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77" w:rsidRDefault="00660677">
      <w:pPr>
        <w:jc w:val="both"/>
        <w:rPr>
          <w:b/>
        </w:rPr>
      </w:pPr>
    </w:p>
    <w:p w:rsidR="00660677" w:rsidRDefault="00FF687D">
      <w:pPr>
        <w:jc w:val="center"/>
      </w:pPr>
      <w:r>
        <w:t>МУНИЦИПАЛЬНОЕ БЮДЖЕТНОЕ ОБЩЕОБРАЗОВАТЕЛЬНОЕ УЧРЕЖДЕНИЕ</w:t>
      </w:r>
    </w:p>
    <w:p w:rsidR="00660677" w:rsidRDefault="00FF687D">
      <w:pPr>
        <w:jc w:val="center"/>
      </w:pPr>
      <w:r>
        <w:t>СРЕДНЯЯ ОБЩЕОБРАЗОВАТЕЛЬНАЯ ШКОЛА № 82 п</w:t>
      </w:r>
      <w:proofErr w:type="gramStart"/>
      <w:r>
        <w:t>.С</w:t>
      </w:r>
      <w:proofErr w:type="gramEnd"/>
      <w:r>
        <w:t>тепной Курган</w:t>
      </w:r>
    </w:p>
    <w:p w:rsidR="00660677" w:rsidRDefault="00660677">
      <w:pPr>
        <w:ind w:left="486"/>
      </w:pPr>
    </w:p>
    <w:p w:rsidR="00660677" w:rsidRDefault="00660677">
      <w:pPr>
        <w:ind w:left="486"/>
      </w:pPr>
    </w:p>
    <w:p w:rsidR="00660677" w:rsidRDefault="00FF687D">
      <w:pPr>
        <w:ind w:left="486"/>
        <w:rPr>
          <w:sz w:val="22"/>
          <w:szCs w:val="22"/>
        </w:rPr>
      </w:pPr>
      <w:proofErr w:type="gramStart"/>
      <w:r>
        <w:rPr>
          <w:sz w:val="22"/>
          <w:szCs w:val="22"/>
        </w:rPr>
        <w:t>Рекомендована</w:t>
      </w:r>
      <w:proofErr w:type="gramEnd"/>
      <w:r>
        <w:rPr>
          <w:sz w:val="22"/>
          <w:szCs w:val="22"/>
        </w:rPr>
        <w:t xml:space="preserve"> к утверждению                                      </w:t>
      </w:r>
      <w:r w:rsidR="004024BC">
        <w:rPr>
          <w:sz w:val="22"/>
          <w:szCs w:val="22"/>
        </w:rPr>
        <w:t xml:space="preserve">                                     </w:t>
      </w:r>
      <w:r>
        <w:rPr>
          <w:sz w:val="22"/>
          <w:szCs w:val="22"/>
        </w:rPr>
        <w:t>УТВЕРЖДЕНА</w:t>
      </w:r>
    </w:p>
    <w:p w:rsidR="00660677" w:rsidRDefault="00FF687D">
      <w:pPr>
        <w:ind w:left="486"/>
        <w:rPr>
          <w:sz w:val="22"/>
          <w:szCs w:val="22"/>
        </w:rPr>
      </w:pPr>
      <w:r>
        <w:rPr>
          <w:sz w:val="22"/>
          <w:szCs w:val="22"/>
        </w:rPr>
        <w:t xml:space="preserve">педагогическим советом                                          </w:t>
      </w:r>
      <w:r w:rsidR="00B52A4D">
        <w:rPr>
          <w:sz w:val="22"/>
          <w:szCs w:val="22"/>
        </w:rPr>
        <w:t xml:space="preserve">        </w:t>
      </w:r>
      <w:r w:rsidR="004024BC">
        <w:rPr>
          <w:sz w:val="22"/>
          <w:szCs w:val="22"/>
        </w:rPr>
        <w:t xml:space="preserve">                     </w:t>
      </w:r>
      <w:r w:rsidR="00B52A4D">
        <w:rPr>
          <w:sz w:val="22"/>
          <w:szCs w:val="22"/>
        </w:rPr>
        <w:t xml:space="preserve">  приказ  по школе № 272</w:t>
      </w:r>
    </w:p>
    <w:p w:rsidR="00660677" w:rsidRDefault="00B52A4D">
      <w:pPr>
        <w:ind w:left="486"/>
        <w:rPr>
          <w:sz w:val="22"/>
          <w:szCs w:val="22"/>
        </w:rPr>
      </w:pPr>
      <w:r>
        <w:rPr>
          <w:sz w:val="22"/>
          <w:szCs w:val="22"/>
        </w:rPr>
        <w:t>Протокол № 1 от 30.08.2016</w:t>
      </w:r>
      <w:r w:rsidR="00FF687D">
        <w:rPr>
          <w:sz w:val="22"/>
          <w:szCs w:val="22"/>
        </w:rPr>
        <w:t xml:space="preserve"> г.                       </w:t>
      </w:r>
      <w:r>
        <w:rPr>
          <w:sz w:val="22"/>
          <w:szCs w:val="22"/>
        </w:rPr>
        <w:t xml:space="preserve">                 </w:t>
      </w:r>
      <w:r w:rsidR="004024BC">
        <w:rPr>
          <w:sz w:val="22"/>
          <w:szCs w:val="22"/>
        </w:rPr>
        <w:t xml:space="preserve">                                      </w:t>
      </w:r>
      <w:r>
        <w:rPr>
          <w:sz w:val="22"/>
          <w:szCs w:val="22"/>
        </w:rPr>
        <w:t xml:space="preserve">  от 31.08.2016</w:t>
      </w:r>
      <w:r w:rsidR="00FF687D">
        <w:rPr>
          <w:sz w:val="22"/>
          <w:szCs w:val="22"/>
        </w:rPr>
        <w:t xml:space="preserve"> г.</w:t>
      </w:r>
    </w:p>
    <w:p w:rsidR="00660677" w:rsidRDefault="00FF687D">
      <w:pPr>
        <w:ind w:left="486"/>
        <w:rPr>
          <w:sz w:val="22"/>
          <w:szCs w:val="22"/>
        </w:rPr>
      </w:pPr>
      <w:r>
        <w:rPr>
          <w:sz w:val="22"/>
          <w:szCs w:val="22"/>
        </w:rPr>
        <w:t xml:space="preserve">                                                                                           Директор </w:t>
      </w:r>
      <w:proofErr w:type="spellStart"/>
      <w:r>
        <w:rPr>
          <w:sz w:val="22"/>
          <w:szCs w:val="22"/>
        </w:rPr>
        <w:t>МБОУ</w:t>
      </w:r>
      <w:proofErr w:type="spellEnd"/>
      <w:r>
        <w:rPr>
          <w:sz w:val="22"/>
          <w:szCs w:val="22"/>
        </w:rPr>
        <w:t xml:space="preserve"> </w:t>
      </w:r>
      <w:proofErr w:type="spellStart"/>
      <w:r>
        <w:rPr>
          <w:sz w:val="22"/>
          <w:szCs w:val="22"/>
        </w:rPr>
        <w:t>СОШ</w:t>
      </w:r>
      <w:proofErr w:type="spellEnd"/>
      <w:r>
        <w:rPr>
          <w:sz w:val="22"/>
          <w:szCs w:val="22"/>
        </w:rPr>
        <w:t xml:space="preserve"> №82 п</w:t>
      </w:r>
      <w:proofErr w:type="gramStart"/>
      <w:r>
        <w:rPr>
          <w:sz w:val="22"/>
          <w:szCs w:val="22"/>
        </w:rPr>
        <w:t>.С</w:t>
      </w:r>
      <w:proofErr w:type="gramEnd"/>
      <w:r>
        <w:rPr>
          <w:sz w:val="22"/>
          <w:szCs w:val="22"/>
        </w:rPr>
        <w:t>тепной Курган</w:t>
      </w:r>
    </w:p>
    <w:p w:rsidR="00660677" w:rsidRDefault="00FF687D">
      <w:pPr>
        <w:ind w:left="486"/>
        <w:rPr>
          <w:sz w:val="22"/>
          <w:szCs w:val="22"/>
        </w:rPr>
      </w:pPr>
      <w:r>
        <w:rPr>
          <w:sz w:val="22"/>
          <w:szCs w:val="22"/>
        </w:rPr>
        <w:t xml:space="preserve">                                                                                                     </w:t>
      </w:r>
      <w:proofErr w:type="spellStart"/>
      <w:r>
        <w:rPr>
          <w:sz w:val="22"/>
          <w:szCs w:val="22"/>
        </w:rPr>
        <w:t>___________О.В.Трифонова</w:t>
      </w:r>
      <w:proofErr w:type="spellEnd"/>
    </w:p>
    <w:p w:rsidR="00660677" w:rsidRDefault="00660677">
      <w:pPr>
        <w:ind w:left="486"/>
        <w:rPr>
          <w:b/>
        </w:rPr>
      </w:pPr>
    </w:p>
    <w:p w:rsidR="00660677" w:rsidRDefault="00660677">
      <w:pPr>
        <w:jc w:val="center"/>
        <w:rPr>
          <w:b/>
        </w:rPr>
      </w:pPr>
    </w:p>
    <w:p w:rsidR="00660677" w:rsidRDefault="00660677">
      <w:pPr>
        <w:jc w:val="center"/>
        <w:rPr>
          <w:b/>
        </w:rPr>
      </w:pPr>
    </w:p>
    <w:p w:rsidR="00660677" w:rsidRDefault="00660677">
      <w:pPr>
        <w:jc w:val="center"/>
        <w:rPr>
          <w:b/>
        </w:rPr>
      </w:pPr>
    </w:p>
    <w:p w:rsidR="00660677" w:rsidRDefault="00660677">
      <w:pPr>
        <w:jc w:val="center"/>
        <w:rPr>
          <w:b/>
        </w:rPr>
      </w:pPr>
    </w:p>
    <w:p w:rsidR="00660677" w:rsidRDefault="00660677">
      <w:pPr>
        <w:jc w:val="center"/>
        <w:rPr>
          <w:b/>
        </w:rPr>
      </w:pPr>
    </w:p>
    <w:p w:rsidR="00660677" w:rsidRDefault="00FF687D">
      <w:pPr>
        <w:tabs>
          <w:tab w:val="left" w:pos="3660"/>
        </w:tabs>
        <w:rPr>
          <w:b/>
        </w:rPr>
      </w:pPr>
      <w:r>
        <w:rPr>
          <w:b/>
        </w:rPr>
        <w:tab/>
      </w:r>
    </w:p>
    <w:p w:rsidR="00660677" w:rsidRDefault="00660677">
      <w:pPr>
        <w:jc w:val="center"/>
        <w:rPr>
          <w:b/>
        </w:rPr>
      </w:pPr>
    </w:p>
    <w:p w:rsidR="00660677" w:rsidRDefault="00FF687D">
      <w:pPr>
        <w:tabs>
          <w:tab w:val="left" w:pos="4395"/>
        </w:tabs>
        <w:rPr>
          <w:b/>
        </w:rPr>
      </w:pPr>
      <w:r>
        <w:rPr>
          <w:b/>
        </w:rPr>
        <w:tab/>
      </w:r>
    </w:p>
    <w:p w:rsidR="00660677" w:rsidRDefault="00660677">
      <w:pPr>
        <w:jc w:val="center"/>
        <w:rPr>
          <w:b/>
        </w:rPr>
      </w:pPr>
    </w:p>
    <w:p w:rsidR="00660677" w:rsidRDefault="00660677">
      <w:pPr>
        <w:jc w:val="center"/>
        <w:rPr>
          <w:b/>
        </w:rPr>
      </w:pPr>
    </w:p>
    <w:p w:rsidR="00660677" w:rsidRDefault="00660677">
      <w:pPr>
        <w:jc w:val="center"/>
        <w:rPr>
          <w:b/>
        </w:rPr>
      </w:pPr>
    </w:p>
    <w:p w:rsidR="00660677" w:rsidRDefault="00660677">
      <w:pPr>
        <w:jc w:val="center"/>
        <w:rPr>
          <w:b/>
        </w:rPr>
      </w:pPr>
    </w:p>
    <w:p w:rsidR="00660677" w:rsidRDefault="00660677">
      <w:pPr>
        <w:ind w:left="486"/>
        <w:rPr>
          <w:b/>
        </w:rPr>
      </w:pPr>
    </w:p>
    <w:p w:rsidR="00660677" w:rsidRDefault="00FF687D">
      <w:pPr>
        <w:jc w:val="center"/>
        <w:rPr>
          <w:sz w:val="44"/>
          <w:szCs w:val="44"/>
        </w:rPr>
      </w:pPr>
      <w:r>
        <w:rPr>
          <w:sz w:val="44"/>
          <w:szCs w:val="44"/>
        </w:rPr>
        <w:t>ОСНОВНАЯ ОБРАЗОВАТЕЛЬНАЯ ПРОГРАММА</w:t>
      </w:r>
    </w:p>
    <w:p w:rsidR="00660677" w:rsidRDefault="006D0012">
      <w:pPr>
        <w:jc w:val="center"/>
        <w:rPr>
          <w:sz w:val="44"/>
          <w:szCs w:val="44"/>
        </w:rPr>
      </w:pPr>
      <w:r>
        <w:rPr>
          <w:sz w:val="44"/>
          <w:szCs w:val="44"/>
        </w:rPr>
        <w:t>ОСНОВНОГО</w:t>
      </w:r>
      <w:r w:rsidR="00FF687D">
        <w:rPr>
          <w:sz w:val="44"/>
          <w:szCs w:val="44"/>
        </w:rPr>
        <w:t xml:space="preserve"> ОБЩЕГО </w:t>
      </w:r>
      <w:r w:rsidR="00B52A4D">
        <w:rPr>
          <w:sz w:val="44"/>
          <w:szCs w:val="44"/>
        </w:rPr>
        <w:t>ОБРАЗОВАНИЯ</w:t>
      </w:r>
    </w:p>
    <w:p w:rsidR="00660677" w:rsidRDefault="00660677">
      <w:pPr>
        <w:rPr>
          <w:sz w:val="44"/>
          <w:szCs w:val="44"/>
        </w:rPr>
      </w:pPr>
    </w:p>
    <w:p w:rsidR="00660677" w:rsidRPr="00755355" w:rsidRDefault="00755355">
      <w:pPr>
        <w:jc w:val="center"/>
        <w:rPr>
          <w:sz w:val="28"/>
          <w:szCs w:val="28"/>
        </w:rPr>
      </w:pPr>
      <w:r>
        <w:rPr>
          <w:sz w:val="44"/>
          <w:szCs w:val="44"/>
        </w:rPr>
        <w:t>2016-2017</w:t>
      </w:r>
      <w:r w:rsidR="00FF687D">
        <w:rPr>
          <w:sz w:val="44"/>
          <w:szCs w:val="44"/>
        </w:rPr>
        <w:t xml:space="preserve"> </w:t>
      </w:r>
      <w:r w:rsidR="00FF687D" w:rsidRPr="00755355">
        <w:rPr>
          <w:sz w:val="28"/>
          <w:szCs w:val="28"/>
        </w:rPr>
        <w:t>УЧЕБНЫЙ ГОД</w:t>
      </w:r>
    </w:p>
    <w:p w:rsidR="00660677" w:rsidRPr="00755355" w:rsidRDefault="00660677">
      <w:pPr>
        <w:ind w:left="486"/>
        <w:rPr>
          <w:b/>
          <w:sz w:val="28"/>
          <w:szCs w:val="28"/>
        </w:rPr>
      </w:pPr>
    </w:p>
    <w:p w:rsidR="00660677" w:rsidRDefault="00660677">
      <w:pPr>
        <w:ind w:left="486"/>
      </w:pPr>
    </w:p>
    <w:p w:rsidR="00660677" w:rsidRDefault="00660677">
      <w:pPr>
        <w:ind w:left="486"/>
      </w:pPr>
    </w:p>
    <w:p w:rsidR="00660677" w:rsidRDefault="00660677">
      <w:pPr>
        <w:ind w:left="486"/>
      </w:pPr>
    </w:p>
    <w:p w:rsidR="00660677" w:rsidRDefault="00660677">
      <w:pPr>
        <w:ind w:left="486"/>
      </w:pPr>
    </w:p>
    <w:p w:rsidR="00660677" w:rsidRDefault="00660677">
      <w:pPr>
        <w:ind w:left="486"/>
      </w:pPr>
    </w:p>
    <w:p w:rsidR="00660677" w:rsidRDefault="00660677">
      <w:pPr>
        <w:ind w:left="486"/>
      </w:pPr>
    </w:p>
    <w:p w:rsidR="00660677" w:rsidRDefault="00660677">
      <w:pPr>
        <w:ind w:left="486"/>
      </w:pPr>
    </w:p>
    <w:p w:rsidR="00660677" w:rsidRDefault="00660677">
      <w:pPr>
        <w:ind w:left="486"/>
      </w:pPr>
    </w:p>
    <w:p w:rsidR="00660677" w:rsidRDefault="00660677">
      <w:pPr>
        <w:ind w:left="486"/>
      </w:pPr>
    </w:p>
    <w:p w:rsidR="00660677" w:rsidRDefault="00660677"/>
    <w:p w:rsidR="00660677" w:rsidRDefault="00660677">
      <w:pPr>
        <w:jc w:val="center"/>
        <w:rPr>
          <w:b/>
        </w:rPr>
      </w:pPr>
    </w:p>
    <w:p w:rsidR="00660677" w:rsidRDefault="00FF687D">
      <w:pPr>
        <w:jc w:val="center"/>
        <w:rPr>
          <w:b/>
        </w:rPr>
      </w:pPr>
      <w:r>
        <w:rPr>
          <w:b/>
        </w:rPr>
        <w:t>2016</w:t>
      </w:r>
    </w:p>
    <w:p w:rsidR="00660677" w:rsidRDefault="00660677">
      <w:pPr>
        <w:jc w:val="center"/>
        <w:rPr>
          <w:b/>
        </w:rPr>
      </w:pPr>
    </w:p>
    <w:p w:rsidR="00660677" w:rsidRDefault="00660677">
      <w:pPr>
        <w:jc w:val="center"/>
        <w:rPr>
          <w:b/>
        </w:rPr>
      </w:pPr>
    </w:p>
    <w:tbl>
      <w:tblPr>
        <w:tblpPr w:leftFromText="180" w:rightFromText="180" w:vertAnchor="text" w:horzAnchor="margin" w:tblpY="-991"/>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8"/>
        <w:gridCol w:w="1774"/>
      </w:tblGrid>
      <w:tr w:rsidR="00654F83" w:rsidTr="00654F83">
        <w:trPr>
          <w:trHeight w:val="108"/>
        </w:trPr>
        <w:tc>
          <w:tcPr>
            <w:tcW w:w="8188" w:type="dxa"/>
            <w:shd w:val="clear" w:color="auto" w:fill="FFFFFF"/>
          </w:tcPr>
          <w:p w:rsidR="00654F83" w:rsidRDefault="00654F83" w:rsidP="00654F83">
            <w:pPr>
              <w:pStyle w:val="afff"/>
              <w:numPr>
                <w:ilvl w:val="1"/>
                <w:numId w:val="2"/>
              </w:numPr>
              <w:spacing w:line="276" w:lineRule="auto"/>
              <w:ind w:left="0"/>
              <w:jc w:val="left"/>
              <w:rPr>
                <w:sz w:val="22"/>
                <w:szCs w:val="22"/>
              </w:rPr>
            </w:pPr>
            <w:r>
              <w:lastRenderedPageBreak/>
              <w:t xml:space="preserve">I. </w:t>
            </w:r>
            <w:proofErr w:type="spellStart"/>
            <w:r>
              <w:t>Целевой</w:t>
            </w:r>
            <w:proofErr w:type="spellEnd"/>
            <w:r>
              <w:t xml:space="preserve"> </w:t>
            </w:r>
            <w:proofErr w:type="spellStart"/>
            <w:r>
              <w:t>раздел</w:t>
            </w:r>
            <w:proofErr w:type="spellEnd"/>
            <w:r>
              <w:t>.</w:t>
            </w:r>
          </w:p>
        </w:tc>
        <w:tc>
          <w:tcPr>
            <w:tcW w:w="1774" w:type="dxa"/>
            <w:shd w:val="clear" w:color="auto" w:fill="FFFFFF"/>
          </w:tcPr>
          <w:p w:rsidR="00654F83" w:rsidRDefault="00654F83" w:rsidP="00654F83">
            <w:pPr>
              <w:pStyle w:val="afff"/>
              <w:numPr>
                <w:ilvl w:val="1"/>
                <w:numId w:val="2"/>
              </w:numPr>
              <w:spacing w:line="276" w:lineRule="auto"/>
              <w:ind w:left="0"/>
              <w:jc w:val="left"/>
            </w:pPr>
            <w:r>
              <w:rPr>
                <w:lang w:val="ru-RU"/>
              </w:rPr>
              <w:t>4</w:t>
            </w:r>
          </w:p>
        </w:tc>
      </w:tr>
      <w:tr w:rsidR="00654F83" w:rsidTr="00654F83">
        <w:trPr>
          <w:trHeight w:val="97"/>
        </w:trPr>
        <w:tc>
          <w:tcPr>
            <w:tcW w:w="8188" w:type="dxa"/>
            <w:shd w:val="clear" w:color="auto" w:fill="FFFFFF"/>
          </w:tcPr>
          <w:p w:rsidR="00654F83" w:rsidRDefault="00654F83" w:rsidP="00654F83">
            <w:pPr>
              <w:pStyle w:val="afff"/>
              <w:numPr>
                <w:ilvl w:val="1"/>
                <w:numId w:val="2"/>
              </w:numPr>
              <w:spacing w:line="276" w:lineRule="auto"/>
              <w:ind w:left="0"/>
              <w:jc w:val="left"/>
              <w:rPr>
                <w:sz w:val="22"/>
                <w:szCs w:val="22"/>
              </w:rPr>
            </w:pPr>
            <w:proofErr w:type="spellStart"/>
            <w:r>
              <w:rPr>
                <w:sz w:val="22"/>
                <w:szCs w:val="22"/>
              </w:rPr>
              <w:t>Пояснительная</w:t>
            </w:r>
            <w:proofErr w:type="spellEnd"/>
            <w:r>
              <w:rPr>
                <w:sz w:val="22"/>
                <w:szCs w:val="22"/>
              </w:rPr>
              <w:t xml:space="preserve"> </w:t>
            </w:r>
            <w:proofErr w:type="spellStart"/>
            <w:r>
              <w:rPr>
                <w:sz w:val="22"/>
                <w:szCs w:val="22"/>
              </w:rPr>
              <w:t>записка</w:t>
            </w:r>
            <w:proofErr w:type="spellEnd"/>
          </w:p>
        </w:tc>
        <w:tc>
          <w:tcPr>
            <w:tcW w:w="1774" w:type="dxa"/>
            <w:shd w:val="clear" w:color="auto" w:fill="FFFFFF"/>
          </w:tcPr>
          <w:p w:rsidR="00654F83" w:rsidRDefault="00654F83" w:rsidP="00654F83">
            <w:pPr>
              <w:pStyle w:val="afff"/>
              <w:numPr>
                <w:ilvl w:val="1"/>
                <w:numId w:val="2"/>
              </w:numPr>
              <w:spacing w:line="276" w:lineRule="auto"/>
              <w:ind w:left="0"/>
              <w:jc w:val="left"/>
              <w:rPr>
                <w:sz w:val="22"/>
                <w:szCs w:val="22"/>
              </w:rPr>
            </w:pPr>
            <w:r>
              <w:rPr>
                <w:sz w:val="22"/>
                <w:szCs w:val="22"/>
                <w:lang w:val="ru-RU"/>
              </w:rPr>
              <w:t>4</w:t>
            </w:r>
          </w:p>
        </w:tc>
      </w:tr>
      <w:tr w:rsidR="00654F83" w:rsidTr="00654F83">
        <w:trPr>
          <w:trHeight w:val="2292"/>
        </w:trPr>
        <w:tc>
          <w:tcPr>
            <w:tcW w:w="8188" w:type="dxa"/>
            <w:shd w:val="clear" w:color="auto" w:fill="FFFFFF"/>
          </w:tcPr>
          <w:p w:rsidR="00654F83" w:rsidRPr="00FF687D" w:rsidRDefault="00654F83" w:rsidP="00654F83">
            <w:pPr>
              <w:pStyle w:val="afff"/>
              <w:numPr>
                <w:ilvl w:val="1"/>
                <w:numId w:val="2"/>
              </w:numPr>
              <w:spacing w:line="276" w:lineRule="auto"/>
              <w:ind w:left="0"/>
              <w:jc w:val="left"/>
              <w:rPr>
                <w:lang w:val="ru-RU"/>
              </w:rPr>
            </w:pPr>
            <w:r>
              <w:rPr>
                <w:rStyle w:val="dash0410005f0431005f0437005f0430005f0446005f0020005f0441005f043f005f0438005f0441005f043a005f0430005f005fchar1char1"/>
                <w:sz w:val="22"/>
                <w:szCs w:val="22"/>
                <w:lang w:val="ru-RU"/>
              </w:rPr>
              <w:t>Планируемые результаты освоения обучающимися основной образовательной программ</w:t>
            </w:r>
            <w:proofErr w:type="gramStart"/>
            <w:r>
              <w:rPr>
                <w:rStyle w:val="dash0410005f0431005f0437005f0430005f0446005f0020005f0441005f043f005f0438005f0441005f043a005f0430005f005fchar1char1"/>
                <w:sz w:val="22"/>
                <w:szCs w:val="22"/>
                <w:lang w:val="ru-RU"/>
              </w:rPr>
              <w:t>ы ООО</w:t>
            </w:r>
            <w:proofErr w:type="gramEnd"/>
          </w:p>
          <w:p w:rsidR="00654F83" w:rsidRDefault="00654F83" w:rsidP="00654F83">
            <w:pPr>
              <w:pStyle w:val="afff"/>
              <w:ind w:left="0" w:firstLine="142"/>
              <w:rPr>
                <w:rFonts w:eastAsia="Calibri"/>
                <w:sz w:val="22"/>
                <w:szCs w:val="22"/>
                <w:lang w:val="ru-RU"/>
              </w:rPr>
            </w:pPr>
            <w:r>
              <w:rPr>
                <w:rFonts w:eastAsia="Calibri"/>
                <w:sz w:val="22"/>
                <w:szCs w:val="22"/>
                <w:lang w:val="ru-RU"/>
              </w:rPr>
              <w:t>1.2.1. Общие положения</w:t>
            </w:r>
          </w:p>
          <w:p w:rsidR="00654F83" w:rsidRDefault="00654F83" w:rsidP="00654F83">
            <w:pPr>
              <w:pStyle w:val="afff"/>
              <w:ind w:left="0" w:firstLine="142"/>
              <w:rPr>
                <w:rFonts w:eastAsia="Calibri"/>
                <w:sz w:val="22"/>
                <w:szCs w:val="22"/>
                <w:lang w:val="ru-RU"/>
              </w:rPr>
            </w:pPr>
            <w:r>
              <w:rPr>
                <w:rFonts w:eastAsia="Calibri"/>
                <w:sz w:val="22"/>
                <w:szCs w:val="22"/>
                <w:lang w:val="ru-RU"/>
              </w:rPr>
              <w:t xml:space="preserve">1.2.2. Ведущие целевые установки и основные ожидаемые результаты                  </w:t>
            </w:r>
          </w:p>
          <w:p w:rsidR="00654F83" w:rsidRDefault="00654F83" w:rsidP="00654F83">
            <w:pPr>
              <w:pStyle w:val="afff"/>
              <w:ind w:left="0" w:firstLine="142"/>
              <w:rPr>
                <w:rFonts w:eastAsia="Calibri"/>
                <w:sz w:val="22"/>
                <w:szCs w:val="22"/>
                <w:lang w:val="ru-RU"/>
              </w:rPr>
            </w:pPr>
            <w:r>
              <w:rPr>
                <w:rFonts w:eastAsia="Calibri"/>
                <w:sz w:val="22"/>
                <w:szCs w:val="22"/>
                <w:lang w:val="ru-RU"/>
              </w:rPr>
              <w:t>1.2.3. Планируемые результаты освоения учебных и междисциплинарных программ</w:t>
            </w:r>
          </w:p>
          <w:p w:rsidR="00654F83" w:rsidRDefault="00654F83" w:rsidP="00654F83">
            <w:pPr>
              <w:pStyle w:val="afff"/>
              <w:ind w:left="0" w:firstLine="142"/>
              <w:rPr>
                <w:rFonts w:eastAsia="Calibri"/>
                <w:sz w:val="22"/>
                <w:szCs w:val="22"/>
                <w:lang w:val="ru-RU"/>
              </w:rPr>
            </w:pPr>
            <w:r>
              <w:rPr>
                <w:rFonts w:eastAsia="Calibri"/>
                <w:sz w:val="22"/>
                <w:szCs w:val="22"/>
                <w:lang w:val="ru-RU"/>
              </w:rPr>
              <w:t>1.2.3.1. Формирование универсальных учебных действий</w:t>
            </w:r>
          </w:p>
          <w:p w:rsidR="00654F83" w:rsidRDefault="00654F83" w:rsidP="00654F83">
            <w:pPr>
              <w:pStyle w:val="afff"/>
              <w:ind w:left="0" w:firstLine="142"/>
              <w:rPr>
                <w:rFonts w:eastAsia="Calibri"/>
                <w:sz w:val="22"/>
                <w:szCs w:val="22"/>
                <w:lang w:val="ru-RU"/>
              </w:rPr>
            </w:pPr>
            <w:r>
              <w:rPr>
                <w:rFonts w:eastAsia="Calibri"/>
                <w:sz w:val="22"/>
                <w:szCs w:val="22"/>
                <w:lang w:val="ru-RU"/>
              </w:rPr>
              <w:t xml:space="preserve">1.2.3.2. Формирование </w:t>
            </w:r>
            <w:proofErr w:type="spellStart"/>
            <w:r>
              <w:rPr>
                <w:rFonts w:eastAsia="Calibri"/>
                <w:sz w:val="22"/>
                <w:szCs w:val="22"/>
                <w:lang w:val="ru-RU"/>
              </w:rPr>
              <w:t>ИКТ-компетентности</w:t>
            </w:r>
            <w:proofErr w:type="spellEnd"/>
            <w:r>
              <w:rPr>
                <w:rFonts w:eastAsia="Calibri"/>
                <w:sz w:val="22"/>
                <w:szCs w:val="22"/>
                <w:lang w:val="ru-RU"/>
              </w:rPr>
              <w:t xml:space="preserve"> </w:t>
            </w:r>
            <w:proofErr w:type="gramStart"/>
            <w:r>
              <w:rPr>
                <w:rFonts w:eastAsia="Calibri"/>
                <w:sz w:val="22"/>
                <w:szCs w:val="22"/>
                <w:lang w:val="ru-RU"/>
              </w:rPr>
              <w:t>обучающихся</w:t>
            </w:r>
            <w:proofErr w:type="gramEnd"/>
          </w:p>
          <w:p w:rsidR="00654F83" w:rsidRDefault="00654F83" w:rsidP="00654F83">
            <w:pPr>
              <w:pStyle w:val="afff"/>
              <w:ind w:left="0" w:firstLine="142"/>
              <w:rPr>
                <w:rFonts w:eastAsia="Calibri"/>
                <w:sz w:val="22"/>
                <w:szCs w:val="22"/>
                <w:lang w:val="ru-RU"/>
              </w:rPr>
            </w:pPr>
            <w:r>
              <w:rPr>
                <w:rFonts w:eastAsia="Calibri"/>
                <w:sz w:val="22"/>
                <w:szCs w:val="22"/>
                <w:lang w:val="ru-RU"/>
              </w:rPr>
              <w:t>1.2.3.3. Основы учебно-исследовательской и проектной деятельности</w:t>
            </w:r>
          </w:p>
          <w:p w:rsidR="00654F83" w:rsidRDefault="00654F83" w:rsidP="00654F83">
            <w:pPr>
              <w:pStyle w:val="afff"/>
              <w:ind w:left="0" w:firstLine="142"/>
              <w:rPr>
                <w:rFonts w:eastAsia="Calibri"/>
                <w:sz w:val="22"/>
                <w:szCs w:val="22"/>
                <w:lang w:val="ru-RU"/>
              </w:rPr>
            </w:pPr>
            <w:r>
              <w:rPr>
                <w:rFonts w:eastAsia="Calibri"/>
                <w:sz w:val="22"/>
                <w:szCs w:val="22"/>
                <w:lang w:val="ru-RU"/>
              </w:rPr>
              <w:t>1.2.3.4. Стратегии смыслового чтения и работа с текстом</w:t>
            </w:r>
          </w:p>
          <w:p w:rsidR="00654F83" w:rsidRDefault="00654F83" w:rsidP="00654F83">
            <w:pPr>
              <w:pStyle w:val="afff"/>
              <w:ind w:left="0" w:firstLine="142"/>
              <w:rPr>
                <w:rFonts w:eastAsia="Calibri"/>
                <w:sz w:val="22"/>
                <w:szCs w:val="22"/>
                <w:lang w:val="ru-RU"/>
              </w:rPr>
            </w:pPr>
            <w:r>
              <w:rPr>
                <w:rFonts w:eastAsia="Calibri"/>
                <w:sz w:val="22"/>
                <w:szCs w:val="22"/>
                <w:lang w:val="ru-RU"/>
              </w:rPr>
              <w:t>1.2.3.5. Русский язык.</w:t>
            </w:r>
          </w:p>
          <w:p w:rsidR="00654F83" w:rsidRDefault="00654F83" w:rsidP="00654F83">
            <w:pPr>
              <w:pStyle w:val="afff"/>
              <w:ind w:left="0" w:firstLine="142"/>
              <w:rPr>
                <w:rFonts w:eastAsia="Calibri"/>
                <w:sz w:val="22"/>
                <w:szCs w:val="22"/>
                <w:lang w:val="ru-RU"/>
              </w:rPr>
            </w:pPr>
            <w:r>
              <w:rPr>
                <w:rFonts w:eastAsia="Calibri"/>
                <w:sz w:val="22"/>
                <w:szCs w:val="22"/>
                <w:lang w:val="ru-RU"/>
              </w:rPr>
              <w:t>1.2.3.6. Литература.</w:t>
            </w:r>
          </w:p>
          <w:p w:rsidR="00654F83" w:rsidRDefault="00654F83" w:rsidP="00654F83">
            <w:pPr>
              <w:pStyle w:val="afff"/>
              <w:ind w:left="0" w:firstLine="142"/>
              <w:rPr>
                <w:rFonts w:eastAsia="Calibri"/>
                <w:sz w:val="22"/>
                <w:szCs w:val="22"/>
                <w:lang w:val="ru-RU"/>
              </w:rPr>
            </w:pPr>
            <w:r>
              <w:rPr>
                <w:rFonts w:eastAsia="Calibri"/>
                <w:sz w:val="22"/>
                <w:szCs w:val="22"/>
                <w:lang w:val="ru-RU"/>
              </w:rPr>
              <w:t xml:space="preserve">1.2.3.7. Иностранный язык. </w:t>
            </w:r>
          </w:p>
          <w:p w:rsidR="00654F83" w:rsidRDefault="00654F83" w:rsidP="00654F83">
            <w:pPr>
              <w:pStyle w:val="afff"/>
              <w:ind w:left="0" w:firstLine="142"/>
              <w:rPr>
                <w:rFonts w:eastAsia="Calibri"/>
                <w:sz w:val="22"/>
                <w:szCs w:val="22"/>
                <w:lang w:val="ru-RU"/>
              </w:rPr>
            </w:pPr>
            <w:r>
              <w:rPr>
                <w:rFonts w:eastAsia="Calibri"/>
                <w:sz w:val="22"/>
                <w:szCs w:val="22"/>
                <w:lang w:val="ru-RU"/>
              </w:rPr>
              <w:t>1.2.3.8. История России. Всеобщая история</w:t>
            </w:r>
          </w:p>
          <w:p w:rsidR="00654F83" w:rsidRDefault="00654F83" w:rsidP="00654F83">
            <w:pPr>
              <w:pStyle w:val="afff"/>
              <w:ind w:left="0" w:firstLine="142"/>
              <w:rPr>
                <w:rFonts w:eastAsia="Calibri"/>
                <w:sz w:val="22"/>
                <w:szCs w:val="22"/>
                <w:lang w:val="ru-RU"/>
              </w:rPr>
            </w:pPr>
            <w:r>
              <w:rPr>
                <w:rFonts w:eastAsia="Calibri"/>
                <w:sz w:val="22"/>
                <w:szCs w:val="22"/>
                <w:lang w:val="ru-RU"/>
              </w:rPr>
              <w:t>1.2.3.9. Обществознание</w:t>
            </w:r>
          </w:p>
          <w:p w:rsidR="00654F83" w:rsidRDefault="00654F83" w:rsidP="00654F83">
            <w:pPr>
              <w:pStyle w:val="afff"/>
              <w:ind w:left="0" w:firstLine="142"/>
              <w:rPr>
                <w:rFonts w:eastAsia="Calibri"/>
                <w:sz w:val="22"/>
                <w:szCs w:val="22"/>
                <w:lang w:val="ru-RU"/>
              </w:rPr>
            </w:pPr>
            <w:r>
              <w:rPr>
                <w:rFonts w:eastAsia="Calibri"/>
                <w:sz w:val="22"/>
                <w:szCs w:val="22"/>
                <w:lang w:val="ru-RU"/>
              </w:rPr>
              <w:t>1.2.3.10. География</w:t>
            </w:r>
          </w:p>
          <w:p w:rsidR="00654F83" w:rsidRDefault="00654F83" w:rsidP="00654F83">
            <w:pPr>
              <w:pStyle w:val="afff"/>
              <w:ind w:left="0" w:firstLine="142"/>
              <w:rPr>
                <w:rFonts w:eastAsia="Calibri"/>
                <w:sz w:val="22"/>
                <w:szCs w:val="22"/>
                <w:lang w:val="ru-RU"/>
              </w:rPr>
            </w:pPr>
            <w:r>
              <w:rPr>
                <w:rFonts w:eastAsia="Calibri"/>
                <w:sz w:val="22"/>
                <w:szCs w:val="22"/>
                <w:lang w:val="ru-RU"/>
              </w:rPr>
              <w:t xml:space="preserve">1.2.3.11. Математика. </w:t>
            </w:r>
          </w:p>
          <w:p w:rsidR="00654F83" w:rsidRDefault="00654F83" w:rsidP="00654F83">
            <w:pPr>
              <w:pStyle w:val="afff"/>
              <w:ind w:left="0" w:firstLine="142"/>
              <w:rPr>
                <w:rFonts w:eastAsia="Calibri"/>
                <w:sz w:val="22"/>
                <w:szCs w:val="22"/>
                <w:lang w:val="ru-RU"/>
              </w:rPr>
            </w:pPr>
            <w:r>
              <w:rPr>
                <w:rFonts w:eastAsia="Calibri"/>
                <w:sz w:val="22"/>
                <w:szCs w:val="22"/>
                <w:lang w:val="ru-RU"/>
              </w:rPr>
              <w:t>1.2.3.12. Информатика</w:t>
            </w:r>
          </w:p>
          <w:p w:rsidR="00654F83" w:rsidRDefault="00654F83" w:rsidP="00654F83">
            <w:pPr>
              <w:pStyle w:val="afff"/>
              <w:ind w:left="0" w:firstLine="142"/>
              <w:rPr>
                <w:rFonts w:eastAsia="Calibri"/>
                <w:sz w:val="22"/>
                <w:szCs w:val="22"/>
                <w:lang w:val="ru-RU"/>
              </w:rPr>
            </w:pPr>
            <w:r>
              <w:rPr>
                <w:rFonts w:eastAsia="Calibri"/>
                <w:sz w:val="22"/>
                <w:szCs w:val="22"/>
                <w:lang w:val="ru-RU"/>
              </w:rPr>
              <w:t>1.2.3.13. Физика</w:t>
            </w:r>
          </w:p>
          <w:p w:rsidR="00654F83" w:rsidRDefault="00654F83" w:rsidP="00654F83">
            <w:pPr>
              <w:pStyle w:val="afff"/>
              <w:ind w:left="0" w:firstLine="142"/>
              <w:rPr>
                <w:rFonts w:eastAsia="Calibri"/>
                <w:sz w:val="22"/>
                <w:szCs w:val="22"/>
                <w:lang w:val="ru-RU"/>
              </w:rPr>
            </w:pPr>
            <w:r>
              <w:rPr>
                <w:rFonts w:eastAsia="Calibri"/>
                <w:sz w:val="22"/>
                <w:szCs w:val="22"/>
                <w:lang w:val="ru-RU"/>
              </w:rPr>
              <w:t>1.2.3.14. Биология</w:t>
            </w:r>
          </w:p>
          <w:p w:rsidR="00654F83" w:rsidRDefault="00654F83" w:rsidP="00654F83">
            <w:pPr>
              <w:pStyle w:val="afff"/>
              <w:ind w:left="0" w:firstLine="142"/>
              <w:rPr>
                <w:rFonts w:eastAsia="Calibri"/>
                <w:sz w:val="22"/>
                <w:szCs w:val="22"/>
                <w:lang w:val="ru-RU"/>
              </w:rPr>
            </w:pPr>
            <w:r>
              <w:rPr>
                <w:rFonts w:eastAsia="Calibri"/>
                <w:sz w:val="22"/>
                <w:szCs w:val="22"/>
                <w:lang w:val="ru-RU"/>
              </w:rPr>
              <w:t>1.2.3.15. Химия</w:t>
            </w:r>
          </w:p>
          <w:p w:rsidR="00654F83" w:rsidRDefault="00654F83" w:rsidP="00654F83">
            <w:pPr>
              <w:pStyle w:val="afff"/>
              <w:ind w:left="0" w:firstLine="142"/>
              <w:rPr>
                <w:rFonts w:eastAsia="Calibri"/>
                <w:sz w:val="22"/>
                <w:szCs w:val="22"/>
                <w:lang w:val="ru-RU"/>
              </w:rPr>
            </w:pPr>
            <w:r>
              <w:rPr>
                <w:rFonts w:eastAsia="Calibri"/>
                <w:sz w:val="22"/>
                <w:szCs w:val="22"/>
                <w:lang w:val="ru-RU"/>
              </w:rPr>
              <w:t>1.2.3.16. Изобразительное искусство</w:t>
            </w:r>
          </w:p>
          <w:p w:rsidR="00654F83" w:rsidRDefault="00654F83" w:rsidP="00654F83">
            <w:pPr>
              <w:pStyle w:val="afff"/>
              <w:ind w:left="0" w:firstLine="142"/>
              <w:rPr>
                <w:rFonts w:eastAsia="Calibri"/>
                <w:sz w:val="22"/>
                <w:szCs w:val="22"/>
                <w:lang w:val="ru-RU"/>
              </w:rPr>
            </w:pPr>
            <w:r>
              <w:rPr>
                <w:rFonts w:eastAsia="Calibri"/>
                <w:sz w:val="22"/>
                <w:szCs w:val="22"/>
                <w:lang w:val="ru-RU"/>
              </w:rPr>
              <w:t>1.2.3.17. Музыка</w:t>
            </w:r>
          </w:p>
          <w:p w:rsidR="00654F83" w:rsidRDefault="00654F83" w:rsidP="00654F83">
            <w:pPr>
              <w:pStyle w:val="afff"/>
              <w:ind w:left="0" w:firstLine="142"/>
              <w:rPr>
                <w:rFonts w:eastAsia="Calibri"/>
                <w:sz w:val="22"/>
                <w:szCs w:val="22"/>
                <w:lang w:val="ru-RU"/>
              </w:rPr>
            </w:pPr>
            <w:r>
              <w:rPr>
                <w:rFonts w:eastAsia="Calibri"/>
                <w:sz w:val="22"/>
                <w:szCs w:val="22"/>
                <w:lang w:val="ru-RU"/>
              </w:rPr>
              <w:t>1.2.3.18. Технология</w:t>
            </w:r>
          </w:p>
          <w:p w:rsidR="00654F83" w:rsidRDefault="00654F83" w:rsidP="00654F83">
            <w:pPr>
              <w:pStyle w:val="afff"/>
              <w:ind w:left="0" w:firstLine="142"/>
              <w:rPr>
                <w:rFonts w:eastAsia="Calibri"/>
                <w:sz w:val="22"/>
                <w:szCs w:val="22"/>
                <w:lang w:val="ru-RU"/>
              </w:rPr>
            </w:pPr>
            <w:r>
              <w:rPr>
                <w:rFonts w:eastAsia="Calibri"/>
                <w:sz w:val="22"/>
                <w:szCs w:val="22"/>
                <w:lang w:val="ru-RU"/>
              </w:rPr>
              <w:t>1.2.3.19. Физическая культура</w:t>
            </w:r>
          </w:p>
          <w:p w:rsidR="00654F83" w:rsidRDefault="00654F83" w:rsidP="00654F83">
            <w:pPr>
              <w:pStyle w:val="afff"/>
              <w:spacing w:line="276" w:lineRule="auto"/>
              <w:ind w:left="0" w:firstLine="142"/>
              <w:rPr>
                <w:rFonts w:eastAsia="Calibri"/>
                <w:sz w:val="22"/>
                <w:szCs w:val="22"/>
                <w:lang w:val="ru-RU"/>
              </w:rPr>
            </w:pPr>
            <w:r>
              <w:rPr>
                <w:rFonts w:eastAsia="Calibri"/>
                <w:sz w:val="22"/>
                <w:szCs w:val="22"/>
                <w:lang w:val="ru-RU"/>
              </w:rPr>
              <w:t>1.2.3.20. Основы безопасности жизнедеятельности</w:t>
            </w:r>
          </w:p>
        </w:tc>
        <w:tc>
          <w:tcPr>
            <w:tcW w:w="1774" w:type="dxa"/>
            <w:shd w:val="clear" w:color="auto" w:fill="FFFFFF"/>
          </w:tcPr>
          <w:p w:rsidR="00654F83" w:rsidRDefault="0069539B" w:rsidP="00654F83">
            <w:pPr>
              <w:pStyle w:val="afff"/>
              <w:numPr>
                <w:ilvl w:val="1"/>
                <w:numId w:val="2"/>
              </w:numPr>
              <w:spacing w:line="276" w:lineRule="auto"/>
              <w:ind w:left="0"/>
              <w:jc w:val="left"/>
              <w:rPr>
                <w:rStyle w:val="dash0410005f0431005f0437005f0430005f0446005f0020005f0441005f043f005f0438005f0441005f043a005f0430005f005fchar1char1"/>
                <w:sz w:val="22"/>
                <w:szCs w:val="22"/>
                <w:lang w:val="ru-RU"/>
              </w:rPr>
            </w:pPr>
            <w:r>
              <w:rPr>
                <w:rStyle w:val="dash0410005f0431005f0437005f0430005f0446005f0020005f0441005f043f005f0438005f0441005f043a005f0430005f005fchar1char1"/>
                <w:sz w:val="22"/>
                <w:szCs w:val="22"/>
                <w:lang w:val="ru-RU"/>
              </w:rPr>
              <w:t>7</w:t>
            </w:r>
          </w:p>
          <w:p w:rsidR="0069539B" w:rsidRDefault="0069539B" w:rsidP="0069539B">
            <w:pPr>
              <w:spacing w:line="276" w:lineRule="auto"/>
              <w:rPr>
                <w:rStyle w:val="dash0410005f0431005f0437005f0430005f0446005f0020005f0441005f043f005f0438005f0441005f043a005f0430005f005fchar1char1"/>
                <w:sz w:val="22"/>
                <w:szCs w:val="22"/>
              </w:rPr>
            </w:pPr>
          </w:p>
          <w:p w:rsidR="0069539B" w:rsidRDefault="0069539B" w:rsidP="0069539B">
            <w:pPr>
              <w:spacing w:line="276" w:lineRule="auto"/>
              <w:rPr>
                <w:rStyle w:val="dash0410005f0431005f0437005f0430005f0446005f0020005f0441005f043f005f0438005f0441005f043a005f0430005f005fchar1char1"/>
                <w:sz w:val="22"/>
                <w:szCs w:val="22"/>
              </w:rPr>
            </w:pP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8</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9</w:t>
            </w:r>
          </w:p>
          <w:p w:rsidR="0069539B" w:rsidRDefault="0069539B" w:rsidP="0069539B">
            <w:pPr>
              <w:spacing w:line="276" w:lineRule="auto"/>
              <w:rPr>
                <w:rStyle w:val="dash0410005f0431005f0437005f0430005f0446005f0020005f0441005f043f005f0438005f0441005f043a005f0430005f005fchar1char1"/>
                <w:sz w:val="22"/>
                <w:szCs w:val="22"/>
              </w:rPr>
            </w:pP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13</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14</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15</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17</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22</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24</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29</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33</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37</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41</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42</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43</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44</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45</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46</w:t>
            </w:r>
          </w:p>
          <w:p w:rsid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49</w:t>
            </w:r>
          </w:p>
          <w:p w:rsidR="0069539B" w:rsidRPr="0069539B"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51</w:t>
            </w:r>
          </w:p>
        </w:tc>
      </w:tr>
      <w:tr w:rsidR="00654F83" w:rsidTr="00654F83">
        <w:trPr>
          <w:trHeight w:val="1010"/>
        </w:trPr>
        <w:tc>
          <w:tcPr>
            <w:tcW w:w="8188" w:type="dxa"/>
            <w:shd w:val="clear" w:color="auto" w:fill="FFFFFF"/>
          </w:tcPr>
          <w:p w:rsidR="00654F83" w:rsidRPr="00FF687D" w:rsidRDefault="00654F83" w:rsidP="00654F83">
            <w:pPr>
              <w:pStyle w:val="afff"/>
              <w:numPr>
                <w:ilvl w:val="1"/>
                <w:numId w:val="2"/>
              </w:numPr>
              <w:tabs>
                <w:tab w:val="left" w:pos="426"/>
              </w:tabs>
              <w:spacing w:line="276" w:lineRule="auto"/>
              <w:ind w:left="0"/>
              <w:jc w:val="left"/>
              <w:rPr>
                <w:lang w:val="ru-RU"/>
              </w:rPr>
            </w:pPr>
            <w:r>
              <w:rPr>
                <w:rStyle w:val="dash0410005f0431005f0437005f0430005f0446005f0020005f0441005f043f005f0438005f0441005f043a005f0430005f005fchar1char1"/>
                <w:sz w:val="22"/>
                <w:szCs w:val="22"/>
                <w:lang w:val="ru-RU"/>
              </w:rPr>
              <w:t xml:space="preserve">Систему </w:t>
            </w:r>
            <w:proofErr w:type="gramStart"/>
            <w:r>
              <w:rPr>
                <w:rStyle w:val="dash0410005f0431005f0437005f0430005f0446005f0020005f0441005f043f005f0438005f0441005f043a005f0430005f005fchar1char1"/>
                <w:sz w:val="22"/>
                <w:szCs w:val="22"/>
                <w:lang w:val="ru-RU"/>
              </w:rPr>
              <w:t>оценки достижения планируемых результатов освоения основной образовательной программы ООО</w:t>
            </w:r>
            <w:proofErr w:type="gramEnd"/>
          </w:p>
          <w:p w:rsidR="00654F83" w:rsidRPr="00FF687D" w:rsidRDefault="00654F83" w:rsidP="00654F83">
            <w:pPr>
              <w:pStyle w:val="afff"/>
              <w:ind w:left="0" w:firstLine="142"/>
              <w:rPr>
                <w:lang w:val="ru-RU"/>
              </w:rPr>
            </w:pPr>
            <w:r>
              <w:rPr>
                <w:rStyle w:val="dash0410005f0431005f0437005f0430005f0446005f0020005f0441005f043f005f0438005f0441005f043a005f0430005f005fchar1char1"/>
                <w:sz w:val="22"/>
                <w:szCs w:val="22"/>
                <w:lang w:val="ru-RU"/>
              </w:rPr>
              <w:t>1.3.1. Общие положения</w:t>
            </w:r>
          </w:p>
          <w:p w:rsidR="00654F83" w:rsidRPr="00FF687D" w:rsidRDefault="00654F83" w:rsidP="00654F83">
            <w:pPr>
              <w:pStyle w:val="afff"/>
              <w:ind w:left="0" w:firstLine="142"/>
              <w:rPr>
                <w:lang w:val="ru-RU"/>
              </w:rPr>
            </w:pPr>
            <w:r>
              <w:rPr>
                <w:rStyle w:val="dash0410005f0431005f0437005f0430005f0446005f0020005f0441005f043f005f0438005f0441005f043a005f0430005f005fchar1char1"/>
                <w:sz w:val="22"/>
                <w:szCs w:val="22"/>
                <w:lang w:val="ru-RU"/>
              </w:rPr>
              <w:t>1.3.2. Особенности оценки личностных результатов</w:t>
            </w:r>
          </w:p>
          <w:p w:rsidR="00654F83" w:rsidRPr="00FF687D" w:rsidRDefault="00654F83" w:rsidP="00654F83">
            <w:pPr>
              <w:pStyle w:val="afff"/>
              <w:ind w:left="0" w:firstLine="142"/>
              <w:rPr>
                <w:lang w:val="ru-RU"/>
              </w:rPr>
            </w:pPr>
            <w:r>
              <w:rPr>
                <w:rStyle w:val="dash0410005f0431005f0437005f0430005f0446005f0020005f0441005f043f005f0438005f0441005f043a005f0430005f005fchar1char1"/>
                <w:sz w:val="22"/>
                <w:szCs w:val="22"/>
                <w:lang w:val="ru-RU"/>
              </w:rPr>
              <w:t xml:space="preserve">1.3.3. Особенности оценки </w:t>
            </w:r>
            <w:proofErr w:type="spellStart"/>
            <w:r>
              <w:rPr>
                <w:rStyle w:val="dash0410005f0431005f0437005f0430005f0446005f0020005f0441005f043f005f0438005f0441005f043a005f0430005f005fchar1char1"/>
                <w:sz w:val="22"/>
                <w:szCs w:val="22"/>
                <w:lang w:val="ru-RU"/>
              </w:rPr>
              <w:t>метапредметных</w:t>
            </w:r>
            <w:proofErr w:type="spellEnd"/>
            <w:r>
              <w:rPr>
                <w:rStyle w:val="dash0410005f0431005f0437005f0430005f0446005f0020005f0441005f043f005f0438005f0441005f043a005f0430005f005fchar1char1"/>
                <w:sz w:val="22"/>
                <w:szCs w:val="22"/>
                <w:lang w:val="ru-RU"/>
              </w:rPr>
              <w:t xml:space="preserve"> результатов</w:t>
            </w:r>
          </w:p>
          <w:p w:rsidR="00654F83" w:rsidRPr="00FF687D" w:rsidRDefault="00654F83" w:rsidP="00654F83">
            <w:pPr>
              <w:pStyle w:val="afff"/>
              <w:ind w:left="0" w:firstLine="142"/>
              <w:rPr>
                <w:lang w:val="ru-RU"/>
              </w:rPr>
            </w:pPr>
            <w:r>
              <w:rPr>
                <w:rStyle w:val="dash0410005f0431005f0437005f0430005f0446005f0020005f0441005f043f005f0438005f0441005f043a005f0430005f005fchar1char1"/>
                <w:sz w:val="22"/>
                <w:szCs w:val="22"/>
                <w:lang w:val="ru-RU"/>
              </w:rPr>
              <w:t>1.3.4. Особенности оценки предметных результатов</w:t>
            </w:r>
          </w:p>
          <w:p w:rsidR="00654F83" w:rsidRPr="00FF687D" w:rsidRDefault="00654F83" w:rsidP="00654F83">
            <w:pPr>
              <w:pStyle w:val="afff"/>
              <w:ind w:left="0" w:firstLine="142"/>
              <w:rPr>
                <w:lang w:val="ru-RU"/>
              </w:rPr>
            </w:pPr>
            <w:r>
              <w:rPr>
                <w:rStyle w:val="dash0410005f0431005f0437005f0430005f0446005f0020005f0441005f043f005f0438005f0441005f043a005f0430005f005fchar1char1"/>
                <w:sz w:val="22"/>
                <w:szCs w:val="22"/>
                <w:lang w:val="ru-RU"/>
              </w:rPr>
              <w:t xml:space="preserve">1.3.5. Система </w:t>
            </w:r>
            <w:proofErr w:type="spellStart"/>
            <w:r>
              <w:rPr>
                <w:rStyle w:val="dash0410005f0431005f0437005f0430005f0446005f0020005f0441005f043f005f0438005f0441005f043a005f0430005f005fchar1char1"/>
                <w:sz w:val="22"/>
                <w:szCs w:val="22"/>
                <w:lang w:val="ru-RU"/>
              </w:rPr>
              <w:t>внутришкольного</w:t>
            </w:r>
            <w:proofErr w:type="spellEnd"/>
            <w:r>
              <w:rPr>
                <w:rStyle w:val="dash0410005f0431005f0437005f0430005f0446005f0020005f0441005f043f005f0438005f0441005f043a005f0430005f005fchar1char1"/>
                <w:sz w:val="22"/>
                <w:szCs w:val="22"/>
                <w:lang w:val="ru-RU"/>
              </w:rPr>
              <w:t xml:space="preserve"> мониторинга образовательных достижений и портфель достижений как инструменты динамики образовательных достижений</w:t>
            </w:r>
          </w:p>
          <w:p w:rsidR="00654F83" w:rsidRPr="00FF687D" w:rsidRDefault="00654F83" w:rsidP="00654F83">
            <w:pPr>
              <w:pStyle w:val="afff"/>
              <w:spacing w:line="276" w:lineRule="auto"/>
              <w:ind w:left="0" w:firstLine="142"/>
              <w:rPr>
                <w:lang w:val="ru-RU"/>
              </w:rPr>
            </w:pPr>
            <w:r>
              <w:rPr>
                <w:rStyle w:val="dash0410005f0431005f0437005f0430005f0446005f0020005f0441005f043f005f0438005f0441005f043a005f0430005f005fchar1char1"/>
                <w:sz w:val="22"/>
                <w:szCs w:val="22"/>
                <w:lang w:val="ru-RU"/>
              </w:rPr>
              <w:t>1.3.6. Итоговая оценка выпускника и её использование при переходе от основного общего образования к среднему общему образованию</w:t>
            </w:r>
          </w:p>
        </w:tc>
        <w:tc>
          <w:tcPr>
            <w:tcW w:w="1774" w:type="dxa"/>
            <w:shd w:val="clear" w:color="auto" w:fill="FFFFFF"/>
          </w:tcPr>
          <w:p w:rsidR="00654F83" w:rsidRDefault="0069539B" w:rsidP="00654F83">
            <w:pPr>
              <w:pStyle w:val="afff"/>
              <w:numPr>
                <w:ilvl w:val="1"/>
                <w:numId w:val="2"/>
              </w:numPr>
              <w:tabs>
                <w:tab w:val="left" w:pos="426"/>
              </w:tabs>
              <w:spacing w:line="276" w:lineRule="auto"/>
              <w:ind w:left="0"/>
              <w:jc w:val="left"/>
              <w:rPr>
                <w:rStyle w:val="dash0410005f0431005f0437005f0430005f0446005f0020005f0441005f043f005f0438005f0441005f043a005f0430005f005fchar1char1"/>
                <w:sz w:val="22"/>
                <w:szCs w:val="22"/>
                <w:lang w:val="ru-RU"/>
              </w:rPr>
            </w:pPr>
            <w:r>
              <w:rPr>
                <w:rStyle w:val="dash0410005f0431005f0437005f0430005f0446005f0020005f0441005f043f005f0438005f0441005f043a005f0430005f005fchar1char1"/>
                <w:sz w:val="22"/>
                <w:szCs w:val="22"/>
                <w:lang w:val="ru-RU"/>
              </w:rPr>
              <w:t>54</w:t>
            </w:r>
          </w:p>
          <w:p w:rsidR="0069539B" w:rsidRDefault="0069539B" w:rsidP="0069539B">
            <w:pPr>
              <w:pStyle w:val="afff"/>
              <w:tabs>
                <w:tab w:val="left" w:pos="426"/>
              </w:tabs>
              <w:spacing w:line="276" w:lineRule="auto"/>
              <w:ind w:left="375" w:firstLine="0"/>
              <w:jc w:val="left"/>
              <w:rPr>
                <w:rStyle w:val="dash0410005f0431005f0437005f0430005f0446005f0020005f0441005f043f005f0438005f0441005f043a005f0430005f005fchar1char1"/>
                <w:sz w:val="22"/>
                <w:szCs w:val="22"/>
                <w:lang w:val="ru-RU"/>
              </w:rPr>
            </w:pPr>
          </w:p>
          <w:p w:rsidR="0069539B" w:rsidRDefault="0069539B" w:rsidP="0069539B">
            <w:pPr>
              <w:pStyle w:val="afff"/>
              <w:tabs>
                <w:tab w:val="left" w:pos="426"/>
              </w:tabs>
              <w:spacing w:line="276" w:lineRule="auto"/>
              <w:ind w:left="375" w:firstLine="0"/>
              <w:jc w:val="left"/>
              <w:rPr>
                <w:rStyle w:val="dash0410005f0431005f0437005f0430005f0446005f0020005f0441005f043f005f0438005f0441005f043a005f0430005f005fchar1char1"/>
                <w:sz w:val="22"/>
                <w:szCs w:val="22"/>
                <w:lang w:val="ru-RU"/>
              </w:rPr>
            </w:pPr>
          </w:p>
          <w:p w:rsidR="0069539B" w:rsidRDefault="0069539B" w:rsidP="0069539B">
            <w:pPr>
              <w:tabs>
                <w:tab w:val="left" w:pos="426"/>
              </w:tabs>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55</w:t>
            </w:r>
          </w:p>
          <w:p w:rsidR="0069539B" w:rsidRDefault="0069539B" w:rsidP="0069539B">
            <w:pPr>
              <w:tabs>
                <w:tab w:val="left" w:pos="426"/>
              </w:tabs>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56</w:t>
            </w:r>
          </w:p>
          <w:p w:rsidR="0069539B" w:rsidRDefault="0069539B" w:rsidP="0069539B">
            <w:pPr>
              <w:tabs>
                <w:tab w:val="left" w:pos="426"/>
              </w:tabs>
              <w:spacing w:line="276" w:lineRule="auto"/>
              <w:rPr>
                <w:rStyle w:val="dash0410005f0431005f0437005f0430005f0446005f0020005f0441005f043f005f0438005f0441005f043a005f0430005f005fchar1char1"/>
                <w:sz w:val="22"/>
                <w:szCs w:val="22"/>
              </w:rPr>
            </w:pPr>
          </w:p>
          <w:p w:rsidR="0069539B" w:rsidRDefault="0069539B" w:rsidP="0069539B">
            <w:pPr>
              <w:tabs>
                <w:tab w:val="left" w:pos="426"/>
              </w:tabs>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57</w:t>
            </w:r>
          </w:p>
          <w:p w:rsidR="0069539B" w:rsidRDefault="0069539B" w:rsidP="0069539B">
            <w:pPr>
              <w:tabs>
                <w:tab w:val="left" w:pos="426"/>
              </w:tabs>
              <w:spacing w:line="276" w:lineRule="auto"/>
              <w:rPr>
                <w:rStyle w:val="dash0410005f0431005f0437005f0430005f0446005f0020005f0441005f043f005f0438005f0441005f043a005f0430005f005fchar1char1"/>
                <w:sz w:val="22"/>
                <w:szCs w:val="22"/>
              </w:rPr>
            </w:pPr>
          </w:p>
          <w:p w:rsidR="0069539B" w:rsidRPr="0069539B" w:rsidRDefault="0069539B" w:rsidP="0069539B">
            <w:pPr>
              <w:tabs>
                <w:tab w:val="left" w:pos="426"/>
              </w:tabs>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58</w:t>
            </w:r>
          </w:p>
        </w:tc>
      </w:tr>
      <w:tr w:rsidR="00654F83" w:rsidRPr="00654F83" w:rsidTr="00654F83">
        <w:trPr>
          <w:trHeight w:val="195"/>
        </w:trPr>
        <w:tc>
          <w:tcPr>
            <w:tcW w:w="8188" w:type="dxa"/>
            <w:shd w:val="clear" w:color="auto" w:fill="FFFFFF"/>
          </w:tcPr>
          <w:p w:rsidR="00654F83" w:rsidRPr="00FF687D" w:rsidRDefault="00654F83" w:rsidP="00654F83">
            <w:pPr>
              <w:pStyle w:val="afff"/>
              <w:spacing w:line="276" w:lineRule="auto"/>
              <w:ind w:left="0"/>
              <w:rPr>
                <w:lang w:val="ru-RU"/>
              </w:rPr>
            </w:pPr>
            <w:r>
              <w:rPr>
                <w:rStyle w:val="dash0410005f0431005f0437005f0430005f0446005f0020005f0441005f043f005f0438005f0441005f043a005f0430005f005fchar1char1"/>
                <w:sz w:val="22"/>
                <w:szCs w:val="22"/>
                <w:lang w:val="ru-RU"/>
              </w:rPr>
              <w:t xml:space="preserve">1.4. Планируемые результаты освоения </w:t>
            </w:r>
            <w:proofErr w:type="gramStart"/>
            <w:r>
              <w:rPr>
                <w:rStyle w:val="dash0410005f0431005f0437005f0430005f0446005f0020005f0441005f043f005f0438005f0441005f043a005f0430005f005fchar1char1"/>
                <w:sz w:val="22"/>
                <w:szCs w:val="22"/>
                <w:lang w:val="ru-RU"/>
              </w:rPr>
              <w:t>обучающимися</w:t>
            </w:r>
            <w:proofErr w:type="gramEnd"/>
            <w:r>
              <w:rPr>
                <w:rStyle w:val="dash0410005f0431005f0437005f0430005f0446005f0020005f0441005f043f005f0438005f0441005f043a005f0430005f005fchar1char1"/>
                <w:sz w:val="22"/>
                <w:szCs w:val="22"/>
                <w:lang w:val="ru-RU"/>
              </w:rPr>
              <w:t xml:space="preserve"> основной образовательной программы</w:t>
            </w:r>
          </w:p>
        </w:tc>
        <w:tc>
          <w:tcPr>
            <w:tcW w:w="1774" w:type="dxa"/>
            <w:shd w:val="clear" w:color="auto" w:fill="FFFFFF"/>
          </w:tcPr>
          <w:p w:rsidR="00654F83" w:rsidRDefault="0069539B" w:rsidP="0069539B">
            <w:pPr>
              <w:spacing w:line="276" w:lineRule="auto"/>
              <w:rPr>
                <w:rStyle w:val="dash0410005f0431005f0437005f0430005f0446005f0020005f0441005f043f005f0438005f0441005f043a005f0430005f005fchar1char1"/>
                <w:sz w:val="22"/>
                <w:szCs w:val="22"/>
              </w:rPr>
            </w:pPr>
            <w:r>
              <w:rPr>
                <w:rStyle w:val="dash0410005f0431005f0437005f0430005f0446005f0020005f0441005f043f005f0438005f0441005f043a005f0430005f005fchar1char1"/>
                <w:sz w:val="22"/>
                <w:szCs w:val="22"/>
              </w:rPr>
              <w:t>59</w:t>
            </w:r>
          </w:p>
          <w:p w:rsidR="0069539B" w:rsidRPr="0069539B" w:rsidRDefault="0069539B" w:rsidP="0069539B">
            <w:pPr>
              <w:spacing w:line="276" w:lineRule="auto"/>
              <w:rPr>
                <w:rStyle w:val="dash0410005f0431005f0437005f0430005f0446005f0020005f0441005f043f005f0438005f0441005f043a005f0430005f005fchar1char1"/>
                <w:sz w:val="22"/>
                <w:szCs w:val="22"/>
              </w:rPr>
            </w:pPr>
          </w:p>
        </w:tc>
      </w:tr>
      <w:tr w:rsidR="00654F83" w:rsidTr="00654F83">
        <w:trPr>
          <w:trHeight w:val="93"/>
        </w:trPr>
        <w:tc>
          <w:tcPr>
            <w:tcW w:w="8188" w:type="dxa"/>
            <w:shd w:val="clear" w:color="auto" w:fill="FFFFFF"/>
          </w:tcPr>
          <w:p w:rsidR="00654F83" w:rsidRDefault="00654F83" w:rsidP="00654F83">
            <w:pPr>
              <w:rPr>
                <w:lang w:bidi="en-US"/>
              </w:rPr>
            </w:pPr>
            <w:proofErr w:type="spellStart"/>
            <w:r>
              <w:rPr>
                <w:lang w:bidi="en-US"/>
              </w:rPr>
              <w:t>II</w:t>
            </w:r>
            <w:proofErr w:type="spellEnd"/>
            <w:r>
              <w:rPr>
                <w:lang w:bidi="en-US"/>
              </w:rPr>
              <w:t>. Содержательный раздел.</w:t>
            </w:r>
          </w:p>
        </w:tc>
        <w:tc>
          <w:tcPr>
            <w:tcW w:w="1774" w:type="dxa"/>
            <w:shd w:val="clear" w:color="auto" w:fill="FFFFFF"/>
          </w:tcPr>
          <w:p w:rsidR="00654F83" w:rsidRDefault="0069539B" w:rsidP="00654F83">
            <w:pPr>
              <w:rPr>
                <w:lang w:bidi="en-US"/>
              </w:rPr>
            </w:pPr>
            <w:r>
              <w:rPr>
                <w:lang w:bidi="en-US"/>
              </w:rPr>
              <w:t>60</w:t>
            </w:r>
          </w:p>
        </w:tc>
      </w:tr>
      <w:tr w:rsidR="00654F83" w:rsidTr="00654F83">
        <w:trPr>
          <w:trHeight w:val="190"/>
        </w:trPr>
        <w:tc>
          <w:tcPr>
            <w:tcW w:w="8188" w:type="dxa"/>
            <w:shd w:val="clear" w:color="auto" w:fill="FFFFFF"/>
          </w:tcPr>
          <w:p w:rsidR="00654F83" w:rsidRDefault="00654F83" w:rsidP="00654F83">
            <w:pPr>
              <w:rPr>
                <w:lang w:bidi="en-US"/>
              </w:rPr>
            </w:pPr>
            <w:r>
              <w:rPr>
                <w:lang w:bidi="en-US"/>
              </w:rPr>
              <w:t>2.1. Программа развития универсальных учебных действий на этапе основного общего образования</w:t>
            </w:r>
          </w:p>
        </w:tc>
        <w:tc>
          <w:tcPr>
            <w:tcW w:w="1774" w:type="dxa"/>
            <w:shd w:val="clear" w:color="auto" w:fill="FFFFFF"/>
          </w:tcPr>
          <w:p w:rsidR="00654F83" w:rsidRDefault="0069539B" w:rsidP="00654F83">
            <w:pPr>
              <w:rPr>
                <w:lang w:bidi="en-US"/>
              </w:rPr>
            </w:pPr>
            <w:r>
              <w:rPr>
                <w:lang w:bidi="en-US"/>
              </w:rPr>
              <w:t>60</w:t>
            </w:r>
          </w:p>
        </w:tc>
      </w:tr>
      <w:tr w:rsidR="00654F83" w:rsidTr="00654F83">
        <w:trPr>
          <w:trHeight w:val="925"/>
        </w:trPr>
        <w:tc>
          <w:tcPr>
            <w:tcW w:w="8188" w:type="dxa"/>
            <w:shd w:val="clear" w:color="auto" w:fill="FFFFFF"/>
          </w:tcPr>
          <w:p w:rsidR="00654F83" w:rsidRDefault="00654F83" w:rsidP="00654F83">
            <w:pPr>
              <w:widowControl w:val="0"/>
              <w:jc w:val="both"/>
              <w:rPr>
                <w:rFonts w:eastAsia="Calibri"/>
                <w:b/>
              </w:rPr>
            </w:pPr>
            <w:r>
              <w:rPr>
                <w:rFonts w:eastAsia="Calibri"/>
                <w:b/>
              </w:rPr>
              <w:t>2.2. Содержательный раздел. Программы отдельных учебных предметов, курсов</w:t>
            </w:r>
          </w:p>
          <w:p w:rsidR="00654F83" w:rsidRDefault="00654F83" w:rsidP="00654F83">
            <w:pPr>
              <w:widowControl w:val="0"/>
              <w:jc w:val="both"/>
              <w:rPr>
                <w:rFonts w:eastAsia="Calibri"/>
              </w:rPr>
            </w:pPr>
            <w:r>
              <w:rPr>
                <w:rFonts w:eastAsia="Calibri"/>
              </w:rPr>
              <w:t>2.2.1. Общие положения</w:t>
            </w:r>
          </w:p>
          <w:p w:rsidR="00654F83" w:rsidRDefault="00654F83" w:rsidP="00654F83">
            <w:pPr>
              <w:widowControl w:val="0"/>
              <w:jc w:val="both"/>
              <w:rPr>
                <w:rFonts w:eastAsia="Calibri"/>
              </w:rPr>
            </w:pPr>
            <w:r>
              <w:rPr>
                <w:rFonts w:eastAsia="Calibri"/>
              </w:rPr>
              <w:t>2.2.2. Основное содержание учебных предметов на ступени основного общего образования</w:t>
            </w:r>
          </w:p>
          <w:p w:rsidR="00654F83" w:rsidRDefault="00654F83" w:rsidP="00654F83">
            <w:pPr>
              <w:widowControl w:val="0"/>
              <w:tabs>
                <w:tab w:val="left" w:pos="0"/>
                <w:tab w:val="left" w:leader="dot" w:pos="624"/>
              </w:tabs>
              <w:ind w:firstLine="284"/>
              <w:jc w:val="both"/>
              <w:rPr>
                <w:rFonts w:eastAsia="@Arial Unicode MS"/>
                <w:iCs/>
              </w:rPr>
            </w:pPr>
            <w:r>
              <w:rPr>
                <w:rFonts w:eastAsia="@Arial Unicode MS"/>
                <w:iCs/>
              </w:rPr>
              <w:t>Русский язык</w:t>
            </w:r>
          </w:p>
          <w:p w:rsidR="00654F83" w:rsidRDefault="00654F83" w:rsidP="00654F83">
            <w:pPr>
              <w:widowControl w:val="0"/>
              <w:ind w:firstLine="284"/>
              <w:jc w:val="both"/>
              <w:rPr>
                <w:rFonts w:eastAsia="Calibri"/>
              </w:rPr>
            </w:pPr>
            <w:r>
              <w:rPr>
                <w:rFonts w:eastAsia="Calibri"/>
              </w:rPr>
              <w:t>Литература</w:t>
            </w:r>
          </w:p>
          <w:p w:rsidR="00654F83" w:rsidRDefault="00654F83" w:rsidP="00654F83">
            <w:pPr>
              <w:ind w:firstLine="284"/>
              <w:jc w:val="both"/>
              <w:rPr>
                <w:lang w:bidi="en-US"/>
              </w:rPr>
            </w:pPr>
            <w:r>
              <w:rPr>
                <w:lang w:bidi="en-US"/>
              </w:rPr>
              <w:t>Иностранный язык.</w:t>
            </w:r>
          </w:p>
          <w:p w:rsidR="00654F83" w:rsidRDefault="00654F83" w:rsidP="00654F83">
            <w:pPr>
              <w:ind w:firstLine="284"/>
              <w:jc w:val="both"/>
              <w:rPr>
                <w:lang w:bidi="en-US"/>
              </w:rPr>
            </w:pPr>
            <w:r>
              <w:rPr>
                <w:lang w:bidi="en-US"/>
              </w:rPr>
              <w:t>Математика и информатика</w:t>
            </w:r>
          </w:p>
          <w:p w:rsidR="00654F83" w:rsidRDefault="00654F83" w:rsidP="00654F83">
            <w:pPr>
              <w:ind w:firstLine="284"/>
              <w:jc w:val="both"/>
              <w:rPr>
                <w:lang w:bidi="en-US"/>
              </w:rPr>
            </w:pPr>
            <w:r>
              <w:rPr>
                <w:lang w:bidi="en-US"/>
              </w:rPr>
              <w:t>История России. Всеобщая история</w:t>
            </w:r>
          </w:p>
          <w:p w:rsidR="00654F83" w:rsidRDefault="00654F83" w:rsidP="00654F83">
            <w:pPr>
              <w:ind w:firstLine="284"/>
              <w:jc w:val="both"/>
              <w:rPr>
                <w:lang w:bidi="en-US"/>
              </w:rPr>
            </w:pPr>
            <w:r>
              <w:rPr>
                <w:lang w:bidi="en-US"/>
              </w:rPr>
              <w:t>Обществознание</w:t>
            </w:r>
          </w:p>
          <w:p w:rsidR="00654F83" w:rsidRDefault="00654F83" w:rsidP="00654F83">
            <w:pPr>
              <w:ind w:firstLine="284"/>
              <w:jc w:val="both"/>
              <w:rPr>
                <w:lang w:bidi="en-US"/>
              </w:rPr>
            </w:pPr>
            <w:r>
              <w:rPr>
                <w:lang w:bidi="en-US"/>
              </w:rPr>
              <w:t xml:space="preserve">География </w:t>
            </w:r>
          </w:p>
          <w:p w:rsidR="00654F83" w:rsidRDefault="00654F83" w:rsidP="00654F83">
            <w:pPr>
              <w:widowControl w:val="0"/>
              <w:ind w:firstLine="284"/>
              <w:jc w:val="both"/>
              <w:rPr>
                <w:rFonts w:eastAsia="Calibri"/>
              </w:rPr>
            </w:pPr>
            <w:r>
              <w:rPr>
                <w:rFonts w:eastAsia="Calibri"/>
              </w:rPr>
              <w:lastRenderedPageBreak/>
              <w:t>Биология</w:t>
            </w:r>
          </w:p>
          <w:p w:rsidR="00654F83" w:rsidRDefault="00654F83" w:rsidP="00654F83">
            <w:pPr>
              <w:widowControl w:val="0"/>
              <w:ind w:firstLine="284"/>
              <w:jc w:val="both"/>
              <w:rPr>
                <w:rFonts w:eastAsia="Calibri"/>
              </w:rPr>
            </w:pPr>
            <w:r>
              <w:rPr>
                <w:rFonts w:eastAsia="Calibri"/>
              </w:rPr>
              <w:t xml:space="preserve">Физика </w:t>
            </w:r>
          </w:p>
          <w:p w:rsidR="00654F83" w:rsidRDefault="00654F83" w:rsidP="00654F83">
            <w:pPr>
              <w:widowControl w:val="0"/>
              <w:ind w:firstLine="284"/>
              <w:jc w:val="both"/>
              <w:rPr>
                <w:rFonts w:eastAsia="Calibri"/>
              </w:rPr>
            </w:pPr>
            <w:r>
              <w:rPr>
                <w:rFonts w:eastAsia="Calibri"/>
              </w:rPr>
              <w:t xml:space="preserve">Химия </w:t>
            </w:r>
          </w:p>
          <w:p w:rsidR="00654F83" w:rsidRDefault="00654F83" w:rsidP="00654F83">
            <w:pPr>
              <w:ind w:firstLine="284"/>
              <w:jc w:val="both"/>
              <w:rPr>
                <w:lang w:bidi="en-US"/>
              </w:rPr>
            </w:pPr>
            <w:r>
              <w:rPr>
                <w:lang w:bidi="en-US"/>
              </w:rPr>
              <w:t>Изобразительное искусство</w:t>
            </w:r>
          </w:p>
          <w:p w:rsidR="00654F83" w:rsidRDefault="00654F83" w:rsidP="00654F83">
            <w:pPr>
              <w:widowControl w:val="0"/>
              <w:ind w:firstLine="284"/>
              <w:jc w:val="both"/>
              <w:rPr>
                <w:rFonts w:eastAsia="Calibri"/>
              </w:rPr>
            </w:pPr>
            <w:r>
              <w:rPr>
                <w:rFonts w:eastAsia="Calibri"/>
              </w:rPr>
              <w:t>Музыка</w:t>
            </w:r>
          </w:p>
          <w:p w:rsidR="00654F83" w:rsidRDefault="00654F83" w:rsidP="00654F83">
            <w:pPr>
              <w:widowControl w:val="0"/>
              <w:ind w:firstLine="284"/>
              <w:jc w:val="both"/>
              <w:rPr>
                <w:rFonts w:eastAsia="Calibri"/>
              </w:rPr>
            </w:pPr>
            <w:r>
              <w:rPr>
                <w:rFonts w:eastAsia="Calibri"/>
              </w:rPr>
              <w:t>Технология</w:t>
            </w:r>
          </w:p>
          <w:p w:rsidR="00654F83" w:rsidRDefault="00654F83" w:rsidP="00654F83">
            <w:pPr>
              <w:widowControl w:val="0"/>
              <w:ind w:firstLine="284"/>
              <w:jc w:val="both"/>
              <w:rPr>
                <w:rFonts w:eastAsia="Calibri"/>
              </w:rPr>
            </w:pPr>
            <w:r>
              <w:rPr>
                <w:rFonts w:eastAsia="Calibri"/>
              </w:rPr>
              <w:t xml:space="preserve">Физическая культура </w:t>
            </w:r>
          </w:p>
          <w:p w:rsidR="00654F83" w:rsidRDefault="00654F83" w:rsidP="00654F83">
            <w:pPr>
              <w:widowControl w:val="0"/>
              <w:ind w:firstLine="284"/>
              <w:jc w:val="both"/>
              <w:rPr>
                <w:rFonts w:eastAsia="Calibri"/>
              </w:rPr>
            </w:pPr>
            <w:r>
              <w:rPr>
                <w:rFonts w:eastAsia="Calibri"/>
              </w:rPr>
              <w:t>Основы безопасности жизнедеятельности</w:t>
            </w:r>
          </w:p>
          <w:p w:rsidR="00654F83" w:rsidRDefault="00654F83" w:rsidP="00654F83">
            <w:pPr>
              <w:widowControl w:val="0"/>
              <w:ind w:firstLine="284"/>
              <w:jc w:val="both"/>
              <w:rPr>
                <w:rFonts w:eastAsia="Calibri"/>
              </w:rPr>
            </w:pPr>
            <w:r>
              <w:rPr>
                <w:rFonts w:eastAsia="Calibri"/>
              </w:rPr>
              <w:t xml:space="preserve">Черчение </w:t>
            </w:r>
          </w:p>
          <w:p w:rsidR="00654F83" w:rsidRDefault="00654F83" w:rsidP="00654F83">
            <w:pPr>
              <w:widowControl w:val="0"/>
              <w:jc w:val="both"/>
              <w:rPr>
                <w:rFonts w:eastAsia="Calibri"/>
              </w:rPr>
            </w:pPr>
            <w:r>
              <w:rPr>
                <w:rFonts w:eastAsia="Calibri"/>
              </w:rPr>
              <w:t>2.2.3. Сведения об учебных программах учебных курсов.</w:t>
            </w:r>
          </w:p>
        </w:tc>
        <w:tc>
          <w:tcPr>
            <w:tcW w:w="1774" w:type="dxa"/>
            <w:shd w:val="clear" w:color="auto" w:fill="FFFFFF"/>
          </w:tcPr>
          <w:p w:rsidR="00654F83" w:rsidRDefault="0069539B" w:rsidP="00654F83">
            <w:pPr>
              <w:widowControl w:val="0"/>
              <w:jc w:val="both"/>
              <w:rPr>
                <w:rFonts w:eastAsia="Calibri"/>
                <w:b/>
              </w:rPr>
            </w:pPr>
            <w:r>
              <w:rPr>
                <w:rFonts w:eastAsia="Calibri"/>
                <w:b/>
              </w:rPr>
              <w:lastRenderedPageBreak/>
              <w:t>66</w:t>
            </w:r>
          </w:p>
          <w:p w:rsidR="0069539B" w:rsidRDefault="0069539B" w:rsidP="00654F83">
            <w:pPr>
              <w:widowControl w:val="0"/>
              <w:jc w:val="both"/>
              <w:rPr>
                <w:rFonts w:eastAsia="Calibri"/>
                <w:b/>
              </w:rPr>
            </w:pPr>
          </w:p>
          <w:p w:rsidR="0069539B" w:rsidRDefault="0069539B" w:rsidP="00654F83">
            <w:pPr>
              <w:widowControl w:val="0"/>
              <w:jc w:val="both"/>
              <w:rPr>
                <w:rFonts w:eastAsia="Calibri"/>
                <w:b/>
              </w:rPr>
            </w:pPr>
          </w:p>
          <w:p w:rsidR="0069539B" w:rsidRDefault="0069539B" w:rsidP="00654F83">
            <w:pPr>
              <w:widowControl w:val="0"/>
              <w:jc w:val="both"/>
              <w:rPr>
                <w:rFonts w:eastAsia="Calibri"/>
                <w:b/>
              </w:rPr>
            </w:pPr>
          </w:p>
          <w:p w:rsidR="00BF1FF2" w:rsidRDefault="00BF1FF2" w:rsidP="00654F83">
            <w:pPr>
              <w:widowControl w:val="0"/>
              <w:jc w:val="both"/>
              <w:rPr>
                <w:rFonts w:eastAsia="Calibri"/>
                <w:b/>
              </w:rPr>
            </w:pPr>
          </w:p>
          <w:p w:rsidR="0069539B" w:rsidRPr="0069539B" w:rsidRDefault="0069539B" w:rsidP="00654F83">
            <w:pPr>
              <w:widowControl w:val="0"/>
              <w:jc w:val="both"/>
              <w:rPr>
                <w:rFonts w:eastAsia="Calibri"/>
              </w:rPr>
            </w:pPr>
            <w:r w:rsidRPr="0069539B">
              <w:rPr>
                <w:rFonts w:eastAsia="Calibri"/>
              </w:rPr>
              <w:t>67</w:t>
            </w:r>
          </w:p>
          <w:p w:rsidR="0069539B" w:rsidRDefault="0069539B" w:rsidP="00654F83">
            <w:pPr>
              <w:widowControl w:val="0"/>
              <w:jc w:val="both"/>
              <w:rPr>
                <w:rFonts w:eastAsia="Calibri"/>
              </w:rPr>
            </w:pPr>
            <w:r w:rsidRPr="0069539B">
              <w:rPr>
                <w:rFonts w:eastAsia="Calibri"/>
              </w:rPr>
              <w:t>69</w:t>
            </w:r>
          </w:p>
          <w:p w:rsidR="0069539B" w:rsidRDefault="0069539B" w:rsidP="00654F83">
            <w:pPr>
              <w:widowControl w:val="0"/>
              <w:jc w:val="both"/>
              <w:rPr>
                <w:rFonts w:eastAsia="Calibri"/>
              </w:rPr>
            </w:pPr>
            <w:r>
              <w:rPr>
                <w:rFonts w:eastAsia="Calibri"/>
              </w:rPr>
              <w:t>73</w:t>
            </w:r>
          </w:p>
          <w:p w:rsidR="0069539B" w:rsidRDefault="00BF1FF2" w:rsidP="00654F83">
            <w:pPr>
              <w:widowControl w:val="0"/>
              <w:jc w:val="both"/>
              <w:rPr>
                <w:rFonts w:eastAsia="Calibri"/>
              </w:rPr>
            </w:pPr>
            <w:r>
              <w:rPr>
                <w:rFonts w:eastAsia="Calibri"/>
              </w:rPr>
              <w:t>77</w:t>
            </w:r>
          </w:p>
          <w:p w:rsidR="00BF1FF2" w:rsidRDefault="00BF1FF2" w:rsidP="00654F83">
            <w:pPr>
              <w:widowControl w:val="0"/>
              <w:jc w:val="both"/>
              <w:rPr>
                <w:rFonts w:eastAsia="Calibri"/>
              </w:rPr>
            </w:pPr>
            <w:r>
              <w:rPr>
                <w:rFonts w:eastAsia="Calibri"/>
              </w:rPr>
              <w:t>81</w:t>
            </w:r>
          </w:p>
          <w:p w:rsidR="00BF1FF2" w:rsidRDefault="00BF1FF2" w:rsidP="00654F83">
            <w:pPr>
              <w:widowControl w:val="0"/>
              <w:jc w:val="both"/>
              <w:rPr>
                <w:rFonts w:eastAsia="Calibri"/>
              </w:rPr>
            </w:pPr>
            <w:r>
              <w:rPr>
                <w:rFonts w:eastAsia="Calibri"/>
              </w:rPr>
              <w:t>85</w:t>
            </w:r>
          </w:p>
          <w:p w:rsidR="00BF1FF2" w:rsidRDefault="00BF1FF2" w:rsidP="00654F83">
            <w:pPr>
              <w:widowControl w:val="0"/>
              <w:jc w:val="both"/>
              <w:rPr>
                <w:rFonts w:eastAsia="Calibri"/>
              </w:rPr>
            </w:pPr>
            <w:r>
              <w:rPr>
                <w:rFonts w:eastAsia="Calibri"/>
              </w:rPr>
              <w:t>86</w:t>
            </w:r>
          </w:p>
          <w:p w:rsidR="00BF1FF2" w:rsidRDefault="00BF1FF2" w:rsidP="00654F83">
            <w:pPr>
              <w:widowControl w:val="0"/>
              <w:jc w:val="both"/>
              <w:rPr>
                <w:rFonts w:eastAsia="Calibri"/>
              </w:rPr>
            </w:pPr>
            <w:r>
              <w:rPr>
                <w:rFonts w:eastAsia="Calibri"/>
              </w:rPr>
              <w:lastRenderedPageBreak/>
              <w:t>89</w:t>
            </w:r>
          </w:p>
          <w:p w:rsidR="00BF1FF2" w:rsidRDefault="00BF1FF2" w:rsidP="00654F83">
            <w:pPr>
              <w:widowControl w:val="0"/>
              <w:jc w:val="both"/>
              <w:rPr>
                <w:rFonts w:eastAsia="Calibri"/>
              </w:rPr>
            </w:pPr>
            <w:r>
              <w:rPr>
                <w:rFonts w:eastAsia="Calibri"/>
              </w:rPr>
              <w:t>91</w:t>
            </w:r>
          </w:p>
          <w:p w:rsidR="00BF1FF2" w:rsidRDefault="00BF1FF2" w:rsidP="00654F83">
            <w:pPr>
              <w:widowControl w:val="0"/>
              <w:jc w:val="both"/>
              <w:rPr>
                <w:rFonts w:eastAsia="Calibri"/>
              </w:rPr>
            </w:pPr>
            <w:r>
              <w:rPr>
                <w:rFonts w:eastAsia="Calibri"/>
              </w:rPr>
              <w:t>93</w:t>
            </w:r>
          </w:p>
          <w:p w:rsidR="00BF1FF2" w:rsidRDefault="00BF1FF2" w:rsidP="00654F83">
            <w:pPr>
              <w:widowControl w:val="0"/>
              <w:jc w:val="both"/>
              <w:rPr>
                <w:rFonts w:eastAsia="Calibri"/>
              </w:rPr>
            </w:pPr>
            <w:r>
              <w:rPr>
                <w:rFonts w:eastAsia="Calibri"/>
              </w:rPr>
              <w:t>96</w:t>
            </w:r>
          </w:p>
          <w:p w:rsidR="00BF1FF2" w:rsidRDefault="00BF1FF2" w:rsidP="00654F83">
            <w:pPr>
              <w:widowControl w:val="0"/>
              <w:jc w:val="both"/>
              <w:rPr>
                <w:rFonts w:eastAsia="Calibri"/>
              </w:rPr>
            </w:pPr>
            <w:r>
              <w:rPr>
                <w:rFonts w:eastAsia="Calibri"/>
              </w:rPr>
              <w:t>95</w:t>
            </w:r>
          </w:p>
          <w:p w:rsidR="00BF1FF2" w:rsidRDefault="00BF1FF2" w:rsidP="00654F83">
            <w:pPr>
              <w:widowControl w:val="0"/>
              <w:jc w:val="both"/>
              <w:rPr>
                <w:rFonts w:eastAsia="Calibri"/>
              </w:rPr>
            </w:pPr>
            <w:r>
              <w:rPr>
                <w:rFonts w:eastAsia="Calibri"/>
              </w:rPr>
              <w:t>98</w:t>
            </w:r>
          </w:p>
          <w:p w:rsidR="00BF1FF2" w:rsidRDefault="00BF1FF2" w:rsidP="00654F83">
            <w:pPr>
              <w:widowControl w:val="0"/>
              <w:jc w:val="both"/>
              <w:rPr>
                <w:rFonts w:eastAsia="Calibri"/>
              </w:rPr>
            </w:pPr>
            <w:r>
              <w:rPr>
                <w:rFonts w:eastAsia="Calibri"/>
              </w:rPr>
              <w:t>100</w:t>
            </w:r>
          </w:p>
          <w:p w:rsidR="00BF1FF2" w:rsidRDefault="00BF1FF2" w:rsidP="00654F83">
            <w:pPr>
              <w:widowControl w:val="0"/>
              <w:jc w:val="both"/>
              <w:rPr>
                <w:rFonts w:eastAsia="Calibri"/>
              </w:rPr>
            </w:pPr>
            <w:r>
              <w:rPr>
                <w:rFonts w:eastAsia="Calibri"/>
              </w:rPr>
              <w:t>101</w:t>
            </w:r>
          </w:p>
          <w:p w:rsidR="00BF1FF2" w:rsidRDefault="00BF1FF2" w:rsidP="00654F83">
            <w:pPr>
              <w:widowControl w:val="0"/>
              <w:jc w:val="both"/>
              <w:rPr>
                <w:rFonts w:eastAsia="Calibri"/>
              </w:rPr>
            </w:pPr>
          </w:p>
          <w:p w:rsidR="00BF1FF2" w:rsidRDefault="00BF1FF2" w:rsidP="00654F83">
            <w:pPr>
              <w:widowControl w:val="0"/>
              <w:jc w:val="both"/>
              <w:rPr>
                <w:rFonts w:eastAsia="Calibri"/>
                <w:b/>
              </w:rPr>
            </w:pPr>
            <w:r>
              <w:rPr>
                <w:rFonts w:eastAsia="Calibri"/>
              </w:rPr>
              <w:t>103</w:t>
            </w:r>
          </w:p>
        </w:tc>
      </w:tr>
      <w:tr w:rsidR="00654F83" w:rsidTr="00654F83">
        <w:trPr>
          <w:trHeight w:val="93"/>
        </w:trPr>
        <w:tc>
          <w:tcPr>
            <w:tcW w:w="8188" w:type="dxa"/>
            <w:shd w:val="clear" w:color="auto" w:fill="FFFFFF"/>
          </w:tcPr>
          <w:p w:rsidR="00654F83" w:rsidRDefault="00654F83" w:rsidP="00654F83">
            <w:pPr>
              <w:widowControl w:val="0"/>
              <w:rPr>
                <w:rFonts w:eastAsia="Calibri"/>
              </w:rPr>
            </w:pPr>
            <w:r>
              <w:rPr>
                <w:rFonts w:eastAsia="Calibri"/>
              </w:rPr>
              <w:lastRenderedPageBreak/>
              <w:t xml:space="preserve">2.3. Программа внеурочной деятельности </w:t>
            </w:r>
            <w:proofErr w:type="gramStart"/>
            <w:r>
              <w:rPr>
                <w:rFonts w:eastAsia="Calibri"/>
              </w:rPr>
              <w:t>обучающихся</w:t>
            </w:r>
            <w:proofErr w:type="gramEnd"/>
          </w:p>
        </w:tc>
        <w:tc>
          <w:tcPr>
            <w:tcW w:w="1774" w:type="dxa"/>
            <w:shd w:val="clear" w:color="auto" w:fill="FFFFFF"/>
          </w:tcPr>
          <w:p w:rsidR="00654F83" w:rsidRDefault="00BF1FF2" w:rsidP="00654F83">
            <w:pPr>
              <w:widowControl w:val="0"/>
              <w:rPr>
                <w:rFonts w:eastAsia="Calibri"/>
              </w:rPr>
            </w:pPr>
            <w:r>
              <w:rPr>
                <w:rFonts w:eastAsia="Calibri"/>
              </w:rPr>
              <w:t>110</w:t>
            </w:r>
          </w:p>
        </w:tc>
      </w:tr>
      <w:tr w:rsidR="00654F83" w:rsidTr="00654F83">
        <w:trPr>
          <w:trHeight w:val="2162"/>
        </w:trPr>
        <w:tc>
          <w:tcPr>
            <w:tcW w:w="8188" w:type="dxa"/>
            <w:shd w:val="clear" w:color="auto" w:fill="FFFFFF"/>
          </w:tcPr>
          <w:p w:rsidR="00654F83" w:rsidRDefault="00654F83" w:rsidP="00654F83">
            <w:pPr>
              <w:rPr>
                <w:lang w:bidi="en-US"/>
              </w:rPr>
            </w:pPr>
            <w:r>
              <w:rPr>
                <w:lang w:bidi="en-US"/>
              </w:rPr>
              <w:t xml:space="preserve">2.4. Программа  духовно-нравственного развития и воспитания </w:t>
            </w:r>
          </w:p>
          <w:p w:rsidR="00654F83" w:rsidRDefault="00654F83" w:rsidP="00654F83">
            <w:pPr>
              <w:rPr>
                <w:lang w:bidi="en-US"/>
              </w:rPr>
            </w:pPr>
            <w:r>
              <w:rPr>
                <w:lang w:bidi="en-US"/>
              </w:rPr>
              <w:t xml:space="preserve">2.4.1. Цель и задачи духовно-нравственного развития и воспитания </w:t>
            </w:r>
            <w:proofErr w:type="gramStart"/>
            <w:r>
              <w:rPr>
                <w:lang w:bidi="en-US"/>
              </w:rPr>
              <w:t>обучающихся</w:t>
            </w:r>
            <w:proofErr w:type="gramEnd"/>
          </w:p>
          <w:p w:rsidR="00654F83" w:rsidRDefault="00654F83" w:rsidP="00654F83">
            <w:pPr>
              <w:rPr>
                <w:lang w:bidi="en-US"/>
              </w:rPr>
            </w:pPr>
            <w:r>
              <w:rPr>
                <w:lang w:bidi="en-US"/>
              </w:rPr>
              <w:t xml:space="preserve">2.4.2. Основные направления и ценностные основы воспитания и социализации </w:t>
            </w:r>
            <w:proofErr w:type="gramStart"/>
            <w:r>
              <w:rPr>
                <w:lang w:bidi="en-US"/>
              </w:rPr>
              <w:t>обучающихся</w:t>
            </w:r>
            <w:proofErr w:type="gramEnd"/>
          </w:p>
          <w:p w:rsidR="00654F83" w:rsidRDefault="00654F83" w:rsidP="00654F83">
            <w:pPr>
              <w:rPr>
                <w:lang w:bidi="en-US"/>
              </w:rPr>
            </w:pPr>
            <w:r>
              <w:rPr>
                <w:lang w:bidi="en-US"/>
              </w:rPr>
              <w:t xml:space="preserve">2.4.3. Принципы и особенности организации содержания духовно-нравственного развития и воспитания </w:t>
            </w:r>
          </w:p>
          <w:p w:rsidR="00654F83" w:rsidRDefault="00654F83" w:rsidP="00654F83">
            <w:pPr>
              <w:rPr>
                <w:lang w:bidi="en-US"/>
              </w:rPr>
            </w:pPr>
            <w:r>
              <w:rPr>
                <w:lang w:bidi="en-US"/>
              </w:rPr>
              <w:t>2.4.4. Содержание духовно-нравственного развития и воспитания</w:t>
            </w:r>
          </w:p>
          <w:p w:rsidR="00654F83" w:rsidRDefault="00654F83" w:rsidP="00654F83">
            <w:pPr>
              <w:rPr>
                <w:lang w:bidi="en-US"/>
              </w:rPr>
            </w:pPr>
            <w:r>
              <w:rPr>
                <w:lang w:bidi="en-US"/>
              </w:rPr>
              <w:t xml:space="preserve">2.4.5. Совместная деятельность школы, семьи и общественности  по </w:t>
            </w:r>
            <w:proofErr w:type="gramStart"/>
            <w:r>
              <w:rPr>
                <w:lang w:bidi="en-US"/>
              </w:rPr>
              <w:t>духовно-нравственного</w:t>
            </w:r>
            <w:proofErr w:type="gramEnd"/>
            <w:r>
              <w:rPr>
                <w:lang w:bidi="en-US"/>
              </w:rPr>
              <w:t xml:space="preserve"> развитию и воспитанию  обучающихся</w:t>
            </w:r>
          </w:p>
          <w:p w:rsidR="00654F83" w:rsidRDefault="00654F83" w:rsidP="00654F83">
            <w:pPr>
              <w:rPr>
                <w:lang w:bidi="en-US"/>
              </w:rPr>
            </w:pPr>
            <w:r>
              <w:rPr>
                <w:lang w:bidi="en-US"/>
              </w:rPr>
              <w:t xml:space="preserve"> 2.4.6. Планируемые результаты духовно-нравственного развития и воспитания </w:t>
            </w:r>
            <w:proofErr w:type="gramStart"/>
            <w:r>
              <w:rPr>
                <w:lang w:bidi="en-US"/>
              </w:rPr>
              <w:t>обучающихся</w:t>
            </w:r>
            <w:proofErr w:type="gramEnd"/>
          </w:p>
          <w:p w:rsidR="00654F83" w:rsidRDefault="00654F83" w:rsidP="00654F83">
            <w:pPr>
              <w:rPr>
                <w:lang w:bidi="en-US"/>
              </w:rPr>
            </w:pPr>
            <w:proofErr w:type="spellStart"/>
            <w:r>
              <w:rPr>
                <w:lang w:bidi="en-US"/>
              </w:rPr>
              <w:t>2.4.7.Мониторинг</w:t>
            </w:r>
            <w:proofErr w:type="spellEnd"/>
            <w:r>
              <w:rPr>
                <w:lang w:bidi="en-US"/>
              </w:rPr>
              <w:t xml:space="preserve"> эффективности реализации образовательным учреждением духовно-нравственного развития и воспитания </w:t>
            </w:r>
            <w:proofErr w:type="gramStart"/>
            <w:r>
              <w:rPr>
                <w:lang w:bidi="en-US"/>
              </w:rPr>
              <w:t>обучающихся</w:t>
            </w:r>
            <w:proofErr w:type="gramEnd"/>
          </w:p>
          <w:p w:rsidR="00654F83" w:rsidRDefault="00654F83" w:rsidP="00654F83">
            <w:pPr>
              <w:rPr>
                <w:lang w:bidi="en-US"/>
              </w:rPr>
            </w:pPr>
            <w:r>
              <w:rPr>
                <w:lang w:bidi="en-US"/>
              </w:rPr>
              <w:t xml:space="preserve">2.4.8. Методологический инструментарий мониторинга духовно-нравственного развития и воспитания </w:t>
            </w:r>
          </w:p>
          <w:p w:rsidR="00654F83" w:rsidRDefault="00654F83" w:rsidP="00654F83">
            <w:r>
              <w:rPr>
                <w:lang w:bidi="en-US"/>
              </w:rPr>
              <w:t>2.5</w:t>
            </w:r>
            <w:r>
              <w:rPr>
                <w:sz w:val="20"/>
                <w:szCs w:val="20"/>
                <w:lang w:bidi="en-US"/>
              </w:rPr>
              <w:t xml:space="preserve">. </w:t>
            </w:r>
            <w:r>
              <w:rPr>
                <w:lang w:bidi="en-US"/>
              </w:rPr>
              <w:t>Программа коррекционной работы</w:t>
            </w:r>
          </w:p>
        </w:tc>
        <w:tc>
          <w:tcPr>
            <w:tcW w:w="1774" w:type="dxa"/>
            <w:shd w:val="clear" w:color="auto" w:fill="FFFFFF"/>
          </w:tcPr>
          <w:p w:rsidR="00654F83" w:rsidRDefault="00BF1FF2" w:rsidP="00654F83">
            <w:pPr>
              <w:rPr>
                <w:lang w:bidi="en-US"/>
              </w:rPr>
            </w:pPr>
            <w:r>
              <w:rPr>
                <w:lang w:bidi="en-US"/>
              </w:rPr>
              <w:t>113</w:t>
            </w:r>
          </w:p>
          <w:p w:rsidR="00BF1FF2" w:rsidRDefault="00BF1FF2" w:rsidP="00654F83">
            <w:pPr>
              <w:rPr>
                <w:lang w:bidi="en-US"/>
              </w:rPr>
            </w:pPr>
            <w:r>
              <w:rPr>
                <w:lang w:bidi="en-US"/>
              </w:rPr>
              <w:t>115</w:t>
            </w:r>
          </w:p>
          <w:p w:rsidR="00BF1FF2" w:rsidRDefault="00BF1FF2" w:rsidP="00654F83">
            <w:pPr>
              <w:rPr>
                <w:lang w:bidi="en-US"/>
              </w:rPr>
            </w:pPr>
          </w:p>
          <w:p w:rsidR="00BF1FF2" w:rsidRDefault="00BF1FF2" w:rsidP="00654F83">
            <w:pPr>
              <w:rPr>
                <w:lang w:bidi="en-US"/>
              </w:rPr>
            </w:pPr>
            <w:r>
              <w:rPr>
                <w:lang w:bidi="en-US"/>
              </w:rPr>
              <w:t>116</w:t>
            </w:r>
          </w:p>
          <w:p w:rsidR="00BF1FF2" w:rsidRDefault="00BF1FF2" w:rsidP="00654F83">
            <w:pPr>
              <w:rPr>
                <w:lang w:bidi="en-US"/>
              </w:rPr>
            </w:pPr>
          </w:p>
          <w:p w:rsidR="00BF1FF2" w:rsidRDefault="00BF1FF2" w:rsidP="00654F83">
            <w:pPr>
              <w:rPr>
                <w:lang w:bidi="en-US"/>
              </w:rPr>
            </w:pPr>
          </w:p>
          <w:p w:rsidR="00BF1FF2" w:rsidRDefault="00BF1FF2" w:rsidP="00654F83">
            <w:pPr>
              <w:rPr>
                <w:lang w:bidi="en-US"/>
              </w:rPr>
            </w:pPr>
          </w:p>
          <w:p w:rsidR="00BF1FF2" w:rsidRDefault="00BF1FF2" w:rsidP="00654F83">
            <w:pPr>
              <w:rPr>
                <w:lang w:bidi="en-US"/>
              </w:rPr>
            </w:pPr>
            <w:r>
              <w:rPr>
                <w:lang w:bidi="en-US"/>
              </w:rPr>
              <w:t>117</w:t>
            </w:r>
          </w:p>
          <w:p w:rsidR="00BF1FF2" w:rsidRDefault="00BF1FF2" w:rsidP="00654F83">
            <w:pPr>
              <w:rPr>
                <w:lang w:bidi="en-US"/>
              </w:rPr>
            </w:pPr>
            <w:r>
              <w:rPr>
                <w:lang w:bidi="en-US"/>
              </w:rPr>
              <w:t>130</w:t>
            </w:r>
          </w:p>
          <w:p w:rsidR="00BF1FF2" w:rsidRDefault="00BF1FF2" w:rsidP="00654F83">
            <w:pPr>
              <w:rPr>
                <w:lang w:bidi="en-US"/>
              </w:rPr>
            </w:pPr>
          </w:p>
          <w:p w:rsidR="00BF1FF2" w:rsidRDefault="00BF1FF2" w:rsidP="00654F83">
            <w:pPr>
              <w:rPr>
                <w:lang w:bidi="en-US"/>
              </w:rPr>
            </w:pPr>
            <w:r>
              <w:rPr>
                <w:lang w:bidi="en-US"/>
              </w:rPr>
              <w:t>134</w:t>
            </w:r>
          </w:p>
          <w:p w:rsidR="00BF1FF2" w:rsidRDefault="00BF1FF2" w:rsidP="00654F83">
            <w:pPr>
              <w:rPr>
                <w:lang w:bidi="en-US"/>
              </w:rPr>
            </w:pPr>
          </w:p>
          <w:p w:rsidR="00BF1FF2" w:rsidRDefault="00BF1FF2" w:rsidP="00654F83">
            <w:pPr>
              <w:rPr>
                <w:lang w:bidi="en-US"/>
              </w:rPr>
            </w:pPr>
          </w:p>
          <w:p w:rsidR="00BF1FF2" w:rsidRDefault="00BF1FF2" w:rsidP="00654F83">
            <w:pPr>
              <w:rPr>
                <w:lang w:bidi="en-US"/>
              </w:rPr>
            </w:pPr>
            <w:r>
              <w:rPr>
                <w:lang w:bidi="en-US"/>
              </w:rPr>
              <w:t>136</w:t>
            </w:r>
          </w:p>
          <w:p w:rsidR="00BF1FF2" w:rsidRDefault="00BF1FF2" w:rsidP="00654F83">
            <w:pPr>
              <w:rPr>
                <w:lang w:bidi="en-US"/>
              </w:rPr>
            </w:pPr>
          </w:p>
          <w:p w:rsidR="00BF1FF2" w:rsidRDefault="00BF1FF2" w:rsidP="00654F83">
            <w:pPr>
              <w:rPr>
                <w:lang w:bidi="en-US"/>
              </w:rPr>
            </w:pPr>
            <w:r>
              <w:rPr>
                <w:lang w:bidi="en-US"/>
              </w:rPr>
              <w:t>137</w:t>
            </w:r>
          </w:p>
          <w:p w:rsidR="00BF1FF2" w:rsidRDefault="00BF1FF2" w:rsidP="00654F83">
            <w:pPr>
              <w:rPr>
                <w:lang w:bidi="en-US"/>
              </w:rPr>
            </w:pPr>
            <w:r>
              <w:rPr>
                <w:lang w:bidi="en-US"/>
              </w:rPr>
              <w:t>137</w:t>
            </w:r>
          </w:p>
        </w:tc>
      </w:tr>
      <w:tr w:rsidR="00654F83" w:rsidTr="00654F83">
        <w:trPr>
          <w:trHeight w:val="77"/>
        </w:trPr>
        <w:tc>
          <w:tcPr>
            <w:tcW w:w="8188" w:type="dxa"/>
            <w:shd w:val="clear" w:color="auto" w:fill="FFFFFF"/>
          </w:tcPr>
          <w:p w:rsidR="00654F83" w:rsidRDefault="00654F83" w:rsidP="00654F83">
            <w:pPr>
              <w:rPr>
                <w:sz w:val="20"/>
                <w:szCs w:val="20"/>
                <w:lang w:bidi="en-US"/>
              </w:rPr>
            </w:pPr>
          </w:p>
        </w:tc>
        <w:tc>
          <w:tcPr>
            <w:tcW w:w="1774" w:type="dxa"/>
            <w:shd w:val="clear" w:color="auto" w:fill="FFFFFF"/>
          </w:tcPr>
          <w:p w:rsidR="00654F83" w:rsidRDefault="00654F83" w:rsidP="00654F83">
            <w:pPr>
              <w:rPr>
                <w:sz w:val="20"/>
                <w:szCs w:val="20"/>
                <w:lang w:bidi="en-US"/>
              </w:rPr>
            </w:pPr>
          </w:p>
        </w:tc>
      </w:tr>
      <w:tr w:rsidR="00654F83" w:rsidTr="00654F83">
        <w:trPr>
          <w:trHeight w:val="93"/>
        </w:trPr>
        <w:tc>
          <w:tcPr>
            <w:tcW w:w="8188" w:type="dxa"/>
            <w:shd w:val="clear" w:color="auto" w:fill="FFFFFF"/>
          </w:tcPr>
          <w:p w:rsidR="00654F83" w:rsidRDefault="00654F83" w:rsidP="00654F83">
            <w:pPr>
              <w:rPr>
                <w:b/>
                <w:lang w:bidi="en-US"/>
              </w:rPr>
            </w:pPr>
            <w:proofErr w:type="spellStart"/>
            <w:r>
              <w:rPr>
                <w:b/>
                <w:lang w:bidi="en-US"/>
              </w:rPr>
              <w:t>III</w:t>
            </w:r>
            <w:proofErr w:type="spellEnd"/>
            <w:r>
              <w:rPr>
                <w:b/>
                <w:lang w:bidi="en-US"/>
              </w:rPr>
              <w:t>. Организационный раздел</w:t>
            </w:r>
          </w:p>
        </w:tc>
        <w:tc>
          <w:tcPr>
            <w:tcW w:w="1774" w:type="dxa"/>
            <w:shd w:val="clear" w:color="auto" w:fill="FFFFFF"/>
          </w:tcPr>
          <w:p w:rsidR="00BF1FF2" w:rsidRDefault="00BF1FF2" w:rsidP="00654F83">
            <w:pPr>
              <w:rPr>
                <w:b/>
                <w:lang w:bidi="en-US"/>
              </w:rPr>
            </w:pPr>
            <w:r>
              <w:rPr>
                <w:b/>
                <w:lang w:bidi="en-US"/>
              </w:rPr>
              <w:t>144</w:t>
            </w:r>
          </w:p>
        </w:tc>
      </w:tr>
      <w:tr w:rsidR="00654F83" w:rsidTr="00654F83">
        <w:trPr>
          <w:trHeight w:val="93"/>
        </w:trPr>
        <w:tc>
          <w:tcPr>
            <w:tcW w:w="8188" w:type="dxa"/>
            <w:shd w:val="clear" w:color="auto" w:fill="FFFFFF"/>
          </w:tcPr>
          <w:p w:rsidR="00654F83" w:rsidRDefault="00654F83" w:rsidP="00654F83">
            <w:pPr>
              <w:rPr>
                <w:lang w:bidi="en-US"/>
              </w:rPr>
            </w:pPr>
            <w:r>
              <w:rPr>
                <w:lang w:bidi="en-US"/>
              </w:rPr>
              <w:t xml:space="preserve">3.1 Учебный план ООО </w:t>
            </w:r>
          </w:p>
        </w:tc>
        <w:tc>
          <w:tcPr>
            <w:tcW w:w="1774" w:type="dxa"/>
            <w:shd w:val="clear" w:color="auto" w:fill="FFFFFF"/>
          </w:tcPr>
          <w:p w:rsidR="00654F83" w:rsidRDefault="00BF1FF2" w:rsidP="00654F83">
            <w:pPr>
              <w:rPr>
                <w:lang w:bidi="en-US"/>
              </w:rPr>
            </w:pPr>
            <w:r>
              <w:rPr>
                <w:lang w:bidi="en-US"/>
              </w:rPr>
              <w:t>144</w:t>
            </w:r>
          </w:p>
        </w:tc>
      </w:tr>
      <w:tr w:rsidR="00654F83" w:rsidTr="00654F83">
        <w:trPr>
          <w:trHeight w:val="1231"/>
        </w:trPr>
        <w:tc>
          <w:tcPr>
            <w:tcW w:w="8188" w:type="dxa"/>
            <w:shd w:val="clear" w:color="auto" w:fill="FFFFFF"/>
          </w:tcPr>
          <w:p w:rsidR="00654F83" w:rsidRDefault="00654F83" w:rsidP="00654F83">
            <w:pPr>
              <w:rPr>
                <w:lang w:bidi="en-US"/>
              </w:rPr>
            </w:pPr>
            <w:r>
              <w:rPr>
                <w:lang w:bidi="en-US"/>
              </w:rPr>
              <w:t>3.2. Индивидуальный учебный план по адаптированной программе  (8 вид)</w:t>
            </w:r>
          </w:p>
          <w:p w:rsidR="00654F83" w:rsidRDefault="00654F83" w:rsidP="00654F83">
            <w:pPr>
              <w:rPr>
                <w:lang w:bidi="en-US"/>
              </w:rPr>
            </w:pPr>
            <w:r>
              <w:rPr>
                <w:lang w:bidi="en-US"/>
              </w:rPr>
              <w:t xml:space="preserve">3.2.1 Требования к уровню подготовки  адаптированной программы </w:t>
            </w:r>
          </w:p>
          <w:p w:rsidR="00654F83" w:rsidRDefault="00654F83" w:rsidP="00654F83">
            <w:pPr>
              <w:rPr>
                <w:lang w:bidi="en-US"/>
              </w:rPr>
            </w:pPr>
            <w:r>
              <w:rPr>
                <w:lang w:bidi="en-US"/>
              </w:rPr>
              <w:t>3.3 Система условий реализации основной образовательной программы</w:t>
            </w:r>
          </w:p>
          <w:p w:rsidR="00654F83" w:rsidRDefault="00654F83" w:rsidP="00654F83">
            <w:pPr>
              <w:rPr>
                <w:lang w:bidi="en-US"/>
              </w:rPr>
            </w:pPr>
            <w:r>
              <w:rPr>
                <w:lang w:bidi="en-US"/>
              </w:rPr>
              <w:t>3.3.1. Описание кадровых условий реализации основной образовательной программы основного общего образования</w:t>
            </w:r>
          </w:p>
          <w:p w:rsidR="00654F83" w:rsidRDefault="00654F83" w:rsidP="00654F83">
            <w:pPr>
              <w:rPr>
                <w:lang w:bidi="en-US"/>
              </w:rPr>
            </w:pPr>
            <w:r>
              <w:rPr>
                <w:lang w:bidi="en-US"/>
              </w:rPr>
              <w:t>3.3.2. Психолого-педагогические условия реализации основной образовательной программы основного общего образования</w:t>
            </w:r>
          </w:p>
          <w:p w:rsidR="00654F83" w:rsidRDefault="00654F83" w:rsidP="00654F83">
            <w:pPr>
              <w:rPr>
                <w:lang w:bidi="en-US"/>
              </w:rPr>
            </w:pPr>
            <w:r>
              <w:rPr>
                <w:lang w:bidi="en-US"/>
              </w:rPr>
              <w:t>3.3.3. Финансовое обеспечение реализации основной образовательной программы основного общего образования</w:t>
            </w:r>
          </w:p>
          <w:p w:rsidR="00654F83" w:rsidRDefault="00654F83" w:rsidP="00654F83">
            <w:pPr>
              <w:rPr>
                <w:lang w:bidi="en-US"/>
              </w:rPr>
            </w:pPr>
            <w:r>
              <w:rPr>
                <w:lang w:bidi="en-US"/>
              </w:rPr>
              <w:t>3.3.4. Материально-технические условия реализации основной образовательной программы</w:t>
            </w:r>
          </w:p>
          <w:p w:rsidR="00654F83" w:rsidRDefault="00654F83" w:rsidP="00654F83">
            <w:pPr>
              <w:rPr>
                <w:lang w:bidi="en-US"/>
              </w:rPr>
            </w:pPr>
            <w:r>
              <w:rPr>
                <w:lang w:bidi="en-US"/>
              </w:rPr>
              <w:t>3.3.5. Информационно-методические условия реализации основной образовательной программы основного общего образования</w:t>
            </w:r>
          </w:p>
        </w:tc>
        <w:tc>
          <w:tcPr>
            <w:tcW w:w="1774" w:type="dxa"/>
            <w:shd w:val="clear" w:color="auto" w:fill="FFFFFF"/>
          </w:tcPr>
          <w:p w:rsidR="00654F83" w:rsidRDefault="00BF1FF2" w:rsidP="00654F83">
            <w:pPr>
              <w:rPr>
                <w:lang w:bidi="en-US"/>
              </w:rPr>
            </w:pPr>
            <w:r>
              <w:rPr>
                <w:lang w:bidi="en-US"/>
              </w:rPr>
              <w:t>150</w:t>
            </w:r>
          </w:p>
          <w:p w:rsidR="00BF1FF2" w:rsidRDefault="00BF1FF2" w:rsidP="00654F83">
            <w:pPr>
              <w:rPr>
                <w:lang w:bidi="en-US"/>
              </w:rPr>
            </w:pPr>
            <w:r>
              <w:rPr>
                <w:lang w:bidi="en-US"/>
              </w:rPr>
              <w:t>151</w:t>
            </w:r>
          </w:p>
          <w:p w:rsidR="00BF1FF2" w:rsidRDefault="00BF1FF2" w:rsidP="00654F83">
            <w:pPr>
              <w:rPr>
                <w:lang w:bidi="en-US"/>
              </w:rPr>
            </w:pPr>
            <w:r>
              <w:rPr>
                <w:lang w:bidi="en-US"/>
              </w:rPr>
              <w:t>159</w:t>
            </w:r>
          </w:p>
          <w:p w:rsidR="00BF1FF2" w:rsidRDefault="00BF1FF2" w:rsidP="00654F83">
            <w:pPr>
              <w:rPr>
                <w:lang w:bidi="en-US"/>
              </w:rPr>
            </w:pPr>
          </w:p>
          <w:p w:rsidR="00BF1FF2" w:rsidRDefault="00BF1FF2" w:rsidP="00654F83">
            <w:pPr>
              <w:rPr>
                <w:lang w:bidi="en-US"/>
              </w:rPr>
            </w:pPr>
          </w:p>
          <w:p w:rsidR="00BF1FF2" w:rsidRDefault="00BF1FF2" w:rsidP="00654F83">
            <w:pPr>
              <w:rPr>
                <w:lang w:bidi="en-US"/>
              </w:rPr>
            </w:pPr>
            <w:r>
              <w:rPr>
                <w:lang w:bidi="en-US"/>
              </w:rPr>
              <w:t>164</w:t>
            </w:r>
          </w:p>
          <w:p w:rsidR="00BF1FF2" w:rsidRDefault="00BF1FF2" w:rsidP="00654F83">
            <w:pPr>
              <w:rPr>
                <w:lang w:bidi="en-US"/>
              </w:rPr>
            </w:pPr>
          </w:p>
          <w:p w:rsidR="00BF1FF2" w:rsidRDefault="00BF1FF2" w:rsidP="00654F83">
            <w:pPr>
              <w:rPr>
                <w:lang w:bidi="en-US"/>
              </w:rPr>
            </w:pPr>
            <w:r>
              <w:rPr>
                <w:lang w:bidi="en-US"/>
              </w:rPr>
              <w:t>167</w:t>
            </w:r>
          </w:p>
          <w:p w:rsidR="00BF1FF2" w:rsidRDefault="00BF1FF2" w:rsidP="00654F83">
            <w:pPr>
              <w:rPr>
                <w:lang w:bidi="en-US"/>
              </w:rPr>
            </w:pPr>
          </w:p>
          <w:p w:rsidR="00BF1FF2" w:rsidRDefault="00BF1FF2" w:rsidP="00654F83">
            <w:pPr>
              <w:rPr>
                <w:lang w:bidi="en-US"/>
              </w:rPr>
            </w:pPr>
            <w:r>
              <w:rPr>
                <w:lang w:bidi="en-US"/>
              </w:rPr>
              <w:t>167</w:t>
            </w:r>
          </w:p>
          <w:p w:rsidR="00BF1FF2" w:rsidRDefault="00BF1FF2" w:rsidP="00654F83">
            <w:pPr>
              <w:rPr>
                <w:lang w:bidi="en-US"/>
              </w:rPr>
            </w:pPr>
          </w:p>
          <w:p w:rsidR="00BF1FF2" w:rsidRDefault="00BF1FF2" w:rsidP="00654F83">
            <w:pPr>
              <w:rPr>
                <w:lang w:bidi="en-US"/>
              </w:rPr>
            </w:pPr>
          </w:p>
          <w:p w:rsidR="00BF1FF2" w:rsidRDefault="00BF1FF2" w:rsidP="00654F83">
            <w:pPr>
              <w:rPr>
                <w:lang w:bidi="en-US"/>
              </w:rPr>
            </w:pPr>
            <w:r>
              <w:rPr>
                <w:lang w:bidi="en-US"/>
              </w:rPr>
              <w:t>169</w:t>
            </w:r>
          </w:p>
        </w:tc>
      </w:tr>
    </w:tbl>
    <w:p w:rsidR="00FF687D" w:rsidRDefault="00FF687D">
      <w:pPr>
        <w:jc w:val="center"/>
        <w:rPr>
          <w:b/>
        </w:rPr>
      </w:pPr>
    </w:p>
    <w:p w:rsidR="00660677" w:rsidRDefault="00660677">
      <w:pPr>
        <w:jc w:val="center"/>
        <w:rPr>
          <w:b/>
        </w:rPr>
      </w:pPr>
    </w:p>
    <w:p w:rsidR="00654F83" w:rsidRDefault="00654F83">
      <w:pPr>
        <w:jc w:val="center"/>
        <w:rPr>
          <w:b/>
        </w:rPr>
      </w:pPr>
    </w:p>
    <w:p w:rsidR="00654F83" w:rsidRDefault="00654F83">
      <w:pPr>
        <w:jc w:val="center"/>
        <w:rPr>
          <w:b/>
        </w:rPr>
      </w:pPr>
    </w:p>
    <w:p w:rsidR="00654F83" w:rsidRDefault="00654F83">
      <w:pPr>
        <w:rPr>
          <w:b/>
        </w:rPr>
      </w:pPr>
    </w:p>
    <w:p w:rsidR="00654F83" w:rsidRDefault="00654F83">
      <w:pPr>
        <w:rPr>
          <w:b/>
          <w:sz w:val="28"/>
          <w:szCs w:val="28"/>
        </w:rPr>
      </w:pPr>
    </w:p>
    <w:p w:rsidR="00660677" w:rsidRDefault="00FF687D">
      <w:pPr>
        <w:rPr>
          <w:b/>
          <w:sz w:val="28"/>
          <w:szCs w:val="28"/>
        </w:rPr>
      </w:pPr>
      <w:r>
        <w:rPr>
          <w:b/>
          <w:sz w:val="28"/>
          <w:szCs w:val="28"/>
        </w:rPr>
        <w:lastRenderedPageBreak/>
        <w:t xml:space="preserve">Целевой раздел. </w:t>
      </w:r>
    </w:p>
    <w:p w:rsidR="00660677" w:rsidRDefault="00FF687D">
      <w:pPr>
        <w:jc w:val="both"/>
      </w:pPr>
      <w:r>
        <w:rPr>
          <w:b/>
        </w:rPr>
        <w:t xml:space="preserve">1.1 </w:t>
      </w:r>
      <w:r>
        <w:rPr>
          <w:b/>
          <w:color w:val="000000"/>
        </w:rPr>
        <w:t>Пояснительная записка</w:t>
      </w:r>
    </w:p>
    <w:p w:rsidR="00660677" w:rsidRDefault="00FF687D">
      <w:pPr>
        <w:jc w:val="both"/>
      </w:pPr>
      <w:r>
        <w:t xml:space="preserve">       Основная образовательная программа ООО является нормативно-управленческим документом муниципального бюджетного общеобразовательного учреждения средней общеобразовательной школы № 82 п</w:t>
      </w:r>
      <w:proofErr w:type="gramStart"/>
      <w:r>
        <w:t>.С</w:t>
      </w:r>
      <w:proofErr w:type="gramEnd"/>
      <w:r>
        <w:t xml:space="preserve">тепной Курган, которая характеризует специфику содержания образования и особенности организации учебно-воспитательного процесса. </w:t>
      </w:r>
    </w:p>
    <w:p w:rsidR="00660677" w:rsidRDefault="00FF687D">
      <w:pPr>
        <w:jc w:val="both"/>
      </w:pPr>
      <w:r>
        <w:t xml:space="preserve">Программа разработана в соответствии с Федеральным законом от 29.12.2012 г. №273-ФЗ «Об образовании в Российской Федерации»;  </w:t>
      </w:r>
    </w:p>
    <w:p w:rsidR="00660677" w:rsidRDefault="00FF687D">
      <w:pPr>
        <w:jc w:val="both"/>
        <w:rPr>
          <w:color w:val="000000"/>
        </w:rPr>
      </w:pPr>
      <w:r>
        <w:rPr>
          <w:color w:val="000000"/>
        </w:rPr>
        <w:t>Основная образовательная программа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поселка и микрорайона, материальных и кадровых возможностей школы.</w:t>
      </w:r>
    </w:p>
    <w:p w:rsidR="00660677" w:rsidRDefault="00FF687D">
      <w:pPr>
        <w:spacing w:after="280"/>
        <w:jc w:val="both"/>
      </w:pPr>
      <w:r>
        <w:rPr>
          <w:color w:val="000000"/>
        </w:rPr>
        <w:t xml:space="preserve">Образовательная программа школы рассчитана на 2016 -2017 учебный год. </w:t>
      </w:r>
    </w:p>
    <w:p w:rsidR="00660677" w:rsidRDefault="00FF687D">
      <w:pPr>
        <w:spacing w:before="280"/>
        <w:jc w:val="both"/>
      </w:pPr>
      <w:r>
        <w:rPr>
          <w:b/>
          <w:color w:val="000000"/>
        </w:rPr>
        <w:t>Целями реализации</w:t>
      </w:r>
      <w:r>
        <w:rPr>
          <w:color w:val="000000"/>
        </w:rPr>
        <w:t xml:space="preserve"> основной образовательной программы являются: </w:t>
      </w:r>
    </w:p>
    <w:p w:rsidR="00660677" w:rsidRDefault="00FF687D">
      <w:pPr>
        <w:numPr>
          <w:ilvl w:val="0"/>
          <w:numId w:val="3"/>
        </w:numPr>
        <w:spacing w:after="280"/>
        <w:ind w:left="0"/>
        <w:jc w:val="both"/>
        <w:rPr>
          <w:color w:val="000000"/>
        </w:rPr>
      </w:pPr>
      <w:r>
        <w:rPr>
          <w:color w:val="000000"/>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60677" w:rsidRDefault="00FF687D">
      <w:pPr>
        <w:numPr>
          <w:ilvl w:val="0"/>
          <w:numId w:val="3"/>
        </w:numPr>
        <w:tabs>
          <w:tab w:val="left" w:pos="0"/>
        </w:tabs>
        <w:spacing w:after="280"/>
        <w:ind w:left="0"/>
        <w:jc w:val="both"/>
        <w:rPr>
          <w:color w:val="000000"/>
        </w:rPr>
      </w:pPr>
      <w:r>
        <w:rPr>
          <w:color w:val="000000"/>
        </w:rPr>
        <w:t>становление и развитие личности в её индивидуальности, самобытности, уникальности, неповторимости.</w:t>
      </w:r>
    </w:p>
    <w:p w:rsidR="00660677" w:rsidRDefault="00FF687D">
      <w:pPr>
        <w:spacing w:before="280"/>
        <w:jc w:val="both"/>
      </w:pPr>
      <w:r>
        <w:rPr>
          <w:b/>
          <w:color w:val="000000"/>
        </w:rPr>
        <w:t xml:space="preserve">Достижение поставленных целей </w:t>
      </w:r>
      <w:r>
        <w:rPr>
          <w:color w:val="000000"/>
        </w:rPr>
        <w:t>при разработке и реализации образовательным учреждением основной образовательной программы основного общего образования</w:t>
      </w:r>
      <w:r>
        <w:rPr>
          <w:b/>
          <w:color w:val="000000"/>
        </w:rPr>
        <w:t xml:space="preserve"> предусматривает решение следующих основных задач</w:t>
      </w:r>
      <w:r>
        <w:rPr>
          <w:color w:val="000000"/>
        </w:rPr>
        <w:t>:</w:t>
      </w:r>
    </w:p>
    <w:p w:rsidR="00660677" w:rsidRDefault="00FF687D">
      <w:pPr>
        <w:numPr>
          <w:ilvl w:val="0"/>
          <w:numId w:val="4"/>
        </w:numPr>
        <w:tabs>
          <w:tab w:val="left" w:pos="0"/>
        </w:tabs>
        <w:ind w:left="0"/>
        <w:jc w:val="both"/>
        <w:rPr>
          <w:color w:val="000000"/>
        </w:rPr>
      </w:pPr>
      <w:r>
        <w:rPr>
          <w:color w:val="000000"/>
        </w:rPr>
        <w:t>обеспечение соответствия основной образовательной программы требованиям Стандарта;</w:t>
      </w:r>
    </w:p>
    <w:p w:rsidR="00660677" w:rsidRDefault="00FF687D">
      <w:pPr>
        <w:numPr>
          <w:ilvl w:val="0"/>
          <w:numId w:val="4"/>
        </w:numPr>
        <w:tabs>
          <w:tab w:val="left" w:pos="0"/>
        </w:tabs>
        <w:ind w:left="0"/>
        <w:jc w:val="both"/>
        <w:rPr>
          <w:color w:val="000000"/>
        </w:rPr>
      </w:pPr>
      <w:r>
        <w:rPr>
          <w:color w:val="000000"/>
        </w:rPr>
        <w:t>обеспечение преемственности начального общего, основного общего, среднего общего образования;</w:t>
      </w:r>
    </w:p>
    <w:p w:rsidR="00660677" w:rsidRDefault="00FF687D">
      <w:pPr>
        <w:numPr>
          <w:ilvl w:val="0"/>
          <w:numId w:val="4"/>
        </w:numPr>
        <w:tabs>
          <w:tab w:val="left" w:pos="0"/>
        </w:tabs>
        <w:ind w:left="0"/>
        <w:jc w:val="both"/>
        <w:rPr>
          <w:color w:val="000000"/>
        </w:rPr>
      </w:pPr>
      <w:r>
        <w:rPr>
          <w:color w:val="000000"/>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660677" w:rsidRDefault="00FF687D">
      <w:pPr>
        <w:numPr>
          <w:ilvl w:val="0"/>
          <w:numId w:val="4"/>
        </w:numPr>
        <w:tabs>
          <w:tab w:val="left" w:pos="0"/>
        </w:tabs>
        <w:ind w:left="0"/>
        <w:jc w:val="both"/>
        <w:rPr>
          <w:color w:val="000000"/>
        </w:rPr>
      </w:pPr>
      <w:r>
        <w:rPr>
          <w:color w:val="000000"/>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60677" w:rsidRDefault="00FF687D">
      <w:pPr>
        <w:numPr>
          <w:ilvl w:val="0"/>
          <w:numId w:val="4"/>
        </w:numPr>
        <w:tabs>
          <w:tab w:val="left" w:pos="0"/>
        </w:tabs>
        <w:ind w:left="0"/>
        <w:jc w:val="both"/>
        <w:rPr>
          <w:color w:val="000000"/>
        </w:rPr>
      </w:pPr>
      <w:r>
        <w:rPr>
          <w:color w:val="000000"/>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60677" w:rsidRDefault="00FF687D">
      <w:pPr>
        <w:numPr>
          <w:ilvl w:val="0"/>
          <w:numId w:val="4"/>
        </w:numPr>
        <w:tabs>
          <w:tab w:val="left" w:pos="0"/>
        </w:tabs>
        <w:ind w:left="0"/>
        <w:jc w:val="both"/>
        <w:rPr>
          <w:color w:val="000000"/>
        </w:rPr>
      </w:pPr>
      <w:r>
        <w:rPr>
          <w:color w:val="000000"/>
        </w:rPr>
        <w:t>взаимодействие образовательного учреждения при реализации основной образовательной программы с социальными партнёрами;</w:t>
      </w:r>
    </w:p>
    <w:p w:rsidR="00660677" w:rsidRDefault="00FF687D">
      <w:pPr>
        <w:numPr>
          <w:ilvl w:val="0"/>
          <w:numId w:val="4"/>
        </w:numPr>
        <w:tabs>
          <w:tab w:val="left" w:pos="0"/>
        </w:tabs>
        <w:ind w:left="0"/>
        <w:jc w:val="both"/>
        <w:rPr>
          <w:color w:val="000000"/>
        </w:rPr>
      </w:pPr>
      <w:r>
        <w:rPr>
          <w:color w:val="000000"/>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60677" w:rsidRDefault="00FF687D">
      <w:pPr>
        <w:numPr>
          <w:ilvl w:val="0"/>
          <w:numId w:val="4"/>
        </w:numPr>
        <w:tabs>
          <w:tab w:val="left" w:pos="0"/>
        </w:tabs>
        <w:ind w:left="0"/>
        <w:jc w:val="both"/>
        <w:rPr>
          <w:color w:val="000000"/>
        </w:rPr>
      </w:pPr>
      <w:r>
        <w:rPr>
          <w:color w:val="000000"/>
        </w:rPr>
        <w:lastRenderedPageBreak/>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60677" w:rsidRDefault="00FF687D">
      <w:pPr>
        <w:numPr>
          <w:ilvl w:val="0"/>
          <w:numId w:val="4"/>
        </w:numPr>
        <w:tabs>
          <w:tab w:val="left" w:pos="0"/>
        </w:tabs>
        <w:ind w:left="0"/>
        <w:jc w:val="both"/>
        <w:rPr>
          <w:color w:val="000000"/>
        </w:rPr>
      </w:pPr>
      <w:r>
        <w:rPr>
          <w:color w:val="000000"/>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color w:val="000000"/>
        </w:rPr>
        <w:t>внутришкольной</w:t>
      </w:r>
      <w:proofErr w:type="spellEnd"/>
      <w:r>
        <w:rPr>
          <w:color w:val="000000"/>
        </w:rPr>
        <w:t xml:space="preserve"> социальной среды, школьного уклада;</w:t>
      </w:r>
    </w:p>
    <w:p w:rsidR="00660677" w:rsidRDefault="00FF687D">
      <w:pPr>
        <w:numPr>
          <w:ilvl w:val="0"/>
          <w:numId w:val="4"/>
        </w:numPr>
        <w:tabs>
          <w:tab w:val="left" w:pos="0"/>
        </w:tabs>
        <w:ind w:left="0"/>
        <w:jc w:val="both"/>
        <w:rPr>
          <w:color w:val="000000"/>
        </w:rPr>
      </w:pPr>
      <w:r>
        <w:rPr>
          <w:color w:val="000000"/>
        </w:rPr>
        <w:t xml:space="preserve">включение </w:t>
      </w:r>
      <w:proofErr w:type="gramStart"/>
      <w:r>
        <w:rPr>
          <w:color w:val="000000"/>
        </w:rPr>
        <w:t>обучающихся</w:t>
      </w:r>
      <w:proofErr w:type="gramEnd"/>
      <w:r>
        <w:rPr>
          <w:color w:val="000000"/>
        </w:rPr>
        <w:t xml:space="preserve"> в процессы познания и преобразования внешкольной социальной среды (населённого пункта, района, области) для приобретения опыта реального управления и действия;</w:t>
      </w:r>
    </w:p>
    <w:p w:rsidR="00660677" w:rsidRDefault="00FF687D">
      <w:pPr>
        <w:numPr>
          <w:ilvl w:val="0"/>
          <w:numId w:val="4"/>
        </w:numPr>
        <w:tabs>
          <w:tab w:val="left" w:pos="0"/>
        </w:tabs>
        <w:ind w:left="0"/>
        <w:jc w:val="both"/>
        <w:rPr>
          <w:color w:val="000000"/>
        </w:rPr>
      </w:pPr>
      <w:r>
        <w:rPr>
          <w:color w:val="000000"/>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660677" w:rsidRDefault="00FF687D">
      <w:pPr>
        <w:numPr>
          <w:ilvl w:val="0"/>
          <w:numId w:val="4"/>
        </w:numPr>
        <w:tabs>
          <w:tab w:val="left" w:pos="0"/>
        </w:tabs>
        <w:spacing w:after="280"/>
        <w:ind w:left="0"/>
        <w:jc w:val="both"/>
        <w:rPr>
          <w:color w:val="000000"/>
        </w:rPr>
      </w:pPr>
      <w:r>
        <w:rPr>
          <w:color w:val="000000"/>
        </w:rPr>
        <w:t>сохранение и укрепление физического, психологического и социального здоровья обучающихся, обеспечение их безопасности.</w:t>
      </w:r>
    </w:p>
    <w:p w:rsidR="00660677" w:rsidRDefault="00FF687D">
      <w:pPr>
        <w:jc w:val="both"/>
      </w:pPr>
      <w:r>
        <w:rPr>
          <w:b/>
        </w:rPr>
        <w:t xml:space="preserve">В основе реализации основной образовательной программы лежит </w:t>
      </w:r>
      <w:proofErr w:type="spellStart"/>
      <w:r>
        <w:rPr>
          <w:b/>
        </w:rPr>
        <w:t>системно-деятельностный</w:t>
      </w:r>
      <w:proofErr w:type="spellEnd"/>
      <w:r>
        <w:rPr>
          <w:b/>
        </w:rPr>
        <w:t xml:space="preserve"> подход</w:t>
      </w:r>
      <w:r>
        <w:t>, который предполагает:</w:t>
      </w:r>
    </w:p>
    <w:p w:rsidR="00660677" w:rsidRDefault="00FF687D">
      <w:pPr>
        <w:numPr>
          <w:ilvl w:val="0"/>
          <w:numId w:val="5"/>
        </w:numPr>
        <w:tabs>
          <w:tab w:val="left" w:pos="0"/>
        </w:tabs>
        <w:ind w:left="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состава;</w:t>
      </w:r>
    </w:p>
    <w:p w:rsidR="00660677" w:rsidRDefault="00FF687D">
      <w:pPr>
        <w:numPr>
          <w:ilvl w:val="0"/>
          <w:numId w:val="5"/>
        </w:numPr>
        <w:tabs>
          <w:tab w:val="left" w:pos="0"/>
        </w:tabs>
        <w:ind w:left="0"/>
        <w:jc w:val="both"/>
      </w:pPr>
      <w: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660677" w:rsidRDefault="00FF687D">
      <w:pPr>
        <w:numPr>
          <w:ilvl w:val="0"/>
          <w:numId w:val="5"/>
        </w:numPr>
        <w:tabs>
          <w:tab w:val="left" w:pos="0"/>
        </w:tabs>
        <w:ind w:left="0"/>
        <w:jc w:val="both"/>
      </w:pPr>
      <w:r>
        <w:t xml:space="preserve">ориентацию на достижение цели и основного результата образования </w:t>
      </w:r>
    </w:p>
    <w:p w:rsidR="00660677" w:rsidRDefault="00FF687D">
      <w:pPr>
        <w:numPr>
          <w:ilvl w:val="0"/>
          <w:numId w:val="5"/>
        </w:numPr>
        <w:tabs>
          <w:tab w:val="left" w:pos="0"/>
        </w:tabs>
        <w:ind w:left="0"/>
        <w:jc w:val="both"/>
      </w:pPr>
      <w:r>
        <w:t xml:space="preserve">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660677" w:rsidRDefault="00FF687D">
      <w:pPr>
        <w:numPr>
          <w:ilvl w:val="0"/>
          <w:numId w:val="5"/>
        </w:numPr>
        <w:tabs>
          <w:tab w:val="left" w:pos="0"/>
        </w:tabs>
        <w:ind w:left="0"/>
        <w:jc w:val="both"/>
      </w:pPr>
      <w: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660677" w:rsidRDefault="00FF687D">
      <w:pPr>
        <w:numPr>
          <w:ilvl w:val="0"/>
          <w:numId w:val="5"/>
        </w:numPr>
        <w:tabs>
          <w:tab w:val="left" w:pos="0"/>
        </w:tabs>
        <w:ind w:left="0"/>
        <w:jc w:val="both"/>
      </w:pPr>
      <w: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660677" w:rsidRDefault="00FF687D">
      <w:pPr>
        <w:numPr>
          <w:ilvl w:val="0"/>
          <w:numId w:val="5"/>
        </w:numPr>
        <w:tabs>
          <w:tab w:val="left" w:pos="0"/>
        </w:tabs>
        <w:ind w:left="0"/>
        <w:jc w:val="both"/>
      </w:pPr>
      <w: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660677" w:rsidRDefault="00FF687D">
      <w:pPr>
        <w:widowControl w:val="0"/>
        <w:tabs>
          <w:tab w:val="left" w:pos="1980"/>
        </w:tabs>
      </w:pPr>
      <w:r>
        <w:rPr>
          <w:b/>
          <w:bCs/>
        </w:rPr>
        <w:t>Основная</w:t>
      </w:r>
      <w:r>
        <w:tab/>
      </w:r>
      <w:r>
        <w:rPr>
          <w:b/>
          <w:bCs/>
        </w:rPr>
        <w:t>образовательная   программа   формируется   с   учётом психолого-педагогических  особенностей  развития  детей  11—15  лет, связанных:</w:t>
      </w:r>
    </w:p>
    <w:p w:rsidR="00660677" w:rsidRDefault="00FF687D">
      <w:pPr>
        <w:pStyle w:val="1a"/>
        <w:jc w:val="both"/>
      </w:pPr>
      <w:r>
        <w:rPr>
          <w:i/>
          <w:iCs/>
        </w:rPr>
        <w:t>- с переходом от учебных действий</w:t>
      </w:r>
      <w:r>
        <w:t xml:space="preserve">, </w:t>
      </w:r>
      <w:r>
        <w:rPr>
          <w:i/>
          <w:iCs/>
        </w:rPr>
        <w:t>характерных для начальной школы</w:t>
      </w:r>
      <w: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Pr>
          <w:i/>
          <w:iCs/>
        </w:rPr>
        <w:t xml:space="preserve">овладению этой учебной деятельностью </w:t>
      </w:r>
      <w:r>
        <w:t xml:space="preserve">на ступени основной школы, к </w:t>
      </w:r>
      <w:r>
        <w:rPr>
          <w:i/>
          <w:iCs/>
        </w:rPr>
        <w:t xml:space="preserve">новой внутренней позиции обучающегося </w:t>
      </w:r>
      <w:proofErr w:type="gramStart"/>
      <w:r>
        <w:t>—н</w:t>
      </w:r>
      <w:proofErr w:type="gramEnd"/>
      <w:r>
        <w:t>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60677" w:rsidRDefault="00FF687D">
      <w:pPr>
        <w:pStyle w:val="1a"/>
        <w:jc w:val="both"/>
      </w:pPr>
      <w:r>
        <w:lastRenderedPageBreak/>
        <w:t xml:space="preserve">- благодаря развитию рефлексии общих способов действий и возможностей их переноса в различные учебно-предметные области, </w:t>
      </w:r>
      <w:r>
        <w:rPr>
          <w:i/>
          <w:iCs/>
        </w:rPr>
        <w:t xml:space="preserve">качественного преобразования учебных действий </w:t>
      </w:r>
      <w:r>
        <w:t xml:space="preserve">моделирования, контроля и оценки и </w:t>
      </w:r>
      <w:r>
        <w:rPr>
          <w:i/>
          <w:iCs/>
        </w:rPr>
        <w:t xml:space="preserve">перехода </w:t>
      </w:r>
      <w:r>
        <w:t xml:space="preserve">от самостоятельной постановки </w:t>
      </w:r>
      <w:proofErr w:type="gramStart"/>
      <w:r>
        <w:t>обучающимися</w:t>
      </w:r>
      <w:proofErr w:type="gramEnd"/>
      <w:r>
        <w:t xml:space="preserve"> новых учебных задач </w:t>
      </w:r>
      <w:r>
        <w:rPr>
          <w:i/>
          <w:iCs/>
        </w:rPr>
        <w:t>к развитию способности проектирования собственной учебной деятельности и построению жизненных планов во временной перспективе</w:t>
      </w:r>
      <w:r>
        <w:t>;</w:t>
      </w:r>
    </w:p>
    <w:p w:rsidR="00660677" w:rsidRDefault="00FF687D">
      <w:pPr>
        <w:pStyle w:val="1a"/>
        <w:jc w:val="both"/>
      </w:pPr>
      <w:r>
        <w:rPr>
          <w:i/>
          <w:iCs/>
        </w:rPr>
        <w:t>- с формированием</w:t>
      </w:r>
      <w:r>
        <w:t xml:space="preserve"> у обучающегося </w:t>
      </w:r>
      <w:r>
        <w:rPr>
          <w:i/>
          <w:iCs/>
        </w:rPr>
        <w:t>научного типа мышления</w:t>
      </w:r>
      <w:r>
        <w:t xml:space="preserve">, который ориентирует его на общекультурные образцы, нормы, эталоны и закономерности взаимодействия с окружающим миром; </w:t>
      </w:r>
    </w:p>
    <w:p w:rsidR="00660677" w:rsidRDefault="00FF687D">
      <w:pPr>
        <w:pStyle w:val="1a"/>
        <w:jc w:val="both"/>
      </w:pPr>
      <w:r>
        <w:rPr>
          <w:i/>
          <w:iCs/>
        </w:rPr>
        <w:t>- с овладением коммуникативными средствами и способами организации кооперации и сотрудничества</w:t>
      </w:r>
      <w:r>
        <w:t xml:space="preserve">; развитием учебного сотрудничества, реализуемого в </w:t>
      </w:r>
      <w:proofErr w:type="gramStart"/>
      <w:r>
        <w:t>отношениях</w:t>
      </w:r>
      <w:proofErr w:type="gramEnd"/>
      <w:r>
        <w:t xml:space="preserve"> обучающихся с учителем и сверстниками; </w:t>
      </w:r>
    </w:p>
    <w:p w:rsidR="00660677" w:rsidRDefault="00FF687D">
      <w:pPr>
        <w:pStyle w:val="1a"/>
        <w:jc w:val="both"/>
      </w:pPr>
      <w:r>
        <w:rPr>
          <w:i/>
          <w:iCs/>
        </w:rPr>
        <w:t xml:space="preserve">- с изменением формы организации учебной деятельности и учебного сотрудничества </w:t>
      </w:r>
      <w:proofErr w:type="gramStart"/>
      <w:r>
        <w:t>от</w:t>
      </w:r>
      <w:proofErr w:type="gramEnd"/>
      <w:r>
        <w:t xml:space="preserve"> классно-урочной к лабораторно-семинарской и лекционно-лабораторной исследовательской. </w:t>
      </w:r>
    </w:p>
    <w:p w:rsidR="00660677" w:rsidRDefault="00660677">
      <w:pPr>
        <w:rPr>
          <w:b/>
        </w:rPr>
      </w:pPr>
    </w:p>
    <w:p w:rsidR="00660677" w:rsidRDefault="00FF687D">
      <w:pPr>
        <w:rPr>
          <w:b/>
        </w:rPr>
      </w:pPr>
      <w:r>
        <w:rPr>
          <w:b/>
        </w:rPr>
        <w:t xml:space="preserve">Краткая справка об </w:t>
      </w:r>
      <w:proofErr w:type="spellStart"/>
      <w:r>
        <w:rPr>
          <w:b/>
        </w:rPr>
        <w:t>ОУ</w:t>
      </w:r>
      <w:proofErr w:type="spellEnd"/>
    </w:p>
    <w:p w:rsidR="00660677" w:rsidRDefault="00660677">
      <w:pPr>
        <w:rPr>
          <w:b/>
        </w:rPr>
      </w:pPr>
    </w:p>
    <w:p w:rsidR="00660677" w:rsidRDefault="00FF687D">
      <w:r>
        <w:t>Муниципальное бюджетное  общеобразовательное учреждение средняя общеобразовательная школа №82 п</w:t>
      </w:r>
      <w:proofErr w:type="gramStart"/>
      <w:r>
        <w:t>.С</w:t>
      </w:r>
      <w:proofErr w:type="gramEnd"/>
      <w:r>
        <w:t>тепной Курган</w:t>
      </w:r>
      <w:r>
        <w:rPr>
          <w:b/>
        </w:rPr>
        <w:t xml:space="preserve">  </w:t>
      </w:r>
      <w:r>
        <w:t xml:space="preserve"> функционирует с 1924 года.</w:t>
      </w:r>
    </w:p>
    <w:p w:rsidR="00660677" w:rsidRDefault="00FF687D">
      <w:r>
        <w:t xml:space="preserve">Учредитель:  Муниципальное образование « </w:t>
      </w:r>
      <w:proofErr w:type="spellStart"/>
      <w:r>
        <w:t>Сальский</w:t>
      </w:r>
      <w:proofErr w:type="spellEnd"/>
      <w:r>
        <w:t xml:space="preserve"> район»</w:t>
      </w:r>
    </w:p>
    <w:p w:rsidR="00660677" w:rsidRDefault="00FF687D">
      <w:r>
        <w:t xml:space="preserve">Устав </w:t>
      </w:r>
      <w:proofErr w:type="spellStart"/>
      <w:r>
        <w:t>МБОУСОШ</w:t>
      </w:r>
      <w:proofErr w:type="spellEnd"/>
      <w:r>
        <w:t xml:space="preserve"> №82 п. Степной Курган </w:t>
      </w:r>
      <w:proofErr w:type="gramStart"/>
      <w:r>
        <w:t xml:space="preserve">( </w:t>
      </w:r>
      <w:proofErr w:type="gramEnd"/>
      <w:r>
        <w:t xml:space="preserve">приложение к </w:t>
      </w:r>
      <w:proofErr w:type="spellStart"/>
      <w:r>
        <w:t>постановлениюАдминистрации</w:t>
      </w:r>
      <w:proofErr w:type="spellEnd"/>
      <w:r>
        <w:t xml:space="preserve"> </w:t>
      </w:r>
      <w:proofErr w:type="spellStart"/>
      <w:r>
        <w:t>Сальского</w:t>
      </w:r>
      <w:proofErr w:type="spellEnd"/>
      <w:r>
        <w:t xml:space="preserve"> района от </w:t>
      </w:r>
      <w:proofErr w:type="spellStart"/>
      <w:r>
        <w:t>02.09.2011г</w:t>
      </w:r>
      <w:proofErr w:type="spellEnd"/>
      <w:r>
        <w:t xml:space="preserve"> №1036)</w:t>
      </w:r>
    </w:p>
    <w:p w:rsidR="00660677" w:rsidRDefault="00FF687D">
      <w:r>
        <w:t>Юридический адрес:</w:t>
      </w:r>
    </w:p>
    <w:p w:rsidR="00660677" w:rsidRDefault="00FF687D">
      <w:r>
        <w:t xml:space="preserve">347609 Ростовская область, </w:t>
      </w:r>
      <w:proofErr w:type="spellStart"/>
      <w:r>
        <w:t>Сальский</w:t>
      </w:r>
      <w:proofErr w:type="spellEnd"/>
      <w:r>
        <w:t xml:space="preserve"> район, п. Степной Курган</w:t>
      </w:r>
      <w:proofErr w:type="gramStart"/>
      <w:r>
        <w:t xml:space="preserve"> ,</w:t>
      </w:r>
      <w:proofErr w:type="gramEnd"/>
      <w:r>
        <w:t xml:space="preserve"> ул. Победы ,19.</w:t>
      </w:r>
      <w:r>
        <w:rPr>
          <w:rStyle w:val="af1"/>
          <w:color w:val="0000FF"/>
        </w:rPr>
        <w:t xml:space="preserve"> </w:t>
      </w:r>
      <w:r>
        <w:rPr>
          <w:rStyle w:val="af1"/>
        </w:rPr>
        <w:t>телефон: 8(86372)47-3-25</w:t>
      </w:r>
    </w:p>
    <w:p w:rsidR="00660677" w:rsidRDefault="00FF687D">
      <w:r>
        <w:t xml:space="preserve"> Фактический адрес: 347602 Ростовская область, </w:t>
      </w:r>
      <w:proofErr w:type="spellStart"/>
      <w:r>
        <w:t>Сальский</w:t>
      </w:r>
      <w:proofErr w:type="spellEnd"/>
      <w:r>
        <w:t xml:space="preserve"> район, п. Степной Курган ул. </w:t>
      </w:r>
      <w:proofErr w:type="spellStart"/>
      <w:r>
        <w:t>Победы,19</w:t>
      </w:r>
      <w:proofErr w:type="spellEnd"/>
    </w:p>
    <w:p w:rsidR="00660677" w:rsidRDefault="00FF687D">
      <w:pPr>
        <w:pStyle w:val="ConsPlusNonformat"/>
        <w:jc w:val="both"/>
      </w:pPr>
      <w:proofErr w:type="spellStart"/>
      <w:r>
        <w:rPr>
          <w:rStyle w:val="af1"/>
        </w:rPr>
        <w:t>e-mail</w:t>
      </w:r>
      <w:proofErr w:type="spellEnd"/>
      <w:r>
        <w:rPr>
          <w:rStyle w:val="af1"/>
        </w:rPr>
        <w:t>: </w:t>
      </w:r>
      <w:hyperlink r:id="rId8">
        <w:proofErr w:type="gramStart"/>
        <w:r>
          <w:rPr>
            <w:rStyle w:val="-"/>
            <w:lang w:val="en-US"/>
          </w:rPr>
          <w:t>School</w:t>
        </w:r>
      </w:hyperlink>
      <w:hyperlink r:id="rId9">
        <w:r>
          <w:rPr>
            <w:rStyle w:val="-"/>
          </w:rPr>
          <w:t>-82</w:t>
        </w:r>
      </w:hyperlink>
      <w:hyperlink r:id="rId10">
        <w:r>
          <w:rPr>
            <w:rStyle w:val="-"/>
            <w:lang w:val="en-US"/>
          </w:rPr>
          <w:t>CK</w:t>
        </w:r>
      </w:hyperlink>
      <w:hyperlink r:id="rId11">
        <w:r>
          <w:rPr>
            <w:rStyle w:val="-"/>
          </w:rPr>
          <w:t>@</w:t>
        </w:r>
      </w:hyperlink>
      <w:hyperlink r:id="rId12">
        <w:proofErr w:type="spellStart"/>
        <w:r>
          <w:rPr>
            <w:rStyle w:val="-"/>
            <w:lang w:val="en-US"/>
          </w:rPr>
          <w:t>yandex</w:t>
        </w:r>
        <w:proofErr w:type="spellEnd"/>
      </w:hyperlink>
      <w:hyperlink r:id="rId13">
        <w:r>
          <w:rPr>
            <w:rStyle w:val="-"/>
          </w:rPr>
          <w:t>.</w:t>
        </w:r>
        <w:proofErr w:type="gramEnd"/>
      </w:hyperlink>
      <w:hyperlink r:id="rId14">
        <w:proofErr w:type="spellStart"/>
        <w:proofErr w:type="gramStart"/>
        <w:r>
          <w:rPr>
            <w:rStyle w:val="-"/>
            <w:lang w:val="en-US"/>
          </w:rPr>
          <w:t>ru</w:t>
        </w:r>
        <w:proofErr w:type="spellEnd"/>
        <w:proofErr w:type="gramEnd"/>
      </w:hyperlink>
    </w:p>
    <w:p w:rsidR="00660677" w:rsidRDefault="00FF687D">
      <w:r>
        <w:t xml:space="preserve">адрес официального сайта в сети «Интернет»: </w:t>
      </w:r>
    </w:p>
    <w:p w:rsidR="00660677" w:rsidRDefault="00FF687D">
      <w:pPr>
        <w:jc w:val="both"/>
      </w:pPr>
      <w:r>
        <w:t xml:space="preserve">Лицензия на осуществление образовательной деятельности: Серия  </w:t>
      </w:r>
      <w:proofErr w:type="spellStart"/>
      <w:r>
        <w:t>61Л01</w:t>
      </w:r>
      <w:proofErr w:type="spellEnd"/>
      <w:r>
        <w:t xml:space="preserve"> № 0000308, регистрационный номер № 3079 от </w:t>
      </w:r>
      <w:proofErr w:type="spellStart"/>
      <w:r>
        <w:t>06.12.2012г</w:t>
      </w:r>
      <w:proofErr w:type="spellEnd"/>
      <w:r>
        <w:t xml:space="preserve"> Выдана  Региональной службой по надзору и контролю в сфере образования Ростовской области</w:t>
      </w:r>
    </w:p>
    <w:p w:rsidR="00660677" w:rsidRDefault="00660677">
      <w:pPr>
        <w:jc w:val="both"/>
      </w:pPr>
    </w:p>
    <w:p w:rsidR="00660677" w:rsidRDefault="00FF687D">
      <w:pPr>
        <w:jc w:val="both"/>
      </w:pPr>
      <w:proofErr w:type="spellStart"/>
      <w:r>
        <w:t>МБОУ</w:t>
      </w:r>
      <w:proofErr w:type="spellEnd"/>
      <w:r>
        <w:t xml:space="preserve"> </w:t>
      </w:r>
      <w:proofErr w:type="spellStart"/>
      <w:r>
        <w:t>СОШ</w:t>
      </w:r>
      <w:proofErr w:type="spellEnd"/>
      <w:r>
        <w:t xml:space="preserve"> № 82 п. Степной Курган имеет право осуществления образовательной деятельности по следующим образовательным программам</w:t>
      </w:r>
      <w:r>
        <w:rPr>
          <w:b/>
        </w:rPr>
        <w:t>:</w:t>
      </w:r>
    </w:p>
    <w:p w:rsidR="00660677" w:rsidRDefault="00FF687D">
      <w:pPr>
        <w:ind w:firstLine="567"/>
        <w:jc w:val="both"/>
        <w:rPr>
          <w:b/>
        </w:rPr>
      </w:pPr>
      <w:r>
        <w:rPr>
          <w:b/>
        </w:rPr>
        <w:t xml:space="preserve">Основные: </w:t>
      </w:r>
    </w:p>
    <w:p w:rsidR="00660677" w:rsidRDefault="00FF687D">
      <w:pPr>
        <w:ind w:firstLine="567"/>
        <w:jc w:val="both"/>
      </w:pPr>
      <w:r>
        <w:t xml:space="preserve"> Начальное общее образование; </w:t>
      </w:r>
    </w:p>
    <w:p w:rsidR="00660677" w:rsidRDefault="00FF687D">
      <w:pPr>
        <w:ind w:firstLine="567"/>
        <w:jc w:val="both"/>
      </w:pPr>
      <w:r>
        <w:t xml:space="preserve"> Основное общее образование; </w:t>
      </w:r>
    </w:p>
    <w:p w:rsidR="00660677" w:rsidRDefault="00FF687D">
      <w:pPr>
        <w:ind w:firstLine="567"/>
        <w:jc w:val="both"/>
      </w:pPr>
      <w:r>
        <w:t xml:space="preserve"> Среднее  общее образования;</w:t>
      </w:r>
    </w:p>
    <w:p w:rsidR="00660677" w:rsidRDefault="00FF687D">
      <w:pPr>
        <w:ind w:firstLine="567"/>
        <w:jc w:val="both"/>
      </w:pPr>
      <w:r>
        <w:t xml:space="preserve">  Образовательные программы, разработанные на базе начального общего и основного общего образования с учетом особенностей психофизического развития и возможностей обучающихся (VΙII вид);</w:t>
      </w:r>
    </w:p>
    <w:p w:rsidR="00660677" w:rsidRDefault="00FF687D">
      <w:pPr>
        <w:ind w:firstLine="567"/>
        <w:jc w:val="both"/>
        <w:rPr>
          <w:b/>
        </w:rPr>
      </w:pPr>
      <w:r>
        <w:rPr>
          <w:b/>
        </w:rPr>
        <w:t>Дополнительные:</w:t>
      </w:r>
    </w:p>
    <w:p w:rsidR="00660677" w:rsidRDefault="00FF687D">
      <w:pPr>
        <w:ind w:firstLine="567"/>
        <w:jc w:val="both"/>
      </w:pPr>
      <w:r>
        <w:t>Программы художественно - эстетической направленности;</w:t>
      </w:r>
    </w:p>
    <w:p w:rsidR="00660677" w:rsidRDefault="00FF687D">
      <w:pPr>
        <w:ind w:firstLine="567"/>
        <w:jc w:val="both"/>
      </w:pPr>
      <w:r>
        <w:t xml:space="preserve">Программы </w:t>
      </w:r>
      <w:proofErr w:type="spellStart"/>
      <w:r>
        <w:t>физкультурно</w:t>
      </w:r>
      <w:proofErr w:type="spellEnd"/>
      <w:r>
        <w:t xml:space="preserve"> - спортивной направленности;</w:t>
      </w:r>
    </w:p>
    <w:p w:rsidR="00660677" w:rsidRDefault="00FF687D">
      <w:pPr>
        <w:ind w:firstLine="567"/>
        <w:jc w:val="both"/>
      </w:pPr>
      <w:r>
        <w:t>Программы научно- технической направленности.</w:t>
      </w:r>
    </w:p>
    <w:p w:rsidR="00660677" w:rsidRPr="00755355" w:rsidRDefault="00FF687D" w:rsidP="00755355">
      <w:r>
        <w:t xml:space="preserve"> </w:t>
      </w:r>
    </w:p>
    <w:p w:rsidR="00660677" w:rsidRDefault="00660677">
      <w:pPr>
        <w:jc w:val="both"/>
      </w:pPr>
    </w:p>
    <w:p w:rsidR="00660677" w:rsidRDefault="00FF687D">
      <w:pPr>
        <w:jc w:val="both"/>
      </w:pPr>
      <w:r>
        <w:t xml:space="preserve">Проектная мощность – </w:t>
      </w:r>
      <w:r w:rsidR="00755355" w:rsidRPr="00755355">
        <w:t>360</w:t>
      </w:r>
      <w:r w:rsidRPr="00755355">
        <w:t xml:space="preserve"> </w:t>
      </w:r>
      <w:proofErr w:type="gramStart"/>
      <w:r>
        <w:t>обучающихся</w:t>
      </w:r>
      <w:proofErr w:type="gramEnd"/>
      <w:r>
        <w:t>, фактическая мощность в 2016-2017 учебном году – 147 обучающийся.</w:t>
      </w:r>
    </w:p>
    <w:p w:rsidR="00660677" w:rsidRDefault="00FF687D">
      <w:pPr>
        <w:jc w:val="both"/>
      </w:pPr>
      <w:r>
        <w:t>Режим работы образовательного учреждения:  5-11 классы  – 6-тидневная рабочая неделя.</w:t>
      </w:r>
    </w:p>
    <w:p w:rsidR="00660677" w:rsidRDefault="00FF687D">
      <w:pPr>
        <w:jc w:val="both"/>
      </w:pPr>
      <w:r>
        <w:lastRenderedPageBreak/>
        <w:t xml:space="preserve">        В школе – 16  учебных кабинетов. Все кабинеты  оснащены демонстрационными пособиями, картами, глобусами, систематизированным дидактическим материалом, </w:t>
      </w:r>
      <w:proofErr w:type="spellStart"/>
      <w:proofErr w:type="gramStart"/>
      <w:r>
        <w:t>ИКТ-оборудованием</w:t>
      </w:r>
      <w:proofErr w:type="spellEnd"/>
      <w:proofErr w:type="gramEnd"/>
      <w:r>
        <w:t>. В кабинетах имеется большой дидактический, раздаточный материал, полностью систематизированный. Кабинеты физики и химии  оснащены демонстрационными приборами в достаточном количестве.</w:t>
      </w:r>
    </w:p>
    <w:p w:rsidR="00660677" w:rsidRDefault="00FF687D">
      <w:pPr>
        <w:jc w:val="both"/>
      </w:pPr>
      <w:r>
        <w:t xml:space="preserve">4 кабинета начальных классов   </w:t>
      </w:r>
      <w:proofErr w:type="gramStart"/>
      <w:r>
        <w:t>оснащены</w:t>
      </w:r>
      <w:proofErr w:type="gramEnd"/>
      <w:r>
        <w:t xml:space="preserve"> интерактивными досками.</w:t>
      </w:r>
    </w:p>
    <w:p w:rsidR="00660677" w:rsidRDefault="00FF687D">
      <w:pPr>
        <w:jc w:val="both"/>
      </w:pPr>
      <w:r>
        <w:t xml:space="preserve">В библиотеке с читальным залом  в достаточном количестве учебной, методической и художественной литературы, формируется </w:t>
      </w:r>
      <w:proofErr w:type="spellStart"/>
      <w:r>
        <w:t>медиатека</w:t>
      </w:r>
      <w:proofErr w:type="spellEnd"/>
      <w:r>
        <w:t>. Оснащение учебниками 100%. Проводятся тематические выставки.</w:t>
      </w:r>
    </w:p>
    <w:p w:rsidR="00660677" w:rsidRDefault="00FF687D">
      <w:pPr>
        <w:jc w:val="both"/>
      </w:pPr>
      <w:r>
        <w:t xml:space="preserve">В целях коррекции развития и </w:t>
      </w:r>
      <w:proofErr w:type="gramStart"/>
      <w:r>
        <w:t>поддержки</w:t>
      </w:r>
      <w:proofErr w:type="gramEnd"/>
      <w:r>
        <w:t xml:space="preserve"> обучающихся с ограниченными возможностями здоровья в школе функционирует </w:t>
      </w:r>
      <w:proofErr w:type="spellStart"/>
      <w:r>
        <w:t>психолого-медико-педагогический</w:t>
      </w:r>
      <w:proofErr w:type="spellEnd"/>
      <w:r>
        <w:t xml:space="preserve"> консилиум. Спортивный зал в достаточном количестве  оснащен спортивным оборудованием</w:t>
      </w:r>
      <w:proofErr w:type="gramStart"/>
      <w:r>
        <w:t xml:space="preserve"> .</w:t>
      </w:r>
      <w:proofErr w:type="gramEnd"/>
    </w:p>
    <w:p w:rsidR="00660677" w:rsidRDefault="00FF687D">
      <w:pPr>
        <w:jc w:val="both"/>
      </w:pPr>
      <w:r>
        <w:t>Дополнительное образование в школе представлено в виде спортивных секций, предметных кружков, организации экскурсионных поездок.</w:t>
      </w:r>
    </w:p>
    <w:p w:rsidR="00660677" w:rsidRDefault="00FF687D">
      <w:pPr>
        <w:jc w:val="both"/>
      </w:pPr>
      <w:r>
        <w:t>В школе в 2016-2017 учебном году преподают 17 педагогических работников,  из них имеют:</w:t>
      </w:r>
    </w:p>
    <w:p w:rsidR="00660677" w:rsidRDefault="00FF687D">
      <w:pPr>
        <w:pStyle w:val="afff"/>
        <w:numPr>
          <w:ilvl w:val="0"/>
          <w:numId w:val="1"/>
        </w:numPr>
      </w:pPr>
      <w:r>
        <w:rPr>
          <w:lang w:val="ru-RU"/>
        </w:rPr>
        <w:t xml:space="preserve">первую квалификационную категорию –  </w:t>
      </w:r>
      <w:proofErr w:type="spellStart"/>
      <w:r>
        <w:rPr>
          <w:lang w:val="ru-RU"/>
        </w:rPr>
        <w:t>6чел</w:t>
      </w:r>
      <w:proofErr w:type="spellEnd"/>
      <w:proofErr w:type="gramStart"/>
      <w:r>
        <w:rPr>
          <w:lang w:val="ru-RU"/>
        </w:rPr>
        <w:t xml:space="preserve"> ;</w:t>
      </w:r>
      <w:proofErr w:type="gramEnd"/>
    </w:p>
    <w:p w:rsidR="00660677" w:rsidRPr="00FF687D" w:rsidRDefault="00FF687D">
      <w:pPr>
        <w:pStyle w:val="afff"/>
        <w:numPr>
          <w:ilvl w:val="0"/>
          <w:numId w:val="1"/>
        </w:numPr>
        <w:rPr>
          <w:lang w:val="ru-RU"/>
        </w:rPr>
      </w:pPr>
      <w:proofErr w:type="spellStart"/>
      <w:r>
        <w:rPr>
          <w:lang w:val="ru-RU"/>
        </w:rPr>
        <w:t>аттестованны</w:t>
      </w:r>
      <w:proofErr w:type="spellEnd"/>
      <w:r>
        <w:rPr>
          <w:lang w:val="ru-RU"/>
        </w:rPr>
        <w:t xml:space="preserve"> на соответствие занимаемой должности « Учитель»-7 чел</w:t>
      </w:r>
      <w:proofErr w:type="gramStart"/>
      <w:r>
        <w:rPr>
          <w:lang w:val="ru-RU"/>
        </w:rPr>
        <w:t>..</w:t>
      </w:r>
      <w:proofErr w:type="gramEnd"/>
    </w:p>
    <w:p w:rsidR="00660677" w:rsidRDefault="00FF687D">
      <w:pPr>
        <w:pStyle w:val="1a"/>
      </w:pPr>
      <w:r>
        <w:t>  Реализуемые образовательные программы</w:t>
      </w:r>
    </w:p>
    <w:tbl>
      <w:tblPr>
        <w:tblW w:w="5000"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000"/>
      </w:tblPr>
      <w:tblGrid>
        <w:gridCol w:w="2636"/>
        <w:gridCol w:w="1543"/>
        <w:gridCol w:w="963"/>
        <w:gridCol w:w="2033"/>
        <w:gridCol w:w="2587"/>
      </w:tblGrid>
      <w:tr w:rsidR="00660677">
        <w:tc>
          <w:tcPr>
            <w:tcW w:w="2687"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Виды программ</w:t>
            </w:r>
          </w:p>
          <w:p w:rsidR="00660677" w:rsidRDefault="00660677">
            <w:pPr>
              <w:pStyle w:val="1a"/>
              <w:rPr>
                <w:rFonts w:eastAsia="Calibri"/>
              </w:rPr>
            </w:pPr>
          </w:p>
        </w:tc>
        <w:tc>
          <w:tcPr>
            <w:tcW w:w="1567"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Срок освоения</w:t>
            </w:r>
          </w:p>
        </w:tc>
        <w:tc>
          <w:tcPr>
            <w:tcW w:w="969"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Кол-во классов</w:t>
            </w:r>
          </w:p>
        </w:tc>
        <w:tc>
          <w:tcPr>
            <w:tcW w:w="2060"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Уровень образования, получаемый по завершении обучения</w:t>
            </w:r>
          </w:p>
        </w:tc>
        <w:tc>
          <w:tcPr>
            <w:tcW w:w="2638"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 xml:space="preserve">Документ, </w:t>
            </w:r>
            <w:proofErr w:type="spellStart"/>
            <w:r>
              <w:rPr>
                <w:rFonts w:eastAsia="Calibri"/>
              </w:rPr>
              <w:t>выдавае</w:t>
            </w:r>
            <w:proofErr w:type="spellEnd"/>
            <w:r>
              <w:rPr>
                <w:rFonts w:eastAsia="Calibri"/>
              </w:rPr>
              <w:t>-</w:t>
            </w:r>
          </w:p>
          <w:p w:rsidR="00660677" w:rsidRDefault="00FF687D">
            <w:pPr>
              <w:pStyle w:val="1a"/>
              <w:rPr>
                <w:rFonts w:eastAsia="Calibri"/>
              </w:rPr>
            </w:pPr>
            <w:proofErr w:type="spellStart"/>
            <w:r>
              <w:rPr>
                <w:rFonts w:eastAsia="Calibri"/>
              </w:rPr>
              <w:t>мый</w:t>
            </w:r>
            <w:proofErr w:type="spellEnd"/>
            <w:r>
              <w:rPr>
                <w:rFonts w:eastAsia="Calibri"/>
              </w:rPr>
              <w:t xml:space="preserve"> по окончании обучения</w:t>
            </w:r>
          </w:p>
        </w:tc>
      </w:tr>
      <w:tr w:rsidR="00660677">
        <w:tc>
          <w:tcPr>
            <w:tcW w:w="2687"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proofErr w:type="spellStart"/>
            <w:r>
              <w:rPr>
                <w:rFonts w:eastAsia="Calibri"/>
              </w:rPr>
              <w:t>1.Программа</w:t>
            </w:r>
            <w:proofErr w:type="spellEnd"/>
            <w:r>
              <w:rPr>
                <w:rFonts w:eastAsia="Calibri"/>
              </w:rPr>
              <w:t xml:space="preserve"> основного</w:t>
            </w:r>
          </w:p>
          <w:p w:rsidR="00660677" w:rsidRDefault="00FF687D">
            <w:pPr>
              <w:pStyle w:val="1a"/>
            </w:pPr>
            <w:r>
              <w:rPr>
                <w:rFonts w:eastAsia="Calibri"/>
              </w:rPr>
              <w:t>общего образования</w:t>
            </w:r>
          </w:p>
        </w:tc>
        <w:tc>
          <w:tcPr>
            <w:tcW w:w="1567"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 xml:space="preserve">5 лет (5-9 </w:t>
            </w:r>
            <w:proofErr w:type="spellStart"/>
            <w:r>
              <w:rPr>
                <w:rFonts w:eastAsia="Calibri"/>
              </w:rPr>
              <w:t>кл</w:t>
            </w:r>
            <w:proofErr w:type="spellEnd"/>
            <w:r>
              <w:rPr>
                <w:rFonts w:eastAsia="Calibri"/>
              </w:rPr>
              <w:t>.)</w:t>
            </w:r>
          </w:p>
        </w:tc>
        <w:tc>
          <w:tcPr>
            <w:tcW w:w="969"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5</w:t>
            </w:r>
          </w:p>
        </w:tc>
        <w:tc>
          <w:tcPr>
            <w:tcW w:w="2060"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Основное общее</w:t>
            </w:r>
          </w:p>
          <w:p w:rsidR="00660677" w:rsidRDefault="00FF687D">
            <w:pPr>
              <w:pStyle w:val="1a"/>
              <w:rPr>
                <w:rFonts w:eastAsia="Calibri"/>
              </w:rPr>
            </w:pPr>
            <w:r>
              <w:rPr>
                <w:rFonts w:eastAsia="Calibri"/>
              </w:rPr>
              <w:t>образование</w:t>
            </w:r>
          </w:p>
        </w:tc>
        <w:tc>
          <w:tcPr>
            <w:tcW w:w="2638"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Аттестат об основном общем образовании</w:t>
            </w:r>
          </w:p>
        </w:tc>
      </w:tr>
      <w:tr w:rsidR="00660677">
        <w:tc>
          <w:tcPr>
            <w:tcW w:w="2687" w:type="dxa"/>
            <w:tcBorders>
              <w:left w:val="outset" w:sz="6" w:space="0" w:color="00000A"/>
              <w:bottom w:val="outset" w:sz="6" w:space="0" w:color="00000A"/>
              <w:right w:val="outset" w:sz="6" w:space="0" w:color="00000A"/>
            </w:tcBorders>
            <w:shd w:val="clear" w:color="auto" w:fill="auto"/>
            <w:tcMar>
              <w:left w:w="0" w:type="dxa"/>
            </w:tcMar>
          </w:tcPr>
          <w:p w:rsidR="00660677" w:rsidRDefault="00FF687D">
            <w:proofErr w:type="spellStart"/>
            <w:r>
              <w:rPr>
                <w:rFonts w:eastAsia="Calibri"/>
              </w:rPr>
              <w:t>2.Программа</w:t>
            </w:r>
            <w:proofErr w:type="spellEnd"/>
            <w:r>
              <w:rPr>
                <w:rFonts w:eastAsia="Calibri"/>
              </w:rPr>
              <w:t xml:space="preserve"> среднего </w:t>
            </w:r>
          </w:p>
          <w:p w:rsidR="00660677" w:rsidRDefault="00FF687D">
            <w:pPr>
              <w:pStyle w:val="1a"/>
            </w:pPr>
            <w:r>
              <w:rPr>
                <w:rFonts w:eastAsia="Calibri"/>
              </w:rPr>
              <w:t>общего образования</w:t>
            </w:r>
          </w:p>
        </w:tc>
        <w:tc>
          <w:tcPr>
            <w:tcW w:w="1567" w:type="dxa"/>
            <w:tcBorders>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pPr>
            <w:r>
              <w:t>2 года (</w:t>
            </w:r>
            <w:proofErr w:type="spellStart"/>
            <w:r>
              <w:t>10-11кл</w:t>
            </w:r>
            <w:proofErr w:type="spellEnd"/>
            <w:r>
              <w:t>)</w:t>
            </w:r>
          </w:p>
        </w:tc>
        <w:tc>
          <w:tcPr>
            <w:tcW w:w="969" w:type="dxa"/>
            <w:tcBorders>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pPr>
            <w:r>
              <w:t>2</w:t>
            </w:r>
          </w:p>
        </w:tc>
        <w:tc>
          <w:tcPr>
            <w:tcW w:w="2060" w:type="dxa"/>
            <w:tcBorders>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pPr>
            <w:r>
              <w:t xml:space="preserve"> Среднее общее образование</w:t>
            </w:r>
          </w:p>
        </w:tc>
        <w:tc>
          <w:tcPr>
            <w:tcW w:w="2638" w:type="dxa"/>
            <w:tcBorders>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pPr>
            <w:r>
              <w:t xml:space="preserve"> Аттестат о среднем общем образовании</w:t>
            </w:r>
          </w:p>
        </w:tc>
      </w:tr>
    </w:tbl>
    <w:p w:rsidR="00660677" w:rsidRDefault="00660677">
      <w:pPr>
        <w:rPr>
          <w:bCs/>
        </w:rPr>
      </w:pPr>
    </w:p>
    <w:p w:rsidR="00660677" w:rsidRDefault="00660677">
      <w:pPr>
        <w:jc w:val="both"/>
        <w:rPr>
          <w:b/>
        </w:rPr>
      </w:pPr>
    </w:p>
    <w:p w:rsidR="00660677" w:rsidRDefault="00FF687D">
      <w:pPr>
        <w:jc w:val="both"/>
      </w:pPr>
      <w:r>
        <w:rPr>
          <w:b/>
        </w:rPr>
        <w:t xml:space="preserve">Миссия образовательного учреждения </w:t>
      </w:r>
      <w:r>
        <w:rPr>
          <w:bCs/>
        </w:rPr>
        <w:t>состоит  в удовлетворении познавательных потребностей  обучающихся, адаптивных к любым изменениям  в социальной и профессиональной жизни, стремящихся к повышению образования, к профессиональному росту.</w:t>
      </w:r>
    </w:p>
    <w:p w:rsidR="00660677" w:rsidRDefault="00FF687D">
      <w:pPr>
        <w:rPr>
          <w:b/>
          <w:bCs/>
        </w:rPr>
      </w:pPr>
      <w:r>
        <w:rPr>
          <w:b/>
          <w:bCs/>
        </w:rPr>
        <w:t xml:space="preserve">1.2. Планируемые результаты освоения </w:t>
      </w:r>
      <w:proofErr w:type="gramStart"/>
      <w:r>
        <w:rPr>
          <w:b/>
          <w:bCs/>
        </w:rPr>
        <w:t>обучающимися</w:t>
      </w:r>
      <w:proofErr w:type="gramEnd"/>
      <w:r>
        <w:rPr>
          <w:b/>
          <w:bCs/>
        </w:rPr>
        <w:t xml:space="preserve"> основной образовательной программы основного общего образования</w:t>
      </w:r>
    </w:p>
    <w:p w:rsidR="00660677" w:rsidRDefault="00FF687D">
      <w:pPr>
        <w:jc w:val="both"/>
        <w:rPr>
          <w:b/>
          <w:bCs/>
        </w:rPr>
      </w:pPr>
      <w:r>
        <w:rPr>
          <w:b/>
          <w:bCs/>
        </w:rPr>
        <w:t>1.2.1. Общие положения</w:t>
      </w:r>
    </w:p>
    <w:p w:rsidR="00660677" w:rsidRDefault="00FF687D">
      <w:pPr>
        <w:jc w:val="both"/>
        <w:rPr>
          <w:bCs/>
        </w:rPr>
      </w:pPr>
      <w:r>
        <w:rPr>
          <w:bCs/>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Pr>
          <w:bCs/>
        </w:rPr>
        <w:t>критериальной</w:t>
      </w:r>
      <w:proofErr w:type="spellEnd"/>
      <w:r>
        <w:rPr>
          <w:bCs/>
        </w:rPr>
        <w:t xml:space="preserve"> основой для разработки программ учебных предметов, курсов, учебно-методической литературы и системы оценки. </w:t>
      </w:r>
    </w:p>
    <w:p w:rsidR="00660677" w:rsidRDefault="00FF687D">
      <w:pPr>
        <w:jc w:val="both"/>
        <w:rPr>
          <w:bCs/>
        </w:rPr>
      </w:pPr>
      <w:r>
        <w:rPr>
          <w:bCs/>
        </w:rPr>
        <w:t xml:space="preserve">В соответствии с требованиями Стандарта система планируемых результатов — личностных, </w:t>
      </w:r>
      <w:proofErr w:type="spellStart"/>
      <w:r>
        <w:rPr>
          <w:bCs/>
        </w:rPr>
        <w:t>метапредметных</w:t>
      </w:r>
      <w:proofErr w:type="spellEnd"/>
      <w:r>
        <w:rPr>
          <w:bCs/>
        </w:rPr>
        <w:t xml:space="preserve"> и предметных — устанавливает и описывает классы учебно-познавательных и учебно-практических задач, успешное выполнение которых,  требует от учащихся овладения системой учебных действий с учебным материалом.</w:t>
      </w:r>
    </w:p>
    <w:p w:rsidR="00660677" w:rsidRDefault="00FF687D">
      <w:pPr>
        <w:jc w:val="both"/>
        <w:rPr>
          <w:bCs/>
        </w:rPr>
      </w:pPr>
      <w:r>
        <w:rPr>
          <w:bCs/>
        </w:rPr>
        <w:t xml:space="preserve">В соответствии с реализуемой </w:t>
      </w:r>
      <w:proofErr w:type="spellStart"/>
      <w:r>
        <w:rPr>
          <w:bCs/>
        </w:rPr>
        <w:t>ФГОС</w:t>
      </w:r>
      <w:proofErr w:type="spellEnd"/>
      <w:r>
        <w:rPr>
          <w:bCs/>
        </w:rPr>
        <w:t xml:space="preserve"> ООО </w:t>
      </w:r>
      <w:proofErr w:type="spellStart"/>
      <w:r>
        <w:rPr>
          <w:bCs/>
        </w:rPr>
        <w:t>деятельностной</w:t>
      </w:r>
      <w:proofErr w:type="spellEnd"/>
      <w:r>
        <w:rPr>
          <w:bCs/>
        </w:rPr>
        <w:t xml:space="preserve"> парадигмой образования система планируемых результатов строится на основе уровневого подхода: </w:t>
      </w:r>
    </w:p>
    <w:p w:rsidR="00660677" w:rsidRDefault="00FF687D">
      <w:pPr>
        <w:jc w:val="both"/>
        <w:rPr>
          <w:bCs/>
        </w:rPr>
      </w:pPr>
      <w:r>
        <w:rPr>
          <w:bCs/>
        </w:rPr>
        <w:lastRenderedPageBreak/>
        <w:t>•</w:t>
      </w:r>
      <w:r>
        <w:rPr>
          <w:bCs/>
        </w:rPr>
        <w:tab/>
        <w:t xml:space="preserve">выделения ожидаемого уровня актуального развития большинства </w:t>
      </w:r>
      <w:proofErr w:type="gramStart"/>
      <w:r>
        <w:rPr>
          <w:bCs/>
        </w:rPr>
        <w:t>обучающихся</w:t>
      </w:r>
      <w:proofErr w:type="gramEnd"/>
      <w:r>
        <w:rPr>
          <w:bCs/>
        </w:rPr>
        <w:t xml:space="preserve"> и </w:t>
      </w:r>
    </w:p>
    <w:p w:rsidR="00660677" w:rsidRDefault="00FF687D">
      <w:pPr>
        <w:jc w:val="both"/>
        <w:rPr>
          <w:bCs/>
        </w:rPr>
      </w:pPr>
      <w:r>
        <w:rPr>
          <w:bCs/>
        </w:rPr>
        <w:t>•</w:t>
      </w:r>
      <w:r>
        <w:rPr>
          <w:bCs/>
        </w:rPr>
        <w:tab/>
        <w:t xml:space="preserve">ближайшей перспективы их развития. </w:t>
      </w:r>
    </w:p>
    <w:p w:rsidR="00660677" w:rsidRDefault="00FF687D">
      <w:pPr>
        <w:jc w:val="both"/>
        <w:rPr>
          <w:bCs/>
        </w:rPr>
      </w:pPr>
      <w:r>
        <w:rPr>
          <w:bCs/>
        </w:rPr>
        <w:t>В структуре планируемых результатов выделяются:</w:t>
      </w:r>
    </w:p>
    <w:p w:rsidR="00660677" w:rsidRDefault="00FF687D">
      <w:pPr>
        <w:jc w:val="both"/>
      </w:pPr>
      <w:r>
        <w:rPr>
          <w:bCs/>
        </w:rPr>
        <w:t xml:space="preserve">1) Ведущие целевые установки и основные ожидаемые результаты основного общего образования. </w:t>
      </w:r>
      <w:proofErr w:type="gramStart"/>
      <w:r>
        <w:rPr>
          <w:bCs/>
        </w:rPr>
        <w:t xml:space="preserve">Оценка достижения этой группы планируемых результатов ведётся в ходе процедур, допускающих предоставление и использование исключительно </w:t>
      </w:r>
      <w:proofErr w:type="spellStart"/>
      <w:r>
        <w:rPr>
          <w:bCs/>
        </w:rPr>
        <w:t>неперсонифицированной</w:t>
      </w:r>
      <w:proofErr w:type="spellEnd"/>
      <w:r>
        <w:rPr>
          <w:bCs/>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660677" w:rsidRDefault="00FF687D">
      <w:pPr>
        <w:jc w:val="both"/>
        <w:rPr>
          <w:bCs/>
        </w:rPr>
      </w:pPr>
      <w:r>
        <w:rPr>
          <w:bCs/>
        </w:rPr>
        <w:t>2) Планируемые результаты освоения учебных и междисциплинарных программ:</w:t>
      </w:r>
    </w:p>
    <w:p w:rsidR="00660677" w:rsidRDefault="00FF687D">
      <w:pPr>
        <w:jc w:val="both"/>
        <w:rPr>
          <w:bCs/>
        </w:rPr>
      </w:pPr>
      <w:r>
        <w:rPr>
          <w:bCs/>
        </w:rPr>
        <w:t>•</w:t>
      </w:r>
      <w:r>
        <w:rPr>
          <w:bCs/>
        </w:rPr>
        <w:tab/>
        <w:t xml:space="preserve">«Выпускник научится» </w:t>
      </w:r>
    </w:p>
    <w:p w:rsidR="00660677" w:rsidRDefault="00FF687D">
      <w:pPr>
        <w:jc w:val="both"/>
        <w:rPr>
          <w:bCs/>
        </w:rPr>
      </w:pPr>
      <w:r>
        <w:rPr>
          <w:bCs/>
        </w:rPr>
        <w:t>•</w:t>
      </w:r>
      <w:r>
        <w:rPr>
          <w:bCs/>
        </w:rPr>
        <w:tab/>
        <w:t>«Выпускник получит возможность научиться»</w:t>
      </w:r>
    </w:p>
    <w:p w:rsidR="00660677" w:rsidRDefault="00FF687D">
      <w:pPr>
        <w:jc w:val="both"/>
        <w:rPr>
          <w:bCs/>
        </w:rPr>
      </w:pPr>
      <w:r>
        <w:rPr>
          <w:bCs/>
        </w:rPr>
        <w:t xml:space="preserve">Планируемые результаты, отнесённые к блоку «Выпускник научится», </w:t>
      </w:r>
      <w:proofErr w:type="gramStart"/>
      <w:r>
        <w:rPr>
          <w:bCs/>
        </w:rPr>
        <w:t>демонстрируют достижение каких уровней освоения учебных действий с изучаемым опорным учебным материалом ожидается</w:t>
      </w:r>
      <w:proofErr w:type="gramEnd"/>
      <w:r>
        <w:rPr>
          <w:bCs/>
        </w:rPr>
        <w:t xml:space="preserve"> от выпускников,  выносится на итоговую оценку (с помощью накопленной оценки или портфеля достижений),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Pr>
          <w:bCs/>
        </w:rPr>
        <w:t>обучающимися</w:t>
      </w:r>
      <w:proofErr w:type="gramEnd"/>
      <w:r>
        <w:rPr>
          <w:bCs/>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660677" w:rsidRDefault="00FF687D">
      <w:pPr>
        <w:jc w:val="both"/>
        <w:rPr>
          <w:bCs/>
        </w:rPr>
      </w:pPr>
      <w:r>
        <w:rPr>
          <w:bCs/>
        </w:rPr>
        <w:t xml:space="preserve"> Блок «Выпускник получит возможность научиться» демонстрирует  уровень достижений, соответствующий планируемым результатам этой группы.</w:t>
      </w:r>
    </w:p>
    <w:p w:rsidR="00660677" w:rsidRDefault="00FF687D">
      <w:pPr>
        <w:jc w:val="both"/>
        <w:rPr>
          <w:bCs/>
        </w:rPr>
      </w:pPr>
      <w:r>
        <w:rPr>
          <w:bCs/>
        </w:rPr>
        <w:t>На ступени основного общего образования устанавливаются планируемые результаты освоения:</w:t>
      </w:r>
    </w:p>
    <w:p w:rsidR="00660677" w:rsidRDefault="00FF687D">
      <w:pPr>
        <w:jc w:val="both"/>
        <w:rPr>
          <w:bCs/>
        </w:rPr>
      </w:pPr>
      <w:r>
        <w:rPr>
          <w:bCs/>
        </w:rPr>
        <w:t xml:space="preserve">• четырёх междисциплинарных учебных программ — «Формирование универсальных учебных действий», «Формирование </w:t>
      </w:r>
      <w:proofErr w:type="spellStart"/>
      <w:proofErr w:type="gramStart"/>
      <w:r>
        <w:rPr>
          <w:bCs/>
        </w:rPr>
        <w:t>ИКТ-компетентности</w:t>
      </w:r>
      <w:proofErr w:type="spellEnd"/>
      <w:proofErr w:type="gramEnd"/>
      <w:r>
        <w:rPr>
          <w:bCs/>
        </w:rPr>
        <w:t xml:space="preserve"> обучающихся», «Основы учебно-исследовательской и проектной деятельности» и «Основы смыслового чтения и работа с текстом»;</w:t>
      </w:r>
    </w:p>
    <w:p w:rsidR="00660677" w:rsidRDefault="00FF687D">
      <w:pPr>
        <w:jc w:val="both"/>
        <w:rPr>
          <w:bCs/>
        </w:rPr>
      </w:pPr>
      <w:r>
        <w:rPr>
          <w:bCs/>
        </w:rPr>
        <w:t>• учебных программ по всем предметам.</w:t>
      </w:r>
    </w:p>
    <w:p w:rsidR="00660677" w:rsidRDefault="00FF687D">
      <w:pPr>
        <w:jc w:val="both"/>
        <w:rPr>
          <w:b/>
          <w:bCs/>
        </w:rPr>
      </w:pPr>
      <w:r>
        <w:rPr>
          <w:b/>
          <w:bCs/>
        </w:rPr>
        <w:t>1.2.2. Ведущие целевые установки и основные ожидаемые результаты</w:t>
      </w:r>
    </w:p>
    <w:p w:rsidR="00660677" w:rsidRDefault="00FF687D">
      <w:pPr>
        <w:jc w:val="both"/>
        <w:rPr>
          <w:bCs/>
        </w:rPr>
      </w:pPr>
      <w:r>
        <w:rPr>
          <w:bCs/>
        </w:rPr>
        <w:t xml:space="preserve">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Pr>
          <w:bCs/>
        </w:rPr>
        <w:t>общепользовательская</w:t>
      </w:r>
      <w:proofErr w:type="spellEnd"/>
      <w:r>
        <w:rPr>
          <w:bCs/>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Pr>
          <w:bCs/>
        </w:rPr>
        <w:t>саморегуляции</w:t>
      </w:r>
      <w:proofErr w:type="spellEnd"/>
      <w:r>
        <w:rPr>
          <w:bCs/>
        </w:rPr>
        <w:t xml:space="preserve"> и рефлексии.</w:t>
      </w:r>
    </w:p>
    <w:p w:rsidR="00660677" w:rsidRDefault="00FF687D">
      <w:pPr>
        <w:jc w:val="both"/>
        <w:rPr>
          <w:bCs/>
        </w:rPr>
      </w:pPr>
      <w:r>
        <w:rPr>
          <w:bCs/>
        </w:rPr>
        <w:t>В ходе изучения средствами всех предметов у выпускников будут заложены основы формально-логического мышления, рефлексии:</w:t>
      </w:r>
    </w:p>
    <w:p w:rsidR="00660677" w:rsidRDefault="00FF687D">
      <w:pPr>
        <w:jc w:val="both"/>
        <w:rPr>
          <w:bCs/>
        </w:rPr>
      </w:pPr>
      <w:r>
        <w:rPr>
          <w:bCs/>
        </w:rPr>
        <w:t xml:space="preserve">В ходе изучения всех учебных предметов обучающиеся приобретут опыт проектной деятельности как особой формы учебной работы. </w:t>
      </w:r>
    </w:p>
    <w:p w:rsidR="00660677" w:rsidRDefault="00FF687D">
      <w:pPr>
        <w:jc w:val="both"/>
        <w:rPr>
          <w:bCs/>
        </w:rPr>
      </w:pPr>
      <w:r>
        <w:rPr>
          <w:bCs/>
        </w:rPr>
        <w:t xml:space="preserve">В основной школе на всех предметах будет продолжена работа по формированию и развитию основ читательской компетенции. </w:t>
      </w:r>
    </w:p>
    <w:p w:rsidR="00660677" w:rsidRDefault="00FF687D">
      <w:pPr>
        <w:jc w:val="both"/>
        <w:rPr>
          <w:bCs/>
        </w:rPr>
      </w:pPr>
      <w:r>
        <w:rPr>
          <w:bCs/>
        </w:rPr>
        <w:t>В сфере развития личностных универсальных учебных действий приоритетное внимание уделяется формированию:</w:t>
      </w:r>
    </w:p>
    <w:p w:rsidR="00660677" w:rsidRDefault="00FF687D">
      <w:pPr>
        <w:jc w:val="both"/>
        <w:rPr>
          <w:bCs/>
        </w:rPr>
      </w:pPr>
      <w:r>
        <w:rPr>
          <w:bCs/>
        </w:rPr>
        <w:t>• основ гражданской идентичности личности;</w:t>
      </w:r>
    </w:p>
    <w:p w:rsidR="00660677" w:rsidRDefault="00FF687D">
      <w:pPr>
        <w:jc w:val="both"/>
        <w:rPr>
          <w:bCs/>
        </w:rPr>
      </w:pPr>
      <w:r>
        <w:rPr>
          <w:bCs/>
        </w:rPr>
        <w:t>• основ социальных компетенций;</w:t>
      </w:r>
    </w:p>
    <w:p w:rsidR="00660677" w:rsidRDefault="00FF687D">
      <w:pPr>
        <w:jc w:val="both"/>
        <w:rPr>
          <w:bCs/>
        </w:rPr>
      </w:pPr>
      <w:r>
        <w:rPr>
          <w:bCs/>
        </w:rPr>
        <w:lastRenderedPageBreak/>
        <w:t>• готовности и способности к переходу к самообразованию на основе учебно-познавательной мотивации.</w:t>
      </w:r>
    </w:p>
    <w:p w:rsidR="00660677" w:rsidRDefault="00FF687D">
      <w:pPr>
        <w:jc w:val="both"/>
        <w:rPr>
          <w:bCs/>
        </w:rPr>
      </w:pPr>
      <w:r>
        <w:rPr>
          <w:bCs/>
        </w:rPr>
        <w:t xml:space="preserve">В сфере развития регулятивных универсальных учебных действий приоритетное внимание уделяется формированию действий </w:t>
      </w:r>
      <w:proofErr w:type="spellStart"/>
      <w:r>
        <w:rPr>
          <w:bCs/>
        </w:rPr>
        <w:t>целеполагания</w:t>
      </w:r>
      <w:proofErr w:type="spellEnd"/>
      <w:r>
        <w:rPr>
          <w:bCs/>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Pr>
          <w:bCs/>
        </w:rPr>
        <w:t>действия</w:t>
      </w:r>
      <w:proofErr w:type="gramEnd"/>
      <w:r>
        <w:rPr>
          <w:bCs/>
        </w:rPr>
        <w:t xml:space="preserve"> как по результату, так и по способу действия, вносить соответствующие коррективы в их выполнение.</w:t>
      </w:r>
    </w:p>
    <w:p w:rsidR="00660677" w:rsidRDefault="00FF687D">
      <w:pPr>
        <w:jc w:val="both"/>
        <w:rPr>
          <w:bCs/>
        </w:rPr>
      </w:pPr>
      <w:r>
        <w:rPr>
          <w:bCs/>
        </w:rPr>
        <w:t>Ведущим способом решения этой задачи является формирование способности к проектированию.</w:t>
      </w:r>
    </w:p>
    <w:p w:rsidR="00660677" w:rsidRDefault="00FF687D">
      <w:pPr>
        <w:jc w:val="both"/>
        <w:rPr>
          <w:bCs/>
        </w:rPr>
      </w:pPr>
      <w:r>
        <w:rPr>
          <w:bCs/>
        </w:rPr>
        <w:t>В сфере развития коммуникативных универсальных учебных действий приоритетное внимание уделяется:</w:t>
      </w:r>
    </w:p>
    <w:p w:rsidR="00660677" w:rsidRDefault="00FF687D">
      <w:pPr>
        <w:jc w:val="both"/>
        <w:rPr>
          <w:bCs/>
        </w:rPr>
      </w:pPr>
      <w:r>
        <w:rPr>
          <w:bCs/>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660677" w:rsidRDefault="00FF687D">
      <w:pPr>
        <w:jc w:val="both"/>
        <w:rPr>
          <w:bCs/>
        </w:rPr>
      </w:pPr>
      <w:r>
        <w:rPr>
          <w:bCs/>
        </w:rPr>
        <w:t>• практическому освоению умений, составляющих основу коммуникативной компетентности;</w:t>
      </w:r>
    </w:p>
    <w:p w:rsidR="00660677" w:rsidRDefault="00FF687D">
      <w:pPr>
        <w:jc w:val="both"/>
        <w:rPr>
          <w:bCs/>
        </w:rPr>
      </w:pPr>
      <w:r>
        <w:rPr>
          <w:bCs/>
        </w:rPr>
        <w:t>• развитию речевой деятельности, приобретению опыта использования речевых сре</w:t>
      </w:r>
      <w:proofErr w:type="gramStart"/>
      <w:r>
        <w:rPr>
          <w:bCs/>
        </w:rPr>
        <w:t>дств дл</w:t>
      </w:r>
      <w:proofErr w:type="gramEnd"/>
      <w:r>
        <w:rPr>
          <w:bCs/>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60677" w:rsidRDefault="00FF687D">
      <w:pPr>
        <w:jc w:val="both"/>
        <w:rPr>
          <w:bCs/>
        </w:rPr>
      </w:pPr>
      <w:r>
        <w:rPr>
          <w:bCs/>
        </w:rPr>
        <w:t>В сфере развития познавательных универсальных учебных действий приоритетное внимание уделяется:</w:t>
      </w:r>
    </w:p>
    <w:p w:rsidR="00660677" w:rsidRDefault="00FF687D">
      <w:pPr>
        <w:jc w:val="both"/>
        <w:rPr>
          <w:bCs/>
        </w:rPr>
      </w:pPr>
      <w:r>
        <w:rPr>
          <w:bCs/>
        </w:rPr>
        <w:t xml:space="preserve">• практическому освоению </w:t>
      </w:r>
      <w:proofErr w:type="gramStart"/>
      <w:r>
        <w:rPr>
          <w:bCs/>
        </w:rPr>
        <w:t>обучающимися</w:t>
      </w:r>
      <w:proofErr w:type="gramEnd"/>
      <w:r>
        <w:rPr>
          <w:bCs/>
        </w:rPr>
        <w:t xml:space="preserve"> основ проектно-исследовательской деятельности;</w:t>
      </w:r>
    </w:p>
    <w:p w:rsidR="00660677" w:rsidRDefault="00FF687D">
      <w:pPr>
        <w:jc w:val="both"/>
        <w:rPr>
          <w:bCs/>
        </w:rPr>
      </w:pPr>
      <w:r>
        <w:rPr>
          <w:bCs/>
        </w:rPr>
        <w:t>• развитию стратегий смыслового чтения и работе с информацией;</w:t>
      </w:r>
    </w:p>
    <w:p w:rsidR="00660677" w:rsidRDefault="00FF687D">
      <w:pPr>
        <w:jc w:val="both"/>
        <w:rPr>
          <w:bCs/>
        </w:rPr>
      </w:pPr>
      <w:r>
        <w:rPr>
          <w:bCs/>
        </w:rPr>
        <w:t>• практическому освоению методов познания, соответствующего им инструментария и понятийного аппарата, широкого спектра логических действий и операций.</w:t>
      </w:r>
    </w:p>
    <w:p w:rsidR="00660677" w:rsidRDefault="00FF687D">
      <w:pPr>
        <w:jc w:val="both"/>
        <w:rPr>
          <w:bCs/>
        </w:rPr>
      </w:pPr>
      <w:r>
        <w:rPr>
          <w:bCs/>
        </w:rPr>
        <w:t xml:space="preserve">При изучении учебных предметов обучающиеся усовершенствуют приобретённые на первой ступени навыки работы с информацией и пополнят их. </w:t>
      </w:r>
    </w:p>
    <w:p w:rsidR="00660677" w:rsidRDefault="00FF687D">
      <w:pPr>
        <w:jc w:val="both"/>
        <w:rPr>
          <w:b/>
          <w:bCs/>
        </w:rPr>
      </w:pPr>
      <w:r>
        <w:rPr>
          <w:b/>
          <w:bCs/>
        </w:rPr>
        <w:t>1.2.3. Планируемые результаты освоения учебных и междисциплинарных программ</w:t>
      </w:r>
    </w:p>
    <w:p w:rsidR="00660677" w:rsidRDefault="00FF687D">
      <w:pPr>
        <w:jc w:val="both"/>
        <w:rPr>
          <w:b/>
          <w:bCs/>
        </w:rPr>
      </w:pPr>
      <w:r>
        <w:rPr>
          <w:b/>
          <w:bCs/>
        </w:rPr>
        <w:t>1.2.3.1. Формирование универсальных учебных действий</w:t>
      </w:r>
    </w:p>
    <w:p w:rsidR="00660677" w:rsidRDefault="00FF687D">
      <w:pPr>
        <w:jc w:val="both"/>
        <w:rPr>
          <w:bCs/>
        </w:rPr>
      </w:pPr>
      <w:r>
        <w:rPr>
          <w:bCs/>
        </w:rPr>
        <w:t>Личностные универсальные учебные действия</w:t>
      </w:r>
    </w:p>
    <w:p w:rsidR="00660677" w:rsidRDefault="00FF687D">
      <w:pPr>
        <w:jc w:val="both"/>
        <w:rPr>
          <w:bCs/>
        </w:rPr>
      </w:pPr>
      <w:r>
        <w:rPr>
          <w:bCs/>
        </w:rPr>
        <w:t>В рамках когнитивного компонента будут сформированы:</w:t>
      </w:r>
    </w:p>
    <w:p w:rsidR="00660677" w:rsidRDefault="00FF687D">
      <w:pPr>
        <w:jc w:val="both"/>
        <w:rPr>
          <w:bCs/>
        </w:rPr>
      </w:pPr>
      <w:r>
        <w:rPr>
          <w:bCs/>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660677" w:rsidRDefault="00FF687D">
      <w:pPr>
        <w:jc w:val="both"/>
        <w:rPr>
          <w:bCs/>
        </w:rPr>
      </w:pPr>
      <w:r>
        <w:rPr>
          <w:bCs/>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660677" w:rsidRDefault="00FF687D">
      <w:pPr>
        <w:jc w:val="both"/>
        <w:rPr>
          <w:bCs/>
        </w:rPr>
      </w:pPr>
      <w:r>
        <w:rPr>
          <w:bCs/>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660677" w:rsidRDefault="00FF687D">
      <w:pPr>
        <w:jc w:val="both"/>
        <w:rPr>
          <w:bCs/>
        </w:rPr>
      </w:pPr>
      <w:r>
        <w:rPr>
          <w:bCs/>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660677" w:rsidRDefault="00FF687D">
      <w:pPr>
        <w:jc w:val="both"/>
        <w:rPr>
          <w:bCs/>
        </w:rPr>
      </w:pPr>
      <w:r>
        <w:rPr>
          <w:bCs/>
        </w:rPr>
        <w:t>• освоение общекультурного наследия России и общемирового культурного наследия;</w:t>
      </w:r>
    </w:p>
    <w:p w:rsidR="00660677" w:rsidRDefault="00FF687D">
      <w:pPr>
        <w:jc w:val="both"/>
        <w:rPr>
          <w:bCs/>
        </w:rPr>
      </w:pPr>
      <w:r>
        <w:rPr>
          <w:bCs/>
        </w:rPr>
        <w:t xml:space="preserve">• ориентация в системе моральных норм и ценностей и их </w:t>
      </w:r>
      <w:proofErr w:type="spellStart"/>
      <w:r>
        <w:rPr>
          <w:bCs/>
        </w:rPr>
        <w:t>иерархизация</w:t>
      </w:r>
      <w:proofErr w:type="spellEnd"/>
      <w:r>
        <w:rPr>
          <w:bCs/>
        </w:rPr>
        <w:t>, понимание конвенционального характера морали;</w:t>
      </w:r>
    </w:p>
    <w:p w:rsidR="00660677" w:rsidRDefault="00FF687D">
      <w:pPr>
        <w:jc w:val="both"/>
        <w:rPr>
          <w:bCs/>
        </w:rPr>
      </w:pPr>
      <w:r>
        <w:rPr>
          <w:bCs/>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660677" w:rsidRDefault="00FF687D">
      <w:pPr>
        <w:jc w:val="both"/>
        <w:rPr>
          <w:bCs/>
        </w:rPr>
      </w:pPr>
      <w:r>
        <w:rPr>
          <w:bCs/>
        </w:rPr>
        <w:lastRenderedPageBreak/>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Pr>
          <w:bCs/>
        </w:rPr>
        <w:t>здоровьесберегающих</w:t>
      </w:r>
      <w:proofErr w:type="spellEnd"/>
      <w:r>
        <w:rPr>
          <w:bCs/>
        </w:rPr>
        <w:t xml:space="preserve"> технологий; правил поведения в чрезвычайных ситуациях.</w:t>
      </w:r>
    </w:p>
    <w:p w:rsidR="00660677" w:rsidRDefault="00FF687D">
      <w:pPr>
        <w:jc w:val="both"/>
        <w:rPr>
          <w:bCs/>
        </w:rPr>
      </w:pPr>
      <w:r>
        <w:rPr>
          <w:bCs/>
        </w:rPr>
        <w:t>В рамках ценностного и эмоционального компонентов будут сформированы:</w:t>
      </w:r>
    </w:p>
    <w:p w:rsidR="00660677" w:rsidRDefault="00FF687D">
      <w:pPr>
        <w:jc w:val="both"/>
        <w:rPr>
          <w:bCs/>
        </w:rPr>
      </w:pPr>
      <w:r>
        <w:rPr>
          <w:bCs/>
        </w:rPr>
        <w:t>• гражданский патриотизм, любовь к Родине, чувство гордости за свою страну;</w:t>
      </w:r>
    </w:p>
    <w:p w:rsidR="00660677" w:rsidRDefault="00FF687D">
      <w:pPr>
        <w:jc w:val="both"/>
        <w:rPr>
          <w:bCs/>
        </w:rPr>
      </w:pPr>
      <w:r>
        <w:rPr>
          <w:bCs/>
        </w:rPr>
        <w:t>• уважение к истории, культурным и историческим памятникам;</w:t>
      </w:r>
    </w:p>
    <w:p w:rsidR="00660677" w:rsidRDefault="00FF687D">
      <w:pPr>
        <w:jc w:val="both"/>
        <w:rPr>
          <w:bCs/>
        </w:rPr>
      </w:pPr>
      <w:r>
        <w:rPr>
          <w:bCs/>
        </w:rPr>
        <w:t>• эмоционально положительное принятие своей этнической идентичности;</w:t>
      </w:r>
    </w:p>
    <w:p w:rsidR="00660677" w:rsidRDefault="00FF687D">
      <w:pPr>
        <w:jc w:val="both"/>
        <w:rPr>
          <w:bCs/>
        </w:rPr>
      </w:pPr>
      <w:r>
        <w:rPr>
          <w:bCs/>
        </w:rPr>
        <w:t>• уважение к другим народам России и мира и принятие их, межэтническая толерантность, готовность к равноправному сотрудничеству;</w:t>
      </w:r>
    </w:p>
    <w:p w:rsidR="00660677" w:rsidRDefault="00FF687D">
      <w:pPr>
        <w:jc w:val="both"/>
        <w:rPr>
          <w:bCs/>
        </w:rPr>
      </w:pPr>
      <w:r>
        <w:rPr>
          <w:bCs/>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660677" w:rsidRDefault="00FF687D">
      <w:pPr>
        <w:jc w:val="both"/>
        <w:rPr>
          <w:bCs/>
        </w:rPr>
      </w:pPr>
      <w:r>
        <w:rPr>
          <w:bCs/>
        </w:rPr>
        <w:t>• уважение к ценностям семьи, любовь к природе, признание ценности здоровья, своего и других людей, оптимизм в восприятии мира;</w:t>
      </w:r>
    </w:p>
    <w:p w:rsidR="00660677" w:rsidRDefault="00FF687D">
      <w:pPr>
        <w:jc w:val="both"/>
        <w:rPr>
          <w:bCs/>
        </w:rPr>
      </w:pPr>
      <w:r>
        <w:rPr>
          <w:bCs/>
        </w:rPr>
        <w:t>• потребность в самовыражении и самореализации, социальном признании;</w:t>
      </w:r>
    </w:p>
    <w:p w:rsidR="00660677" w:rsidRDefault="00FF687D">
      <w:pPr>
        <w:jc w:val="both"/>
        <w:rPr>
          <w:bCs/>
        </w:rPr>
      </w:pPr>
      <w:r>
        <w:rPr>
          <w:bCs/>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660677" w:rsidRDefault="00FF687D">
      <w:pPr>
        <w:jc w:val="both"/>
        <w:rPr>
          <w:bCs/>
        </w:rPr>
      </w:pPr>
      <w:r>
        <w:rPr>
          <w:bCs/>
        </w:rPr>
        <w:t xml:space="preserve">В рамках </w:t>
      </w:r>
      <w:proofErr w:type="spellStart"/>
      <w:r>
        <w:rPr>
          <w:bCs/>
        </w:rPr>
        <w:t>деятельностного</w:t>
      </w:r>
      <w:proofErr w:type="spellEnd"/>
      <w:r>
        <w:rPr>
          <w:bCs/>
        </w:rPr>
        <w:t xml:space="preserve"> (поведенческого) компонента будут сформированы:</w:t>
      </w:r>
    </w:p>
    <w:p w:rsidR="00660677" w:rsidRDefault="00FF687D">
      <w:pPr>
        <w:jc w:val="both"/>
        <w:rPr>
          <w:bCs/>
        </w:rPr>
      </w:pPr>
      <w:r>
        <w:rPr>
          <w:bCs/>
        </w:rPr>
        <w:t>• готовность и способность к участию в школьном самоуправлении в пределах возрастных компетенций;</w:t>
      </w:r>
    </w:p>
    <w:p w:rsidR="00660677" w:rsidRDefault="00FF687D">
      <w:pPr>
        <w:jc w:val="both"/>
        <w:rPr>
          <w:bCs/>
        </w:rPr>
      </w:pPr>
      <w:r>
        <w:rPr>
          <w:bCs/>
        </w:rPr>
        <w:t>• готовность и способность к выполнению норм и требований школьной жизни, прав и обязанностей ученика;</w:t>
      </w:r>
    </w:p>
    <w:p w:rsidR="00660677" w:rsidRDefault="00FF687D">
      <w:pPr>
        <w:jc w:val="both"/>
        <w:rPr>
          <w:bCs/>
        </w:rPr>
      </w:pPr>
      <w:r>
        <w:rPr>
          <w:bCs/>
        </w:rPr>
        <w:t>• умение вести диалог на основе равноправных отношений и взаимного уважения и принятия; умение конструктивно разрешать конфликты;</w:t>
      </w:r>
    </w:p>
    <w:p w:rsidR="00660677" w:rsidRDefault="00FF687D">
      <w:pPr>
        <w:jc w:val="both"/>
        <w:rPr>
          <w:bCs/>
        </w:rPr>
      </w:pPr>
      <w:r>
        <w:rPr>
          <w:bCs/>
        </w:rPr>
        <w:t xml:space="preserve">• готовность и способность к выполнению моральных норм в отношении взрослых и сверстников в школе, дома, во </w:t>
      </w:r>
      <w:proofErr w:type="spellStart"/>
      <w:r>
        <w:rPr>
          <w:bCs/>
        </w:rPr>
        <w:t>внеучебных</w:t>
      </w:r>
      <w:proofErr w:type="spellEnd"/>
      <w:r>
        <w:rPr>
          <w:bCs/>
        </w:rPr>
        <w:t xml:space="preserve"> видах деятельности;</w:t>
      </w:r>
    </w:p>
    <w:p w:rsidR="00660677" w:rsidRDefault="00FF687D">
      <w:pPr>
        <w:jc w:val="both"/>
        <w:rPr>
          <w:bCs/>
        </w:rPr>
      </w:pPr>
      <w:r>
        <w:rPr>
          <w:bCs/>
        </w:rPr>
        <w:t>• потребность в участии в общественной жизни ближайшего социального окружения, общественно полезной деятельности;</w:t>
      </w:r>
    </w:p>
    <w:p w:rsidR="00660677" w:rsidRDefault="00FF687D">
      <w:pPr>
        <w:jc w:val="both"/>
        <w:rPr>
          <w:bCs/>
        </w:rPr>
      </w:pPr>
      <w:r>
        <w:rPr>
          <w:bCs/>
        </w:rPr>
        <w:t>• умение строить жизненные планы с учётом конкретных социально-исторических, политических и экономических условий;</w:t>
      </w:r>
    </w:p>
    <w:p w:rsidR="00660677" w:rsidRDefault="00FF687D">
      <w:pPr>
        <w:jc w:val="both"/>
        <w:rPr>
          <w:bCs/>
        </w:rPr>
      </w:pPr>
      <w:r>
        <w:rPr>
          <w:bCs/>
        </w:rPr>
        <w:t xml:space="preserve">• устойчивый познавательный интерес и становление </w:t>
      </w:r>
      <w:proofErr w:type="spellStart"/>
      <w:r>
        <w:rPr>
          <w:bCs/>
        </w:rPr>
        <w:t>смыслообразующей</w:t>
      </w:r>
      <w:proofErr w:type="spellEnd"/>
      <w:r>
        <w:rPr>
          <w:bCs/>
        </w:rPr>
        <w:t xml:space="preserve"> функции познавательного мотива;</w:t>
      </w:r>
    </w:p>
    <w:p w:rsidR="00660677" w:rsidRDefault="00FF687D">
      <w:pPr>
        <w:jc w:val="both"/>
        <w:rPr>
          <w:bCs/>
        </w:rPr>
      </w:pPr>
      <w:r>
        <w:rPr>
          <w:bCs/>
        </w:rPr>
        <w:t>• готовность к выбору профильного образования.</w:t>
      </w:r>
    </w:p>
    <w:p w:rsidR="00660677" w:rsidRDefault="00FF687D">
      <w:pPr>
        <w:jc w:val="both"/>
        <w:rPr>
          <w:bCs/>
        </w:rPr>
      </w:pPr>
      <w:r>
        <w:rPr>
          <w:bCs/>
        </w:rPr>
        <w:t>Выпускник получит возможность для формирования:</w:t>
      </w:r>
    </w:p>
    <w:p w:rsidR="00660677" w:rsidRDefault="00FF687D">
      <w:pPr>
        <w:jc w:val="both"/>
        <w:rPr>
          <w:bCs/>
        </w:rPr>
      </w:pPr>
      <w:r>
        <w:rPr>
          <w:bCs/>
        </w:rPr>
        <w:t>• выраженной устойчивой учебно-познавательной мотивации и интереса к учению;</w:t>
      </w:r>
    </w:p>
    <w:p w:rsidR="00660677" w:rsidRDefault="00FF687D">
      <w:pPr>
        <w:jc w:val="both"/>
        <w:rPr>
          <w:bCs/>
        </w:rPr>
      </w:pPr>
      <w:r>
        <w:rPr>
          <w:bCs/>
        </w:rPr>
        <w:t>• готовности к самообразованию и самовоспитанию;</w:t>
      </w:r>
    </w:p>
    <w:p w:rsidR="00660677" w:rsidRDefault="00FF687D">
      <w:pPr>
        <w:jc w:val="both"/>
        <w:rPr>
          <w:bCs/>
        </w:rPr>
      </w:pPr>
      <w:r>
        <w:rPr>
          <w:bCs/>
        </w:rPr>
        <w:t xml:space="preserve">• адекватной позитивной самооценки и </w:t>
      </w:r>
      <w:proofErr w:type="gramStart"/>
      <w:r>
        <w:rPr>
          <w:bCs/>
        </w:rPr>
        <w:t>Я-</w:t>
      </w:r>
      <w:proofErr w:type="gramEnd"/>
      <w:r>
        <w:rPr>
          <w:bCs/>
        </w:rPr>
        <w:t xml:space="preserve"> концепции;</w:t>
      </w:r>
    </w:p>
    <w:p w:rsidR="00660677" w:rsidRDefault="00FF687D">
      <w:pPr>
        <w:jc w:val="both"/>
        <w:rPr>
          <w:bCs/>
        </w:rPr>
      </w:pPr>
      <w:r>
        <w:rPr>
          <w:bCs/>
        </w:rPr>
        <w:t>• компетентности в реализации основ гражданской идентичности в поступках и деятельности;</w:t>
      </w:r>
    </w:p>
    <w:p w:rsidR="00660677" w:rsidRDefault="00FF687D">
      <w:pPr>
        <w:jc w:val="both"/>
        <w:rPr>
          <w:bCs/>
        </w:rPr>
      </w:pPr>
      <w:r>
        <w:rPr>
          <w:bCs/>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660677" w:rsidRDefault="00FF687D">
      <w:pPr>
        <w:jc w:val="both"/>
        <w:rPr>
          <w:bCs/>
        </w:rPr>
      </w:pPr>
      <w:r>
        <w:rPr>
          <w:bCs/>
        </w:rPr>
        <w:t xml:space="preserve">• </w:t>
      </w:r>
      <w:proofErr w:type="spellStart"/>
      <w:r>
        <w:rPr>
          <w:bCs/>
        </w:rPr>
        <w:t>эмпатии</w:t>
      </w:r>
      <w:proofErr w:type="spellEnd"/>
      <w:r>
        <w:rPr>
          <w:bCs/>
        </w:rPr>
        <w:t xml:space="preserve"> как осознанного понимания и сопереживания чувствам других, </w:t>
      </w:r>
      <w:proofErr w:type="gramStart"/>
      <w:r>
        <w:rPr>
          <w:bCs/>
        </w:rPr>
        <w:t>выражающейся</w:t>
      </w:r>
      <w:proofErr w:type="gramEnd"/>
      <w:r>
        <w:rPr>
          <w:bCs/>
        </w:rPr>
        <w:t xml:space="preserve"> в поступках, направленных на помощь и обеспечение благополучия.</w:t>
      </w:r>
    </w:p>
    <w:p w:rsidR="00660677" w:rsidRDefault="00FF687D">
      <w:pPr>
        <w:jc w:val="both"/>
        <w:rPr>
          <w:bCs/>
        </w:rPr>
      </w:pPr>
      <w:r>
        <w:rPr>
          <w:bCs/>
        </w:rPr>
        <w:t>Регулятивные универсальные учебные действия</w:t>
      </w:r>
    </w:p>
    <w:p w:rsidR="00660677" w:rsidRDefault="00FF687D">
      <w:pPr>
        <w:jc w:val="both"/>
        <w:rPr>
          <w:bCs/>
        </w:rPr>
      </w:pPr>
      <w:r>
        <w:rPr>
          <w:bCs/>
        </w:rPr>
        <w:t>Выпускник научится:</w:t>
      </w:r>
    </w:p>
    <w:p w:rsidR="00660677" w:rsidRDefault="00FF687D">
      <w:pPr>
        <w:jc w:val="both"/>
        <w:rPr>
          <w:bCs/>
        </w:rPr>
      </w:pPr>
      <w:r>
        <w:rPr>
          <w:bCs/>
        </w:rPr>
        <w:t xml:space="preserve">• </w:t>
      </w:r>
      <w:proofErr w:type="spellStart"/>
      <w:r>
        <w:rPr>
          <w:bCs/>
        </w:rPr>
        <w:t>целеполаганию</w:t>
      </w:r>
      <w:proofErr w:type="spellEnd"/>
      <w:r>
        <w:rPr>
          <w:bCs/>
        </w:rPr>
        <w:t xml:space="preserve">, включая постановку новых целей, преобразование практической задачи </w:t>
      </w:r>
      <w:proofErr w:type="spellStart"/>
      <w:r>
        <w:rPr>
          <w:bCs/>
        </w:rPr>
        <w:t>впознавательную</w:t>
      </w:r>
      <w:proofErr w:type="spellEnd"/>
      <w:r>
        <w:rPr>
          <w:bCs/>
        </w:rPr>
        <w:t>;</w:t>
      </w:r>
    </w:p>
    <w:p w:rsidR="00660677" w:rsidRDefault="00FF687D">
      <w:pPr>
        <w:jc w:val="both"/>
        <w:rPr>
          <w:bCs/>
        </w:rPr>
      </w:pPr>
      <w:r>
        <w:rPr>
          <w:bCs/>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660677" w:rsidRDefault="00FF687D">
      <w:pPr>
        <w:jc w:val="both"/>
        <w:rPr>
          <w:bCs/>
        </w:rPr>
      </w:pPr>
      <w:r>
        <w:rPr>
          <w:bCs/>
        </w:rPr>
        <w:t>• планировать пути достижения целей;</w:t>
      </w:r>
    </w:p>
    <w:p w:rsidR="00660677" w:rsidRDefault="00FF687D">
      <w:pPr>
        <w:jc w:val="both"/>
        <w:rPr>
          <w:bCs/>
        </w:rPr>
      </w:pPr>
      <w:r>
        <w:rPr>
          <w:bCs/>
        </w:rPr>
        <w:t xml:space="preserve">• устанавливать целевые приоритеты; </w:t>
      </w:r>
    </w:p>
    <w:p w:rsidR="00660677" w:rsidRDefault="00FF687D">
      <w:pPr>
        <w:jc w:val="both"/>
        <w:rPr>
          <w:bCs/>
        </w:rPr>
      </w:pPr>
      <w:r>
        <w:rPr>
          <w:bCs/>
        </w:rPr>
        <w:lastRenderedPageBreak/>
        <w:t>• уметь самостоятельно контролировать своё время и управлять им;</w:t>
      </w:r>
    </w:p>
    <w:p w:rsidR="00660677" w:rsidRDefault="00FF687D">
      <w:pPr>
        <w:jc w:val="both"/>
        <w:rPr>
          <w:bCs/>
        </w:rPr>
      </w:pPr>
      <w:r>
        <w:rPr>
          <w:bCs/>
        </w:rPr>
        <w:t>• принимать решения в проблемной ситуации на основе переговоров;</w:t>
      </w:r>
    </w:p>
    <w:p w:rsidR="00660677" w:rsidRDefault="00FF687D">
      <w:pPr>
        <w:jc w:val="both"/>
        <w:rPr>
          <w:bCs/>
        </w:rPr>
      </w:pPr>
      <w:r>
        <w:rPr>
          <w:bCs/>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60677" w:rsidRDefault="00FF687D">
      <w:pPr>
        <w:jc w:val="both"/>
        <w:rPr>
          <w:bCs/>
        </w:rPr>
      </w:pPr>
      <w:r>
        <w:rPr>
          <w:bCs/>
        </w:rPr>
        <w:t xml:space="preserve">• адекватно самостоятельно оценивать правильность выполнения действия и вносить необходимые коррективы в </w:t>
      </w:r>
      <w:proofErr w:type="gramStart"/>
      <w:r>
        <w:rPr>
          <w:bCs/>
        </w:rPr>
        <w:t>исполнение</w:t>
      </w:r>
      <w:proofErr w:type="gramEnd"/>
      <w:r>
        <w:rPr>
          <w:bCs/>
        </w:rPr>
        <w:t xml:space="preserve"> как в конце действия, так и по ходу его реализации;</w:t>
      </w:r>
    </w:p>
    <w:p w:rsidR="00660677" w:rsidRDefault="00FF687D">
      <w:pPr>
        <w:jc w:val="both"/>
        <w:rPr>
          <w:bCs/>
        </w:rPr>
      </w:pPr>
      <w:r>
        <w:rPr>
          <w:bCs/>
        </w:rPr>
        <w:t>• основам прогнозирования как предвидения будущих событий и развития процесса.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самостоятельно ставить новые учебные цели и задачи;</w:t>
      </w:r>
    </w:p>
    <w:p w:rsidR="00660677" w:rsidRDefault="00FF687D">
      <w:pPr>
        <w:jc w:val="both"/>
        <w:rPr>
          <w:bCs/>
        </w:rPr>
      </w:pPr>
      <w:r>
        <w:rPr>
          <w:bCs/>
        </w:rPr>
        <w:t>• построению жизненных планов во временной перспективе;</w:t>
      </w:r>
    </w:p>
    <w:p w:rsidR="00660677" w:rsidRDefault="00FF687D">
      <w:pPr>
        <w:jc w:val="both"/>
        <w:rPr>
          <w:bCs/>
        </w:rPr>
      </w:pPr>
      <w:r>
        <w:rPr>
          <w:bCs/>
        </w:rPr>
        <w:t xml:space="preserve">• при планировании достижения целей самостоятельно, полно и адекватно учитывать условия и средства их достижения; </w:t>
      </w:r>
    </w:p>
    <w:p w:rsidR="00660677" w:rsidRDefault="00FF687D">
      <w:pPr>
        <w:jc w:val="both"/>
        <w:rPr>
          <w:bCs/>
        </w:rPr>
      </w:pPr>
      <w:r>
        <w:rPr>
          <w:bCs/>
        </w:rPr>
        <w:t>• выделять альтернативные способы достижения цели и выбирать наиболее эффективный способ;</w:t>
      </w:r>
    </w:p>
    <w:p w:rsidR="00660677" w:rsidRDefault="00FF687D">
      <w:pPr>
        <w:jc w:val="both"/>
        <w:rPr>
          <w:bCs/>
        </w:rPr>
      </w:pPr>
      <w:r>
        <w:rPr>
          <w:bCs/>
        </w:rPr>
        <w:t xml:space="preserve">• основам </w:t>
      </w:r>
      <w:proofErr w:type="spellStart"/>
      <w:r>
        <w:rPr>
          <w:bCs/>
        </w:rPr>
        <w:t>саморегуляции</w:t>
      </w:r>
      <w:proofErr w:type="spellEnd"/>
      <w:r>
        <w:rPr>
          <w:bCs/>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660677" w:rsidRDefault="00FF687D">
      <w:pPr>
        <w:jc w:val="both"/>
        <w:rPr>
          <w:bCs/>
        </w:rPr>
      </w:pPr>
      <w:r>
        <w:rPr>
          <w:bCs/>
        </w:rPr>
        <w:t>• осуществлять познавательную рефлексию в отношении действий по решению учебных и познавательных задач;</w:t>
      </w:r>
    </w:p>
    <w:p w:rsidR="00660677" w:rsidRDefault="00FF687D">
      <w:pPr>
        <w:jc w:val="both"/>
        <w:rPr>
          <w:bCs/>
        </w:rPr>
      </w:pPr>
      <w:r>
        <w:rPr>
          <w:bCs/>
        </w:rPr>
        <w:t>• адекватно оценивать объективную трудность как меру фактического или предполагаемого расхода ресурсов на решение задачи;</w:t>
      </w:r>
    </w:p>
    <w:p w:rsidR="00660677" w:rsidRDefault="00FF687D">
      <w:pPr>
        <w:jc w:val="both"/>
        <w:rPr>
          <w:bCs/>
        </w:rPr>
      </w:pPr>
      <w:r>
        <w:rPr>
          <w:bCs/>
        </w:rPr>
        <w:t>• адекватно оценивать свои возможности достижения цели определённой сложности в различных сферах самостоятельной деятельности;</w:t>
      </w:r>
    </w:p>
    <w:p w:rsidR="00660677" w:rsidRDefault="00FF687D">
      <w:pPr>
        <w:jc w:val="both"/>
        <w:rPr>
          <w:bCs/>
        </w:rPr>
      </w:pPr>
      <w:r>
        <w:rPr>
          <w:bCs/>
        </w:rPr>
        <w:t xml:space="preserve">• основам </w:t>
      </w:r>
      <w:proofErr w:type="spellStart"/>
      <w:r>
        <w:rPr>
          <w:bCs/>
        </w:rPr>
        <w:t>саморегуляции</w:t>
      </w:r>
      <w:proofErr w:type="spellEnd"/>
      <w:r>
        <w:rPr>
          <w:bCs/>
        </w:rPr>
        <w:t xml:space="preserve"> эмоциональных состояний;</w:t>
      </w:r>
    </w:p>
    <w:p w:rsidR="00660677" w:rsidRDefault="00FF687D">
      <w:pPr>
        <w:jc w:val="both"/>
        <w:rPr>
          <w:bCs/>
        </w:rPr>
      </w:pPr>
      <w:r>
        <w:rPr>
          <w:bCs/>
        </w:rPr>
        <w:t>• прилагать волевые усилия и преодолевать трудности и препятствия на пути достижения целей.</w:t>
      </w:r>
    </w:p>
    <w:p w:rsidR="00660677" w:rsidRDefault="00FF687D">
      <w:pPr>
        <w:jc w:val="both"/>
        <w:rPr>
          <w:bCs/>
        </w:rPr>
      </w:pPr>
      <w:r>
        <w:rPr>
          <w:bCs/>
        </w:rPr>
        <w:t>Коммуникативные универсальные учебные действия</w:t>
      </w:r>
    </w:p>
    <w:p w:rsidR="00660677" w:rsidRDefault="00FF687D">
      <w:pPr>
        <w:jc w:val="both"/>
        <w:rPr>
          <w:bCs/>
        </w:rPr>
      </w:pPr>
      <w:r>
        <w:rPr>
          <w:bCs/>
        </w:rPr>
        <w:t>Выпускник научится:</w:t>
      </w:r>
    </w:p>
    <w:p w:rsidR="00660677" w:rsidRDefault="00FF687D">
      <w:pPr>
        <w:jc w:val="both"/>
        <w:rPr>
          <w:bCs/>
        </w:rPr>
      </w:pPr>
      <w:r>
        <w:rPr>
          <w:bCs/>
        </w:rPr>
        <w:t>• учитывать разные мнения и стремиться к координации различных позиций в сотрудничестве;</w:t>
      </w:r>
    </w:p>
    <w:p w:rsidR="00660677" w:rsidRDefault="00FF687D">
      <w:pPr>
        <w:jc w:val="both"/>
        <w:rPr>
          <w:bCs/>
        </w:rPr>
      </w:pPr>
      <w:r>
        <w:rPr>
          <w:bCs/>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660677" w:rsidRDefault="00FF687D">
      <w:pPr>
        <w:jc w:val="both"/>
        <w:rPr>
          <w:bCs/>
        </w:rPr>
      </w:pPr>
      <w:r>
        <w:rPr>
          <w:bCs/>
        </w:rPr>
        <w:t>• устанавливать и сравнивать разные точки зрения, прежде чем принимать решения и делать выбор;</w:t>
      </w:r>
    </w:p>
    <w:p w:rsidR="00660677" w:rsidRDefault="00FF687D">
      <w:pPr>
        <w:jc w:val="both"/>
        <w:rPr>
          <w:bCs/>
        </w:rPr>
      </w:pPr>
      <w:r>
        <w:rPr>
          <w:bCs/>
        </w:rPr>
        <w:t>• аргументировать свою точку зрения, спорить и отстаивать свою позицию не враждебным для оппонентов образом;</w:t>
      </w:r>
    </w:p>
    <w:p w:rsidR="00660677" w:rsidRDefault="00FF687D">
      <w:pPr>
        <w:jc w:val="both"/>
        <w:rPr>
          <w:bCs/>
        </w:rPr>
      </w:pPr>
      <w:r>
        <w:rPr>
          <w:bCs/>
        </w:rPr>
        <w:t>• задавать вопросы, необходимые для организации собственной деятельности и сотрудничества с партнёром;</w:t>
      </w:r>
    </w:p>
    <w:p w:rsidR="00660677" w:rsidRDefault="00FF687D">
      <w:pPr>
        <w:jc w:val="both"/>
        <w:rPr>
          <w:bCs/>
        </w:rPr>
      </w:pPr>
      <w:r>
        <w:rPr>
          <w:bCs/>
        </w:rPr>
        <w:t>• осуществлять взаимный контроль и оказывать в сотрудничестве необходимую взаимопомощь;</w:t>
      </w:r>
    </w:p>
    <w:p w:rsidR="00660677" w:rsidRDefault="00FF687D">
      <w:pPr>
        <w:jc w:val="both"/>
        <w:rPr>
          <w:bCs/>
        </w:rPr>
      </w:pPr>
      <w:r>
        <w:rPr>
          <w:bCs/>
        </w:rPr>
        <w:t>• адекватно использовать речь для планирования и регуляции своей деятельности;</w:t>
      </w:r>
    </w:p>
    <w:p w:rsidR="00660677" w:rsidRDefault="00FF687D">
      <w:pPr>
        <w:jc w:val="both"/>
        <w:rPr>
          <w:bCs/>
        </w:rPr>
      </w:pPr>
      <w:r>
        <w:rPr>
          <w:bCs/>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660677" w:rsidRDefault="00FF687D">
      <w:pPr>
        <w:jc w:val="both"/>
        <w:rPr>
          <w:bCs/>
        </w:rPr>
      </w:pPr>
      <w:r>
        <w:rPr>
          <w:bCs/>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60677" w:rsidRDefault="00FF687D">
      <w:pPr>
        <w:jc w:val="both"/>
        <w:rPr>
          <w:bCs/>
        </w:rPr>
      </w:pPr>
      <w:r>
        <w:rPr>
          <w:bCs/>
        </w:rPr>
        <w:t>• осуществлять контроль, коррекцию, оценку действий партнёра, уметь убеждать;</w:t>
      </w:r>
    </w:p>
    <w:p w:rsidR="00660677" w:rsidRDefault="00FF687D">
      <w:pPr>
        <w:jc w:val="both"/>
        <w:rPr>
          <w:bCs/>
        </w:rPr>
      </w:pPr>
      <w:r>
        <w:rPr>
          <w:bCs/>
        </w:rPr>
        <w:lastRenderedPageBreak/>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660677" w:rsidRDefault="00FF687D">
      <w:pPr>
        <w:jc w:val="both"/>
        <w:rPr>
          <w:bCs/>
        </w:rPr>
      </w:pPr>
      <w:r>
        <w:rPr>
          <w:bCs/>
        </w:rPr>
        <w:t>• основам коммуникативной рефлексии;</w:t>
      </w:r>
    </w:p>
    <w:p w:rsidR="00660677" w:rsidRDefault="00FF687D">
      <w:pPr>
        <w:jc w:val="both"/>
        <w:rPr>
          <w:bCs/>
        </w:rPr>
      </w:pPr>
      <w:r>
        <w:rPr>
          <w:bCs/>
        </w:rPr>
        <w:t>• использовать адекватные языковые средства для отображения своих чувств, мыслей, мотивов и потребностей;</w:t>
      </w:r>
    </w:p>
    <w:p w:rsidR="00660677" w:rsidRDefault="00FF687D">
      <w:pPr>
        <w:jc w:val="both"/>
        <w:rPr>
          <w:bCs/>
        </w:rPr>
      </w:pPr>
      <w:r>
        <w:rPr>
          <w:bCs/>
        </w:rPr>
        <w:t xml:space="preserve">• отображать в речи (описание, объяснение) содержание совершаемых </w:t>
      </w:r>
      <w:proofErr w:type="gramStart"/>
      <w:r>
        <w:rPr>
          <w:bCs/>
        </w:rPr>
        <w:t>действий</w:t>
      </w:r>
      <w:proofErr w:type="gramEnd"/>
      <w:r>
        <w:rPr>
          <w:bCs/>
        </w:rPr>
        <w:t xml:space="preserve"> как в форме громкой социализированной речи, так и в форме внутренней речи.</w:t>
      </w:r>
    </w:p>
    <w:p w:rsidR="00660677" w:rsidRDefault="00FF687D">
      <w:pPr>
        <w:jc w:val="both"/>
        <w:rPr>
          <w:bCs/>
        </w:rPr>
      </w:pPr>
      <w:r>
        <w:rPr>
          <w:bCs/>
        </w:rPr>
        <w:t>Выпускник получит возможность научиться:</w:t>
      </w:r>
    </w:p>
    <w:p w:rsidR="00660677" w:rsidRDefault="00FF687D">
      <w:pPr>
        <w:jc w:val="both"/>
        <w:rPr>
          <w:bCs/>
        </w:rPr>
      </w:pPr>
      <w:proofErr w:type="gramStart"/>
      <w:r>
        <w:rPr>
          <w:bCs/>
        </w:rPr>
        <w:t>• учитывать и координировать отличные от собственной позиции других людей в сотрудничестве;</w:t>
      </w:r>
      <w:proofErr w:type="gramEnd"/>
    </w:p>
    <w:p w:rsidR="00660677" w:rsidRDefault="00FF687D">
      <w:pPr>
        <w:jc w:val="both"/>
        <w:rPr>
          <w:bCs/>
        </w:rPr>
      </w:pPr>
      <w:r>
        <w:rPr>
          <w:bCs/>
        </w:rPr>
        <w:t>• учитывать разные мнения и интересы и обосновывать собственную позицию;</w:t>
      </w:r>
    </w:p>
    <w:p w:rsidR="00660677" w:rsidRDefault="00FF687D">
      <w:pPr>
        <w:jc w:val="both"/>
        <w:rPr>
          <w:bCs/>
        </w:rPr>
      </w:pPr>
      <w:r>
        <w:rPr>
          <w:bCs/>
        </w:rPr>
        <w:t>• понимать относительность мнений и подходов к решению проблемы;</w:t>
      </w:r>
    </w:p>
    <w:p w:rsidR="00660677" w:rsidRDefault="00FF687D">
      <w:pPr>
        <w:jc w:val="both"/>
        <w:rPr>
          <w:bCs/>
        </w:rPr>
      </w:pPr>
      <w:r>
        <w:rPr>
          <w:bCs/>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660677" w:rsidRDefault="00FF687D">
      <w:pPr>
        <w:jc w:val="both"/>
        <w:rPr>
          <w:bCs/>
        </w:rPr>
      </w:pPr>
      <w:r>
        <w:rPr>
          <w:bCs/>
        </w:rPr>
        <w:t>• брать на себя инициативу в организации совместного действия (деловое лидерство);</w:t>
      </w:r>
    </w:p>
    <w:p w:rsidR="00660677" w:rsidRDefault="00FF687D">
      <w:pPr>
        <w:jc w:val="both"/>
        <w:rPr>
          <w:bCs/>
        </w:rPr>
      </w:pPr>
      <w:r>
        <w:rPr>
          <w:bCs/>
        </w:rPr>
        <w:t xml:space="preserve">• оказывать поддержку и содействие тем, от кого зависит достижение цели в совместной деятельности; </w:t>
      </w:r>
    </w:p>
    <w:p w:rsidR="00660677" w:rsidRDefault="00FF687D">
      <w:pPr>
        <w:jc w:val="both"/>
        <w:rPr>
          <w:bCs/>
        </w:rPr>
      </w:pPr>
      <w:r>
        <w:rPr>
          <w:bCs/>
        </w:rPr>
        <w:t>• осуществлять коммуникативную рефлексию как осознание оснований собственных действий и действий партнёра;</w:t>
      </w:r>
    </w:p>
    <w:p w:rsidR="00660677" w:rsidRDefault="00FF687D">
      <w:pPr>
        <w:jc w:val="both"/>
        <w:rPr>
          <w:bCs/>
        </w:rPr>
      </w:pPr>
      <w:r>
        <w:rPr>
          <w:bCs/>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660677" w:rsidRDefault="00FF687D">
      <w:pPr>
        <w:jc w:val="both"/>
        <w:rPr>
          <w:bCs/>
        </w:rPr>
      </w:pPr>
      <w:r>
        <w:rPr>
          <w:bCs/>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60677" w:rsidRDefault="00FF687D">
      <w:pPr>
        <w:jc w:val="both"/>
        <w:rPr>
          <w:bCs/>
        </w:rPr>
      </w:pPr>
      <w:r>
        <w:rPr>
          <w:bCs/>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660677" w:rsidRDefault="00FF687D">
      <w:pPr>
        <w:jc w:val="both"/>
        <w:rPr>
          <w:bCs/>
        </w:rPr>
      </w:pPr>
      <w:r>
        <w:rPr>
          <w:bCs/>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60677" w:rsidRDefault="00FF687D">
      <w:pPr>
        <w:jc w:val="both"/>
        <w:rPr>
          <w:bCs/>
        </w:rPr>
      </w:pPr>
      <w:r>
        <w:rPr>
          <w:bCs/>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660677" w:rsidRDefault="00FF687D">
      <w:pPr>
        <w:jc w:val="both"/>
        <w:rPr>
          <w:bCs/>
        </w:rPr>
      </w:pPr>
      <w:r>
        <w:rPr>
          <w:bCs/>
        </w:rPr>
        <w:t>Познавательные универсальные учебные действия</w:t>
      </w:r>
    </w:p>
    <w:p w:rsidR="00660677" w:rsidRDefault="00FF687D">
      <w:pPr>
        <w:jc w:val="both"/>
        <w:rPr>
          <w:bCs/>
        </w:rPr>
      </w:pPr>
      <w:r>
        <w:rPr>
          <w:bCs/>
        </w:rPr>
        <w:t>Выпускник научится:</w:t>
      </w:r>
    </w:p>
    <w:p w:rsidR="00660677" w:rsidRDefault="00FF687D">
      <w:pPr>
        <w:jc w:val="both"/>
        <w:rPr>
          <w:bCs/>
        </w:rPr>
      </w:pPr>
      <w:r>
        <w:rPr>
          <w:bCs/>
        </w:rPr>
        <w:t>• основам реализации проектно-исследовательской деятельности;</w:t>
      </w:r>
    </w:p>
    <w:p w:rsidR="00660677" w:rsidRDefault="00FF687D">
      <w:pPr>
        <w:jc w:val="both"/>
        <w:rPr>
          <w:bCs/>
        </w:rPr>
      </w:pPr>
      <w:r>
        <w:rPr>
          <w:bCs/>
        </w:rPr>
        <w:t>• проводить наблюдение и эксперимент под руководством учителя;</w:t>
      </w:r>
    </w:p>
    <w:p w:rsidR="00660677" w:rsidRDefault="00FF687D">
      <w:pPr>
        <w:jc w:val="both"/>
        <w:rPr>
          <w:bCs/>
        </w:rPr>
      </w:pPr>
      <w:r>
        <w:rPr>
          <w:bCs/>
        </w:rPr>
        <w:t>• осуществлять расширенный поиск информации с использованием ресурсов библиотек и Интернета;</w:t>
      </w:r>
    </w:p>
    <w:p w:rsidR="00660677" w:rsidRDefault="00FF687D">
      <w:pPr>
        <w:jc w:val="both"/>
        <w:rPr>
          <w:bCs/>
        </w:rPr>
      </w:pPr>
      <w:r>
        <w:rPr>
          <w:bCs/>
        </w:rPr>
        <w:t>• создавать и преобразовывать модели и схемы для решения задач;</w:t>
      </w:r>
    </w:p>
    <w:p w:rsidR="00660677" w:rsidRDefault="00FF687D">
      <w:pPr>
        <w:jc w:val="both"/>
        <w:rPr>
          <w:bCs/>
        </w:rPr>
      </w:pPr>
      <w:r>
        <w:rPr>
          <w:bCs/>
        </w:rPr>
        <w:t>• осуществлять выбор наиболее эффективных способов решения задач в зависимости от конкретных условий;</w:t>
      </w:r>
    </w:p>
    <w:p w:rsidR="00660677" w:rsidRDefault="00FF687D">
      <w:pPr>
        <w:jc w:val="both"/>
        <w:rPr>
          <w:bCs/>
        </w:rPr>
      </w:pPr>
      <w:r>
        <w:rPr>
          <w:bCs/>
        </w:rPr>
        <w:t>• давать определение понятиям;</w:t>
      </w:r>
    </w:p>
    <w:p w:rsidR="00660677" w:rsidRDefault="00FF687D">
      <w:pPr>
        <w:jc w:val="both"/>
        <w:rPr>
          <w:bCs/>
        </w:rPr>
      </w:pPr>
      <w:r>
        <w:rPr>
          <w:bCs/>
        </w:rPr>
        <w:t>• устанавливать причинно-следственные связи;</w:t>
      </w:r>
    </w:p>
    <w:p w:rsidR="00660677" w:rsidRDefault="00FF687D">
      <w:pPr>
        <w:jc w:val="both"/>
        <w:rPr>
          <w:bCs/>
        </w:rPr>
      </w:pPr>
      <w:r>
        <w:rPr>
          <w:bCs/>
        </w:rPr>
        <w:t>• осуществлять логическую операцию установления родовидовых отношений, ограничение понятия;</w:t>
      </w:r>
    </w:p>
    <w:p w:rsidR="00660677" w:rsidRDefault="00FF687D">
      <w:pPr>
        <w:jc w:val="both"/>
        <w:rPr>
          <w:bCs/>
        </w:rPr>
      </w:pPr>
      <w:r>
        <w:rPr>
          <w:bCs/>
        </w:rPr>
        <w:lastRenderedPageBreak/>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660677" w:rsidRDefault="00FF687D">
      <w:pPr>
        <w:jc w:val="both"/>
        <w:rPr>
          <w:bCs/>
        </w:rPr>
      </w:pPr>
      <w:r>
        <w:rPr>
          <w:bCs/>
        </w:rPr>
        <w:t xml:space="preserve">• осуществлять сравнение, </w:t>
      </w:r>
      <w:proofErr w:type="spellStart"/>
      <w:r>
        <w:rPr>
          <w:bCs/>
        </w:rPr>
        <w:t>сериацию</w:t>
      </w:r>
      <w:proofErr w:type="spellEnd"/>
      <w:r>
        <w:rPr>
          <w:bCs/>
        </w:rPr>
        <w:t xml:space="preserve"> и классификацию, самостоятельно выбирая основания и критерии для указанных логических операций;</w:t>
      </w:r>
    </w:p>
    <w:p w:rsidR="00660677" w:rsidRDefault="00FF687D">
      <w:pPr>
        <w:jc w:val="both"/>
        <w:rPr>
          <w:bCs/>
        </w:rPr>
      </w:pPr>
      <w:r>
        <w:rPr>
          <w:bCs/>
        </w:rPr>
        <w:t>• строить классификацию на основе дихотомического деления (на основе отрицания);</w:t>
      </w:r>
    </w:p>
    <w:p w:rsidR="00660677" w:rsidRDefault="00FF687D">
      <w:pPr>
        <w:jc w:val="both"/>
        <w:rPr>
          <w:bCs/>
        </w:rPr>
      </w:pPr>
      <w:r>
        <w:rPr>
          <w:bCs/>
        </w:rPr>
        <w:t xml:space="preserve">• строить </w:t>
      </w:r>
      <w:proofErr w:type="gramStart"/>
      <w:r>
        <w:rPr>
          <w:bCs/>
        </w:rPr>
        <w:t>логическое рассуждение</w:t>
      </w:r>
      <w:proofErr w:type="gramEnd"/>
      <w:r>
        <w:rPr>
          <w:bCs/>
        </w:rPr>
        <w:t>, включающее установление причинно-следственных связей;</w:t>
      </w:r>
    </w:p>
    <w:p w:rsidR="00660677" w:rsidRDefault="00FF687D">
      <w:pPr>
        <w:jc w:val="both"/>
        <w:rPr>
          <w:bCs/>
        </w:rPr>
      </w:pPr>
      <w:r>
        <w:rPr>
          <w:bCs/>
        </w:rPr>
        <w:t>• объяснять явления, процессы, связи и отношения, выявляемые в ходе исследования;</w:t>
      </w:r>
    </w:p>
    <w:p w:rsidR="00660677" w:rsidRDefault="00FF687D">
      <w:pPr>
        <w:jc w:val="both"/>
        <w:rPr>
          <w:bCs/>
        </w:rPr>
      </w:pPr>
      <w:r>
        <w:rPr>
          <w:bCs/>
        </w:rPr>
        <w:t>• основам ознакомительного, изучающего, усваивающего и поискового чтения;</w:t>
      </w:r>
    </w:p>
    <w:p w:rsidR="00660677" w:rsidRDefault="00FF687D">
      <w:pPr>
        <w:jc w:val="both"/>
        <w:rPr>
          <w:bCs/>
        </w:rPr>
      </w:pPr>
      <w:r>
        <w:rPr>
          <w:bCs/>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660677" w:rsidRDefault="00FF687D">
      <w:pPr>
        <w:jc w:val="both"/>
        <w:rPr>
          <w:bCs/>
        </w:rPr>
      </w:pPr>
      <w:r>
        <w:rPr>
          <w:bCs/>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основам рефлексивного чтения;</w:t>
      </w:r>
    </w:p>
    <w:p w:rsidR="00660677" w:rsidRDefault="00FF687D">
      <w:pPr>
        <w:jc w:val="both"/>
        <w:rPr>
          <w:bCs/>
        </w:rPr>
      </w:pPr>
      <w:r>
        <w:rPr>
          <w:bCs/>
        </w:rPr>
        <w:t>• ставить проблему, аргументировать её актуальность;</w:t>
      </w:r>
    </w:p>
    <w:p w:rsidR="00660677" w:rsidRDefault="00FF687D">
      <w:pPr>
        <w:jc w:val="both"/>
        <w:rPr>
          <w:bCs/>
        </w:rPr>
      </w:pPr>
      <w:r>
        <w:rPr>
          <w:bCs/>
        </w:rPr>
        <w:t>• самостоятельно проводить исследование на основе применения методов наблюдения и эксперимента;</w:t>
      </w:r>
    </w:p>
    <w:p w:rsidR="00660677" w:rsidRDefault="00FF687D">
      <w:pPr>
        <w:jc w:val="both"/>
        <w:rPr>
          <w:bCs/>
        </w:rPr>
      </w:pPr>
      <w:r>
        <w:rPr>
          <w:bCs/>
        </w:rPr>
        <w:t>• выдвигать гипотезы о связях и закономерностях событий, процессов, объектов;</w:t>
      </w:r>
    </w:p>
    <w:p w:rsidR="00660677" w:rsidRDefault="00FF687D">
      <w:pPr>
        <w:jc w:val="both"/>
        <w:rPr>
          <w:bCs/>
        </w:rPr>
      </w:pPr>
      <w:r>
        <w:rPr>
          <w:bCs/>
        </w:rPr>
        <w:t>• организовывать исследование с целью проверки гипотез;</w:t>
      </w:r>
    </w:p>
    <w:p w:rsidR="00660677" w:rsidRDefault="00FF687D">
      <w:pPr>
        <w:jc w:val="both"/>
        <w:rPr>
          <w:bCs/>
        </w:rPr>
      </w:pPr>
      <w:r>
        <w:rPr>
          <w:bCs/>
        </w:rPr>
        <w:t>• делать умозаключения (</w:t>
      </w:r>
      <w:proofErr w:type="gramStart"/>
      <w:r>
        <w:rPr>
          <w:bCs/>
        </w:rPr>
        <w:t>индуктивное</w:t>
      </w:r>
      <w:proofErr w:type="gramEnd"/>
      <w:r>
        <w:rPr>
          <w:bCs/>
        </w:rPr>
        <w:t xml:space="preserve"> и по аналогии) и выводы на основе аргументации.</w:t>
      </w:r>
    </w:p>
    <w:p w:rsidR="004024BC" w:rsidRDefault="004024BC">
      <w:pPr>
        <w:rPr>
          <w:b/>
          <w:bCs/>
        </w:rPr>
      </w:pPr>
    </w:p>
    <w:p w:rsidR="00660677" w:rsidRDefault="00FF687D">
      <w:pPr>
        <w:rPr>
          <w:b/>
          <w:bCs/>
        </w:rPr>
      </w:pPr>
      <w:r>
        <w:rPr>
          <w:b/>
          <w:bCs/>
        </w:rPr>
        <w:t xml:space="preserve">1.2.3.2. Формирование ИКТ - компетентности </w:t>
      </w:r>
      <w:proofErr w:type="gramStart"/>
      <w:r>
        <w:rPr>
          <w:b/>
          <w:bCs/>
        </w:rPr>
        <w:t>обучающихся</w:t>
      </w:r>
      <w:proofErr w:type="gramEnd"/>
    </w:p>
    <w:p w:rsidR="00660677" w:rsidRDefault="00FF687D">
      <w:pPr>
        <w:jc w:val="both"/>
        <w:rPr>
          <w:bCs/>
        </w:rPr>
      </w:pPr>
      <w:r>
        <w:rPr>
          <w:bCs/>
        </w:rPr>
        <w:t>Обращение с устройствами ИКТ</w:t>
      </w:r>
    </w:p>
    <w:p w:rsidR="00660677" w:rsidRDefault="00FF687D">
      <w:pPr>
        <w:jc w:val="both"/>
        <w:rPr>
          <w:bCs/>
        </w:rPr>
      </w:pPr>
      <w:r>
        <w:rPr>
          <w:bCs/>
        </w:rPr>
        <w:t>Выпускник научится:</w:t>
      </w:r>
    </w:p>
    <w:p w:rsidR="00660677" w:rsidRDefault="00FF687D">
      <w:pPr>
        <w:jc w:val="both"/>
        <w:rPr>
          <w:bCs/>
        </w:rPr>
      </w:pPr>
      <w:r>
        <w:rPr>
          <w:bCs/>
        </w:rPr>
        <w:t>• подключать устройства ИКТ к электрическим и информационным сетям, использовать аккумуляторы;</w:t>
      </w:r>
    </w:p>
    <w:p w:rsidR="00660677" w:rsidRDefault="00FF687D">
      <w:pPr>
        <w:jc w:val="both"/>
        <w:rPr>
          <w:bCs/>
        </w:rPr>
      </w:pPr>
      <w:r>
        <w:rPr>
          <w:bCs/>
        </w:rPr>
        <w:t>• соединять устройства ИКТ с использованием проводных и беспроводных технологий;</w:t>
      </w:r>
    </w:p>
    <w:p w:rsidR="00660677" w:rsidRDefault="00FF687D">
      <w:pPr>
        <w:jc w:val="both"/>
        <w:rPr>
          <w:bCs/>
        </w:rPr>
      </w:pPr>
      <w:r>
        <w:rPr>
          <w:bCs/>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60677" w:rsidRDefault="00FF687D">
      <w:pPr>
        <w:jc w:val="both"/>
        <w:rPr>
          <w:bCs/>
        </w:rPr>
      </w:pPr>
      <w:r>
        <w:rPr>
          <w:bCs/>
        </w:rPr>
        <w:t>• осуществлять информационное подключение к локальной сети и глобальной сети Интернет;</w:t>
      </w:r>
    </w:p>
    <w:p w:rsidR="00660677" w:rsidRDefault="00FF687D">
      <w:pPr>
        <w:jc w:val="both"/>
        <w:rPr>
          <w:bCs/>
        </w:rPr>
      </w:pPr>
      <w:r>
        <w:rPr>
          <w:bCs/>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660677" w:rsidRDefault="00FF687D">
      <w:pPr>
        <w:jc w:val="both"/>
        <w:rPr>
          <w:bCs/>
        </w:rPr>
      </w:pPr>
      <w:r>
        <w:rPr>
          <w:bCs/>
        </w:rPr>
        <w:t>• выводить информацию на бумагу, правильно обращаться с расходными материалами;</w:t>
      </w:r>
    </w:p>
    <w:p w:rsidR="00660677" w:rsidRDefault="00FF687D">
      <w:pPr>
        <w:jc w:val="both"/>
        <w:rPr>
          <w:bCs/>
        </w:rPr>
      </w:pPr>
      <w:r>
        <w:rPr>
          <w:bCs/>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осознавать и использовать в практической деятельности основные психологические особенности восприятия информации человеком.</w:t>
      </w:r>
    </w:p>
    <w:p w:rsidR="00660677" w:rsidRDefault="00FF687D">
      <w:pPr>
        <w:jc w:val="both"/>
        <w:rPr>
          <w:bCs/>
        </w:rPr>
      </w:pPr>
      <w:r>
        <w:rPr>
          <w:bCs/>
        </w:rPr>
        <w:t>Фиксация изображений и звуков</w:t>
      </w:r>
    </w:p>
    <w:p w:rsidR="00660677" w:rsidRDefault="00FF687D">
      <w:pPr>
        <w:jc w:val="both"/>
        <w:rPr>
          <w:bCs/>
        </w:rPr>
      </w:pPr>
      <w:r>
        <w:rPr>
          <w:bCs/>
        </w:rPr>
        <w:t>Выпускник научится:</w:t>
      </w:r>
    </w:p>
    <w:p w:rsidR="00660677" w:rsidRDefault="00FF687D">
      <w:pPr>
        <w:jc w:val="both"/>
        <w:rPr>
          <w:bCs/>
        </w:rPr>
      </w:pPr>
      <w:r>
        <w:rPr>
          <w:bCs/>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60677" w:rsidRDefault="00FF687D">
      <w:pPr>
        <w:jc w:val="both"/>
        <w:rPr>
          <w:bCs/>
        </w:rPr>
      </w:pPr>
      <w:r>
        <w:rPr>
          <w:bCs/>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60677" w:rsidRDefault="00FF687D">
      <w:pPr>
        <w:jc w:val="both"/>
        <w:rPr>
          <w:bCs/>
        </w:rPr>
      </w:pPr>
      <w:r>
        <w:rPr>
          <w:bCs/>
        </w:rPr>
        <w:t>• выбирать технические средства ИКТ для фиксации изображений и звуков в соответствии с поставленной целью;</w:t>
      </w:r>
    </w:p>
    <w:p w:rsidR="00660677" w:rsidRDefault="00FF687D">
      <w:pPr>
        <w:jc w:val="both"/>
        <w:rPr>
          <w:bCs/>
        </w:rPr>
      </w:pPr>
      <w:r>
        <w:rPr>
          <w:bCs/>
        </w:rPr>
        <w:lastRenderedPageBreak/>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60677" w:rsidRDefault="00FF687D">
      <w:pPr>
        <w:jc w:val="both"/>
        <w:rPr>
          <w:bCs/>
        </w:rPr>
      </w:pPr>
      <w:r>
        <w:rPr>
          <w:bCs/>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60677" w:rsidRDefault="00FF687D">
      <w:pPr>
        <w:jc w:val="both"/>
        <w:rPr>
          <w:bCs/>
        </w:rPr>
      </w:pPr>
      <w:r>
        <w:rPr>
          <w:bCs/>
        </w:rPr>
        <w:t>• осуществлять видеосъёмку и проводить монтаж отснятого материала с использованием возможностей специальных компьютерных инструментов.</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различать творческую и техническую фиксацию звуков и изображений;</w:t>
      </w:r>
    </w:p>
    <w:p w:rsidR="00660677" w:rsidRDefault="00FF687D">
      <w:pPr>
        <w:jc w:val="both"/>
        <w:rPr>
          <w:bCs/>
        </w:rPr>
      </w:pPr>
      <w:r>
        <w:rPr>
          <w:bCs/>
        </w:rPr>
        <w:t>• использовать возможности И</w:t>
      </w:r>
      <w:proofErr w:type="gramStart"/>
      <w:r>
        <w:rPr>
          <w:bCs/>
        </w:rPr>
        <w:t>КТ в тв</w:t>
      </w:r>
      <w:proofErr w:type="gramEnd"/>
      <w:r>
        <w:rPr>
          <w:bCs/>
        </w:rPr>
        <w:t>орческой деятельности, связанной с искусством;</w:t>
      </w:r>
    </w:p>
    <w:p w:rsidR="00660677" w:rsidRDefault="00FF687D">
      <w:pPr>
        <w:jc w:val="both"/>
        <w:rPr>
          <w:bCs/>
        </w:rPr>
      </w:pPr>
      <w:r>
        <w:rPr>
          <w:bCs/>
        </w:rPr>
        <w:t>• осуществлять трёхмерное сканирование.</w:t>
      </w:r>
    </w:p>
    <w:p w:rsidR="00660677" w:rsidRDefault="00FF687D">
      <w:pPr>
        <w:jc w:val="both"/>
        <w:rPr>
          <w:bCs/>
        </w:rPr>
      </w:pPr>
      <w:r>
        <w:rPr>
          <w:bCs/>
        </w:rPr>
        <w:t>Создание письменных сообщений</w:t>
      </w:r>
    </w:p>
    <w:p w:rsidR="00660677" w:rsidRDefault="00FF687D">
      <w:pPr>
        <w:jc w:val="both"/>
        <w:rPr>
          <w:bCs/>
        </w:rPr>
      </w:pPr>
      <w:r>
        <w:rPr>
          <w:bCs/>
        </w:rPr>
        <w:t>Выпускник научится:</w:t>
      </w:r>
    </w:p>
    <w:p w:rsidR="00660677" w:rsidRDefault="00FF687D">
      <w:pPr>
        <w:jc w:val="both"/>
        <w:rPr>
          <w:bCs/>
        </w:rPr>
      </w:pPr>
      <w:r>
        <w:rPr>
          <w:bCs/>
        </w:rPr>
        <w:t>• создавать текст на русском языке с использованием слепого десятипальцевого клавиатурного письма;</w:t>
      </w:r>
    </w:p>
    <w:p w:rsidR="00660677" w:rsidRDefault="00FF687D">
      <w:pPr>
        <w:jc w:val="both"/>
        <w:rPr>
          <w:bCs/>
        </w:rPr>
      </w:pPr>
      <w:r>
        <w:rPr>
          <w:bCs/>
        </w:rPr>
        <w:t>• сканировать текст и осуществлять распознавание сканированного текста;</w:t>
      </w:r>
    </w:p>
    <w:p w:rsidR="00660677" w:rsidRDefault="00FF687D">
      <w:pPr>
        <w:jc w:val="both"/>
        <w:rPr>
          <w:bCs/>
        </w:rPr>
      </w:pPr>
      <w:r>
        <w:rPr>
          <w:bCs/>
        </w:rPr>
        <w:t>• осуществлять редактирование и структурирование текста в соответствии с его смыслом средствами текстового редактора;</w:t>
      </w:r>
    </w:p>
    <w:p w:rsidR="00660677" w:rsidRDefault="00FF687D">
      <w:pPr>
        <w:jc w:val="both"/>
        <w:rPr>
          <w:bCs/>
        </w:rPr>
      </w:pPr>
      <w:r>
        <w:rPr>
          <w:bCs/>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Pr>
          <w:bCs/>
        </w:rPr>
        <w:t>резюмирование</w:t>
      </w:r>
      <w:proofErr w:type="spellEnd"/>
      <w:r>
        <w:rPr>
          <w:bCs/>
        </w:rPr>
        <w:t xml:space="preserve"> высказываний в ходе обсуждения;</w:t>
      </w:r>
    </w:p>
    <w:p w:rsidR="00660677" w:rsidRDefault="00FF687D">
      <w:pPr>
        <w:jc w:val="both"/>
        <w:rPr>
          <w:bCs/>
        </w:rPr>
      </w:pPr>
      <w:r>
        <w:rPr>
          <w:bCs/>
        </w:rPr>
        <w:t>• использовать средства орфографического и синтаксического контроля русского текста и текста на иностранном языке.</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создавать текст на иностранном языке с использованием слепого десятипальцевого клавиатурного письма;</w:t>
      </w:r>
    </w:p>
    <w:p w:rsidR="00660677" w:rsidRDefault="00FF687D">
      <w:pPr>
        <w:jc w:val="both"/>
        <w:rPr>
          <w:bCs/>
        </w:rPr>
      </w:pPr>
      <w:r>
        <w:rPr>
          <w:bCs/>
        </w:rPr>
        <w:t>• использовать компьютерные инструменты, упрощающие расшифровку аудиозаписей.</w:t>
      </w:r>
    </w:p>
    <w:p w:rsidR="00660677" w:rsidRDefault="00FF687D">
      <w:pPr>
        <w:jc w:val="both"/>
        <w:rPr>
          <w:bCs/>
        </w:rPr>
      </w:pPr>
      <w:r>
        <w:rPr>
          <w:bCs/>
        </w:rPr>
        <w:t>Создание графических объектов</w:t>
      </w:r>
    </w:p>
    <w:p w:rsidR="00660677" w:rsidRDefault="00FF687D">
      <w:pPr>
        <w:jc w:val="both"/>
        <w:rPr>
          <w:bCs/>
        </w:rPr>
      </w:pPr>
      <w:r>
        <w:rPr>
          <w:bCs/>
        </w:rPr>
        <w:t>Выпускник научится:</w:t>
      </w:r>
    </w:p>
    <w:p w:rsidR="00660677" w:rsidRDefault="00FF687D">
      <w:pPr>
        <w:jc w:val="both"/>
        <w:rPr>
          <w:bCs/>
        </w:rPr>
      </w:pPr>
      <w:r>
        <w:rPr>
          <w:bCs/>
        </w:rPr>
        <w:t>• создавать различные геометрические объекты с использованием возможностей специальных компьютерных инструментов;</w:t>
      </w:r>
    </w:p>
    <w:p w:rsidR="00660677" w:rsidRDefault="00FF687D">
      <w:pPr>
        <w:jc w:val="both"/>
        <w:rPr>
          <w:bCs/>
        </w:rPr>
      </w:pPr>
      <w:r>
        <w:rPr>
          <w:bCs/>
        </w:rPr>
        <w:t>• создавать диаграммы различных видов в соответствии с решаемыми задачами;</w:t>
      </w:r>
    </w:p>
    <w:p w:rsidR="00660677" w:rsidRDefault="00FF687D">
      <w:pPr>
        <w:jc w:val="both"/>
        <w:rPr>
          <w:bCs/>
        </w:rPr>
      </w:pPr>
      <w:r>
        <w:rPr>
          <w:bCs/>
        </w:rPr>
        <w:t>• создавать специализированные карты и диаграммы: географические, хронологические;</w:t>
      </w:r>
    </w:p>
    <w:p w:rsidR="00660677" w:rsidRDefault="00FF687D">
      <w:pPr>
        <w:jc w:val="both"/>
        <w:rPr>
          <w:bCs/>
        </w:rPr>
      </w:pPr>
      <w:r>
        <w:rPr>
          <w:bCs/>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создавать мультипликационные фильмы;</w:t>
      </w:r>
    </w:p>
    <w:p w:rsidR="00660677" w:rsidRDefault="00FF687D">
      <w:pPr>
        <w:jc w:val="both"/>
        <w:rPr>
          <w:bCs/>
        </w:rPr>
      </w:pPr>
      <w:r>
        <w:rPr>
          <w:bCs/>
        </w:rPr>
        <w:t>• создавать виртуальные модели трёхмерных объектов.</w:t>
      </w:r>
    </w:p>
    <w:p w:rsidR="00660677" w:rsidRDefault="00FF687D">
      <w:pPr>
        <w:jc w:val="both"/>
        <w:rPr>
          <w:bCs/>
        </w:rPr>
      </w:pPr>
      <w:r>
        <w:rPr>
          <w:bCs/>
        </w:rPr>
        <w:t>Создание музыкальных и звуковых сообщений</w:t>
      </w:r>
    </w:p>
    <w:p w:rsidR="00660677" w:rsidRDefault="00FF687D">
      <w:pPr>
        <w:jc w:val="both"/>
        <w:rPr>
          <w:bCs/>
        </w:rPr>
      </w:pPr>
      <w:r>
        <w:rPr>
          <w:bCs/>
        </w:rPr>
        <w:t>Выпускник научится:</w:t>
      </w:r>
    </w:p>
    <w:p w:rsidR="00660677" w:rsidRDefault="00FF687D">
      <w:pPr>
        <w:jc w:val="both"/>
        <w:rPr>
          <w:bCs/>
        </w:rPr>
      </w:pPr>
      <w:r>
        <w:rPr>
          <w:bCs/>
        </w:rPr>
        <w:t>• использовать звуковые и музыкальные редакторы;</w:t>
      </w:r>
    </w:p>
    <w:p w:rsidR="00660677" w:rsidRDefault="00FF687D">
      <w:pPr>
        <w:jc w:val="both"/>
        <w:rPr>
          <w:bCs/>
        </w:rPr>
      </w:pPr>
      <w:r>
        <w:rPr>
          <w:bCs/>
        </w:rPr>
        <w:t>• использовать клавишные и кинестетические синтезаторы;</w:t>
      </w:r>
    </w:p>
    <w:p w:rsidR="00660677" w:rsidRDefault="00FF687D">
      <w:pPr>
        <w:jc w:val="both"/>
        <w:rPr>
          <w:bCs/>
        </w:rPr>
      </w:pPr>
      <w:r>
        <w:rPr>
          <w:bCs/>
        </w:rPr>
        <w:t>• использовать программы звукозаписи и микрофоны.</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использовать музыкальные редакторы, клавишные и кинетические синтезаторы для решения творческих задач.</w:t>
      </w:r>
    </w:p>
    <w:p w:rsidR="00660677" w:rsidRDefault="00FF687D">
      <w:pPr>
        <w:jc w:val="both"/>
        <w:rPr>
          <w:bCs/>
        </w:rPr>
      </w:pPr>
      <w:r>
        <w:rPr>
          <w:bCs/>
        </w:rPr>
        <w:t xml:space="preserve">Создание, восприятие и использование </w:t>
      </w:r>
      <w:proofErr w:type="spellStart"/>
      <w:r>
        <w:rPr>
          <w:bCs/>
        </w:rPr>
        <w:t>гипермедиасообщений</w:t>
      </w:r>
      <w:proofErr w:type="spellEnd"/>
    </w:p>
    <w:p w:rsidR="00660677" w:rsidRDefault="00FF687D">
      <w:pPr>
        <w:jc w:val="both"/>
        <w:rPr>
          <w:bCs/>
        </w:rPr>
      </w:pPr>
      <w:r>
        <w:rPr>
          <w:bCs/>
        </w:rPr>
        <w:t>Выпускник научится:</w:t>
      </w:r>
    </w:p>
    <w:p w:rsidR="00660677" w:rsidRDefault="00FF687D">
      <w:pPr>
        <w:jc w:val="both"/>
        <w:rPr>
          <w:bCs/>
        </w:rPr>
      </w:pPr>
      <w:r>
        <w:rPr>
          <w:bCs/>
        </w:rPr>
        <w:t>• организовывать сообщения в виде линейного или включающего ссылки представления для самостоятельного просмотра через браузер;</w:t>
      </w:r>
    </w:p>
    <w:p w:rsidR="00660677" w:rsidRDefault="00FF687D">
      <w:pPr>
        <w:jc w:val="both"/>
        <w:rPr>
          <w:bCs/>
        </w:rPr>
      </w:pPr>
      <w:r>
        <w:rPr>
          <w:bCs/>
        </w:rPr>
        <w:lastRenderedPageBreak/>
        <w:t>• работать с особыми видами сообщений: диаграммами, картами и спутниковыми фотографиями, в том числе в системах глобального позиционирования;</w:t>
      </w:r>
    </w:p>
    <w:p w:rsidR="00660677" w:rsidRDefault="00FF687D">
      <w:pPr>
        <w:jc w:val="both"/>
        <w:rPr>
          <w:bCs/>
        </w:rPr>
      </w:pPr>
      <w:r>
        <w:rPr>
          <w:bCs/>
        </w:rPr>
        <w:t xml:space="preserve">• проводить </w:t>
      </w:r>
      <w:proofErr w:type="spellStart"/>
      <w:r>
        <w:rPr>
          <w:bCs/>
        </w:rPr>
        <w:t>деконструкцию</w:t>
      </w:r>
      <w:proofErr w:type="spellEnd"/>
      <w:r>
        <w:rPr>
          <w:bCs/>
        </w:rPr>
        <w:t xml:space="preserve"> сообщений, выделение в них структуры, элементов и фрагментов; </w:t>
      </w:r>
    </w:p>
    <w:p w:rsidR="00660677" w:rsidRDefault="00FF687D">
      <w:pPr>
        <w:jc w:val="both"/>
        <w:rPr>
          <w:bCs/>
        </w:rPr>
      </w:pPr>
      <w:r>
        <w:rPr>
          <w:bCs/>
        </w:rPr>
        <w:t>• использовать при восприятии сообщений внутренние и внешние ссылки;</w:t>
      </w:r>
    </w:p>
    <w:p w:rsidR="00660677" w:rsidRDefault="00FF687D">
      <w:pPr>
        <w:jc w:val="both"/>
        <w:rPr>
          <w:bCs/>
        </w:rPr>
      </w:pPr>
      <w:r>
        <w:rPr>
          <w:bCs/>
        </w:rPr>
        <w:t>• формулировать вопросы к сообщению, создавать краткое описание сообщения; цитировать фрагменты сообщения;</w:t>
      </w:r>
    </w:p>
    <w:p w:rsidR="00660677" w:rsidRDefault="00FF687D">
      <w:pPr>
        <w:jc w:val="both"/>
        <w:rPr>
          <w:bCs/>
        </w:rPr>
      </w:pPr>
      <w:r>
        <w:rPr>
          <w:bCs/>
        </w:rPr>
        <w:t>• избирательно относиться к информации в окружающем информационном пространстве, отказываться от потребления ненужной информации.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проектировать дизайн сообщений в соответствии с задачами и средствами доставки;</w:t>
      </w:r>
    </w:p>
    <w:p w:rsidR="00660677" w:rsidRDefault="00FF687D">
      <w:pPr>
        <w:jc w:val="both"/>
        <w:rPr>
          <w:bCs/>
        </w:rPr>
      </w:pPr>
      <w:r>
        <w:rPr>
          <w:bCs/>
        </w:rPr>
        <w:t>• понимать сообщения, используя при их восприятии внутренние и внешние ссылки, различные инструменты поиска, справочные источники.</w:t>
      </w:r>
    </w:p>
    <w:p w:rsidR="00660677" w:rsidRDefault="00FF687D">
      <w:pPr>
        <w:jc w:val="both"/>
        <w:rPr>
          <w:bCs/>
        </w:rPr>
      </w:pPr>
      <w:r>
        <w:rPr>
          <w:bCs/>
        </w:rPr>
        <w:t>Коммуникация и социальное взаимодействие</w:t>
      </w:r>
    </w:p>
    <w:p w:rsidR="00660677" w:rsidRDefault="00FF687D">
      <w:pPr>
        <w:jc w:val="both"/>
        <w:rPr>
          <w:bCs/>
        </w:rPr>
      </w:pPr>
      <w:r>
        <w:rPr>
          <w:bCs/>
        </w:rPr>
        <w:t>Выпускник научится:</w:t>
      </w:r>
    </w:p>
    <w:p w:rsidR="00660677" w:rsidRDefault="00FF687D">
      <w:pPr>
        <w:jc w:val="both"/>
        <w:rPr>
          <w:bCs/>
        </w:rPr>
      </w:pPr>
      <w:r>
        <w:rPr>
          <w:bCs/>
        </w:rPr>
        <w:t xml:space="preserve">• выступать с </w:t>
      </w:r>
      <w:proofErr w:type="spellStart"/>
      <w:r>
        <w:rPr>
          <w:bCs/>
        </w:rPr>
        <w:t>аудиовидеоподдержкой</w:t>
      </w:r>
      <w:proofErr w:type="spellEnd"/>
      <w:r>
        <w:rPr>
          <w:bCs/>
        </w:rPr>
        <w:t>, включая выступление перед дистанционной аудиторией;</w:t>
      </w:r>
    </w:p>
    <w:p w:rsidR="00660677" w:rsidRDefault="00FF687D">
      <w:pPr>
        <w:jc w:val="both"/>
        <w:rPr>
          <w:bCs/>
        </w:rPr>
      </w:pPr>
      <w:r>
        <w:rPr>
          <w:bCs/>
        </w:rPr>
        <w:t>• участвовать в обсуждении с использованием возможностей Интернета;</w:t>
      </w:r>
    </w:p>
    <w:p w:rsidR="00660677" w:rsidRDefault="00FF687D">
      <w:pPr>
        <w:jc w:val="both"/>
        <w:rPr>
          <w:bCs/>
        </w:rPr>
      </w:pPr>
      <w:r>
        <w:rPr>
          <w:bCs/>
        </w:rPr>
        <w:t>• использовать возможности электронной почты для информационного обмена;</w:t>
      </w:r>
    </w:p>
    <w:p w:rsidR="00660677" w:rsidRDefault="00FF687D">
      <w:pPr>
        <w:jc w:val="both"/>
        <w:rPr>
          <w:bCs/>
        </w:rPr>
      </w:pPr>
      <w:r>
        <w:rPr>
          <w:bCs/>
        </w:rPr>
        <w:t>• вести личный дневник  с использованием возможностей Интернета;</w:t>
      </w:r>
    </w:p>
    <w:p w:rsidR="00660677" w:rsidRDefault="00FF687D">
      <w:pPr>
        <w:jc w:val="both"/>
        <w:rPr>
          <w:bCs/>
        </w:rPr>
      </w:pPr>
      <w:r>
        <w:rPr>
          <w:bCs/>
        </w:rPr>
        <w:t>• осуществлять образовательное взаимодействие в информационном пространстве образовательного учреждения;</w:t>
      </w:r>
    </w:p>
    <w:p w:rsidR="00660677" w:rsidRDefault="00FF687D">
      <w:pPr>
        <w:jc w:val="both"/>
        <w:rPr>
          <w:bCs/>
        </w:rPr>
      </w:pPr>
      <w:r>
        <w:rPr>
          <w:bCs/>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взаимодействовать в социальных сетях, работать в группе над сообщением (вики);</w:t>
      </w:r>
    </w:p>
    <w:p w:rsidR="00660677" w:rsidRDefault="00FF687D">
      <w:pPr>
        <w:jc w:val="both"/>
        <w:rPr>
          <w:bCs/>
        </w:rPr>
      </w:pPr>
      <w:r>
        <w:rPr>
          <w:bCs/>
        </w:rPr>
        <w:t>• участвовать в форумах в социальных образовательных сетях;</w:t>
      </w:r>
    </w:p>
    <w:p w:rsidR="00660677" w:rsidRDefault="00FF687D">
      <w:pPr>
        <w:jc w:val="both"/>
        <w:rPr>
          <w:bCs/>
        </w:rPr>
      </w:pPr>
      <w:r>
        <w:rPr>
          <w:bCs/>
        </w:rPr>
        <w:t>• взаимодействовать с партнёрами с использованием возможностей Интернета.</w:t>
      </w:r>
    </w:p>
    <w:p w:rsidR="00660677" w:rsidRDefault="00FF687D">
      <w:pPr>
        <w:jc w:val="both"/>
        <w:rPr>
          <w:bCs/>
        </w:rPr>
      </w:pPr>
      <w:r>
        <w:rPr>
          <w:bCs/>
        </w:rPr>
        <w:t xml:space="preserve">Поиск и организация хранения информации </w:t>
      </w:r>
    </w:p>
    <w:p w:rsidR="00660677" w:rsidRDefault="00FF687D">
      <w:pPr>
        <w:jc w:val="both"/>
        <w:rPr>
          <w:bCs/>
        </w:rPr>
      </w:pPr>
      <w:r>
        <w:rPr>
          <w:bCs/>
        </w:rPr>
        <w:t>Выпускник научится:</w:t>
      </w:r>
    </w:p>
    <w:p w:rsidR="00660677" w:rsidRDefault="00FF687D">
      <w:pPr>
        <w:jc w:val="both"/>
        <w:rPr>
          <w:bCs/>
        </w:rPr>
      </w:pPr>
      <w:r>
        <w:rPr>
          <w:bCs/>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60677" w:rsidRDefault="00FF687D">
      <w:pPr>
        <w:jc w:val="both"/>
        <w:rPr>
          <w:bCs/>
        </w:rPr>
      </w:pPr>
      <w:r>
        <w:rPr>
          <w:bCs/>
        </w:rPr>
        <w:t>• использовать приёмы поиска информации на персональном компьютере, в информационной среде учреждения и в образовательном пространстве;</w:t>
      </w:r>
    </w:p>
    <w:p w:rsidR="00660677" w:rsidRDefault="00FF687D">
      <w:pPr>
        <w:jc w:val="both"/>
        <w:rPr>
          <w:bCs/>
        </w:rPr>
      </w:pPr>
      <w:r>
        <w:rPr>
          <w:bCs/>
        </w:rPr>
        <w:t>• использовать различные библиотечные, в том числе электронные, каталоги для поиска необходимых книг;</w:t>
      </w:r>
    </w:p>
    <w:p w:rsidR="00660677" w:rsidRDefault="00FF687D">
      <w:pPr>
        <w:jc w:val="both"/>
        <w:rPr>
          <w:bCs/>
        </w:rPr>
      </w:pPr>
      <w:r>
        <w:rPr>
          <w:bCs/>
        </w:rPr>
        <w:t>• искать информацию в различных базах данных, создавать и заполнять базы данных, в частности использовать различные определители;</w:t>
      </w:r>
    </w:p>
    <w:p w:rsidR="00660677" w:rsidRDefault="00FF687D">
      <w:pPr>
        <w:jc w:val="both"/>
        <w:rPr>
          <w:bCs/>
        </w:rPr>
      </w:pPr>
      <w:r>
        <w:rPr>
          <w:bCs/>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создавать и заполнять различные определители;</w:t>
      </w:r>
    </w:p>
    <w:p w:rsidR="00660677" w:rsidRDefault="00FF687D">
      <w:pPr>
        <w:jc w:val="both"/>
        <w:rPr>
          <w:bCs/>
        </w:rPr>
      </w:pPr>
      <w:r>
        <w:rPr>
          <w:bCs/>
        </w:rPr>
        <w:t xml:space="preserve">• использовать различные приёмы поиска информации в Интернете в ходе учебной деятельности. </w:t>
      </w:r>
    </w:p>
    <w:p w:rsidR="00660677" w:rsidRDefault="00FF687D">
      <w:pPr>
        <w:jc w:val="both"/>
        <w:rPr>
          <w:bCs/>
        </w:rPr>
      </w:pPr>
      <w:r>
        <w:rPr>
          <w:bCs/>
        </w:rPr>
        <w:t>Анализ информации, математическая обработка данных в исследовании</w:t>
      </w:r>
    </w:p>
    <w:p w:rsidR="00660677" w:rsidRDefault="00FF687D">
      <w:pPr>
        <w:jc w:val="both"/>
        <w:rPr>
          <w:bCs/>
        </w:rPr>
      </w:pPr>
      <w:r>
        <w:rPr>
          <w:bCs/>
        </w:rPr>
        <w:t>Выпускник научится:</w:t>
      </w:r>
    </w:p>
    <w:p w:rsidR="00660677" w:rsidRDefault="00FF687D">
      <w:pPr>
        <w:jc w:val="both"/>
        <w:rPr>
          <w:bCs/>
        </w:rPr>
      </w:pPr>
      <w:r>
        <w:rPr>
          <w:bCs/>
        </w:rPr>
        <w:t>• вводить результаты измерений и другие цифровые данные для их обработки, в том числе статистической и визуализации;</w:t>
      </w:r>
    </w:p>
    <w:p w:rsidR="00660677" w:rsidRDefault="00FF687D">
      <w:pPr>
        <w:jc w:val="both"/>
        <w:rPr>
          <w:bCs/>
        </w:rPr>
      </w:pPr>
      <w:r>
        <w:rPr>
          <w:bCs/>
        </w:rPr>
        <w:t xml:space="preserve">• строить математические модели; </w:t>
      </w:r>
    </w:p>
    <w:p w:rsidR="00660677" w:rsidRDefault="00FF687D">
      <w:pPr>
        <w:jc w:val="both"/>
        <w:rPr>
          <w:bCs/>
        </w:rPr>
      </w:pPr>
      <w:r>
        <w:rPr>
          <w:bCs/>
        </w:rPr>
        <w:t>• проводить эксперименты и исследования в виртуальных лабораториях по естественным наукам, математике и информатике.</w:t>
      </w:r>
    </w:p>
    <w:p w:rsidR="00660677" w:rsidRDefault="00FF687D">
      <w:pPr>
        <w:jc w:val="both"/>
        <w:rPr>
          <w:bCs/>
        </w:rPr>
      </w:pPr>
      <w:r>
        <w:rPr>
          <w:bCs/>
        </w:rPr>
        <w:lastRenderedPageBreak/>
        <w:t>Выпускник получит возможность научиться:</w:t>
      </w:r>
    </w:p>
    <w:p w:rsidR="00660677" w:rsidRDefault="00FF687D">
      <w:pPr>
        <w:jc w:val="both"/>
        <w:rPr>
          <w:bCs/>
        </w:rPr>
      </w:pPr>
      <w:r>
        <w:rPr>
          <w:bCs/>
        </w:rPr>
        <w:t>• проводить естественно - 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60677" w:rsidRDefault="00FF687D">
      <w:pPr>
        <w:jc w:val="both"/>
        <w:rPr>
          <w:bCs/>
        </w:rPr>
      </w:pPr>
      <w:r>
        <w:rPr>
          <w:bCs/>
        </w:rPr>
        <w:t>• анализировать результаты своей деятельности и затрачиваемых ресурсов.</w:t>
      </w:r>
    </w:p>
    <w:p w:rsidR="00660677" w:rsidRDefault="00FF687D">
      <w:pPr>
        <w:jc w:val="both"/>
        <w:rPr>
          <w:bCs/>
        </w:rPr>
      </w:pPr>
      <w:r>
        <w:rPr>
          <w:bCs/>
        </w:rPr>
        <w:t>Моделирование, проектирование и управление</w:t>
      </w:r>
    </w:p>
    <w:p w:rsidR="00660677" w:rsidRDefault="00FF687D">
      <w:pPr>
        <w:jc w:val="both"/>
        <w:rPr>
          <w:bCs/>
        </w:rPr>
      </w:pPr>
      <w:r>
        <w:rPr>
          <w:bCs/>
        </w:rPr>
        <w:t>Выпускник научится:</w:t>
      </w:r>
    </w:p>
    <w:p w:rsidR="00660677" w:rsidRDefault="00FF687D">
      <w:pPr>
        <w:jc w:val="both"/>
        <w:rPr>
          <w:bCs/>
        </w:rPr>
      </w:pPr>
      <w:r>
        <w:rPr>
          <w:bCs/>
        </w:rPr>
        <w:t>• моделировать с использованием виртуальных конструкторов;</w:t>
      </w:r>
    </w:p>
    <w:p w:rsidR="00660677" w:rsidRDefault="00FF687D">
      <w:pPr>
        <w:jc w:val="both"/>
        <w:rPr>
          <w:bCs/>
        </w:rPr>
      </w:pPr>
      <w:r>
        <w:rPr>
          <w:bCs/>
        </w:rPr>
        <w:t>• конструировать и моделировать с использованием материальных конструкторов с компьютерным управлением и обратной связью;</w:t>
      </w:r>
    </w:p>
    <w:p w:rsidR="00660677" w:rsidRDefault="00FF687D">
      <w:pPr>
        <w:jc w:val="both"/>
        <w:rPr>
          <w:bCs/>
        </w:rPr>
      </w:pPr>
      <w:r>
        <w:rPr>
          <w:bCs/>
        </w:rPr>
        <w:t>• моделировать с использованием сре</w:t>
      </w:r>
      <w:proofErr w:type="gramStart"/>
      <w:r>
        <w:rPr>
          <w:bCs/>
        </w:rPr>
        <w:t>дств пр</w:t>
      </w:r>
      <w:proofErr w:type="gramEnd"/>
      <w:r>
        <w:rPr>
          <w:bCs/>
        </w:rPr>
        <w:t>ограммирования;</w:t>
      </w:r>
    </w:p>
    <w:p w:rsidR="00660677" w:rsidRDefault="00FF687D">
      <w:pPr>
        <w:jc w:val="both"/>
        <w:rPr>
          <w:bCs/>
        </w:rPr>
      </w:pPr>
      <w:r>
        <w:rPr>
          <w:bCs/>
        </w:rPr>
        <w:t>• проектировать и организовывать свою индивидуальную и групповую деятельность, организовывать своё время с использованием ИКТ.</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проектировать виртуальные и реальные объекты и процессы, использовать системы автоматизированного проектирования.</w:t>
      </w:r>
    </w:p>
    <w:p w:rsidR="00660677" w:rsidRDefault="00FF687D">
      <w:pPr>
        <w:rPr>
          <w:b/>
          <w:bCs/>
        </w:rPr>
      </w:pPr>
      <w:r>
        <w:rPr>
          <w:b/>
          <w:bCs/>
        </w:rPr>
        <w:t>1.2.3.3. Основы учебно-исследовательской и проектной деятельности</w:t>
      </w:r>
    </w:p>
    <w:p w:rsidR="00660677" w:rsidRDefault="00FF687D">
      <w:pPr>
        <w:jc w:val="both"/>
        <w:rPr>
          <w:bCs/>
        </w:rPr>
      </w:pPr>
      <w:r>
        <w:rPr>
          <w:bCs/>
        </w:rPr>
        <w:t>Выпускник научится:</w:t>
      </w:r>
    </w:p>
    <w:p w:rsidR="00660677" w:rsidRDefault="00FF687D">
      <w:pPr>
        <w:jc w:val="both"/>
        <w:rPr>
          <w:bCs/>
        </w:rPr>
      </w:pPr>
      <w:r>
        <w:rPr>
          <w:bCs/>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660677" w:rsidRDefault="00FF687D">
      <w:pPr>
        <w:jc w:val="both"/>
        <w:rPr>
          <w:bCs/>
        </w:rPr>
      </w:pPr>
      <w:r>
        <w:rPr>
          <w:bCs/>
        </w:rPr>
        <w:t>• выбирать и использовать методы, релевантные рассматриваемой проблеме;</w:t>
      </w:r>
    </w:p>
    <w:p w:rsidR="00660677" w:rsidRDefault="00FF687D">
      <w:pPr>
        <w:jc w:val="both"/>
        <w:rPr>
          <w:bCs/>
        </w:rPr>
      </w:pPr>
      <w:r>
        <w:rPr>
          <w:bCs/>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660677" w:rsidRDefault="00FF687D">
      <w:pPr>
        <w:jc w:val="both"/>
        <w:rPr>
          <w:bCs/>
        </w:rPr>
      </w:pPr>
      <w:r>
        <w:rPr>
          <w:bCs/>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Pr>
          <w:bCs/>
        </w:rPr>
        <w:t>контрпример</w:t>
      </w:r>
      <w:proofErr w:type="spellEnd"/>
      <w:r>
        <w:rPr>
          <w:bCs/>
        </w:rPr>
        <w:t>, индуктивные и дедуктивные рассуждения, построение и исполнение алгоритма;</w:t>
      </w:r>
    </w:p>
    <w:p w:rsidR="00660677" w:rsidRDefault="00FF687D">
      <w:pPr>
        <w:jc w:val="both"/>
        <w:rPr>
          <w:bCs/>
        </w:rPr>
      </w:pPr>
      <w:proofErr w:type="gramStart"/>
      <w:r>
        <w:rPr>
          <w:bCs/>
        </w:rPr>
        <w:t>• использовать такие естественно -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roofErr w:type="gramEnd"/>
    </w:p>
    <w:p w:rsidR="00660677" w:rsidRDefault="00FF687D">
      <w:pPr>
        <w:jc w:val="both"/>
        <w:rPr>
          <w:bCs/>
        </w:rPr>
      </w:pPr>
      <w:r>
        <w:rPr>
          <w:bCs/>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660677" w:rsidRDefault="00FF687D">
      <w:pPr>
        <w:jc w:val="both"/>
        <w:rPr>
          <w:bCs/>
        </w:rPr>
      </w:pPr>
      <w:r>
        <w:rPr>
          <w:bCs/>
        </w:rPr>
        <w:t>• ясно, логично и точно излагать свою точку зрения, использовать языковые средства, адекватные обсуждаемой проблеме;</w:t>
      </w:r>
    </w:p>
    <w:p w:rsidR="00660677" w:rsidRDefault="00FF687D">
      <w:pPr>
        <w:jc w:val="both"/>
        <w:rPr>
          <w:bCs/>
        </w:rPr>
      </w:pPr>
      <w:r>
        <w:rPr>
          <w:bCs/>
        </w:rPr>
        <w:t xml:space="preserve">• отличать факты от суждений, мнений и оценок, критически относиться к суждениям, мнениям, оценкам, реконструировать их основания; </w:t>
      </w:r>
    </w:p>
    <w:p w:rsidR="00660677" w:rsidRDefault="00FF687D">
      <w:pPr>
        <w:jc w:val="both"/>
        <w:rPr>
          <w:bCs/>
        </w:rPr>
      </w:pPr>
      <w:r>
        <w:rPr>
          <w:bCs/>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самостоятельно задумывать, планировать и выполнять учебное исследование, учебный и социальный проект;</w:t>
      </w:r>
    </w:p>
    <w:p w:rsidR="00660677" w:rsidRDefault="00FF687D">
      <w:pPr>
        <w:jc w:val="both"/>
        <w:rPr>
          <w:bCs/>
        </w:rPr>
      </w:pPr>
      <w:r>
        <w:rPr>
          <w:bCs/>
        </w:rPr>
        <w:t>• использовать догадку, озарение, интуицию;</w:t>
      </w:r>
    </w:p>
    <w:p w:rsidR="00660677" w:rsidRDefault="00FF687D">
      <w:pPr>
        <w:jc w:val="both"/>
        <w:rPr>
          <w:bCs/>
        </w:rPr>
      </w:pPr>
      <w:r>
        <w:rPr>
          <w:bCs/>
        </w:rPr>
        <w:t>• использовать такие математические методы и приёмы, как перебор логических возможностей, математическое моделирование;</w:t>
      </w:r>
    </w:p>
    <w:p w:rsidR="00660677" w:rsidRDefault="00FF687D">
      <w:pPr>
        <w:jc w:val="both"/>
        <w:rPr>
          <w:bCs/>
        </w:rPr>
      </w:pPr>
      <w:r>
        <w:rPr>
          <w:bCs/>
        </w:rPr>
        <w:t xml:space="preserve">• использовать такие </w:t>
      </w:r>
      <w:proofErr w:type="spellStart"/>
      <w:proofErr w:type="gramStart"/>
      <w:r>
        <w:rPr>
          <w:bCs/>
        </w:rPr>
        <w:t>естественно-научные</w:t>
      </w:r>
      <w:proofErr w:type="spellEnd"/>
      <w:proofErr w:type="gramEnd"/>
      <w:r>
        <w:rPr>
          <w:bCs/>
        </w:rPr>
        <w:t xml:space="preserve"> методы и приёмы, как абстрагирование от привходящих факторов, проверка на совместимость с другими известными фактами;</w:t>
      </w:r>
    </w:p>
    <w:p w:rsidR="00660677" w:rsidRDefault="00FF687D">
      <w:pPr>
        <w:jc w:val="both"/>
        <w:rPr>
          <w:bCs/>
        </w:rPr>
      </w:pPr>
      <w:r>
        <w:rPr>
          <w:bCs/>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660677" w:rsidRDefault="00FF687D">
      <w:pPr>
        <w:jc w:val="both"/>
        <w:rPr>
          <w:bCs/>
        </w:rPr>
      </w:pPr>
      <w:r>
        <w:rPr>
          <w:bCs/>
        </w:rPr>
        <w:lastRenderedPageBreak/>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660677" w:rsidRDefault="00FF687D">
      <w:pPr>
        <w:jc w:val="both"/>
        <w:rPr>
          <w:bCs/>
        </w:rPr>
      </w:pPr>
      <w:r>
        <w:rPr>
          <w:bCs/>
        </w:rPr>
        <w:t>• целенаправленно и осознанно развивать свои коммуникативные способности, осваивать новые языковые средства;</w:t>
      </w:r>
    </w:p>
    <w:p w:rsidR="00660677" w:rsidRDefault="00FF687D">
      <w:pPr>
        <w:jc w:val="both"/>
        <w:rPr>
          <w:bCs/>
        </w:rPr>
      </w:pPr>
      <w:r>
        <w:rPr>
          <w:bCs/>
        </w:rPr>
        <w:t>• осознавать свою ответственность за достоверность полученных знаний, за качество выполненного проекта.</w:t>
      </w:r>
    </w:p>
    <w:p w:rsidR="00660677" w:rsidRDefault="00FF687D">
      <w:pPr>
        <w:rPr>
          <w:b/>
          <w:bCs/>
        </w:rPr>
      </w:pPr>
      <w:r>
        <w:rPr>
          <w:b/>
          <w:bCs/>
        </w:rPr>
        <w:t>1.2.3.4. Стратегии смыслового чтения и работа с текстом</w:t>
      </w:r>
    </w:p>
    <w:p w:rsidR="00660677" w:rsidRDefault="00FF687D">
      <w:pPr>
        <w:jc w:val="both"/>
        <w:rPr>
          <w:bCs/>
        </w:rPr>
      </w:pPr>
      <w:r>
        <w:rPr>
          <w:bCs/>
        </w:rPr>
        <w:t xml:space="preserve">Работа с текстом: поиск информации и понимание </w:t>
      </w:r>
      <w:proofErr w:type="gramStart"/>
      <w:r>
        <w:rPr>
          <w:bCs/>
        </w:rPr>
        <w:t>прочитанного</w:t>
      </w:r>
      <w:proofErr w:type="gramEnd"/>
    </w:p>
    <w:p w:rsidR="00660677" w:rsidRDefault="00FF687D">
      <w:pPr>
        <w:jc w:val="both"/>
        <w:rPr>
          <w:bCs/>
        </w:rPr>
      </w:pPr>
      <w:r>
        <w:rPr>
          <w:bCs/>
        </w:rPr>
        <w:t>Выпускник научится:</w:t>
      </w:r>
    </w:p>
    <w:p w:rsidR="00660677" w:rsidRDefault="00FF687D">
      <w:pPr>
        <w:ind w:left="284" w:hanging="284"/>
        <w:jc w:val="both"/>
        <w:rPr>
          <w:bCs/>
        </w:rPr>
      </w:pPr>
      <w:r>
        <w:rPr>
          <w:bCs/>
        </w:rPr>
        <w:t>• ориентироваться в содержании текста и понимать его целостный смысл:</w:t>
      </w:r>
    </w:p>
    <w:p w:rsidR="00660677" w:rsidRDefault="00FF687D">
      <w:pPr>
        <w:ind w:left="284" w:hanging="284"/>
        <w:jc w:val="both"/>
        <w:rPr>
          <w:bCs/>
        </w:rPr>
      </w:pPr>
      <w:r>
        <w:rPr>
          <w:bCs/>
        </w:rPr>
        <w:t>•</w:t>
      </w:r>
      <w:r>
        <w:rPr>
          <w:bCs/>
        </w:rPr>
        <w:tab/>
        <w:t>определять главную тему, общую цель или назначение текста;</w:t>
      </w:r>
    </w:p>
    <w:p w:rsidR="00660677" w:rsidRDefault="00FF687D">
      <w:pPr>
        <w:ind w:left="284" w:hanging="284"/>
        <w:jc w:val="both"/>
        <w:rPr>
          <w:bCs/>
        </w:rPr>
      </w:pPr>
      <w:r>
        <w:rPr>
          <w:bCs/>
        </w:rPr>
        <w:t>•</w:t>
      </w:r>
      <w:r>
        <w:rPr>
          <w:bCs/>
        </w:rPr>
        <w:tab/>
        <w:t>выбирать из текста или придумать заголовок, соответствующий содержанию и общему смыслу текста;</w:t>
      </w:r>
    </w:p>
    <w:p w:rsidR="00660677" w:rsidRDefault="00FF687D">
      <w:pPr>
        <w:ind w:left="284" w:hanging="284"/>
        <w:jc w:val="both"/>
        <w:rPr>
          <w:bCs/>
        </w:rPr>
      </w:pPr>
      <w:r>
        <w:rPr>
          <w:bCs/>
        </w:rPr>
        <w:t>•</w:t>
      </w:r>
      <w:r>
        <w:rPr>
          <w:bCs/>
        </w:rPr>
        <w:tab/>
        <w:t>формулировать тезис, выражающий общий смысл текста;</w:t>
      </w:r>
    </w:p>
    <w:p w:rsidR="00660677" w:rsidRDefault="00FF687D">
      <w:pPr>
        <w:ind w:left="284" w:hanging="284"/>
        <w:jc w:val="both"/>
        <w:rPr>
          <w:bCs/>
        </w:rPr>
      </w:pPr>
      <w:r>
        <w:rPr>
          <w:bCs/>
        </w:rPr>
        <w:t>•</w:t>
      </w:r>
      <w:r>
        <w:rPr>
          <w:bCs/>
        </w:rPr>
        <w:tab/>
        <w:t>предвосхищать содержание предметного плана текста по заголовку и с опорой на предыдущий опыт;</w:t>
      </w:r>
    </w:p>
    <w:p w:rsidR="00660677" w:rsidRDefault="00FF687D">
      <w:pPr>
        <w:ind w:left="284" w:hanging="284"/>
        <w:jc w:val="both"/>
        <w:rPr>
          <w:bCs/>
        </w:rPr>
      </w:pPr>
      <w:r>
        <w:rPr>
          <w:bCs/>
        </w:rPr>
        <w:t>•</w:t>
      </w:r>
      <w:r>
        <w:rPr>
          <w:bCs/>
        </w:rPr>
        <w:tab/>
        <w:t>объяснять порядок частей/инструкций, содержащихся в тексте;</w:t>
      </w:r>
    </w:p>
    <w:p w:rsidR="00660677" w:rsidRDefault="00FF687D">
      <w:pPr>
        <w:ind w:left="284" w:hanging="284"/>
        <w:jc w:val="both"/>
        <w:rPr>
          <w:bCs/>
        </w:rPr>
      </w:pPr>
      <w:r>
        <w:rPr>
          <w:bCs/>
        </w:rPr>
        <w:t>•</w:t>
      </w:r>
      <w:r>
        <w:rPr>
          <w:bCs/>
        </w:rPr>
        <w:tab/>
        <w:t xml:space="preserve">сопоставлять основные текстовые и </w:t>
      </w:r>
      <w:proofErr w:type="spellStart"/>
      <w:r>
        <w:rPr>
          <w:bCs/>
        </w:rPr>
        <w:t>внетекстовые</w:t>
      </w:r>
      <w:proofErr w:type="spellEnd"/>
      <w:r>
        <w:rPr>
          <w:bCs/>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660677" w:rsidRDefault="00FF687D">
      <w:pPr>
        <w:ind w:left="284" w:hanging="284"/>
        <w:jc w:val="both"/>
        <w:rPr>
          <w:bCs/>
        </w:rPr>
      </w:pPr>
      <w:r>
        <w:rPr>
          <w:bCs/>
        </w:rPr>
        <w:t>• находить в тексте требуемую информацию (пробегать те</w:t>
      </w:r>
      <w:proofErr w:type="gramStart"/>
      <w:r>
        <w:rPr>
          <w:bCs/>
        </w:rPr>
        <w:t>кст гл</w:t>
      </w:r>
      <w:proofErr w:type="gramEnd"/>
      <w:r>
        <w:rPr>
          <w:bCs/>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660677" w:rsidRDefault="00FF687D">
      <w:pPr>
        <w:ind w:left="284" w:hanging="284"/>
        <w:jc w:val="both"/>
        <w:rPr>
          <w:bCs/>
        </w:rPr>
      </w:pPr>
      <w:r>
        <w:rPr>
          <w:bCs/>
        </w:rPr>
        <w:t>• решать учебно-познавательные и учебно-практические задачи, требующие полного и критического понимания текста:</w:t>
      </w:r>
    </w:p>
    <w:p w:rsidR="00660677" w:rsidRDefault="00FF687D">
      <w:pPr>
        <w:ind w:left="284" w:hanging="284"/>
        <w:jc w:val="both"/>
        <w:rPr>
          <w:bCs/>
        </w:rPr>
      </w:pPr>
      <w:r>
        <w:rPr>
          <w:bCs/>
        </w:rPr>
        <w:t>•</w:t>
      </w:r>
      <w:r>
        <w:rPr>
          <w:bCs/>
        </w:rPr>
        <w:tab/>
        <w:t>определять назначение разных видов текстов;</w:t>
      </w:r>
    </w:p>
    <w:p w:rsidR="00660677" w:rsidRDefault="00FF687D">
      <w:pPr>
        <w:ind w:left="284" w:hanging="284"/>
        <w:jc w:val="both"/>
        <w:rPr>
          <w:bCs/>
        </w:rPr>
      </w:pPr>
      <w:r>
        <w:rPr>
          <w:bCs/>
        </w:rPr>
        <w:t>•</w:t>
      </w:r>
      <w:r>
        <w:rPr>
          <w:bCs/>
        </w:rPr>
        <w:tab/>
        <w:t>ставить перед собой цель чтения, направляя внимание на полезную в данный момент информацию;</w:t>
      </w:r>
    </w:p>
    <w:p w:rsidR="00660677" w:rsidRDefault="00FF687D">
      <w:pPr>
        <w:ind w:left="284" w:hanging="284"/>
        <w:jc w:val="both"/>
        <w:rPr>
          <w:bCs/>
        </w:rPr>
      </w:pPr>
      <w:r>
        <w:rPr>
          <w:bCs/>
        </w:rPr>
        <w:t>•</w:t>
      </w:r>
      <w:r>
        <w:rPr>
          <w:bCs/>
        </w:rPr>
        <w:tab/>
        <w:t xml:space="preserve">различать темы и </w:t>
      </w:r>
      <w:proofErr w:type="spellStart"/>
      <w:r>
        <w:rPr>
          <w:bCs/>
        </w:rPr>
        <w:t>подтемы</w:t>
      </w:r>
      <w:proofErr w:type="spellEnd"/>
      <w:r>
        <w:rPr>
          <w:bCs/>
        </w:rPr>
        <w:t xml:space="preserve"> специального текста;</w:t>
      </w:r>
    </w:p>
    <w:p w:rsidR="00660677" w:rsidRDefault="00FF687D">
      <w:pPr>
        <w:ind w:left="284" w:hanging="284"/>
        <w:jc w:val="both"/>
        <w:rPr>
          <w:bCs/>
        </w:rPr>
      </w:pPr>
      <w:r>
        <w:rPr>
          <w:bCs/>
        </w:rPr>
        <w:t>•</w:t>
      </w:r>
      <w:r>
        <w:rPr>
          <w:bCs/>
        </w:rPr>
        <w:tab/>
        <w:t>выделять не только главную, но и избыточную информацию;</w:t>
      </w:r>
    </w:p>
    <w:p w:rsidR="00660677" w:rsidRDefault="00FF687D">
      <w:pPr>
        <w:ind w:left="284" w:hanging="284"/>
        <w:jc w:val="both"/>
        <w:rPr>
          <w:bCs/>
        </w:rPr>
      </w:pPr>
      <w:r>
        <w:rPr>
          <w:bCs/>
        </w:rPr>
        <w:t>•</w:t>
      </w:r>
      <w:r>
        <w:rPr>
          <w:bCs/>
        </w:rPr>
        <w:tab/>
        <w:t>прогнозировать последовательность изложения идей текста;</w:t>
      </w:r>
    </w:p>
    <w:p w:rsidR="00660677" w:rsidRDefault="00FF687D">
      <w:pPr>
        <w:ind w:left="284" w:hanging="284"/>
        <w:jc w:val="both"/>
        <w:rPr>
          <w:bCs/>
        </w:rPr>
      </w:pPr>
      <w:r>
        <w:rPr>
          <w:bCs/>
        </w:rPr>
        <w:t>•</w:t>
      </w:r>
      <w:r>
        <w:rPr>
          <w:bCs/>
        </w:rPr>
        <w:tab/>
        <w:t>сопоставлять разные точки зрения и разные источники информации по заданной теме;</w:t>
      </w:r>
    </w:p>
    <w:p w:rsidR="00660677" w:rsidRDefault="00FF687D">
      <w:pPr>
        <w:ind w:left="284" w:hanging="284"/>
        <w:jc w:val="both"/>
        <w:rPr>
          <w:bCs/>
        </w:rPr>
      </w:pPr>
      <w:r>
        <w:rPr>
          <w:bCs/>
        </w:rPr>
        <w:t>•</w:t>
      </w:r>
      <w:r>
        <w:rPr>
          <w:bCs/>
        </w:rPr>
        <w:tab/>
        <w:t>выполнять смысловое свёртывание выделенных фактов и мыслей;</w:t>
      </w:r>
    </w:p>
    <w:p w:rsidR="00660677" w:rsidRDefault="00FF687D">
      <w:pPr>
        <w:ind w:left="284" w:hanging="284"/>
        <w:jc w:val="both"/>
        <w:rPr>
          <w:bCs/>
        </w:rPr>
      </w:pPr>
      <w:r>
        <w:rPr>
          <w:bCs/>
        </w:rPr>
        <w:t>•</w:t>
      </w:r>
      <w:r>
        <w:rPr>
          <w:bCs/>
        </w:rPr>
        <w:tab/>
        <w:t>формировать на основе текста систему аргументов (доводов) для обоснования определённой позиции;</w:t>
      </w:r>
    </w:p>
    <w:p w:rsidR="00660677" w:rsidRDefault="00FF687D">
      <w:pPr>
        <w:ind w:left="284" w:hanging="284"/>
        <w:jc w:val="both"/>
        <w:rPr>
          <w:bCs/>
        </w:rPr>
      </w:pPr>
      <w:r>
        <w:rPr>
          <w:bCs/>
        </w:rPr>
        <w:t>•</w:t>
      </w:r>
      <w:r>
        <w:rPr>
          <w:bCs/>
        </w:rPr>
        <w:tab/>
        <w:t>понимать душевное состояние персонажей текста, сопереживать им.</w:t>
      </w:r>
    </w:p>
    <w:p w:rsidR="00660677" w:rsidRDefault="00FF687D">
      <w:pPr>
        <w:ind w:left="284" w:hanging="284"/>
        <w:jc w:val="both"/>
        <w:rPr>
          <w:bCs/>
        </w:rPr>
      </w:pPr>
      <w:r>
        <w:rPr>
          <w:bCs/>
        </w:rPr>
        <w:t>Выпускник получит возможность научиться:</w:t>
      </w:r>
    </w:p>
    <w:p w:rsidR="00660677" w:rsidRDefault="00FF687D">
      <w:pPr>
        <w:ind w:left="284" w:hanging="284"/>
        <w:jc w:val="both"/>
        <w:rPr>
          <w:bCs/>
        </w:rPr>
      </w:pPr>
      <w:r>
        <w:rPr>
          <w:bCs/>
        </w:rPr>
        <w:t>• анализировать изменения своего эмоционального состояния в процессе чтения, получения и переработки полученной информац</w:t>
      </w:r>
      <w:proofErr w:type="gramStart"/>
      <w:r>
        <w:rPr>
          <w:bCs/>
        </w:rPr>
        <w:t>ии и её</w:t>
      </w:r>
      <w:proofErr w:type="gramEnd"/>
      <w:r>
        <w:rPr>
          <w:bCs/>
        </w:rPr>
        <w:t xml:space="preserve"> осмысления.</w:t>
      </w:r>
    </w:p>
    <w:p w:rsidR="00660677" w:rsidRDefault="00FF687D">
      <w:pPr>
        <w:jc w:val="both"/>
        <w:rPr>
          <w:bCs/>
        </w:rPr>
      </w:pPr>
      <w:r>
        <w:rPr>
          <w:bCs/>
        </w:rPr>
        <w:t>Работа с текстом: преобразование и интерпретация информации</w:t>
      </w:r>
    </w:p>
    <w:p w:rsidR="00660677" w:rsidRDefault="00FF687D">
      <w:pPr>
        <w:jc w:val="both"/>
        <w:rPr>
          <w:bCs/>
        </w:rPr>
      </w:pPr>
      <w:r>
        <w:rPr>
          <w:bCs/>
        </w:rPr>
        <w:t>Выпускник научится:</w:t>
      </w:r>
    </w:p>
    <w:p w:rsidR="00660677" w:rsidRDefault="00FF687D">
      <w:pPr>
        <w:ind w:left="284" w:hanging="284"/>
        <w:jc w:val="both"/>
        <w:rPr>
          <w:bCs/>
        </w:rPr>
      </w:pPr>
      <w:r>
        <w:rPr>
          <w:bCs/>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660677" w:rsidRDefault="00FF687D">
      <w:pPr>
        <w:ind w:left="284" w:hanging="284"/>
        <w:jc w:val="both"/>
        <w:rPr>
          <w:bCs/>
        </w:rPr>
      </w:pPr>
      <w:r>
        <w:rPr>
          <w:bCs/>
        </w:rPr>
        <w:t>• преобразовывать текст, используя новые формы представления информации: формулы, графики, диаграммы, таблицы, переходить от одного представления данных к другому;</w:t>
      </w:r>
    </w:p>
    <w:p w:rsidR="00660677" w:rsidRDefault="00FF687D">
      <w:pPr>
        <w:ind w:left="284" w:hanging="284"/>
        <w:jc w:val="both"/>
        <w:rPr>
          <w:bCs/>
        </w:rPr>
      </w:pPr>
      <w:r>
        <w:rPr>
          <w:bCs/>
        </w:rPr>
        <w:t>• интерпретировать текст:</w:t>
      </w:r>
    </w:p>
    <w:p w:rsidR="00660677" w:rsidRDefault="00FF687D">
      <w:pPr>
        <w:ind w:left="284" w:hanging="284"/>
        <w:jc w:val="both"/>
        <w:rPr>
          <w:bCs/>
        </w:rPr>
      </w:pPr>
      <w:r>
        <w:rPr>
          <w:bCs/>
        </w:rPr>
        <w:t>•</w:t>
      </w:r>
      <w:r>
        <w:rPr>
          <w:bCs/>
        </w:rPr>
        <w:tab/>
        <w:t>сравнивать и противопоставлять заключённую в тексте информацию разного характера;</w:t>
      </w:r>
    </w:p>
    <w:p w:rsidR="00660677" w:rsidRDefault="00FF687D">
      <w:pPr>
        <w:ind w:left="284" w:hanging="284"/>
        <w:jc w:val="both"/>
        <w:rPr>
          <w:bCs/>
        </w:rPr>
      </w:pPr>
      <w:r>
        <w:rPr>
          <w:bCs/>
        </w:rPr>
        <w:t>•</w:t>
      </w:r>
      <w:r>
        <w:rPr>
          <w:bCs/>
        </w:rPr>
        <w:tab/>
        <w:t>обнаруживать в тексте доводы в подтверждение выдвинутых тезисов;</w:t>
      </w:r>
    </w:p>
    <w:p w:rsidR="00660677" w:rsidRDefault="00FF687D">
      <w:pPr>
        <w:ind w:left="284" w:hanging="284"/>
        <w:jc w:val="both"/>
        <w:rPr>
          <w:bCs/>
        </w:rPr>
      </w:pPr>
      <w:r>
        <w:rPr>
          <w:bCs/>
        </w:rPr>
        <w:lastRenderedPageBreak/>
        <w:t>•</w:t>
      </w:r>
      <w:r>
        <w:rPr>
          <w:bCs/>
        </w:rPr>
        <w:tab/>
        <w:t>делать выводы из сформулированных посылок;</w:t>
      </w:r>
    </w:p>
    <w:p w:rsidR="00660677" w:rsidRDefault="00FF687D">
      <w:pPr>
        <w:ind w:left="284" w:hanging="284"/>
        <w:jc w:val="both"/>
        <w:rPr>
          <w:bCs/>
        </w:rPr>
      </w:pPr>
      <w:r>
        <w:rPr>
          <w:bCs/>
        </w:rPr>
        <w:t>•</w:t>
      </w:r>
      <w:r>
        <w:rPr>
          <w:bCs/>
        </w:rPr>
        <w:tab/>
        <w:t>выводить заключение о намерении автора или главной мысли текста.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выявлять имплицитную информацию текста на основе сопоставления иллюстративного материала с информацией текста, анализа подтекста.</w:t>
      </w:r>
    </w:p>
    <w:p w:rsidR="00660677" w:rsidRDefault="00FF687D">
      <w:pPr>
        <w:jc w:val="both"/>
        <w:rPr>
          <w:bCs/>
        </w:rPr>
      </w:pPr>
      <w:r>
        <w:rPr>
          <w:bCs/>
        </w:rPr>
        <w:t>Работа с текстом: оценка информации</w:t>
      </w:r>
    </w:p>
    <w:p w:rsidR="00660677" w:rsidRDefault="00FF687D">
      <w:pPr>
        <w:jc w:val="both"/>
        <w:rPr>
          <w:bCs/>
        </w:rPr>
      </w:pPr>
      <w:r>
        <w:rPr>
          <w:bCs/>
        </w:rPr>
        <w:t>Выпускник научится:</w:t>
      </w:r>
    </w:p>
    <w:p w:rsidR="00660677" w:rsidRDefault="00FF687D">
      <w:pPr>
        <w:ind w:left="284" w:hanging="284"/>
        <w:jc w:val="both"/>
        <w:rPr>
          <w:bCs/>
        </w:rPr>
      </w:pPr>
      <w:r>
        <w:rPr>
          <w:bCs/>
        </w:rPr>
        <w:t>• откликаться на содержание текста:</w:t>
      </w:r>
    </w:p>
    <w:p w:rsidR="00660677" w:rsidRDefault="00FF687D">
      <w:pPr>
        <w:ind w:left="284" w:hanging="284"/>
        <w:jc w:val="both"/>
        <w:rPr>
          <w:bCs/>
        </w:rPr>
      </w:pPr>
      <w:r>
        <w:rPr>
          <w:bCs/>
        </w:rPr>
        <w:t>•</w:t>
      </w:r>
      <w:r>
        <w:rPr>
          <w:bCs/>
        </w:rPr>
        <w:tab/>
        <w:t>связывать информацию, обнаруженную в тексте, со знаниями из других источников;</w:t>
      </w:r>
    </w:p>
    <w:p w:rsidR="00660677" w:rsidRDefault="00FF687D">
      <w:pPr>
        <w:ind w:left="284" w:hanging="284"/>
        <w:jc w:val="both"/>
        <w:rPr>
          <w:bCs/>
        </w:rPr>
      </w:pPr>
      <w:r>
        <w:rPr>
          <w:bCs/>
        </w:rPr>
        <w:t>•</w:t>
      </w:r>
      <w:r>
        <w:rPr>
          <w:bCs/>
        </w:rPr>
        <w:tab/>
        <w:t>оценивать утверждения, сделанные в тексте, исходя из своих представлений о мире;</w:t>
      </w:r>
    </w:p>
    <w:p w:rsidR="00660677" w:rsidRDefault="00FF687D">
      <w:pPr>
        <w:ind w:left="284" w:hanging="284"/>
        <w:jc w:val="both"/>
        <w:rPr>
          <w:bCs/>
        </w:rPr>
      </w:pPr>
      <w:r>
        <w:rPr>
          <w:bCs/>
        </w:rPr>
        <w:t>•</w:t>
      </w:r>
      <w:r>
        <w:rPr>
          <w:bCs/>
        </w:rPr>
        <w:tab/>
        <w:t>находить доводы в защиту своей точки зрения;</w:t>
      </w:r>
    </w:p>
    <w:p w:rsidR="00660677" w:rsidRDefault="00FF687D">
      <w:pPr>
        <w:ind w:left="284" w:hanging="284"/>
        <w:jc w:val="both"/>
        <w:rPr>
          <w:bCs/>
        </w:rPr>
      </w:pPr>
      <w:r>
        <w:rPr>
          <w:bCs/>
        </w:rPr>
        <w:t>• откликаться на форму текста: оценивать не только содержание текста, но и его форму, а в целом — мастерство его исполнения;</w:t>
      </w:r>
    </w:p>
    <w:p w:rsidR="00660677" w:rsidRDefault="00FF687D">
      <w:pPr>
        <w:jc w:val="both"/>
        <w:rPr>
          <w:bCs/>
        </w:rPr>
      </w:pPr>
      <w:r>
        <w:rPr>
          <w:bC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660677" w:rsidRDefault="00FF687D">
      <w:pPr>
        <w:jc w:val="both"/>
        <w:rPr>
          <w:bCs/>
        </w:rPr>
      </w:pPr>
      <w:r>
        <w:rPr>
          <w:bCs/>
        </w:rPr>
        <w:t>• в процессе работы с одним или несколькими источниками выявлять содержащуюся в них противоречивую, конфликтную информацию;</w:t>
      </w:r>
    </w:p>
    <w:p w:rsidR="00660677" w:rsidRDefault="00FF687D">
      <w:pPr>
        <w:jc w:val="both"/>
        <w:rPr>
          <w:bCs/>
        </w:rPr>
      </w:pPr>
      <w:r>
        <w:rPr>
          <w:bCs/>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критически относиться к рекламной информации;</w:t>
      </w:r>
    </w:p>
    <w:p w:rsidR="00660677" w:rsidRDefault="00FF687D">
      <w:pPr>
        <w:jc w:val="both"/>
        <w:rPr>
          <w:bCs/>
        </w:rPr>
      </w:pPr>
      <w:r>
        <w:rPr>
          <w:bCs/>
        </w:rPr>
        <w:t>• находить способы проверки противоречивой информации;</w:t>
      </w:r>
    </w:p>
    <w:p w:rsidR="00660677" w:rsidRDefault="00FF687D">
      <w:pPr>
        <w:jc w:val="both"/>
        <w:rPr>
          <w:bCs/>
        </w:rPr>
      </w:pPr>
      <w:r>
        <w:rPr>
          <w:bCs/>
        </w:rPr>
        <w:t>• определять достоверную информацию в случае наличия противоречивой или конфликтной ситуации.</w:t>
      </w:r>
    </w:p>
    <w:p w:rsidR="00660677" w:rsidRDefault="00FF687D">
      <w:pPr>
        <w:rPr>
          <w:b/>
          <w:bCs/>
        </w:rPr>
      </w:pPr>
      <w:r>
        <w:rPr>
          <w:b/>
          <w:bCs/>
        </w:rPr>
        <w:t>1.2.3.5. Русский язык</w:t>
      </w:r>
    </w:p>
    <w:p w:rsidR="00660677" w:rsidRDefault="00FF687D">
      <w:pPr>
        <w:jc w:val="both"/>
        <w:rPr>
          <w:bCs/>
        </w:rPr>
      </w:pPr>
      <w:r>
        <w:rPr>
          <w:bCs/>
        </w:rPr>
        <w:t>Речь и речевое общение</w:t>
      </w:r>
    </w:p>
    <w:p w:rsidR="00660677" w:rsidRDefault="00FF687D">
      <w:pPr>
        <w:jc w:val="both"/>
        <w:rPr>
          <w:bCs/>
        </w:rPr>
      </w:pPr>
      <w:r>
        <w:rPr>
          <w:bCs/>
        </w:rPr>
        <w:t>Выпускник научится:</w:t>
      </w:r>
    </w:p>
    <w:p w:rsidR="00660677" w:rsidRDefault="00FF687D">
      <w:pPr>
        <w:jc w:val="both"/>
        <w:rPr>
          <w:bCs/>
        </w:rPr>
      </w:pPr>
      <w:r>
        <w:rPr>
          <w:bCs/>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660677" w:rsidRDefault="00FF687D">
      <w:pPr>
        <w:jc w:val="both"/>
        <w:rPr>
          <w:bCs/>
        </w:rPr>
      </w:pPr>
      <w:r>
        <w:rPr>
          <w:bCs/>
        </w:rPr>
        <w:t>• использовать различные виды диалога в ситуациях формального и неформального, межличностного и межкультурного общения;</w:t>
      </w:r>
    </w:p>
    <w:p w:rsidR="00660677" w:rsidRDefault="00FF687D">
      <w:pPr>
        <w:jc w:val="both"/>
        <w:rPr>
          <w:bCs/>
        </w:rPr>
      </w:pPr>
      <w:r>
        <w:rPr>
          <w:bCs/>
        </w:rPr>
        <w:t>• соблюдать нормы речевого поведения в типичных ситуациях общения;</w:t>
      </w:r>
    </w:p>
    <w:p w:rsidR="00660677" w:rsidRDefault="00FF687D">
      <w:pPr>
        <w:jc w:val="both"/>
        <w:rPr>
          <w:bCs/>
        </w:rPr>
      </w:pPr>
      <w:r>
        <w:rPr>
          <w:bCs/>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660677" w:rsidRDefault="00FF687D">
      <w:pPr>
        <w:jc w:val="both"/>
        <w:rPr>
          <w:bCs/>
        </w:rPr>
      </w:pPr>
      <w:r>
        <w:rPr>
          <w:bCs/>
        </w:rPr>
        <w:t>• предупреждать коммуникативные неудачи в процессе речевого общения.</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выступать перед аудиторией с небольшим докладом; публично представлять проект, реферат; публично защищать свою позицию;</w:t>
      </w:r>
    </w:p>
    <w:p w:rsidR="00660677" w:rsidRDefault="00FF687D">
      <w:pPr>
        <w:jc w:val="both"/>
        <w:rPr>
          <w:bCs/>
        </w:rPr>
      </w:pPr>
      <w:r>
        <w:rPr>
          <w:bCs/>
        </w:rPr>
        <w:t>• участвовать в коллективном обсуждении проблем, аргументировать собственную позицию, доказывать её, убеждать;</w:t>
      </w:r>
    </w:p>
    <w:p w:rsidR="00660677" w:rsidRDefault="00FF687D">
      <w:pPr>
        <w:jc w:val="both"/>
        <w:rPr>
          <w:bCs/>
        </w:rPr>
      </w:pPr>
      <w:r>
        <w:rPr>
          <w:bCs/>
        </w:rPr>
        <w:t>• понимать основные причины коммуникативных неудач и объяснять их.</w:t>
      </w:r>
    </w:p>
    <w:p w:rsidR="00660677" w:rsidRDefault="00FF687D">
      <w:pPr>
        <w:jc w:val="both"/>
        <w:rPr>
          <w:bCs/>
        </w:rPr>
      </w:pPr>
      <w:r>
        <w:rPr>
          <w:bCs/>
        </w:rPr>
        <w:t>Речевая деятельность</w:t>
      </w:r>
    </w:p>
    <w:p w:rsidR="00660677" w:rsidRDefault="00FF687D">
      <w:pPr>
        <w:jc w:val="both"/>
        <w:rPr>
          <w:bCs/>
        </w:rPr>
      </w:pPr>
      <w:proofErr w:type="spellStart"/>
      <w:r>
        <w:rPr>
          <w:bCs/>
        </w:rPr>
        <w:t>Аудирование</w:t>
      </w:r>
      <w:proofErr w:type="spellEnd"/>
    </w:p>
    <w:p w:rsidR="00660677" w:rsidRDefault="00FF687D">
      <w:pPr>
        <w:jc w:val="both"/>
        <w:rPr>
          <w:bCs/>
        </w:rPr>
      </w:pPr>
      <w:r>
        <w:rPr>
          <w:bCs/>
        </w:rPr>
        <w:t>Выпускник научится:</w:t>
      </w:r>
    </w:p>
    <w:p w:rsidR="00660677" w:rsidRDefault="00FF687D">
      <w:pPr>
        <w:jc w:val="both"/>
        <w:rPr>
          <w:bCs/>
        </w:rPr>
      </w:pPr>
      <w:r>
        <w:rPr>
          <w:bCs/>
        </w:rPr>
        <w:t xml:space="preserve">• различным видам </w:t>
      </w:r>
      <w:proofErr w:type="spellStart"/>
      <w:r>
        <w:rPr>
          <w:bCs/>
        </w:rPr>
        <w:t>аудирования</w:t>
      </w:r>
      <w:proofErr w:type="spellEnd"/>
      <w:r>
        <w:rPr>
          <w:bCs/>
        </w:rPr>
        <w:t xml:space="preserve">; передавать содержание </w:t>
      </w:r>
      <w:proofErr w:type="spellStart"/>
      <w:r>
        <w:rPr>
          <w:bCs/>
        </w:rPr>
        <w:t>аудиотекста</w:t>
      </w:r>
      <w:proofErr w:type="spellEnd"/>
      <w:r>
        <w:rPr>
          <w:bCs/>
        </w:rPr>
        <w:t xml:space="preserve"> в соответствии с заданной коммуникативной задачей в устной форме;</w:t>
      </w:r>
    </w:p>
    <w:p w:rsidR="00660677" w:rsidRDefault="00FF687D">
      <w:pPr>
        <w:jc w:val="both"/>
        <w:rPr>
          <w:bCs/>
        </w:rPr>
      </w:pPr>
      <w:r>
        <w:rPr>
          <w:bCs/>
        </w:rPr>
        <w:lastRenderedPageBreak/>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Pr>
          <w:bCs/>
        </w:rPr>
        <w:t>аудиотекстов</w:t>
      </w:r>
      <w:proofErr w:type="spellEnd"/>
      <w:r>
        <w:rPr>
          <w:bCs/>
        </w:rPr>
        <w:t>, распознавать в них основную и дополнительную информацию, комментировать её в устной форме;</w:t>
      </w:r>
    </w:p>
    <w:p w:rsidR="00660677" w:rsidRDefault="00FF687D">
      <w:pPr>
        <w:jc w:val="both"/>
        <w:rPr>
          <w:bCs/>
        </w:rPr>
      </w:pPr>
      <w:r>
        <w:rPr>
          <w:bCs/>
        </w:rPr>
        <w:t xml:space="preserve">• передавать содержание учебно-научного, публицистического, официально-делового, художественного </w:t>
      </w:r>
      <w:proofErr w:type="spellStart"/>
      <w:r>
        <w:rPr>
          <w:bCs/>
        </w:rPr>
        <w:t>аудиотекстов</w:t>
      </w:r>
      <w:proofErr w:type="spellEnd"/>
      <w:r>
        <w:rPr>
          <w:bCs/>
        </w:rPr>
        <w:t xml:space="preserve"> в форме плана, тезисов, ученического изложения.</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понимать явную и скрытую информацию публицистического текста, анализировать и комментировать её в устной форме.</w:t>
      </w:r>
    </w:p>
    <w:p w:rsidR="00660677" w:rsidRDefault="00FF687D">
      <w:pPr>
        <w:jc w:val="both"/>
        <w:rPr>
          <w:bCs/>
        </w:rPr>
      </w:pPr>
      <w:r>
        <w:rPr>
          <w:bCs/>
        </w:rPr>
        <w:t>Чтение</w:t>
      </w:r>
    </w:p>
    <w:p w:rsidR="00660677" w:rsidRDefault="00FF687D">
      <w:pPr>
        <w:jc w:val="both"/>
        <w:rPr>
          <w:bCs/>
        </w:rPr>
      </w:pPr>
      <w:r>
        <w:rPr>
          <w:bCs/>
        </w:rPr>
        <w:t>Выпускник научится:</w:t>
      </w:r>
    </w:p>
    <w:p w:rsidR="00660677" w:rsidRDefault="00FF687D">
      <w:pPr>
        <w:jc w:val="both"/>
        <w:rPr>
          <w:bCs/>
        </w:rPr>
      </w:pPr>
      <w:r>
        <w:rPr>
          <w:bCs/>
        </w:rPr>
        <w:t>• понимать содержание прочитанных учебно-научных, публицистических, художественных текстов и воспроизводить их в устной форме в соответствии с ситуацией общения, а также в форме ученического изложения, в форме плана, тезисов;</w:t>
      </w:r>
    </w:p>
    <w:p w:rsidR="00660677" w:rsidRDefault="00FF687D">
      <w:pPr>
        <w:jc w:val="both"/>
        <w:rPr>
          <w:bCs/>
        </w:rPr>
      </w:pPr>
      <w:r>
        <w:rPr>
          <w:bCs/>
        </w:rPr>
        <w:t>• использовать практические умения ознакомительного, изучающего, просмотрового способов чтения в соответствии с поставленной коммуникативной задачей;</w:t>
      </w:r>
    </w:p>
    <w:p w:rsidR="00660677" w:rsidRDefault="00FF687D">
      <w:pPr>
        <w:jc w:val="both"/>
        <w:rPr>
          <w:bCs/>
        </w:rPr>
      </w:pPr>
      <w:r>
        <w:rPr>
          <w:bCs/>
        </w:rPr>
        <w:t>• передавать схематически представленную информацию в виде связного текста;</w:t>
      </w:r>
    </w:p>
    <w:p w:rsidR="00660677" w:rsidRDefault="00FF687D">
      <w:pPr>
        <w:jc w:val="both"/>
        <w:rPr>
          <w:bCs/>
        </w:rPr>
      </w:pPr>
      <w:r>
        <w:rPr>
          <w:bCs/>
        </w:rPr>
        <w:t>• использовать приёмы работы с учебной книгой, справочниками и другими информационными источниками, включая СМИ и ресурсы Интернета;</w:t>
      </w:r>
    </w:p>
    <w:p w:rsidR="00660677" w:rsidRDefault="00FF687D">
      <w:pPr>
        <w:jc w:val="both"/>
        <w:rPr>
          <w:bCs/>
        </w:rPr>
      </w:pPr>
      <w:r>
        <w:rPr>
          <w:bCs/>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понимать, анализировать, оценивать явную и скрытую информацию в прочитанных текстах разной функционально-стилевой и жанровой принадлежности;</w:t>
      </w:r>
    </w:p>
    <w:p w:rsidR="00660677" w:rsidRDefault="00FF687D">
      <w:pPr>
        <w:jc w:val="both"/>
        <w:rPr>
          <w:bCs/>
        </w:rPr>
      </w:pPr>
      <w:r>
        <w:rPr>
          <w:bCs/>
        </w:rPr>
        <w:t>• извлекать информацию по заданной проблеме из различных источников, высказывать собственную точку зрения на решение проблемы.</w:t>
      </w:r>
    </w:p>
    <w:p w:rsidR="00660677" w:rsidRDefault="00FF687D">
      <w:pPr>
        <w:jc w:val="both"/>
        <w:rPr>
          <w:bCs/>
        </w:rPr>
      </w:pPr>
      <w:r>
        <w:rPr>
          <w:bCs/>
        </w:rPr>
        <w:t>Говорение</w:t>
      </w:r>
    </w:p>
    <w:p w:rsidR="00660677" w:rsidRDefault="00FF687D">
      <w:pPr>
        <w:jc w:val="both"/>
        <w:rPr>
          <w:bCs/>
        </w:rPr>
      </w:pPr>
      <w:r>
        <w:rPr>
          <w:bCs/>
        </w:rPr>
        <w:t>Выпускник научится:</w:t>
      </w:r>
    </w:p>
    <w:p w:rsidR="00660677" w:rsidRDefault="00FF687D">
      <w:pPr>
        <w:jc w:val="both"/>
        <w:rPr>
          <w:bCs/>
        </w:rPr>
      </w:pPr>
      <w:r>
        <w:rPr>
          <w:bCs/>
        </w:rPr>
        <w:t>• создавать устные монологические и диалогические высказывания на актуальные социально-культурные, нравственно-этические, бытовые, учебные темы разной коммуникативной направленности в соответствии с целями и ситуацией общения;</w:t>
      </w:r>
    </w:p>
    <w:p w:rsidR="00660677" w:rsidRDefault="00FF687D">
      <w:pPr>
        <w:jc w:val="both"/>
        <w:rPr>
          <w:bCs/>
        </w:rPr>
      </w:pPr>
      <w:r>
        <w:rPr>
          <w:bCs/>
        </w:rPr>
        <w:t>• обсуждать и чётко формулировать цели, план совместной групповой учебной деятельности, распределение частей работы;</w:t>
      </w:r>
    </w:p>
    <w:p w:rsidR="00660677" w:rsidRDefault="00FF687D">
      <w:pPr>
        <w:jc w:val="both"/>
        <w:rPr>
          <w:bCs/>
        </w:rPr>
      </w:pPr>
      <w:r>
        <w:rPr>
          <w:bCs/>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660677" w:rsidRDefault="00FF687D">
      <w:pPr>
        <w:jc w:val="both"/>
        <w:rPr>
          <w:bCs/>
        </w:rPr>
      </w:pPr>
      <w:r>
        <w:rPr>
          <w:bCs/>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xml:space="preserve">• создавать устные монологические и диалогические высказывания различных типов и жанров в учебно-научной, социально-культурной и деловой </w:t>
      </w:r>
      <w:proofErr w:type="gramStart"/>
      <w:r>
        <w:rPr>
          <w:bCs/>
        </w:rPr>
        <w:t>сферах</w:t>
      </w:r>
      <w:proofErr w:type="gramEnd"/>
      <w:r>
        <w:rPr>
          <w:bCs/>
        </w:rPr>
        <w:t xml:space="preserve"> общения;</w:t>
      </w:r>
    </w:p>
    <w:p w:rsidR="00660677" w:rsidRDefault="00FF687D">
      <w:pPr>
        <w:jc w:val="both"/>
        <w:rPr>
          <w:bCs/>
        </w:rPr>
      </w:pPr>
      <w:r>
        <w:rPr>
          <w:bCs/>
        </w:rPr>
        <w:t>• выступать перед аудиторией с докладом; публично защищать проект, реферат;</w:t>
      </w:r>
    </w:p>
    <w:p w:rsidR="00660677" w:rsidRDefault="00FF687D">
      <w:pPr>
        <w:jc w:val="both"/>
        <w:rPr>
          <w:bCs/>
        </w:rPr>
      </w:pPr>
      <w:r>
        <w:rPr>
          <w:bCs/>
        </w:rPr>
        <w:t>• участвовать в дискуссии на учебно-научные темы, соблюдая нормы учебно-научного общения;</w:t>
      </w:r>
    </w:p>
    <w:p w:rsidR="00660677" w:rsidRDefault="00FF687D">
      <w:pPr>
        <w:jc w:val="both"/>
        <w:rPr>
          <w:bCs/>
        </w:rPr>
      </w:pPr>
      <w:r>
        <w:rPr>
          <w:bCs/>
        </w:rPr>
        <w:t>• анализировать и оценивать речевые высказывания с точки зрения их успешности в достижении прогнозируемого результата.</w:t>
      </w:r>
    </w:p>
    <w:p w:rsidR="00660677" w:rsidRDefault="00FF687D">
      <w:pPr>
        <w:jc w:val="both"/>
        <w:rPr>
          <w:bCs/>
        </w:rPr>
      </w:pPr>
      <w:r>
        <w:rPr>
          <w:bCs/>
        </w:rPr>
        <w:t xml:space="preserve">Письмо </w:t>
      </w:r>
    </w:p>
    <w:p w:rsidR="00660677" w:rsidRDefault="00FF687D">
      <w:pPr>
        <w:jc w:val="both"/>
        <w:rPr>
          <w:bCs/>
        </w:rPr>
      </w:pPr>
      <w:r>
        <w:rPr>
          <w:bCs/>
        </w:rPr>
        <w:t>Выпускник научится:</w:t>
      </w:r>
    </w:p>
    <w:p w:rsidR="00660677" w:rsidRDefault="00FF687D">
      <w:pPr>
        <w:jc w:val="both"/>
        <w:rPr>
          <w:bCs/>
        </w:rPr>
      </w:pPr>
      <w:r>
        <w:rPr>
          <w:bCs/>
        </w:rPr>
        <w:lastRenderedPageBreak/>
        <w:t>• создавать письменные монологические высказывания разной коммуникативной направленности с учётом целей и ситуации общения;</w:t>
      </w:r>
    </w:p>
    <w:p w:rsidR="00660677" w:rsidRDefault="00FF687D">
      <w:pPr>
        <w:jc w:val="both"/>
        <w:rPr>
          <w:bCs/>
        </w:rPr>
      </w:pPr>
      <w:r>
        <w:rPr>
          <w:bCs/>
        </w:rPr>
        <w:t>• излагать содержание прослушанного или прочитанного текста в форме ученического изложения, а также тезисов, плана;</w:t>
      </w:r>
    </w:p>
    <w:p w:rsidR="00660677" w:rsidRDefault="00FF687D">
      <w:pPr>
        <w:jc w:val="both"/>
        <w:rPr>
          <w:bCs/>
        </w:rPr>
      </w:pPr>
      <w:r>
        <w:rPr>
          <w:bCs/>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писать рецензии, рефераты;</w:t>
      </w:r>
    </w:p>
    <w:p w:rsidR="00660677" w:rsidRDefault="00FF687D">
      <w:pPr>
        <w:jc w:val="both"/>
        <w:rPr>
          <w:bCs/>
        </w:rPr>
      </w:pPr>
      <w:r>
        <w:rPr>
          <w:bCs/>
        </w:rPr>
        <w:t>• составлять аннотации, тезисы выступления, конспекты;</w:t>
      </w:r>
    </w:p>
    <w:p w:rsidR="00660677" w:rsidRDefault="00FF687D">
      <w:pPr>
        <w:jc w:val="both"/>
        <w:rPr>
          <w:bCs/>
        </w:rPr>
      </w:pPr>
      <w:r>
        <w:rPr>
          <w:bCs/>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660677" w:rsidRDefault="00FF687D">
      <w:pPr>
        <w:jc w:val="both"/>
        <w:rPr>
          <w:bCs/>
        </w:rPr>
      </w:pPr>
      <w:r>
        <w:rPr>
          <w:bCs/>
        </w:rPr>
        <w:t>Текст</w:t>
      </w:r>
    </w:p>
    <w:p w:rsidR="00660677" w:rsidRDefault="00FF687D">
      <w:pPr>
        <w:jc w:val="both"/>
        <w:rPr>
          <w:bCs/>
        </w:rPr>
      </w:pPr>
      <w:r>
        <w:rPr>
          <w:bCs/>
        </w:rPr>
        <w:t>Выпускник научится:</w:t>
      </w:r>
    </w:p>
    <w:p w:rsidR="00660677" w:rsidRDefault="00FF687D">
      <w:pPr>
        <w:jc w:val="both"/>
        <w:rPr>
          <w:bCs/>
        </w:rPr>
      </w:pPr>
      <w:r>
        <w:rPr>
          <w:bCs/>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660677" w:rsidRDefault="00FF687D">
      <w:pPr>
        <w:jc w:val="both"/>
        <w:rPr>
          <w:bCs/>
        </w:rPr>
      </w:pPr>
      <w:r>
        <w:rPr>
          <w:bCs/>
        </w:rPr>
        <w:t>• осуществлять информационную переработку текста, передавая его содержание в виде плана, тезисов, схемы, таблицы;</w:t>
      </w:r>
    </w:p>
    <w:p w:rsidR="00660677" w:rsidRDefault="00FF687D">
      <w:pPr>
        <w:jc w:val="both"/>
        <w:rPr>
          <w:bCs/>
        </w:rPr>
      </w:pPr>
      <w:r>
        <w:rPr>
          <w:bCs/>
        </w:rPr>
        <w:t>• создавать и редактировать собственные тексты различных типов речи, стилей, жанров с учётом требований к построению связного текста.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создавать в устной и письменной форме учебно-научные тексты, официально-деловые тексты с учётом внеязыковых требований, предъявляемых к ним, и в соответствии со спецификой употребления в них языковых средств.</w:t>
      </w:r>
    </w:p>
    <w:p w:rsidR="00660677" w:rsidRDefault="00FF687D">
      <w:pPr>
        <w:jc w:val="both"/>
        <w:rPr>
          <w:bCs/>
        </w:rPr>
      </w:pPr>
      <w:r>
        <w:rPr>
          <w:bCs/>
        </w:rPr>
        <w:t>Функциональные разновидности языка</w:t>
      </w:r>
    </w:p>
    <w:p w:rsidR="00660677" w:rsidRDefault="00FF687D">
      <w:pPr>
        <w:jc w:val="both"/>
        <w:rPr>
          <w:bCs/>
        </w:rPr>
      </w:pPr>
      <w:r>
        <w:rPr>
          <w:bCs/>
        </w:rPr>
        <w:t>Выпускник научится:</w:t>
      </w:r>
    </w:p>
    <w:p w:rsidR="00660677" w:rsidRDefault="00FF687D">
      <w:pPr>
        <w:jc w:val="both"/>
        <w:rPr>
          <w:bCs/>
        </w:rPr>
      </w:pPr>
      <w:r>
        <w:rPr>
          <w:bCs/>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w:t>
      </w:r>
    </w:p>
    <w:p w:rsidR="00660677" w:rsidRDefault="00FF687D">
      <w:pPr>
        <w:jc w:val="both"/>
        <w:rPr>
          <w:bCs/>
        </w:rPr>
      </w:pPr>
      <w:r>
        <w:rPr>
          <w:bCs/>
        </w:rPr>
        <w:t>• различать и анализировать тексты разных жанров научного, публицистического, официально-делового стилей, разговорной речи;</w:t>
      </w:r>
    </w:p>
    <w:p w:rsidR="00660677" w:rsidRDefault="00FF687D">
      <w:pPr>
        <w:jc w:val="both"/>
        <w:rPr>
          <w:bCs/>
        </w:rPr>
      </w:pPr>
      <w:r>
        <w:rPr>
          <w:bCs/>
        </w:rPr>
        <w:t>• создавать устные и письменные высказывания разных стилей, жанров и типов речи;</w:t>
      </w:r>
    </w:p>
    <w:p w:rsidR="00660677" w:rsidRDefault="00FF687D">
      <w:pPr>
        <w:jc w:val="both"/>
        <w:rPr>
          <w:bCs/>
        </w:rPr>
      </w:pPr>
      <w:r>
        <w:rPr>
          <w:bCs/>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60677" w:rsidRDefault="00FF687D">
      <w:pPr>
        <w:jc w:val="both"/>
        <w:rPr>
          <w:bCs/>
        </w:rPr>
      </w:pPr>
      <w:r>
        <w:rPr>
          <w:bCs/>
        </w:rPr>
        <w:t>• исправлять речевые недостатки, редактировать текст;</w:t>
      </w:r>
    </w:p>
    <w:p w:rsidR="00660677" w:rsidRDefault="00FF687D">
      <w:pPr>
        <w:jc w:val="both"/>
        <w:rPr>
          <w:bCs/>
        </w:rPr>
      </w:pPr>
      <w:r>
        <w:rPr>
          <w:bCs/>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660677" w:rsidRDefault="00FF687D">
      <w:pPr>
        <w:jc w:val="both"/>
        <w:rPr>
          <w:bCs/>
        </w:rPr>
      </w:pPr>
      <w:r>
        <w:rPr>
          <w:bCs/>
        </w:rPr>
        <w:t>• 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660677" w:rsidRDefault="00FF687D">
      <w:pPr>
        <w:jc w:val="both"/>
        <w:rPr>
          <w:bCs/>
        </w:rPr>
      </w:pPr>
      <w:r>
        <w:rPr>
          <w:bCs/>
        </w:rPr>
        <w:lastRenderedPageBreak/>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660677" w:rsidRDefault="00FF687D">
      <w:pPr>
        <w:jc w:val="both"/>
        <w:rPr>
          <w:bCs/>
        </w:rPr>
      </w:pPr>
      <w:r>
        <w:rPr>
          <w:bCs/>
        </w:rPr>
        <w:t>• выступать перед аудиторией сверстников с небольшой протокольно-этикетной, развлекательной, убеждающей речью.</w:t>
      </w:r>
    </w:p>
    <w:p w:rsidR="00660677" w:rsidRDefault="00FF687D">
      <w:pPr>
        <w:jc w:val="both"/>
        <w:rPr>
          <w:bCs/>
        </w:rPr>
      </w:pPr>
      <w:r>
        <w:rPr>
          <w:bCs/>
        </w:rPr>
        <w:t>Общие сведения о языке</w:t>
      </w:r>
    </w:p>
    <w:p w:rsidR="00660677" w:rsidRDefault="00FF687D">
      <w:pPr>
        <w:jc w:val="both"/>
        <w:rPr>
          <w:bCs/>
        </w:rPr>
      </w:pPr>
      <w:r>
        <w:rPr>
          <w:bCs/>
        </w:rPr>
        <w:t>Выпускник научится:</w:t>
      </w:r>
    </w:p>
    <w:p w:rsidR="00660677" w:rsidRDefault="00FF687D">
      <w:pPr>
        <w:jc w:val="both"/>
        <w:rPr>
          <w:bCs/>
        </w:rPr>
      </w:pPr>
      <w:r>
        <w:rPr>
          <w:bCs/>
        </w:rPr>
        <w:t>• характеризовать основные социальные функции русского языка в России и мире, место русского языка среди славянских языков, роль старославянского языка в развитии русского языка;</w:t>
      </w:r>
    </w:p>
    <w:p w:rsidR="00660677" w:rsidRDefault="00FF687D">
      <w:pPr>
        <w:jc w:val="both"/>
        <w:rPr>
          <w:bCs/>
        </w:rPr>
      </w:pPr>
      <w:r>
        <w:rPr>
          <w:bCs/>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660677" w:rsidRDefault="00FF687D">
      <w:pPr>
        <w:jc w:val="both"/>
        <w:rPr>
          <w:bCs/>
        </w:rPr>
      </w:pPr>
      <w:r>
        <w:rPr>
          <w:bCs/>
        </w:rPr>
        <w:t>• оценивать использование основных изобразительных средств языка.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характеризовать вклад выдающихся лингвистов в развитие русистики.</w:t>
      </w:r>
    </w:p>
    <w:p w:rsidR="00660677" w:rsidRDefault="00FF687D">
      <w:pPr>
        <w:jc w:val="both"/>
        <w:rPr>
          <w:bCs/>
        </w:rPr>
      </w:pPr>
      <w:r>
        <w:rPr>
          <w:bCs/>
        </w:rPr>
        <w:t>Фонетика и орфоэпия. Графика</w:t>
      </w:r>
    </w:p>
    <w:p w:rsidR="00660677" w:rsidRDefault="00FF687D">
      <w:pPr>
        <w:jc w:val="both"/>
        <w:rPr>
          <w:bCs/>
        </w:rPr>
      </w:pPr>
      <w:r>
        <w:rPr>
          <w:bCs/>
        </w:rPr>
        <w:t>Выпускник научится:</w:t>
      </w:r>
    </w:p>
    <w:p w:rsidR="00660677" w:rsidRDefault="00FF687D">
      <w:pPr>
        <w:jc w:val="both"/>
        <w:rPr>
          <w:bCs/>
        </w:rPr>
      </w:pPr>
      <w:r>
        <w:rPr>
          <w:bCs/>
        </w:rPr>
        <w:t>• проводить фонетический анализ слова;</w:t>
      </w:r>
    </w:p>
    <w:p w:rsidR="00660677" w:rsidRDefault="00FF687D">
      <w:pPr>
        <w:jc w:val="both"/>
        <w:rPr>
          <w:bCs/>
        </w:rPr>
      </w:pPr>
      <w:r>
        <w:rPr>
          <w:bCs/>
        </w:rPr>
        <w:t>• соблюдать основные орфоэпические правила современного русского литературного языка;</w:t>
      </w:r>
    </w:p>
    <w:p w:rsidR="00660677" w:rsidRDefault="00FF687D">
      <w:pPr>
        <w:jc w:val="both"/>
        <w:rPr>
          <w:bCs/>
        </w:rPr>
      </w:pPr>
      <w:r>
        <w:rPr>
          <w:bCs/>
        </w:rPr>
        <w:t>• извлекать необходимую информацию из орфоэпических словарей и справочников; использовать её в различных видах деятельности.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опознавать основные выразительные средства фонетики;</w:t>
      </w:r>
    </w:p>
    <w:p w:rsidR="00660677" w:rsidRDefault="00FF687D">
      <w:pPr>
        <w:jc w:val="both"/>
        <w:rPr>
          <w:bCs/>
        </w:rPr>
      </w:pPr>
      <w:r>
        <w:rPr>
          <w:bCs/>
        </w:rPr>
        <w:t>• выразительно читать прозаические и поэтические тексты;</w:t>
      </w:r>
    </w:p>
    <w:p w:rsidR="00660677" w:rsidRDefault="00FF687D">
      <w:pPr>
        <w:jc w:val="both"/>
        <w:rPr>
          <w:bCs/>
        </w:rPr>
      </w:pPr>
      <w:r>
        <w:rPr>
          <w:bCs/>
        </w:rPr>
        <w:t xml:space="preserve">• извлекать необходимую информацию из </w:t>
      </w:r>
      <w:proofErr w:type="spellStart"/>
      <w:r>
        <w:rPr>
          <w:bCs/>
        </w:rPr>
        <w:t>мультимедийных</w:t>
      </w:r>
      <w:proofErr w:type="spellEnd"/>
      <w:r>
        <w:rPr>
          <w:bCs/>
        </w:rPr>
        <w:t xml:space="preserve"> орфоэпических словарей и справочников; использовать её в различных видах деятельности.</w:t>
      </w:r>
    </w:p>
    <w:p w:rsidR="00660677" w:rsidRDefault="00FF687D">
      <w:pPr>
        <w:jc w:val="both"/>
        <w:rPr>
          <w:bCs/>
        </w:rPr>
      </w:pPr>
      <w:proofErr w:type="spellStart"/>
      <w:r>
        <w:rPr>
          <w:bCs/>
        </w:rPr>
        <w:t>Морфемика</w:t>
      </w:r>
      <w:proofErr w:type="spellEnd"/>
      <w:r>
        <w:rPr>
          <w:bCs/>
        </w:rPr>
        <w:t xml:space="preserve"> и словообразование</w:t>
      </w:r>
    </w:p>
    <w:p w:rsidR="00660677" w:rsidRDefault="00FF687D">
      <w:pPr>
        <w:jc w:val="both"/>
        <w:rPr>
          <w:bCs/>
        </w:rPr>
      </w:pPr>
      <w:r>
        <w:rPr>
          <w:bCs/>
        </w:rPr>
        <w:t>Выпускник научится:</w:t>
      </w:r>
    </w:p>
    <w:p w:rsidR="00660677" w:rsidRDefault="00FF687D">
      <w:pPr>
        <w:jc w:val="both"/>
        <w:rPr>
          <w:bCs/>
        </w:rPr>
      </w:pPr>
      <w:r>
        <w:rPr>
          <w:bCs/>
        </w:rPr>
        <w:t>• делить слова на морфемы на основе смыслового, грамматического и словообразовательного анализа слова;</w:t>
      </w:r>
    </w:p>
    <w:p w:rsidR="00660677" w:rsidRDefault="00FF687D">
      <w:pPr>
        <w:jc w:val="both"/>
        <w:rPr>
          <w:bCs/>
        </w:rPr>
      </w:pPr>
      <w:r>
        <w:rPr>
          <w:bCs/>
        </w:rPr>
        <w:t>• различать изученные способы словообразования;</w:t>
      </w:r>
    </w:p>
    <w:p w:rsidR="00660677" w:rsidRDefault="00FF687D">
      <w:pPr>
        <w:jc w:val="both"/>
        <w:rPr>
          <w:bCs/>
        </w:rPr>
      </w:pPr>
      <w:r>
        <w:rPr>
          <w:bCs/>
        </w:rPr>
        <w:t>• анализировать и самостоятельно составлять словообразовательные пары и словообразовательные цепочки слов;</w:t>
      </w:r>
    </w:p>
    <w:p w:rsidR="00660677" w:rsidRDefault="00FF687D">
      <w:pPr>
        <w:jc w:val="both"/>
        <w:rPr>
          <w:bCs/>
        </w:rPr>
      </w:pPr>
      <w:r>
        <w:rPr>
          <w:bCs/>
        </w:rPr>
        <w:t xml:space="preserve">• применять знания и умения по </w:t>
      </w:r>
      <w:proofErr w:type="spellStart"/>
      <w:r>
        <w:rPr>
          <w:bCs/>
        </w:rPr>
        <w:t>морфемике</w:t>
      </w:r>
      <w:proofErr w:type="spellEnd"/>
      <w:r>
        <w:rPr>
          <w:bCs/>
        </w:rPr>
        <w:t xml:space="preserve"> и словообразованию в практике правописания, а также при проведении грамматического и лексического анализа слов.</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xml:space="preserve">• характеризовать словообразовательные цепочки и </w:t>
      </w:r>
      <w:proofErr w:type="spellStart"/>
      <w:proofErr w:type="gramStart"/>
      <w:r>
        <w:rPr>
          <w:bCs/>
        </w:rPr>
        <w:t>словообразователь-ные</w:t>
      </w:r>
      <w:proofErr w:type="spellEnd"/>
      <w:proofErr w:type="gramEnd"/>
      <w:r>
        <w:rPr>
          <w:bCs/>
        </w:rPr>
        <w:t xml:space="preserve"> гнёзда, устанавливая смысловую и структурную связь однокоренных слов;</w:t>
      </w:r>
    </w:p>
    <w:p w:rsidR="00660677" w:rsidRDefault="00FF687D">
      <w:pPr>
        <w:jc w:val="both"/>
        <w:rPr>
          <w:bCs/>
        </w:rPr>
      </w:pPr>
      <w:r>
        <w:rPr>
          <w:bCs/>
        </w:rPr>
        <w:t>• опознавать основные выразительные средства словообразования в художественной речи и оценивать их;</w:t>
      </w:r>
    </w:p>
    <w:p w:rsidR="00660677" w:rsidRDefault="00FF687D">
      <w:pPr>
        <w:jc w:val="both"/>
        <w:rPr>
          <w:bCs/>
        </w:rPr>
      </w:pPr>
      <w:r>
        <w:rPr>
          <w:bCs/>
        </w:rPr>
        <w:t xml:space="preserve">• извлекать необходимую информацию из морфемных, словообразовательных и этимологических словарей и справочников, в том числе </w:t>
      </w:r>
      <w:proofErr w:type="spellStart"/>
      <w:r>
        <w:rPr>
          <w:bCs/>
        </w:rPr>
        <w:t>мультимедийных</w:t>
      </w:r>
      <w:proofErr w:type="spellEnd"/>
      <w:r>
        <w:rPr>
          <w:bCs/>
        </w:rPr>
        <w:t>;</w:t>
      </w:r>
    </w:p>
    <w:p w:rsidR="00660677" w:rsidRDefault="00FF687D">
      <w:pPr>
        <w:jc w:val="both"/>
        <w:rPr>
          <w:bCs/>
        </w:rPr>
      </w:pPr>
      <w:r>
        <w:rPr>
          <w:bCs/>
        </w:rPr>
        <w:t>• использовать этимологическую справку для объяснения правописания и лексического значения слова.</w:t>
      </w:r>
    </w:p>
    <w:p w:rsidR="00660677" w:rsidRDefault="00FF687D">
      <w:pPr>
        <w:jc w:val="both"/>
        <w:rPr>
          <w:bCs/>
        </w:rPr>
      </w:pPr>
      <w:r>
        <w:rPr>
          <w:bCs/>
        </w:rPr>
        <w:t>Лексикология и фразеология</w:t>
      </w:r>
    </w:p>
    <w:p w:rsidR="00660677" w:rsidRDefault="00FF687D">
      <w:pPr>
        <w:jc w:val="both"/>
        <w:rPr>
          <w:bCs/>
        </w:rPr>
      </w:pPr>
      <w:r>
        <w:rPr>
          <w:bCs/>
        </w:rPr>
        <w:t>Выпускник научится:</w:t>
      </w:r>
    </w:p>
    <w:p w:rsidR="00660677" w:rsidRDefault="00FF687D">
      <w:pPr>
        <w:jc w:val="both"/>
        <w:rPr>
          <w:bCs/>
        </w:rPr>
      </w:pPr>
      <w:r>
        <w:rPr>
          <w:bCs/>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60677" w:rsidRDefault="00FF687D">
      <w:pPr>
        <w:jc w:val="both"/>
        <w:rPr>
          <w:bCs/>
        </w:rPr>
      </w:pPr>
      <w:r>
        <w:rPr>
          <w:bCs/>
        </w:rPr>
        <w:t>• группировать слова по тематическим группам;</w:t>
      </w:r>
    </w:p>
    <w:p w:rsidR="00660677" w:rsidRDefault="00FF687D">
      <w:pPr>
        <w:jc w:val="both"/>
        <w:rPr>
          <w:bCs/>
        </w:rPr>
      </w:pPr>
      <w:r>
        <w:rPr>
          <w:bCs/>
        </w:rPr>
        <w:lastRenderedPageBreak/>
        <w:t>• подбирать к словам синонимы, антонимы;</w:t>
      </w:r>
    </w:p>
    <w:p w:rsidR="00660677" w:rsidRDefault="00FF687D">
      <w:pPr>
        <w:jc w:val="both"/>
        <w:rPr>
          <w:bCs/>
        </w:rPr>
      </w:pPr>
      <w:r>
        <w:rPr>
          <w:bCs/>
        </w:rPr>
        <w:t>• опознавать фразеологические обороты;</w:t>
      </w:r>
    </w:p>
    <w:p w:rsidR="00660677" w:rsidRDefault="00FF687D">
      <w:pPr>
        <w:jc w:val="both"/>
        <w:rPr>
          <w:bCs/>
        </w:rPr>
      </w:pPr>
      <w:r>
        <w:rPr>
          <w:bCs/>
        </w:rPr>
        <w:t>• соблюдать лексические нормы в устных и письменных высказываниях;</w:t>
      </w:r>
    </w:p>
    <w:p w:rsidR="00660677" w:rsidRDefault="00FF687D">
      <w:pPr>
        <w:jc w:val="both"/>
        <w:rPr>
          <w:bCs/>
        </w:rPr>
      </w:pPr>
      <w:r>
        <w:rPr>
          <w:bCs/>
        </w:rPr>
        <w:t>• использовать лексическую синонимию как средство исправления неоправданного повтора в речи и как средство связи предложений в тексте;</w:t>
      </w:r>
    </w:p>
    <w:p w:rsidR="00660677" w:rsidRDefault="00FF687D">
      <w:pPr>
        <w:jc w:val="both"/>
        <w:rPr>
          <w:bCs/>
        </w:rPr>
      </w:pPr>
      <w:r>
        <w:rPr>
          <w:bCs/>
        </w:rPr>
        <w:t>• опознавать основные виды тропов, построенных на переносном значении слова (метафора, эпитет, олицетворение);</w:t>
      </w:r>
    </w:p>
    <w:p w:rsidR="00660677" w:rsidRDefault="00FF687D">
      <w:pPr>
        <w:jc w:val="both"/>
        <w:rPr>
          <w:bCs/>
        </w:rPr>
      </w:pPr>
      <w:r>
        <w:rPr>
          <w:bCs/>
        </w:rPr>
        <w:t>• пользоваться различными видами лексических словарей  и использовать полученную информацию в различных видах деятельности.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объяснять общие принципы классификации словарного состава русского языка;</w:t>
      </w:r>
    </w:p>
    <w:p w:rsidR="00660677" w:rsidRDefault="00FF687D">
      <w:pPr>
        <w:jc w:val="both"/>
        <w:rPr>
          <w:bCs/>
        </w:rPr>
      </w:pPr>
      <w:r>
        <w:rPr>
          <w:bCs/>
        </w:rPr>
        <w:t>• аргументировать различие лексического и грамматического значений слова;</w:t>
      </w:r>
    </w:p>
    <w:p w:rsidR="00660677" w:rsidRDefault="00FF687D">
      <w:pPr>
        <w:jc w:val="both"/>
        <w:rPr>
          <w:bCs/>
        </w:rPr>
      </w:pPr>
      <w:r>
        <w:rPr>
          <w:bCs/>
        </w:rPr>
        <w:t>• опознавать омонимы разных видов;</w:t>
      </w:r>
    </w:p>
    <w:p w:rsidR="00660677" w:rsidRDefault="00FF687D">
      <w:pPr>
        <w:jc w:val="both"/>
        <w:rPr>
          <w:bCs/>
        </w:rPr>
      </w:pPr>
      <w:r>
        <w:rPr>
          <w:bCs/>
        </w:rPr>
        <w:t>• оценивать собственную и чужую речь с точки зрения точного, уместного и выразительного словоупотребления;</w:t>
      </w:r>
    </w:p>
    <w:p w:rsidR="00660677" w:rsidRDefault="00FF687D">
      <w:pPr>
        <w:jc w:val="both"/>
        <w:rPr>
          <w:bCs/>
        </w:rPr>
      </w:pPr>
      <w:r>
        <w:rPr>
          <w:bCs/>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Pr>
          <w:bCs/>
        </w:rPr>
        <w:t>дств в т</w:t>
      </w:r>
      <w:proofErr w:type="gramEnd"/>
      <w:r>
        <w:rPr>
          <w:bCs/>
        </w:rPr>
        <w:t>екстах научного и официально-делового стилей речи;</w:t>
      </w:r>
    </w:p>
    <w:p w:rsidR="00660677" w:rsidRDefault="00FF687D">
      <w:pPr>
        <w:jc w:val="both"/>
        <w:rPr>
          <w:bCs/>
        </w:rPr>
      </w:pPr>
      <w:r>
        <w:rPr>
          <w:bCs/>
        </w:rPr>
        <w:t xml:space="preserve">• извлекать необходимую информацию из лексических словарей разного типа и справочников, в том числе </w:t>
      </w:r>
      <w:proofErr w:type="spellStart"/>
      <w:r>
        <w:rPr>
          <w:bCs/>
        </w:rPr>
        <w:t>мультимедийных</w:t>
      </w:r>
      <w:proofErr w:type="spellEnd"/>
      <w:r>
        <w:rPr>
          <w:bCs/>
        </w:rPr>
        <w:t>; использовать эту информацию в различных видах деятельности.</w:t>
      </w:r>
    </w:p>
    <w:p w:rsidR="00660677" w:rsidRDefault="00FF687D">
      <w:pPr>
        <w:jc w:val="both"/>
        <w:rPr>
          <w:bCs/>
        </w:rPr>
      </w:pPr>
      <w:r>
        <w:rPr>
          <w:bCs/>
        </w:rPr>
        <w:t>Морфология</w:t>
      </w:r>
    </w:p>
    <w:p w:rsidR="00660677" w:rsidRDefault="00FF687D">
      <w:pPr>
        <w:jc w:val="both"/>
        <w:rPr>
          <w:bCs/>
        </w:rPr>
      </w:pPr>
      <w:r>
        <w:rPr>
          <w:bCs/>
        </w:rPr>
        <w:t>Выпускник научится:</w:t>
      </w:r>
    </w:p>
    <w:p w:rsidR="00660677" w:rsidRDefault="00FF687D">
      <w:pPr>
        <w:jc w:val="both"/>
        <w:rPr>
          <w:bCs/>
        </w:rPr>
      </w:pPr>
      <w:r>
        <w:rPr>
          <w:bCs/>
        </w:rPr>
        <w:t>• опознавать самостоятельные части речи и их формы, служебные части речи;</w:t>
      </w:r>
    </w:p>
    <w:p w:rsidR="00660677" w:rsidRDefault="00FF687D">
      <w:pPr>
        <w:jc w:val="both"/>
        <w:rPr>
          <w:bCs/>
        </w:rPr>
      </w:pPr>
      <w:r>
        <w:rPr>
          <w:bCs/>
        </w:rPr>
        <w:t>• анализировать слово с точки зрения его принадлежности к той или иной части речи;</w:t>
      </w:r>
    </w:p>
    <w:p w:rsidR="00660677" w:rsidRDefault="00FF687D">
      <w:pPr>
        <w:jc w:val="both"/>
        <w:rPr>
          <w:bCs/>
        </w:rPr>
      </w:pPr>
      <w:r>
        <w:rPr>
          <w:bCs/>
        </w:rPr>
        <w:t>• употреблять формы слов различных частей речи в соответствии с нормами современного русского литературного языка;</w:t>
      </w:r>
    </w:p>
    <w:p w:rsidR="00660677" w:rsidRDefault="00FF687D">
      <w:pPr>
        <w:jc w:val="both"/>
        <w:rPr>
          <w:bCs/>
        </w:rPr>
      </w:pPr>
      <w:r>
        <w:rPr>
          <w:bCs/>
        </w:rPr>
        <w:t>• применять морфологические знания и умения в практике правописания, в различных видах анализа;</w:t>
      </w:r>
    </w:p>
    <w:p w:rsidR="00660677" w:rsidRDefault="00FF687D">
      <w:pPr>
        <w:jc w:val="both"/>
        <w:rPr>
          <w:bCs/>
        </w:rPr>
      </w:pPr>
      <w:r>
        <w:rPr>
          <w:bCs/>
        </w:rPr>
        <w:t>• распознавать явления грамматической омонимии, существенные для решения орфографических и пунктуационных задач.</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анализировать синонимические средства морфологии;</w:t>
      </w:r>
    </w:p>
    <w:p w:rsidR="00660677" w:rsidRDefault="00FF687D">
      <w:pPr>
        <w:jc w:val="both"/>
        <w:rPr>
          <w:bCs/>
        </w:rPr>
      </w:pPr>
      <w:r>
        <w:rPr>
          <w:bCs/>
        </w:rPr>
        <w:t>• различать грамматические омонимы;</w:t>
      </w:r>
    </w:p>
    <w:p w:rsidR="00660677" w:rsidRDefault="00FF687D">
      <w:pPr>
        <w:jc w:val="both"/>
        <w:rPr>
          <w:bCs/>
        </w:rPr>
      </w:pPr>
      <w:r>
        <w:rPr>
          <w:bCs/>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Pr>
          <w:bCs/>
        </w:rPr>
        <w:t>дств в т</w:t>
      </w:r>
      <w:proofErr w:type="gramEnd"/>
      <w:r>
        <w:rPr>
          <w:bCs/>
        </w:rPr>
        <w:t>екстах научного и официально-делового стилей речи;</w:t>
      </w:r>
    </w:p>
    <w:p w:rsidR="00660677" w:rsidRDefault="00FF687D">
      <w:pPr>
        <w:jc w:val="both"/>
        <w:rPr>
          <w:bCs/>
        </w:rPr>
      </w:pPr>
      <w:r>
        <w:rPr>
          <w:bCs/>
        </w:rPr>
        <w:t xml:space="preserve">• извлекать необходимую информацию из словарей грамматических трудностей, в том числе </w:t>
      </w:r>
      <w:proofErr w:type="spellStart"/>
      <w:r>
        <w:rPr>
          <w:bCs/>
        </w:rPr>
        <w:t>мультимедийных</w:t>
      </w:r>
      <w:proofErr w:type="spellEnd"/>
      <w:r>
        <w:rPr>
          <w:bCs/>
        </w:rPr>
        <w:t>; использовать эту информацию в различных видах деятельности.</w:t>
      </w:r>
    </w:p>
    <w:p w:rsidR="00660677" w:rsidRDefault="00FF687D">
      <w:pPr>
        <w:jc w:val="both"/>
        <w:rPr>
          <w:bCs/>
        </w:rPr>
      </w:pPr>
      <w:r>
        <w:rPr>
          <w:bCs/>
        </w:rPr>
        <w:t>Синтаксис</w:t>
      </w:r>
    </w:p>
    <w:p w:rsidR="00660677" w:rsidRDefault="00FF687D">
      <w:pPr>
        <w:jc w:val="both"/>
        <w:rPr>
          <w:bCs/>
        </w:rPr>
      </w:pPr>
      <w:r>
        <w:rPr>
          <w:bCs/>
        </w:rPr>
        <w:t>Выпускник научится:</w:t>
      </w:r>
    </w:p>
    <w:p w:rsidR="00660677" w:rsidRDefault="00FF687D">
      <w:pPr>
        <w:jc w:val="both"/>
        <w:rPr>
          <w:bCs/>
        </w:rPr>
      </w:pPr>
      <w:r>
        <w:rPr>
          <w:bCs/>
        </w:rPr>
        <w:t>• опознавать основные единицы синтаксиса и их виды;</w:t>
      </w:r>
    </w:p>
    <w:p w:rsidR="00660677" w:rsidRDefault="00FF687D">
      <w:pPr>
        <w:jc w:val="both"/>
        <w:rPr>
          <w:bCs/>
        </w:rPr>
      </w:pPr>
      <w:r>
        <w:rPr>
          <w:bCs/>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60677" w:rsidRDefault="00FF687D">
      <w:pPr>
        <w:jc w:val="both"/>
        <w:rPr>
          <w:bCs/>
        </w:rPr>
      </w:pPr>
      <w:r>
        <w:rPr>
          <w:bCs/>
        </w:rPr>
        <w:t>• употреблять синтаксические единицы в соответствии с нормами современного русского литературного языка;</w:t>
      </w:r>
    </w:p>
    <w:p w:rsidR="00660677" w:rsidRDefault="00FF687D">
      <w:pPr>
        <w:jc w:val="both"/>
        <w:rPr>
          <w:bCs/>
        </w:rPr>
      </w:pPr>
      <w:r>
        <w:rPr>
          <w:bCs/>
        </w:rPr>
        <w:t>• использовать разнообразные синонимические синтаксические конструкции в собственной речевой практике;</w:t>
      </w:r>
    </w:p>
    <w:p w:rsidR="00660677" w:rsidRDefault="00FF687D">
      <w:pPr>
        <w:jc w:val="both"/>
        <w:rPr>
          <w:bCs/>
        </w:rPr>
      </w:pPr>
      <w:r>
        <w:rPr>
          <w:bCs/>
        </w:rPr>
        <w:t>• применять синтаксические знания и умения в практике правописания, в различных видах анализа.</w:t>
      </w:r>
    </w:p>
    <w:p w:rsidR="00660677" w:rsidRDefault="00FF687D">
      <w:pPr>
        <w:jc w:val="both"/>
        <w:rPr>
          <w:bCs/>
        </w:rPr>
      </w:pPr>
      <w:r>
        <w:rPr>
          <w:bCs/>
        </w:rPr>
        <w:lastRenderedPageBreak/>
        <w:t>Выпускник получит возможность научиться:</w:t>
      </w:r>
    </w:p>
    <w:p w:rsidR="00660677" w:rsidRDefault="00FF687D">
      <w:pPr>
        <w:jc w:val="both"/>
        <w:rPr>
          <w:bCs/>
        </w:rPr>
      </w:pPr>
      <w:r>
        <w:rPr>
          <w:bCs/>
        </w:rPr>
        <w:t>• анализировать синонимические средства синтаксиса;</w:t>
      </w:r>
    </w:p>
    <w:p w:rsidR="00660677" w:rsidRDefault="00FF687D">
      <w:pPr>
        <w:jc w:val="both"/>
        <w:rPr>
          <w:bCs/>
        </w:rPr>
      </w:pPr>
      <w:r>
        <w:rPr>
          <w:bCs/>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660677" w:rsidRDefault="00FF687D">
      <w:pPr>
        <w:jc w:val="both"/>
        <w:rPr>
          <w:bCs/>
        </w:rPr>
      </w:pPr>
      <w:r>
        <w:rPr>
          <w:bCs/>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660677" w:rsidRDefault="00FF687D">
      <w:pPr>
        <w:jc w:val="both"/>
        <w:rPr>
          <w:bCs/>
        </w:rPr>
      </w:pPr>
      <w:r>
        <w:rPr>
          <w:bCs/>
        </w:rPr>
        <w:t>Правописание: орфография и пунктуация</w:t>
      </w:r>
    </w:p>
    <w:p w:rsidR="00660677" w:rsidRDefault="00FF687D">
      <w:pPr>
        <w:jc w:val="both"/>
        <w:rPr>
          <w:bCs/>
        </w:rPr>
      </w:pPr>
      <w:r>
        <w:rPr>
          <w:bCs/>
        </w:rPr>
        <w:t>Выпускник научится:</w:t>
      </w:r>
    </w:p>
    <w:p w:rsidR="00660677" w:rsidRDefault="00FF687D">
      <w:pPr>
        <w:jc w:val="both"/>
        <w:rPr>
          <w:bCs/>
        </w:rPr>
      </w:pPr>
      <w:r>
        <w:rPr>
          <w:bCs/>
        </w:rPr>
        <w:t>• соблюдать орфографические и пунктуационные нормы в процессе письма;</w:t>
      </w:r>
    </w:p>
    <w:p w:rsidR="00660677" w:rsidRDefault="00FF687D">
      <w:pPr>
        <w:jc w:val="both"/>
        <w:rPr>
          <w:bCs/>
        </w:rPr>
      </w:pPr>
      <w:r>
        <w:rPr>
          <w:bCs/>
        </w:rPr>
        <w:t>• объяснять выбор написания в устной форме и письменной форме;</w:t>
      </w:r>
    </w:p>
    <w:p w:rsidR="00660677" w:rsidRDefault="00FF687D">
      <w:pPr>
        <w:jc w:val="both"/>
        <w:rPr>
          <w:bCs/>
        </w:rPr>
      </w:pPr>
      <w:r>
        <w:rPr>
          <w:bCs/>
        </w:rPr>
        <w:t>• обнаруживать и исправлять орфографические и пунктуационные ошибки;</w:t>
      </w:r>
    </w:p>
    <w:p w:rsidR="00660677" w:rsidRDefault="00FF687D">
      <w:pPr>
        <w:jc w:val="both"/>
        <w:rPr>
          <w:bCs/>
        </w:rPr>
      </w:pPr>
      <w:r>
        <w:rPr>
          <w:bCs/>
        </w:rPr>
        <w:t>• извлекать необходимую информацию из орфографических словарей и справочников; использовать её в процессе письма.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демонстрировать роль орфографии и пунктуации в передаче смысловой стороны речи;</w:t>
      </w:r>
    </w:p>
    <w:p w:rsidR="00660677" w:rsidRDefault="00FF687D">
      <w:pPr>
        <w:jc w:val="both"/>
        <w:rPr>
          <w:bCs/>
        </w:rPr>
      </w:pPr>
      <w:r>
        <w:rPr>
          <w:bCs/>
        </w:rPr>
        <w:t xml:space="preserve">• извлекать необходимую информацию из </w:t>
      </w:r>
      <w:proofErr w:type="spellStart"/>
      <w:r>
        <w:rPr>
          <w:bCs/>
        </w:rPr>
        <w:t>мультимедийных</w:t>
      </w:r>
      <w:proofErr w:type="spellEnd"/>
      <w:r>
        <w:rPr>
          <w:bCs/>
        </w:rPr>
        <w:t xml:space="preserve"> орфографических словарей и справочников по правописанию; использовать эту информацию в процессе письма.</w:t>
      </w:r>
    </w:p>
    <w:p w:rsidR="00660677" w:rsidRDefault="00FF687D">
      <w:pPr>
        <w:jc w:val="both"/>
        <w:rPr>
          <w:bCs/>
        </w:rPr>
      </w:pPr>
      <w:r>
        <w:rPr>
          <w:bCs/>
        </w:rPr>
        <w:t>Язык и культура</w:t>
      </w:r>
    </w:p>
    <w:p w:rsidR="00660677" w:rsidRDefault="00FF687D">
      <w:pPr>
        <w:jc w:val="both"/>
        <w:rPr>
          <w:bCs/>
        </w:rPr>
      </w:pPr>
      <w:r>
        <w:rPr>
          <w:bCs/>
        </w:rPr>
        <w:t>Выпускник научится:</w:t>
      </w:r>
    </w:p>
    <w:p w:rsidR="00660677" w:rsidRDefault="00FF687D">
      <w:pPr>
        <w:jc w:val="both"/>
        <w:rPr>
          <w:bCs/>
        </w:rPr>
      </w:pPr>
      <w:r>
        <w:rPr>
          <w:bCs/>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660677" w:rsidRDefault="00FF687D">
      <w:pPr>
        <w:jc w:val="both"/>
        <w:rPr>
          <w:bCs/>
        </w:rPr>
      </w:pPr>
      <w:r>
        <w:rPr>
          <w:bCs/>
        </w:rPr>
        <w:t>• приводить примеры, которые доказывают, что изучение языка позволяет лучше узнать историю и культуру страны;</w:t>
      </w:r>
    </w:p>
    <w:p w:rsidR="00660677" w:rsidRDefault="00FF687D">
      <w:pPr>
        <w:jc w:val="both"/>
        <w:rPr>
          <w:bCs/>
        </w:rPr>
      </w:pPr>
      <w:r>
        <w:rPr>
          <w:bCs/>
        </w:rPr>
        <w:t>• уместно использовать правила русского речевого этикета в учебной деятельности и повседневной жизни.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характеризовать на отдельных примерах взаимосвязь языка, культуры и истории народа — носителя языка;</w:t>
      </w:r>
    </w:p>
    <w:p w:rsidR="00660677" w:rsidRDefault="00FF687D">
      <w:pPr>
        <w:jc w:val="both"/>
        <w:rPr>
          <w:bCs/>
        </w:rPr>
      </w:pPr>
      <w:r>
        <w:rPr>
          <w:bCs/>
        </w:rPr>
        <w:t>• анализировать и сравнивать русский речевой этикет с речевым этикетом отдельных народов России и мира.</w:t>
      </w:r>
    </w:p>
    <w:p w:rsidR="00660677" w:rsidRDefault="00FF687D">
      <w:pPr>
        <w:rPr>
          <w:b/>
          <w:bCs/>
        </w:rPr>
      </w:pPr>
      <w:r>
        <w:rPr>
          <w:b/>
          <w:bCs/>
        </w:rPr>
        <w:t>1.2.3.6. Литература</w:t>
      </w:r>
    </w:p>
    <w:p w:rsidR="00660677" w:rsidRDefault="00FF687D">
      <w:pPr>
        <w:jc w:val="both"/>
        <w:rPr>
          <w:bCs/>
        </w:rPr>
      </w:pPr>
      <w:r>
        <w:rPr>
          <w:bCs/>
        </w:rPr>
        <w:t>Устное народное творчество</w:t>
      </w:r>
    </w:p>
    <w:p w:rsidR="00660677" w:rsidRDefault="00FF687D">
      <w:pPr>
        <w:jc w:val="both"/>
        <w:rPr>
          <w:bCs/>
        </w:rPr>
      </w:pPr>
      <w:r>
        <w:rPr>
          <w:bCs/>
        </w:rPr>
        <w:t>Выпускник научится:</w:t>
      </w:r>
    </w:p>
    <w:p w:rsidR="00660677" w:rsidRDefault="00FF687D">
      <w:pPr>
        <w:jc w:val="both"/>
        <w:rPr>
          <w:bCs/>
        </w:rPr>
      </w:pPr>
      <w:r>
        <w:rPr>
          <w:bCs/>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w:t>
      </w:r>
    </w:p>
    <w:p w:rsidR="00660677" w:rsidRDefault="00FF687D">
      <w:pPr>
        <w:jc w:val="both"/>
        <w:rPr>
          <w:bCs/>
        </w:rPr>
      </w:pPr>
      <w:r>
        <w:rPr>
          <w:bCs/>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660677" w:rsidRDefault="00FF687D">
      <w:pPr>
        <w:jc w:val="both"/>
        <w:rPr>
          <w:bCs/>
        </w:rPr>
      </w:pPr>
      <w:r>
        <w:rPr>
          <w:bCs/>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60677" w:rsidRDefault="00FF687D">
      <w:pPr>
        <w:jc w:val="both"/>
        <w:rPr>
          <w:bCs/>
        </w:rPr>
      </w:pPr>
      <w:r>
        <w:rPr>
          <w:bCs/>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660677" w:rsidRDefault="00FF687D">
      <w:pPr>
        <w:jc w:val="both"/>
        <w:rPr>
          <w:bCs/>
        </w:rPr>
      </w:pPr>
      <w:r>
        <w:rPr>
          <w:bCs/>
        </w:rPr>
        <w:t>• целенаправленно использовать малые фольклорные жанры в своих устных и письменных высказываниях;</w:t>
      </w:r>
    </w:p>
    <w:p w:rsidR="00660677" w:rsidRDefault="00FF687D">
      <w:pPr>
        <w:jc w:val="both"/>
        <w:rPr>
          <w:bCs/>
        </w:rPr>
      </w:pPr>
      <w:r>
        <w:rPr>
          <w:bCs/>
        </w:rPr>
        <w:t>• определять с помощью пословицы жизненную/вымышленную ситуацию;</w:t>
      </w:r>
    </w:p>
    <w:p w:rsidR="00660677" w:rsidRDefault="00FF687D">
      <w:pPr>
        <w:jc w:val="both"/>
        <w:rPr>
          <w:bCs/>
        </w:rPr>
      </w:pPr>
      <w:r>
        <w:rPr>
          <w:bCs/>
        </w:rPr>
        <w:lastRenderedPageBreak/>
        <w:t>• выразительно читать сказки и былины, соблюдая соответствующий интонационный рисунок устного рассказывания;</w:t>
      </w:r>
    </w:p>
    <w:p w:rsidR="00660677" w:rsidRDefault="00FF687D">
      <w:pPr>
        <w:jc w:val="both"/>
        <w:rPr>
          <w:bCs/>
        </w:rPr>
      </w:pPr>
      <w:r>
        <w:rPr>
          <w:bCs/>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660677" w:rsidRDefault="00FF687D">
      <w:pPr>
        <w:jc w:val="both"/>
        <w:rPr>
          <w:bCs/>
        </w:rPr>
      </w:pPr>
      <w:r>
        <w:rPr>
          <w:bCs/>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Pr>
          <w:bCs/>
        </w:rPr>
        <w:t>от</w:t>
      </w:r>
      <w:proofErr w:type="gramEnd"/>
      <w:r>
        <w:rPr>
          <w:bCs/>
        </w:rPr>
        <w:t xml:space="preserve"> фольклорной;</w:t>
      </w:r>
    </w:p>
    <w:p w:rsidR="00660677" w:rsidRDefault="00FF687D">
      <w:pPr>
        <w:jc w:val="both"/>
        <w:rPr>
          <w:bCs/>
        </w:rPr>
      </w:pPr>
      <w:r>
        <w:rPr>
          <w:bCs/>
        </w:rPr>
        <w:t xml:space="preserve">• видеть </w:t>
      </w:r>
      <w:proofErr w:type="gramStart"/>
      <w:r>
        <w:rPr>
          <w:bCs/>
        </w:rPr>
        <w:t>необычное</w:t>
      </w:r>
      <w:proofErr w:type="gramEnd"/>
      <w:r>
        <w:rPr>
          <w:bCs/>
        </w:rPr>
        <w:t xml:space="preserve"> в обычном, устанавливать неочевидные связи между предметами, явлениями, действиями, отгадывая или сочиняя загадку.</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сравнивая сказки, принадлежащие разным народам, видеть в них воплощение нравственного идеала конкретного народа;</w:t>
      </w:r>
    </w:p>
    <w:p w:rsidR="00660677" w:rsidRDefault="00FF687D">
      <w:pPr>
        <w:jc w:val="both"/>
        <w:rPr>
          <w:bCs/>
        </w:rPr>
      </w:pPr>
      <w:r>
        <w:rPr>
          <w:bCs/>
        </w:rPr>
        <w:t>• рассказывать о самостоятельно прочитанной сказке, былине, обосновывая свой выбор;</w:t>
      </w:r>
    </w:p>
    <w:p w:rsidR="00660677" w:rsidRDefault="00FF687D">
      <w:pPr>
        <w:jc w:val="both"/>
        <w:rPr>
          <w:bCs/>
        </w:rPr>
      </w:pPr>
      <w:r>
        <w:rPr>
          <w:bCs/>
        </w:rPr>
        <w:t>• сочинять сказку, былину и/или придумывать сюжетные линии;</w:t>
      </w:r>
    </w:p>
    <w:p w:rsidR="00660677" w:rsidRDefault="00FF687D">
      <w:pPr>
        <w:jc w:val="both"/>
        <w:rPr>
          <w:bCs/>
        </w:rPr>
      </w:pPr>
      <w:r>
        <w:rPr>
          <w:bCs/>
        </w:rPr>
        <w:t>• сравнивая произведения героического эпоса разных народов, определять черты национального характера;</w:t>
      </w:r>
    </w:p>
    <w:p w:rsidR="00660677" w:rsidRDefault="00FF687D">
      <w:pPr>
        <w:jc w:val="both"/>
        <w:rPr>
          <w:bCs/>
        </w:rPr>
      </w:pPr>
      <w:r>
        <w:rPr>
          <w:bCs/>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660677" w:rsidRDefault="00FF687D">
      <w:pPr>
        <w:jc w:val="both"/>
        <w:rPr>
          <w:bCs/>
        </w:rPr>
      </w:pPr>
      <w:r>
        <w:rPr>
          <w:bCs/>
        </w:rPr>
        <w:t>• устанавливать связи между фольклорными произведениями разных народов на уровне тематики, проблематики, образов.</w:t>
      </w:r>
    </w:p>
    <w:p w:rsidR="00660677" w:rsidRDefault="00FF687D">
      <w:pPr>
        <w:jc w:val="both"/>
        <w:rPr>
          <w:bCs/>
        </w:rPr>
      </w:pPr>
      <w:r>
        <w:rPr>
          <w:bCs/>
        </w:rPr>
        <w:t xml:space="preserve">Древнерусская литература. Русская литература </w:t>
      </w:r>
      <w:proofErr w:type="spellStart"/>
      <w:r>
        <w:rPr>
          <w:bCs/>
        </w:rPr>
        <w:t>XVIII</w:t>
      </w:r>
      <w:proofErr w:type="spellEnd"/>
      <w:r>
        <w:rPr>
          <w:bCs/>
        </w:rPr>
        <w:t xml:space="preserve"> </w:t>
      </w:r>
      <w:proofErr w:type="gramStart"/>
      <w:r>
        <w:rPr>
          <w:bCs/>
        </w:rPr>
        <w:t>в</w:t>
      </w:r>
      <w:proofErr w:type="gramEnd"/>
      <w:r>
        <w:rPr>
          <w:bCs/>
        </w:rPr>
        <w:t xml:space="preserve">. </w:t>
      </w:r>
      <w:proofErr w:type="gramStart"/>
      <w:r>
        <w:rPr>
          <w:bCs/>
        </w:rPr>
        <w:t>Русская</w:t>
      </w:r>
      <w:proofErr w:type="gramEnd"/>
      <w:r>
        <w:rPr>
          <w:bCs/>
        </w:rPr>
        <w:t xml:space="preserve"> литература </w:t>
      </w:r>
      <w:proofErr w:type="spellStart"/>
      <w:r>
        <w:rPr>
          <w:bCs/>
        </w:rPr>
        <w:t>XIX</w:t>
      </w:r>
      <w:proofErr w:type="spellEnd"/>
      <w:r>
        <w:rPr>
          <w:bCs/>
        </w:rPr>
        <w:t>—</w:t>
      </w:r>
      <w:proofErr w:type="spellStart"/>
      <w:r>
        <w:rPr>
          <w:bCs/>
        </w:rPr>
        <w:t>XX</w:t>
      </w:r>
      <w:proofErr w:type="spellEnd"/>
      <w:r>
        <w:rPr>
          <w:bCs/>
        </w:rPr>
        <w:t xml:space="preserve"> вв. Литература народов России. Зарубежная литература</w:t>
      </w:r>
    </w:p>
    <w:p w:rsidR="00660677" w:rsidRDefault="00FF687D">
      <w:pPr>
        <w:jc w:val="both"/>
        <w:rPr>
          <w:bCs/>
        </w:rPr>
      </w:pPr>
      <w:r>
        <w:rPr>
          <w:bCs/>
        </w:rPr>
        <w:t>Выпускник научится:</w:t>
      </w:r>
    </w:p>
    <w:p w:rsidR="00660677" w:rsidRDefault="00FF687D">
      <w:pPr>
        <w:jc w:val="both"/>
        <w:rPr>
          <w:bCs/>
        </w:rPr>
      </w:pPr>
      <w:r>
        <w:rPr>
          <w:bCs/>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60677" w:rsidRDefault="00FF687D">
      <w:pPr>
        <w:jc w:val="both"/>
        <w:rPr>
          <w:bCs/>
        </w:rPr>
      </w:pPr>
      <w:r>
        <w:rPr>
          <w:bCs/>
        </w:rPr>
        <w:t>• воспринимать художественный текст как произведение искусства, послание автора читателю, современнику и потомку;</w:t>
      </w:r>
    </w:p>
    <w:p w:rsidR="00660677" w:rsidRDefault="00FF687D">
      <w:pPr>
        <w:jc w:val="both"/>
        <w:rPr>
          <w:bCs/>
        </w:rPr>
      </w:pPr>
      <w:proofErr w:type="gramStart"/>
      <w:r>
        <w:rPr>
          <w:bCs/>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660677" w:rsidRDefault="00FF687D">
      <w:pPr>
        <w:jc w:val="both"/>
        <w:rPr>
          <w:bCs/>
        </w:rPr>
      </w:pPr>
      <w:r>
        <w:rPr>
          <w:bCs/>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660677" w:rsidRDefault="00FF687D">
      <w:pPr>
        <w:jc w:val="both"/>
        <w:rPr>
          <w:bCs/>
        </w:rPr>
      </w:pPr>
      <w:r>
        <w:rPr>
          <w:bCs/>
        </w:rPr>
        <w:t>• определять актуальность произведений для читателей разных поколений и вступать в диалог с другими читателями;</w:t>
      </w:r>
    </w:p>
    <w:p w:rsidR="00660677" w:rsidRDefault="00FF687D">
      <w:pPr>
        <w:jc w:val="both"/>
        <w:rPr>
          <w:bCs/>
        </w:rPr>
      </w:pPr>
      <w:r>
        <w:rPr>
          <w:bCs/>
        </w:rPr>
        <w:t xml:space="preserve">• анализировать и истолковывать произведения разной жанровой природы, </w:t>
      </w:r>
      <w:proofErr w:type="spellStart"/>
      <w:r>
        <w:rPr>
          <w:bCs/>
        </w:rPr>
        <w:t>аргументированно</w:t>
      </w:r>
      <w:proofErr w:type="spellEnd"/>
      <w:r>
        <w:rPr>
          <w:bCs/>
        </w:rPr>
        <w:t xml:space="preserve"> формулируя своё отношение к </w:t>
      </w:r>
      <w:proofErr w:type="gramStart"/>
      <w:r>
        <w:rPr>
          <w:bCs/>
        </w:rPr>
        <w:t>прочитанному</w:t>
      </w:r>
      <w:proofErr w:type="gramEnd"/>
      <w:r>
        <w:rPr>
          <w:bCs/>
        </w:rPr>
        <w:t>;</w:t>
      </w:r>
    </w:p>
    <w:p w:rsidR="00660677" w:rsidRDefault="00FF687D">
      <w:pPr>
        <w:jc w:val="both"/>
        <w:rPr>
          <w:bCs/>
        </w:rPr>
      </w:pPr>
      <w:r>
        <w:rPr>
          <w:bCs/>
        </w:rPr>
        <w:t>• создавать собственный текст аналитического и интерпретирующего характера в различных форматах;</w:t>
      </w:r>
    </w:p>
    <w:p w:rsidR="00660677" w:rsidRDefault="00FF687D">
      <w:pPr>
        <w:jc w:val="both"/>
        <w:rPr>
          <w:bCs/>
        </w:rPr>
      </w:pPr>
      <w:r>
        <w:rPr>
          <w:bCs/>
        </w:rPr>
        <w:t>• сопоставлять произведение словесного искусства и его воплощение в других искусствах;</w:t>
      </w:r>
    </w:p>
    <w:p w:rsidR="00660677" w:rsidRDefault="00FF687D">
      <w:pPr>
        <w:jc w:val="both"/>
        <w:rPr>
          <w:bCs/>
        </w:rPr>
      </w:pPr>
      <w:r>
        <w:rPr>
          <w:bCs/>
        </w:rPr>
        <w:t>• работать с разными источниками информации и владеть основными способами её обработки и презентации.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выбирать путь анализа произведения, адекватный жанрово-родовой природе художественного текста;</w:t>
      </w:r>
    </w:p>
    <w:p w:rsidR="00660677" w:rsidRDefault="00FF687D">
      <w:pPr>
        <w:jc w:val="both"/>
        <w:rPr>
          <w:bCs/>
        </w:rPr>
      </w:pPr>
      <w:r>
        <w:rPr>
          <w:bCs/>
        </w:rPr>
        <w:t>• дифференцировать элементы поэтики художественного текста, видеть их художественную и смысловую функцию;</w:t>
      </w:r>
    </w:p>
    <w:p w:rsidR="00660677" w:rsidRDefault="00FF687D">
      <w:pPr>
        <w:jc w:val="both"/>
        <w:rPr>
          <w:bCs/>
        </w:rPr>
      </w:pPr>
      <w:r>
        <w:rPr>
          <w:bCs/>
        </w:rPr>
        <w:t xml:space="preserve">• сопоставлять «чужие» тексты интерпретирующего характера, </w:t>
      </w:r>
      <w:proofErr w:type="spellStart"/>
      <w:r>
        <w:rPr>
          <w:bCs/>
        </w:rPr>
        <w:t>аргументированно</w:t>
      </w:r>
      <w:proofErr w:type="spellEnd"/>
      <w:r>
        <w:rPr>
          <w:bCs/>
        </w:rPr>
        <w:t xml:space="preserve"> оценивать их;</w:t>
      </w:r>
    </w:p>
    <w:p w:rsidR="00660677" w:rsidRDefault="00FF687D">
      <w:pPr>
        <w:jc w:val="both"/>
        <w:rPr>
          <w:bCs/>
        </w:rPr>
      </w:pPr>
      <w:r>
        <w:rPr>
          <w:bCs/>
        </w:rPr>
        <w:t>• оценивать интерпретацию художественного текста, созданную средствами других искусств;</w:t>
      </w:r>
    </w:p>
    <w:p w:rsidR="00660677" w:rsidRDefault="00FF687D">
      <w:pPr>
        <w:jc w:val="both"/>
        <w:rPr>
          <w:bCs/>
        </w:rPr>
      </w:pPr>
      <w:r>
        <w:rPr>
          <w:bCs/>
        </w:rPr>
        <w:lastRenderedPageBreak/>
        <w:t>• создавать собственную интерпретацию изученного текста средствами других искусств;</w:t>
      </w:r>
    </w:p>
    <w:p w:rsidR="00660677" w:rsidRDefault="00FF687D">
      <w:pPr>
        <w:jc w:val="both"/>
        <w:rPr>
          <w:bCs/>
        </w:rPr>
      </w:pPr>
      <w:r>
        <w:rPr>
          <w:bCs/>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660677" w:rsidRDefault="00FF687D">
      <w:pPr>
        <w:jc w:val="both"/>
        <w:rPr>
          <w:bCs/>
        </w:rPr>
      </w:pPr>
      <w:r>
        <w:rPr>
          <w:bCs/>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660677" w:rsidRDefault="00FF687D">
      <w:pPr>
        <w:rPr>
          <w:b/>
          <w:bCs/>
        </w:rPr>
      </w:pPr>
      <w:r>
        <w:rPr>
          <w:b/>
          <w:bCs/>
        </w:rPr>
        <w:t>1.2.3.7. Иностранный язык (английский/немецкий язык)</w:t>
      </w:r>
    </w:p>
    <w:p w:rsidR="00660677" w:rsidRDefault="00FF687D">
      <w:pPr>
        <w:jc w:val="both"/>
        <w:rPr>
          <w:bCs/>
        </w:rPr>
      </w:pPr>
      <w:r>
        <w:rPr>
          <w:bCs/>
        </w:rPr>
        <w:t>Коммуникативные умения</w:t>
      </w:r>
    </w:p>
    <w:p w:rsidR="00660677" w:rsidRDefault="00FF687D">
      <w:pPr>
        <w:jc w:val="both"/>
        <w:rPr>
          <w:bCs/>
        </w:rPr>
      </w:pPr>
      <w:r>
        <w:rPr>
          <w:bCs/>
        </w:rPr>
        <w:t>Говорение. Диалогическая речь</w:t>
      </w:r>
    </w:p>
    <w:p w:rsidR="00660677" w:rsidRDefault="00FF687D">
      <w:pPr>
        <w:jc w:val="both"/>
        <w:rPr>
          <w:bCs/>
        </w:rPr>
      </w:pPr>
      <w:r>
        <w:rPr>
          <w:bCs/>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660677" w:rsidRDefault="00FF687D">
      <w:pPr>
        <w:jc w:val="both"/>
        <w:rPr>
          <w:bCs/>
        </w:rPr>
      </w:pPr>
      <w:r>
        <w:rPr>
          <w:bCs/>
        </w:rPr>
        <w:t>Выпускник получит возможность научиться брать и давать интервью.</w:t>
      </w:r>
    </w:p>
    <w:p w:rsidR="00660677" w:rsidRDefault="00FF687D">
      <w:pPr>
        <w:jc w:val="both"/>
        <w:rPr>
          <w:bCs/>
        </w:rPr>
      </w:pPr>
      <w:r>
        <w:rPr>
          <w:bCs/>
        </w:rPr>
        <w:t>Говорение. Монологическая речь</w:t>
      </w:r>
    </w:p>
    <w:p w:rsidR="00660677" w:rsidRDefault="00FF687D">
      <w:pPr>
        <w:jc w:val="both"/>
        <w:rPr>
          <w:bCs/>
        </w:rPr>
      </w:pPr>
      <w:r>
        <w:rPr>
          <w:bCs/>
        </w:rPr>
        <w:t>Выпускник научится:</w:t>
      </w:r>
    </w:p>
    <w:p w:rsidR="00660677" w:rsidRDefault="00FF687D">
      <w:pPr>
        <w:jc w:val="both"/>
        <w:rPr>
          <w:bCs/>
        </w:rPr>
      </w:pPr>
      <w:r>
        <w:rPr>
          <w:bCs/>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w:t>
      </w:r>
    </w:p>
    <w:p w:rsidR="00660677" w:rsidRDefault="00FF687D">
      <w:pPr>
        <w:jc w:val="both"/>
        <w:rPr>
          <w:bCs/>
        </w:rPr>
      </w:pPr>
      <w:r>
        <w:rPr>
          <w:bCs/>
        </w:rPr>
        <w:t>• описывать события с опорой на зрительную наглядность и/или вербальные опоры;</w:t>
      </w:r>
    </w:p>
    <w:p w:rsidR="00660677" w:rsidRDefault="00FF687D">
      <w:pPr>
        <w:jc w:val="both"/>
        <w:rPr>
          <w:bCs/>
        </w:rPr>
      </w:pPr>
      <w:r>
        <w:rPr>
          <w:bCs/>
        </w:rPr>
        <w:t xml:space="preserve">• давать краткую характеристику реальных людей и литературных персонажей; </w:t>
      </w:r>
    </w:p>
    <w:p w:rsidR="00660677" w:rsidRDefault="00FF687D">
      <w:pPr>
        <w:jc w:val="both"/>
        <w:rPr>
          <w:bCs/>
        </w:rPr>
      </w:pPr>
      <w:r>
        <w:rPr>
          <w:bCs/>
        </w:rPr>
        <w:t>• передавать основное содержание прочитанного текста с опорой или без опоры на те</w:t>
      </w:r>
      <w:proofErr w:type="gramStart"/>
      <w:r>
        <w:rPr>
          <w:bCs/>
        </w:rPr>
        <w:t>кст/кл</w:t>
      </w:r>
      <w:proofErr w:type="gramEnd"/>
      <w:r>
        <w:rPr>
          <w:bCs/>
        </w:rPr>
        <w:t>ючевые слова/план/вопросы.</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xml:space="preserve">• делать сообщение на заданную тему на основе </w:t>
      </w:r>
      <w:proofErr w:type="gramStart"/>
      <w:r>
        <w:rPr>
          <w:bCs/>
        </w:rPr>
        <w:t>прочитанного</w:t>
      </w:r>
      <w:proofErr w:type="gramEnd"/>
      <w:r>
        <w:rPr>
          <w:bCs/>
        </w:rPr>
        <w:t>;</w:t>
      </w:r>
    </w:p>
    <w:p w:rsidR="00660677" w:rsidRDefault="00FF687D">
      <w:pPr>
        <w:jc w:val="both"/>
        <w:rPr>
          <w:bCs/>
        </w:rPr>
      </w:pPr>
      <w:r>
        <w:rPr>
          <w:bCs/>
        </w:rPr>
        <w:t xml:space="preserve">• комментировать факты из прочитанного/прослушанного текста, аргументировать своё отношение к </w:t>
      </w:r>
      <w:proofErr w:type="gramStart"/>
      <w:r>
        <w:rPr>
          <w:bCs/>
        </w:rPr>
        <w:t>прочитанному</w:t>
      </w:r>
      <w:proofErr w:type="gramEnd"/>
      <w:r>
        <w:rPr>
          <w:bCs/>
        </w:rPr>
        <w:t>/прослушанному;</w:t>
      </w:r>
    </w:p>
    <w:p w:rsidR="00660677" w:rsidRDefault="00FF687D">
      <w:pPr>
        <w:jc w:val="both"/>
        <w:rPr>
          <w:bCs/>
        </w:rPr>
      </w:pPr>
      <w:r>
        <w:rPr>
          <w:bCs/>
        </w:rPr>
        <w:t>• кратко высказываться без предварительной подготовки на заданную тему в соответствии с предложенной ситуацией общения;</w:t>
      </w:r>
    </w:p>
    <w:p w:rsidR="00660677" w:rsidRDefault="00FF687D">
      <w:pPr>
        <w:jc w:val="both"/>
        <w:rPr>
          <w:bCs/>
        </w:rPr>
      </w:pPr>
      <w:r>
        <w:rPr>
          <w:bCs/>
        </w:rPr>
        <w:t>• кратко излагать результаты выполненной проектной работы.</w:t>
      </w:r>
    </w:p>
    <w:p w:rsidR="00660677" w:rsidRDefault="00FF687D">
      <w:pPr>
        <w:jc w:val="both"/>
        <w:rPr>
          <w:bCs/>
        </w:rPr>
      </w:pPr>
      <w:proofErr w:type="spellStart"/>
      <w:r>
        <w:rPr>
          <w:bCs/>
        </w:rPr>
        <w:t>Аудирование</w:t>
      </w:r>
      <w:proofErr w:type="spellEnd"/>
    </w:p>
    <w:p w:rsidR="00660677" w:rsidRDefault="00FF687D">
      <w:pPr>
        <w:jc w:val="both"/>
        <w:rPr>
          <w:bCs/>
        </w:rPr>
      </w:pPr>
      <w:r>
        <w:rPr>
          <w:bCs/>
        </w:rPr>
        <w:t>Выпускник научится:</w:t>
      </w:r>
    </w:p>
    <w:p w:rsidR="00660677" w:rsidRDefault="00FF687D">
      <w:pPr>
        <w:jc w:val="both"/>
        <w:rPr>
          <w:bCs/>
        </w:rPr>
      </w:pPr>
      <w:r>
        <w:rPr>
          <w:bCs/>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60677" w:rsidRDefault="00FF687D">
      <w:pPr>
        <w:jc w:val="both"/>
        <w:rPr>
          <w:bCs/>
        </w:rPr>
      </w:pPr>
      <w:r>
        <w:rPr>
          <w:bCs/>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выделять основную мысль в воспринимаемом на слух тексте;</w:t>
      </w:r>
    </w:p>
    <w:p w:rsidR="00660677" w:rsidRDefault="00FF687D">
      <w:pPr>
        <w:jc w:val="both"/>
        <w:rPr>
          <w:bCs/>
        </w:rPr>
      </w:pPr>
      <w:r>
        <w:rPr>
          <w:bCs/>
        </w:rPr>
        <w:t xml:space="preserve">• отделять в тексте, воспринимаемом на слух, главные факты от </w:t>
      </w:r>
      <w:proofErr w:type="gramStart"/>
      <w:r>
        <w:rPr>
          <w:bCs/>
        </w:rPr>
        <w:t>второстепенных</w:t>
      </w:r>
      <w:proofErr w:type="gramEnd"/>
      <w:r>
        <w:rPr>
          <w:bCs/>
        </w:rPr>
        <w:t>;</w:t>
      </w:r>
    </w:p>
    <w:p w:rsidR="00660677" w:rsidRDefault="00FF687D">
      <w:pPr>
        <w:jc w:val="both"/>
        <w:rPr>
          <w:bCs/>
        </w:rPr>
      </w:pPr>
      <w:r>
        <w:rPr>
          <w:bCs/>
        </w:rPr>
        <w:t>• использовать контекстуальную или языковую догадку при восприятии на слух текстов, содержащих незнакомые слова;</w:t>
      </w:r>
    </w:p>
    <w:p w:rsidR="00660677" w:rsidRDefault="00FF687D">
      <w:pPr>
        <w:jc w:val="both"/>
        <w:rPr>
          <w:bCs/>
        </w:rPr>
      </w:pPr>
      <w:r>
        <w:rPr>
          <w:bCs/>
        </w:rPr>
        <w:t>• игнорировать незнакомые языковые явления, несущественные для понимания основного содержания воспринимаемого на слух текста.</w:t>
      </w:r>
    </w:p>
    <w:p w:rsidR="00660677" w:rsidRDefault="00FF687D">
      <w:pPr>
        <w:jc w:val="both"/>
        <w:rPr>
          <w:bCs/>
        </w:rPr>
      </w:pPr>
      <w:r>
        <w:rPr>
          <w:bCs/>
        </w:rPr>
        <w:t>Чтение</w:t>
      </w:r>
    </w:p>
    <w:p w:rsidR="00660677" w:rsidRDefault="00FF687D">
      <w:pPr>
        <w:jc w:val="both"/>
        <w:rPr>
          <w:bCs/>
        </w:rPr>
      </w:pPr>
      <w:r>
        <w:rPr>
          <w:bCs/>
        </w:rPr>
        <w:t>Выпускник научится:</w:t>
      </w:r>
    </w:p>
    <w:p w:rsidR="00660677" w:rsidRDefault="00FF687D">
      <w:pPr>
        <w:jc w:val="both"/>
        <w:rPr>
          <w:bCs/>
        </w:rPr>
      </w:pPr>
      <w:r>
        <w:rPr>
          <w:bCs/>
        </w:rPr>
        <w:t>• читать и понимать основное содержание несложных аутентичных текстов, содержащих некоторое количество неизученных языковых явлений;</w:t>
      </w:r>
    </w:p>
    <w:p w:rsidR="00660677" w:rsidRDefault="00FF687D">
      <w:pPr>
        <w:jc w:val="both"/>
        <w:rPr>
          <w:bCs/>
        </w:rPr>
      </w:pPr>
      <w:r>
        <w:rPr>
          <w:bCs/>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lastRenderedPageBreak/>
        <w:t>• читать и полностью понимать несложные аутентичные тексты, построенные в основном на изученном языковом материале;</w:t>
      </w:r>
    </w:p>
    <w:p w:rsidR="00660677" w:rsidRDefault="00FF687D">
      <w:pPr>
        <w:jc w:val="both"/>
        <w:rPr>
          <w:bCs/>
        </w:rPr>
      </w:pPr>
      <w:r>
        <w:rPr>
          <w:bCs/>
        </w:rPr>
        <w:t>• догадываться о значении незнакомых слов по сходству с русским/родным языком, по словообразовательным элементам, по контексту;</w:t>
      </w:r>
    </w:p>
    <w:p w:rsidR="00660677" w:rsidRDefault="00FF687D">
      <w:pPr>
        <w:jc w:val="both"/>
        <w:rPr>
          <w:bCs/>
        </w:rPr>
      </w:pPr>
      <w:r>
        <w:rPr>
          <w:bCs/>
        </w:rPr>
        <w:t>• игнорировать в процессе чтения незнакомые слова, не мешающие понимать основное содержание текста;</w:t>
      </w:r>
    </w:p>
    <w:p w:rsidR="00660677" w:rsidRDefault="00FF687D">
      <w:pPr>
        <w:jc w:val="both"/>
        <w:rPr>
          <w:bCs/>
        </w:rPr>
      </w:pPr>
      <w:r>
        <w:rPr>
          <w:bCs/>
        </w:rPr>
        <w:t>• пользоваться сносками и лингвострановедческим справочником.</w:t>
      </w:r>
    </w:p>
    <w:p w:rsidR="00660677" w:rsidRDefault="00FF687D">
      <w:pPr>
        <w:jc w:val="both"/>
        <w:rPr>
          <w:bCs/>
        </w:rPr>
      </w:pPr>
      <w:r>
        <w:rPr>
          <w:bCs/>
        </w:rPr>
        <w:t>Письменная речь</w:t>
      </w:r>
    </w:p>
    <w:p w:rsidR="00660677" w:rsidRDefault="00FF687D">
      <w:pPr>
        <w:jc w:val="both"/>
        <w:rPr>
          <w:bCs/>
        </w:rPr>
      </w:pPr>
      <w:r>
        <w:rPr>
          <w:bCs/>
        </w:rPr>
        <w:t>Выпускник научится:</w:t>
      </w:r>
    </w:p>
    <w:p w:rsidR="00660677" w:rsidRDefault="00FF687D">
      <w:pPr>
        <w:jc w:val="both"/>
        <w:rPr>
          <w:bCs/>
        </w:rPr>
      </w:pPr>
      <w:r>
        <w:rPr>
          <w:bCs/>
        </w:rPr>
        <w:t>• заполнять анкеты и формуляры в соответствии с нормами, принятыми в стране изучаемого языка;</w:t>
      </w:r>
    </w:p>
    <w:p w:rsidR="00660677" w:rsidRDefault="00FF687D">
      <w:pPr>
        <w:jc w:val="both"/>
        <w:rPr>
          <w:bCs/>
        </w:rPr>
      </w:pPr>
      <w:r>
        <w:rPr>
          <w:bCs/>
        </w:rPr>
        <w:t>• писать личное письмо в ответ на письмо-стимул с употреблением формул речевого этикета, принятых в стране изучаемого языка.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xml:space="preserve">• делать краткие выписки из текста с целью их использования в собственных устных высказываниях; </w:t>
      </w:r>
    </w:p>
    <w:p w:rsidR="00660677" w:rsidRDefault="00FF687D">
      <w:pPr>
        <w:jc w:val="both"/>
        <w:rPr>
          <w:bCs/>
        </w:rPr>
      </w:pPr>
      <w:r>
        <w:rPr>
          <w:bCs/>
        </w:rPr>
        <w:t>• составлять план/тезисы устного или письменного сообщения;</w:t>
      </w:r>
    </w:p>
    <w:p w:rsidR="00660677" w:rsidRDefault="00FF687D">
      <w:pPr>
        <w:jc w:val="both"/>
        <w:rPr>
          <w:bCs/>
        </w:rPr>
      </w:pPr>
      <w:r>
        <w:rPr>
          <w:bCs/>
        </w:rPr>
        <w:t>• кратко излагать в письменном виде результаты своей проектной деятельности;</w:t>
      </w:r>
    </w:p>
    <w:p w:rsidR="00660677" w:rsidRDefault="00FF687D">
      <w:pPr>
        <w:jc w:val="both"/>
        <w:rPr>
          <w:bCs/>
        </w:rPr>
      </w:pPr>
      <w:r>
        <w:rPr>
          <w:bCs/>
        </w:rPr>
        <w:t xml:space="preserve">• писать небольшие письменные высказывания с опорой на образец. </w:t>
      </w:r>
    </w:p>
    <w:p w:rsidR="00660677" w:rsidRDefault="00FF687D">
      <w:pPr>
        <w:jc w:val="both"/>
        <w:rPr>
          <w:bCs/>
        </w:rPr>
      </w:pPr>
      <w:r>
        <w:rPr>
          <w:bCs/>
        </w:rPr>
        <w:t xml:space="preserve">Языковая компетентность </w:t>
      </w:r>
    </w:p>
    <w:p w:rsidR="00660677" w:rsidRDefault="00FF687D">
      <w:pPr>
        <w:jc w:val="both"/>
        <w:rPr>
          <w:bCs/>
        </w:rPr>
      </w:pPr>
      <w:r>
        <w:rPr>
          <w:bCs/>
        </w:rPr>
        <w:t>Фонетическая сторона речи</w:t>
      </w:r>
    </w:p>
    <w:p w:rsidR="00660677" w:rsidRDefault="00FF687D">
      <w:pPr>
        <w:jc w:val="both"/>
        <w:rPr>
          <w:bCs/>
        </w:rPr>
      </w:pPr>
      <w:r>
        <w:rPr>
          <w:bCs/>
        </w:rPr>
        <w:t>Выпускник научится:</w:t>
      </w:r>
    </w:p>
    <w:p w:rsidR="00660677" w:rsidRDefault="00FF687D">
      <w:pPr>
        <w:jc w:val="both"/>
        <w:rPr>
          <w:bCs/>
        </w:rPr>
      </w:pPr>
      <w:r>
        <w:rPr>
          <w:bCs/>
        </w:rPr>
        <w:t>• различать на слух и адекватно, без фонематических ошибок, ведущих к сбою коммуникации, произносить все звуки английского языка;</w:t>
      </w:r>
    </w:p>
    <w:p w:rsidR="00660677" w:rsidRDefault="00FF687D">
      <w:pPr>
        <w:jc w:val="both"/>
        <w:rPr>
          <w:bCs/>
        </w:rPr>
      </w:pPr>
      <w:r>
        <w:rPr>
          <w:bCs/>
        </w:rPr>
        <w:t>• соблюдать правильное ударение в изученных словах;</w:t>
      </w:r>
    </w:p>
    <w:p w:rsidR="00660677" w:rsidRDefault="00FF687D">
      <w:pPr>
        <w:jc w:val="both"/>
        <w:rPr>
          <w:bCs/>
        </w:rPr>
      </w:pPr>
      <w:r>
        <w:rPr>
          <w:bCs/>
        </w:rPr>
        <w:t>• различать коммуникативные типы предложения по интонации;</w:t>
      </w:r>
    </w:p>
    <w:p w:rsidR="00660677" w:rsidRDefault="00FF687D">
      <w:pPr>
        <w:jc w:val="both"/>
        <w:rPr>
          <w:bCs/>
        </w:rPr>
      </w:pPr>
      <w:r>
        <w:rPr>
          <w:bCs/>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выражать модальные значения, чувства и эмоции с помощью интонации;</w:t>
      </w:r>
    </w:p>
    <w:p w:rsidR="00660677" w:rsidRDefault="00FF687D">
      <w:pPr>
        <w:jc w:val="both"/>
        <w:rPr>
          <w:bCs/>
        </w:rPr>
      </w:pPr>
      <w:r>
        <w:rPr>
          <w:bCs/>
        </w:rPr>
        <w:t>• различать на слух британские и американские варианты английского языка.</w:t>
      </w:r>
    </w:p>
    <w:p w:rsidR="00660677" w:rsidRDefault="00FF687D">
      <w:pPr>
        <w:jc w:val="both"/>
        <w:rPr>
          <w:bCs/>
        </w:rPr>
      </w:pPr>
      <w:r>
        <w:rPr>
          <w:bCs/>
        </w:rPr>
        <w:t>Орфография</w:t>
      </w:r>
    </w:p>
    <w:p w:rsidR="00660677" w:rsidRDefault="00FF687D">
      <w:pPr>
        <w:jc w:val="both"/>
        <w:rPr>
          <w:bCs/>
        </w:rPr>
      </w:pPr>
      <w:r>
        <w:rPr>
          <w:bCs/>
        </w:rPr>
        <w:t>Выпускник научится правильно писать изученные слова.</w:t>
      </w:r>
    </w:p>
    <w:p w:rsidR="00660677" w:rsidRDefault="00FF687D">
      <w:pPr>
        <w:jc w:val="both"/>
        <w:rPr>
          <w:bCs/>
        </w:rPr>
      </w:pPr>
      <w:r>
        <w:rPr>
          <w:bCs/>
        </w:rPr>
        <w:t>Выпускник получит возможность научиться сравнивать и анализировать буквосочетания английского языка и их транскрипцию.</w:t>
      </w:r>
    </w:p>
    <w:p w:rsidR="00660677" w:rsidRDefault="00FF687D">
      <w:pPr>
        <w:jc w:val="both"/>
        <w:rPr>
          <w:bCs/>
        </w:rPr>
      </w:pPr>
      <w:r>
        <w:rPr>
          <w:bCs/>
        </w:rPr>
        <w:t>Лексическая сторона речи</w:t>
      </w:r>
    </w:p>
    <w:p w:rsidR="00660677" w:rsidRDefault="00FF687D">
      <w:pPr>
        <w:jc w:val="both"/>
        <w:rPr>
          <w:bCs/>
        </w:rPr>
      </w:pPr>
      <w:r>
        <w:rPr>
          <w:bCs/>
        </w:rPr>
        <w:t>Выпускник научится:</w:t>
      </w:r>
    </w:p>
    <w:p w:rsidR="00660677" w:rsidRDefault="00FF687D">
      <w:pPr>
        <w:jc w:val="both"/>
        <w:rPr>
          <w:bCs/>
        </w:rPr>
      </w:pPr>
      <w:r>
        <w:rPr>
          <w:bCs/>
        </w:rPr>
        <w:t>• узнавать в письменном и звучащем тексте изученные лексические единицы, в том числе многозначные, в пределах тематики основной школы;</w:t>
      </w:r>
    </w:p>
    <w:p w:rsidR="00660677" w:rsidRDefault="00FF687D">
      <w:pPr>
        <w:jc w:val="both"/>
        <w:rPr>
          <w:bCs/>
        </w:rPr>
      </w:pPr>
      <w:r>
        <w:rPr>
          <w:bCs/>
        </w:rPr>
        <w:t>• употреблять в устной и письменной речи в их основном значении изученные лексические единицы, в том числе многозначные, в пределах тематики основной школы в соответствии с решаемой коммуникативной задачей;</w:t>
      </w:r>
    </w:p>
    <w:p w:rsidR="00660677" w:rsidRDefault="00FF687D">
      <w:pPr>
        <w:jc w:val="both"/>
        <w:rPr>
          <w:bCs/>
        </w:rPr>
      </w:pPr>
      <w:r>
        <w:rPr>
          <w:bCs/>
        </w:rPr>
        <w:t>• соблюдать существующие в английском языке нормы лексической сочетаемости;</w:t>
      </w:r>
    </w:p>
    <w:p w:rsidR="00660677" w:rsidRDefault="00FF687D">
      <w:pPr>
        <w:jc w:val="both"/>
        <w:rPr>
          <w:bCs/>
        </w:rPr>
      </w:pPr>
      <w:r>
        <w:rPr>
          <w:bCs/>
        </w:rPr>
        <w:t>• распознавать и образовывать родственные слова с использованием основных способов словообразования  в пределах тематики основной школы в соответствии с решаемой коммуникативной задачей.</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xml:space="preserve">• употреблять в речи в нескольких значениях многозначные слова, изученные в пределах тематики основной школы; </w:t>
      </w:r>
    </w:p>
    <w:p w:rsidR="00660677" w:rsidRDefault="00FF687D">
      <w:pPr>
        <w:jc w:val="both"/>
        <w:rPr>
          <w:bCs/>
        </w:rPr>
      </w:pPr>
      <w:r>
        <w:rPr>
          <w:bCs/>
        </w:rPr>
        <w:lastRenderedPageBreak/>
        <w:t>• находить различия между явлениями синонимии и антонимии;</w:t>
      </w:r>
    </w:p>
    <w:p w:rsidR="00660677" w:rsidRDefault="00FF687D">
      <w:pPr>
        <w:jc w:val="both"/>
        <w:rPr>
          <w:bCs/>
        </w:rPr>
      </w:pPr>
      <w:r>
        <w:rPr>
          <w:bCs/>
        </w:rPr>
        <w:t>• распознавать принадлежность слов к частям речи по определённым признакам;</w:t>
      </w:r>
    </w:p>
    <w:p w:rsidR="00660677" w:rsidRDefault="00FF687D">
      <w:pPr>
        <w:jc w:val="both"/>
        <w:rPr>
          <w:bCs/>
        </w:rPr>
      </w:pPr>
      <w:r>
        <w:rPr>
          <w:bCs/>
        </w:rPr>
        <w:t xml:space="preserve">• использовать языковую догадку в процессе чтения и </w:t>
      </w:r>
      <w:proofErr w:type="spellStart"/>
      <w:r>
        <w:rPr>
          <w:bCs/>
        </w:rPr>
        <w:t>аудирования</w:t>
      </w:r>
      <w:proofErr w:type="spellEnd"/>
      <w:r>
        <w:rPr>
          <w:bCs/>
        </w:rPr>
        <w:t>.</w:t>
      </w:r>
    </w:p>
    <w:p w:rsidR="00660677" w:rsidRDefault="00FF687D">
      <w:pPr>
        <w:jc w:val="both"/>
        <w:rPr>
          <w:bCs/>
        </w:rPr>
      </w:pPr>
      <w:r>
        <w:rPr>
          <w:bCs/>
        </w:rPr>
        <w:t>Грамматическая сторона речи</w:t>
      </w:r>
    </w:p>
    <w:p w:rsidR="00660677" w:rsidRDefault="00FF687D">
      <w:pPr>
        <w:jc w:val="both"/>
        <w:rPr>
          <w:bCs/>
        </w:rPr>
      </w:pPr>
      <w:r>
        <w:rPr>
          <w:bCs/>
        </w:rPr>
        <w:t xml:space="preserve">Выпускник научится: </w:t>
      </w:r>
    </w:p>
    <w:p w:rsidR="00660677" w:rsidRDefault="00FF687D">
      <w:pPr>
        <w:jc w:val="both"/>
        <w:rPr>
          <w:bCs/>
        </w:rPr>
      </w:pPr>
      <w:r>
        <w:rPr>
          <w:bCs/>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660677" w:rsidRDefault="00FF687D">
      <w:pPr>
        <w:jc w:val="both"/>
        <w:rPr>
          <w:bCs/>
        </w:rPr>
      </w:pPr>
      <w:r>
        <w:rPr>
          <w:bCs/>
        </w:rPr>
        <w:t>• распознавать и употреблять в речи:</w:t>
      </w:r>
    </w:p>
    <w:p w:rsidR="00660677" w:rsidRDefault="00FF687D">
      <w:pPr>
        <w:jc w:val="both"/>
        <w:rPr>
          <w:bCs/>
        </w:rPr>
      </w:pPr>
      <w:r>
        <w:rPr>
          <w:bCs/>
        </w:rPr>
        <w:t>•различные коммуникативные типы предложений: утвердительные, отрицательные, вопросительные, побудительные;</w:t>
      </w:r>
    </w:p>
    <w:p w:rsidR="00660677" w:rsidRDefault="00FF687D">
      <w:pPr>
        <w:jc w:val="both"/>
        <w:rPr>
          <w:bCs/>
        </w:rPr>
      </w:pPr>
      <w:r>
        <w:rPr>
          <w:bCs/>
        </w:rPr>
        <w:t>• распространённые простые предложения, в том числе с несколькими обстоятельствами, следующими в определённом порядке;</w:t>
      </w:r>
    </w:p>
    <w:p w:rsidR="00660677" w:rsidRDefault="00FF687D">
      <w:pPr>
        <w:jc w:val="both"/>
        <w:rPr>
          <w:bCs/>
        </w:rPr>
      </w:pPr>
      <w:r>
        <w:rPr>
          <w:bCs/>
        </w:rPr>
        <w:t xml:space="preserve">• предложения с </w:t>
      </w:r>
      <w:proofErr w:type="spellStart"/>
      <w:r>
        <w:rPr>
          <w:bCs/>
        </w:rPr>
        <w:t>начальным</w:t>
      </w:r>
      <w:proofErr w:type="gramStart"/>
      <w:r>
        <w:rPr>
          <w:bCs/>
        </w:rPr>
        <w:t>It</w:t>
      </w:r>
      <w:proofErr w:type="spellEnd"/>
      <w:proofErr w:type="gramEnd"/>
      <w:r>
        <w:rPr>
          <w:bCs/>
        </w:rPr>
        <w:t>;</w:t>
      </w:r>
    </w:p>
    <w:p w:rsidR="00660677" w:rsidRDefault="00FF687D">
      <w:pPr>
        <w:jc w:val="both"/>
        <w:rPr>
          <w:bCs/>
        </w:rPr>
      </w:pPr>
      <w:r>
        <w:rPr>
          <w:bCs/>
        </w:rPr>
        <w:t xml:space="preserve">• предложения с </w:t>
      </w:r>
      <w:proofErr w:type="spellStart"/>
      <w:r>
        <w:rPr>
          <w:bCs/>
        </w:rPr>
        <w:t>начальным</w:t>
      </w:r>
      <w:proofErr w:type="gramStart"/>
      <w:r>
        <w:rPr>
          <w:bCs/>
        </w:rPr>
        <w:t>There</w:t>
      </w:r>
      <w:proofErr w:type="spellEnd"/>
      <w:proofErr w:type="gramEnd"/>
      <w:r>
        <w:rPr>
          <w:bCs/>
        </w:rPr>
        <w:t xml:space="preserve"> + </w:t>
      </w:r>
      <w:proofErr w:type="spellStart"/>
      <w:r>
        <w:rPr>
          <w:bCs/>
        </w:rPr>
        <w:t>tobe</w:t>
      </w:r>
      <w:proofErr w:type="spellEnd"/>
      <w:r>
        <w:rPr>
          <w:bCs/>
        </w:rPr>
        <w:t>;</w:t>
      </w:r>
    </w:p>
    <w:p w:rsidR="00660677" w:rsidRDefault="00FF687D">
      <w:pPr>
        <w:jc w:val="both"/>
        <w:rPr>
          <w:bCs/>
        </w:rPr>
      </w:pPr>
      <w:r>
        <w:rPr>
          <w:bCs/>
        </w:rPr>
        <w:t xml:space="preserve">• сложносочинённые предложения с сочинительными союзами </w:t>
      </w:r>
      <w:proofErr w:type="spellStart"/>
      <w:r>
        <w:rPr>
          <w:bCs/>
        </w:rPr>
        <w:t>and</w:t>
      </w:r>
      <w:proofErr w:type="spellEnd"/>
      <w:r>
        <w:rPr>
          <w:bCs/>
        </w:rPr>
        <w:t xml:space="preserve">, </w:t>
      </w:r>
      <w:proofErr w:type="spellStart"/>
      <w:r>
        <w:rPr>
          <w:bCs/>
        </w:rPr>
        <w:t>but</w:t>
      </w:r>
      <w:proofErr w:type="spellEnd"/>
      <w:r>
        <w:rPr>
          <w:bCs/>
        </w:rPr>
        <w:t xml:space="preserve">, </w:t>
      </w:r>
      <w:proofErr w:type="spellStart"/>
      <w:r>
        <w:rPr>
          <w:bCs/>
        </w:rPr>
        <w:t>or</w:t>
      </w:r>
      <w:proofErr w:type="spellEnd"/>
      <w:r>
        <w:rPr>
          <w:bCs/>
        </w:rPr>
        <w:t>;</w:t>
      </w:r>
    </w:p>
    <w:p w:rsidR="00660677" w:rsidRDefault="00FF687D">
      <w:pPr>
        <w:jc w:val="both"/>
        <w:rPr>
          <w:bCs/>
        </w:rPr>
      </w:pPr>
      <w:r>
        <w:rPr>
          <w:bCs/>
        </w:rPr>
        <w:t>• косвенную речь в утвердительных и вопросительных предложениях в настоящем и прошедшем времени;</w:t>
      </w:r>
    </w:p>
    <w:p w:rsidR="00660677" w:rsidRDefault="00FF687D">
      <w:pPr>
        <w:jc w:val="both"/>
        <w:rPr>
          <w:bCs/>
        </w:rPr>
      </w:pPr>
      <w:r>
        <w:rPr>
          <w:bCs/>
        </w:rPr>
        <w:t>• имена существительные в единственном и множественном числе, образованные по правилу и исключения;</w:t>
      </w:r>
    </w:p>
    <w:p w:rsidR="00660677" w:rsidRDefault="00FF687D">
      <w:pPr>
        <w:jc w:val="both"/>
        <w:rPr>
          <w:bCs/>
        </w:rPr>
      </w:pPr>
      <w:r>
        <w:rPr>
          <w:bCs/>
        </w:rPr>
        <w:t xml:space="preserve">• имена существительные </w:t>
      </w:r>
      <w:proofErr w:type="spellStart"/>
      <w:r>
        <w:rPr>
          <w:bCs/>
        </w:rPr>
        <w:t>c</w:t>
      </w:r>
      <w:proofErr w:type="spellEnd"/>
      <w:r>
        <w:rPr>
          <w:bCs/>
        </w:rPr>
        <w:t xml:space="preserve"> определённым/неопределённым/нулевым артиклем;</w:t>
      </w:r>
    </w:p>
    <w:p w:rsidR="00660677" w:rsidRDefault="00FF687D">
      <w:pPr>
        <w:jc w:val="both"/>
        <w:rPr>
          <w:bCs/>
        </w:rPr>
      </w:pPr>
      <w:r>
        <w:rPr>
          <w:bCs/>
        </w:rPr>
        <w:t>• личные, притяжательные, указательные, неопределённые, относительные, вопросительные местоимения;</w:t>
      </w:r>
    </w:p>
    <w:p w:rsidR="00660677" w:rsidRDefault="00FF687D">
      <w:pPr>
        <w:jc w:val="both"/>
        <w:rPr>
          <w:bCs/>
        </w:rPr>
      </w:pPr>
      <w:r>
        <w:rPr>
          <w:bCs/>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660677" w:rsidRDefault="00FF687D">
      <w:pPr>
        <w:jc w:val="both"/>
        <w:rPr>
          <w:bCs/>
        </w:rPr>
      </w:pPr>
      <w:r>
        <w:rPr>
          <w:bCs/>
        </w:rPr>
        <w:t>• количественные и порядковые числительные;</w:t>
      </w:r>
    </w:p>
    <w:p w:rsidR="00660677" w:rsidRDefault="00FF687D">
      <w:pPr>
        <w:jc w:val="both"/>
        <w:rPr>
          <w:bCs/>
        </w:rPr>
      </w:pPr>
      <w:r>
        <w:rPr>
          <w:bCs/>
        </w:rPr>
        <w:t xml:space="preserve">• глаголы в наиболее употребительных временных формах действительного залога: </w:t>
      </w:r>
      <w:proofErr w:type="spellStart"/>
      <w:r>
        <w:rPr>
          <w:bCs/>
        </w:rPr>
        <w:t>PresentSimple</w:t>
      </w:r>
      <w:proofErr w:type="spellEnd"/>
      <w:r>
        <w:rPr>
          <w:bCs/>
        </w:rPr>
        <w:t xml:space="preserve">, </w:t>
      </w:r>
      <w:proofErr w:type="spellStart"/>
      <w:r>
        <w:rPr>
          <w:bCs/>
        </w:rPr>
        <w:t>FutureSimple</w:t>
      </w:r>
      <w:proofErr w:type="spellEnd"/>
      <w:r>
        <w:rPr>
          <w:bCs/>
        </w:rPr>
        <w:t xml:space="preserve"> и </w:t>
      </w:r>
      <w:proofErr w:type="spellStart"/>
      <w:r>
        <w:rPr>
          <w:bCs/>
        </w:rPr>
        <w:t>PastSimple</w:t>
      </w:r>
      <w:proofErr w:type="spellEnd"/>
      <w:r>
        <w:rPr>
          <w:bCs/>
        </w:rPr>
        <w:t xml:space="preserve">, </w:t>
      </w:r>
      <w:proofErr w:type="spellStart"/>
      <w:r>
        <w:rPr>
          <w:bCs/>
        </w:rPr>
        <w:t>Present</w:t>
      </w:r>
      <w:proofErr w:type="spellEnd"/>
      <w:r>
        <w:rPr>
          <w:bCs/>
        </w:rPr>
        <w:t xml:space="preserve"> и </w:t>
      </w:r>
      <w:proofErr w:type="spellStart"/>
      <w:r>
        <w:rPr>
          <w:bCs/>
        </w:rPr>
        <w:t>PastContinuous</w:t>
      </w:r>
      <w:proofErr w:type="spellEnd"/>
      <w:r>
        <w:rPr>
          <w:bCs/>
        </w:rPr>
        <w:t xml:space="preserve">, </w:t>
      </w:r>
      <w:proofErr w:type="spellStart"/>
      <w:r>
        <w:rPr>
          <w:bCs/>
        </w:rPr>
        <w:t>PresentPerfect</w:t>
      </w:r>
      <w:proofErr w:type="spellEnd"/>
      <w:r>
        <w:rPr>
          <w:bCs/>
        </w:rPr>
        <w:t>;</w:t>
      </w:r>
    </w:p>
    <w:p w:rsidR="00660677" w:rsidRDefault="00FF687D">
      <w:pPr>
        <w:jc w:val="both"/>
        <w:rPr>
          <w:bCs/>
        </w:rPr>
      </w:pPr>
      <w:r>
        <w:rPr>
          <w:bCs/>
        </w:rPr>
        <w:t xml:space="preserve">• глаголы в следующих формах страдательного залога: </w:t>
      </w:r>
      <w:proofErr w:type="spellStart"/>
      <w:r>
        <w:rPr>
          <w:bCs/>
        </w:rPr>
        <w:t>PresentSimplePassive</w:t>
      </w:r>
      <w:proofErr w:type="spellEnd"/>
      <w:r>
        <w:rPr>
          <w:bCs/>
        </w:rPr>
        <w:t xml:space="preserve">, </w:t>
      </w:r>
      <w:proofErr w:type="spellStart"/>
      <w:r>
        <w:rPr>
          <w:bCs/>
        </w:rPr>
        <w:t>PastSimplePassive</w:t>
      </w:r>
      <w:proofErr w:type="spellEnd"/>
      <w:r>
        <w:rPr>
          <w:bCs/>
        </w:rPr>
        <w:t>;</w:t>
      </w:r>
    </w:p>
    <w:p w:rsidR="00660677" w:rsidRDefault="00FF687D">
      <w:pPr>
        <w:jc w:val="both"/>
        <w:rPr>
          <w:bCs/>
        </w:rPr>
      </w:pPr>
      <w:r>
        <w:rPr>
          <w:bCs/>
        </w:rPr>
        <w:t xml:space="preserve">• различные грамматические средства для выражения будущего времени: </w:t>
      </w:r>
      <w:proofErr w:type="spellStart"/>
      <w:r>
        <w:rPr>
          <w:bCs/>
        </w:rPr>
        <w:t>SimpleFuture</w:t>
      </w:r>
      <w:proofErr w:type="spellEnd"/>
      <w:r>
        <w:rPr>
          <w:bCs/>
        </w:rPr>
        <w:t xml:space="preserve">, </w:t>
      </w:r>
      <w:proofErr w:type="spellStart"/>
      <w:r>
        <w:rPr>
          <w:bCs/>
        </w:rPr>
        <w:t>tobegoingto</w:t>
      </w:r>
      <w:proofErr w:type="spellEnd"/>
      <w:r>
        <w:rPr>
          <w:bCs/>
        </w:rPr>
        <w:t xml:space="preserve">, </w:t>
      </w:r>
      <w:proofErr w:type="spellStart"/>
      <w:r>
        <w:rPr>
          <w:bCs/>
        </w:rPr>
        <w:t>PresentContinuous</w:t>
      </w:r>
      <w:proofErr w:type="spellEnd"/>
      <w:r>
        <w:rPr>
          <w:bCs/>
        </w:rPr>
        <w:t>;</w:t>
      </w:r>
    </w:p>
    <w:p w:rsidR="00660677" w:rsidRDefault="00FF687D">
      <w:pPr>
        <w:jc w:val="both"/>
        <w:rPr>
          <w:bCs/>
        </w:rPr>
      </w:pPr>
      <w:r>
        <w:rPr>
          <w:bCs/>
        </w:rPr>
        <w:t>• условные предложения реального характера;</w:t>
      </w:r>
    </w:p>
    <w:p w:rsidR="00660677" w:rsidRDefault="00FF687D">
      <w:pPr>
        <w:jc w:val="both"/>
        <w:rPr>
          <w:bCs/>
        </w:rPr>
      </w:pPr>
      <w:r>
        <w:rPr>
          <w:bCs/>
        </w:rPr>
        <w:t>• модальные глаголы и их эквиваленты.</w:t>
      </w:r>
    </w:p>
    <w:p w:rsidR="00660677" w:rsidRDefault="00FF687D">
      <w:pPr>
        <w:jc w:val="both"/>
        <w:rPr>
          <w:bCs/>
        </w:rPr>
      </w:pPr>
      <w:r>
        <w:rPr>
          <w:bCs/>
        </w:rPr>
        <w:t>Выпускник получит возможность научиться:</w:t>
      </w:r>
    </w:p>
    <w:p w:rsidR="00660677" w:rsidRDefault="00FF687D">
      <w:pPr>
        <w:jc w:val="both"/>
        <w:rPr>
          <w:bCs/>
        </w:rPr>
      </w:pPr>
      <w:proofErr w:type="gramStart"/>
      <w:r>
        <w:rPr>
          <w:bCs/>
        </w:rPr>
        <w:t xml:space="preserve">• распознавать сложноподчинённые предложения с придаточными: времени с союзами </w:t>
      </w:r>
      <w:proofErr w:type="spellStart"/>
      <w:r>
        <w:rPr>
          <w:bCs/>
        </w:rPr>
        <w:t>for</w:t>
      </w:r>
      <w:proofErr w:type="spellEnd"/>
      <w:r>
        <w:rPr>
          <w:bCs/>
        </w:rPr>
        <w:t xml:space="preserve">, </w:t>
      </w:r>
      <w:proofErr w:type="spellStart"/>
      <w:r>
        <w:rPr>
          <w:bCs/>
        </w:rPr>
        <w:t>since</w:t>
      </w:r>
      <w:proofErr w:type="spellEnd"/>
      <w:r>
        <w:rPr>
          <w:bCs/>
        </w:rPr>
        <w:t xml:space="preserve">, </w:t>
      </w:r>
      <w:proofErr w:type="spellStart"/>
      <w:r>
        <w:rPr>
          <w:bCs/>
        </w:rPr>
        <w:t>during</w:t>
      </w:r>
      <w:proofErr w:type="spellEnd"/>
      <w:r>
        <w:rPr>
          <w:bCs/>
        </w:rPr>
        <w:t xml:space="preserve">; цели с союзом </w:t>
      </w:r>
      <w:proofErr w:type="spellStart"/>
      <w:r>
        <w:rPr>
          <w:bCs/>
        </w:rPr>
        <w:t>sothat</w:t>
      </w:r>
      <w:proofErr w:type="spellEnd"/>
      <w:r>
        <w:rPr>
          <w:bCs/>
        </w:rPr>
        <w:t xml:space="preserve">; условия с союзом </w:t>
      </w:r>
      <w:proofErr w:type="spellStart"/>
      <w:r>
        <w:rPr>
          <w:bCs/>
        </w:rPr>
        <w:t>unless</w:t>
      </w:r>
      <w:proofErr w:type="spellEnd"/>
      <w:r>
        <w:rPr>
          <w:bCs/>
        </w:rPr>
        <w:t xml:space="preserve">; определительными с союзами </w:t>
      </w:r>
      <w:proofErr w:type="spellStart"/>
      <w:r>
        <w:rPr>
          <w:bCs/>
        </w:rPr>
        <w:t>who</w:t>
      </w:r>
      <w:proofErr w:type="spellEnd"/>
      <w:r>
        <w:rPr>
          <w:bCs/>
        </w:rPr>
        <w:t xml:space="preserve">, </w:t>
      </w:r>
      <w:proofErr w:type="spellStart"/>
      <w:r>
        <w:rPr>
          <w:bCs/>
        </w:rPr>
        <w:t>which</w:t>
      </w:r>
      <w:proofErr w:type="spellEnd"/>
      <w:r>
        <w:rPr>
          <w:bCs/>
        </w:rPr>
        <w:t xml:space="preserve">, </w:t>
      </w:r>
      <w:proofErr w:type="spellStart"/>
      <w:r>
        <w:rPr>
          <w:bCs/>
        </w:rPr>
        <w:t>that</w:t>
      </w:r>
      <w:proofErr w:type="spellEnd"/>
      <w:r>
        <w:rPr>
          <w:bCs/>
        </w:rPr>
        <w:t>;</w:t>
      </w:r>
      <w:proofErr w:type="gramEnd"/>
    </w:p>
    <w:p w:rsidR="00660677" w:rsidRDefault="00FF687D">
      <w:pPr>
        <w:jc w:val="both"/>
        <w:rPr>
          <w:bCs/>
        </w:rPr>
      </w:pPr>
      <w:r>
        <w:rPr>
          <w:bCs/>
        </w:rPr>
        <w:t xml:space="preserve">• распознавать в речи предложения с конструкциями </w:t>
      </w:r>
      <w:proofErr w:type="spellStart"/>
      <w:r>
        <w:rPr>
          <w:bCs/>
        </w:rPr>
        <w:t>as</w:t>
      </w:r>
      <w:proofErr w:type="spellEnd"/>
      <w:r>
        <w:rPr>
          <w:bCs/>
        </w:rPr>
        <w:t xml:space="preserve"> … </w:t>
      </w:r>
      <w:proofErr w:type="spellStart"/>
      <w:r>
        <w:rPr>
          <w:bCs/>
        </w:rPr>
        <w:t>as</w:t>
      </w:r>
      <w:proofErr w:type="spellEnd"/>
      <w:r>
        <w:rPr>
          <w:bCs/>
        </w:rPr>
        <w:t xml:space="preserve">; </w:t>
      </w:r>
      <w:proofErr w:type="spellStart"/>
      <w:r>
        <w:rPr>
          <w:bCs/>
        </w:rPr>
        <w:t>notso</w:t>
      </w:r>
      <w:proofErr w:type="spellEnd"/>
      <w:r>
        <w:rPr>
          <w:bCs/>
        </w:rPr>
        <w:t xml:space="preserve"> … </w:t>
      </w:r>
      <w:proofErr w:type="spellStart"/>
      <w:r>
        <w:rPr>
          <w:bCs/>
        </w:rPr>
        <w:t>as</w:t>
      </w:r>
      <w:proofErr w:type="spellEnd"/>
      <w:r>
        <w:rPr>
          <w:bCs/>
        </w:rPr>
        <w:t xml:space="preserve">; </w:t>
      </w:r>
      <w:proofErr w:type="spellStart"/>
      <w:r>
        <w:rPr>
          <w:bCs/>
        </w:rPr>
        <w:t>either</w:t>
      </w:r>
      <w:proofErr w:type="spellEnd"/>
      <w:r>
        <w:rPr>
          <w:bCs/>
        </w:rPr>
        <w:t xml:space="preserve"> … </w:t>
      </w:r>
      <w:proofErr w:type="spellStart"/>
      <w:r>
        <w:rPr>
          <w:bCs/>
        </w:rPr>
        <w:t>or</w:t>
      </w:r>
      <w:proofErr w:type="spellEnd"/>
      <w:r>
        <w:rPr>
          <w:bCs/>
        </w:rPr>
        <w:t xml:space="preserve">; </w:t>
      </w:r>
      <w:proofErr w:type="spellStart"/>
      <w:r>
        <w:rPr>
          <w:bCs/>
        </w:rPr>
        <w:t>neither</w:t>
      </w:r>
      <w:proofErr w:type="spellEnd"/>
      <w:r>
        <w:rPr>
          <w:bCs/>
        </w:rPr>
        <w:t xml:space="preserve"> … </w:t>
      </w:r>
      <w:proofErr w:type="spellStart"/>
      <w:r>
        <w:rPr>
          <w:bCs/>
        </w:rPr>
        <w:t>nor</w:t>
      </w:r>
      <w:proofErr w:type="spellEnd"/>
      <w:r>
        <w:rPr>
          <w:bCs/>
        </w:rPr>
        <w:t>;</w:t>
      </w:r>
    </w:p>
    <w:p w:rsidR="00660677" w:rsidRDefault="00FF687D">
      <w:pPr>
        <w:jc w:val="both"/>
        <w:rPr>
          <w:bCs/>
        </w:rPr>
      </w:pPr>
      <w:r>
        <w:rPr>
          <w:bCs/>
        </w:rPr>
        <w:t>• распознавать в речи условные предложения нереального характера (</w:t>
      </w:r>
      <w:proofErr w:type="spellStart"/>
      <w:r>
        <w:rPr>
          <w:bCs/>
        </w:rPr>
        <w:t>Conditional</w:t>
      </w:r>
      <w:proofErr w:type="spellEnd"/>
      <w:r>
        <w:rPr>
          <w:bCs/>
        </w:rPr>
        <w:t xml:space="preserve"> </w:t>
      </w:r>
      <w:proofErr w:type="spellStart"/>
      <w:r>
        <w:rPr>
          <w:bCs/>
        </w:rPr>
        <w:t>II</w:t>
      </w:r>
      <w:proofErr w:type="spellEnd"/>
      <w:r>
        <w:rPr>
          <w:bCs/>
        </w:rPr>
        <w:t xml:space="preserve"> — </w:t>
      </w:r>
      <w:proofErr w:type="spellStart"/>
      <w:r>
        <w:rPr>
          <w:bCs/>
        </w:rPr>
        <w:t>If</w:t>
      </w:r>
      <w:proofErr w:type="spellEnd"/>
      <w:r>
        <w:rPr>
          <w:bCs/>
        </w:rPr>
        <w:t xml:space="preserve"> </w:t>
      </w:r>
      <w:proofErr w:type="spellStart"/>
      <w:r>
        <w:rPr>
          <w:bCs/>
        </w:rPr>
        <w:t>I</w:t>
      </w:r>
      <w:proofErr w:type="spellEnd"/>
      <w:r>
        <w:rPr>
          <w:bCs/>
        </w:rPr>
        <w:t xml:space="preserve"> </w:t>
      </w:r>
      <w:proofErr w:type="spellStart"/>
      <w:r>
        <w:rPr>
          <w:bCs/>
        </w:rPr>
        <w:t>wereyou</w:t>
      </w:r>
      <w:proofErr w:type="spellEnd"/>
      <w:r>
        <w:rPr>
          <w:bCs/>
        </w:rPr>
        <w:t xml:space="preserve">, </w:t>
      </w:r>
      <w:proofErr w:type="spellStart"/>
      <w:r>
        <w:rPr>
          <w:bCs/>
        </w:rPr>
        <w:t>I</w:t>
      </w:r>
      <w:proofErr w:type="spellEnd"/>
      <w:r>
        <w:rPr>
          <w:bCs/>
        </w:rPr>
        <w:t xml:space="preserve"> </w:t>
      </w:r>
      <w:proofErr w:type="spellStart"/>
      <w:r>
        <w:rPr>
          <w:bCs/>
        </w:rPr>
        <w:t>wouldstartlearningFrench</w:t>
      </w:r>
      <w:proofErr w:type="spellEnd"/>
      <w:r>
        <w:rPr>
          <w:bCs/>
        </w:rPr>
        <w:t>);</w:t>
      </w:r>
    </w:p>
    <w:p w:rsidR="00660677" w:rsidRDefault="00FF687D">
      <w:pPr>
        <w:jc w:val="both"/>
        <w:rPr>
          <w:bCs/>
        </w:rPr>
      </w:pPr>
      <w:r>
        <w:rPr>
          <w:bCs/>
        </w:rPr>
        <w:t xml:space="preserve">• использовать в речи глаголы во </w:t>
      </w:r>
      <w:proofErr w:type="spellStart"/>
      <w:r>
        <w:rPr>
          <w:bCs/>
        </w:rPr>
        <w:t>временны́</w:t>
      </w:r>
      <w:proofErr w:type="gramStart"/>
      <w:r>
        <w:rPr>
          <w:bCs/>
        </w:rPr>
        <w:t>х</w:t>
      </w:r>
      <w:proofErr w:type="spellEnd"/>
      <w:proofErr w:type="gramEnd"/>
      <w:r>
        <w:rPr>
          <w:bCs/>
        </w:rPr>
        <w:t xml:space="preserve"> формах действительного </w:t>
      </w:r>
      <w:proofErr w:type="spellStart"/>
      <w:r>
        <w:rPr>
          <w:bCs/>
        </w:rPr>
        <w:t>залога:PastPerfect</w:t>
      </w:r>
      <w:proofErr w:type="spellEnd"/>
      <w:r>
        <w:rPr>
          <w:bCs/>
        </w:rPr>
        <w:t xml:space="preserve">, </w:t>
      </w:r>
      <w:proofErr w:type="spellStart"/>
      <w:r>
        <w:rPr>
          <w:bCs/>
        </w:rPr>
        <w:t>PresentPerfectContinuous</w:t>
      </w:r>
      <w:proofErr w:type="spellEnd"/>
      <w:r>
        <w:rPr>
          <w:bCs/>
        </w:rPr>
        <w:t xml:space="preserve">, </w:t>
      </w:r>
      <w:proofErr w:type="spellStart"/>
      <w:r>
        <w:rPr>
          <w:bCs/>
        </w:rPr>
        <w:t>Future-in-the-Past</w:t>
      </w:r>
      <w:proofErr w:type="spellEnd"/>
      <w:r>
        <w:rPr>
          <w:bCs/>
        </w:rPr>
        <w:t>;</w:t>
      </w:r>
    </w:p>
    <w:p w:rsidR="00660677" w:rsidRDefault="00FF687D">
      <w:pPr>
        <w:jc w:val="both"/>
        <w:rPr>
          <w:bCs/>
        </w:rPr>
      </w:pPr>
      <w:r>
        <w:rPr>
          <w:bCs/>
        </w:rPr>
        <w:t xml:space="preserve">• употреблять в речи глаголы в формах страдательного залога: </w:t>
      </w:r>
      <w:proofErr w:type="spellStart"/>
      <w:r>
        <w:rPr>
          <w:bCs/>
        </w:rPr>
        <w:t>FutureSimplePassive</w:t>
      </w:r>
      <w:proofErr w:type="spellEnd"/>
      <w:r>
        <w:rPr>
          <w:bCs/>
        </w:rPr>
        <w:t xml:space="preserve">, </w:t>
      </w:r>
      <w:proofErr w:type="spellStart"/>
      <w:r>
        <w:rPr>
          <w:bCs/>
        </w:rPr>
        <w:t>PresentPerfectPassive</w:t>
      </w:r>
      <w:proofErr w:type="spellEnd"/>
      <w:r>
        <w:rPr>
          <w:bCs/>
        </w:rPr>
        <w:t>;</w:t>
      </w:r>
    </w:p>
    <w:p w:rsidR="00660677" w:rsidRDefault="00FF687D">
      <w:pPr>
        <w:jc w:val="both"/>
        <w:rPr>
          <w:bCs/>
        </w:rPr>
      </w:pPr>
      <w:r>
        <w:rPr>
          <w:bCs/>
        </w:rPr>
        <w:t xml:space="preserve">• распознавать и употреблять в речи модальные глаголы </w:t>
      </w:r>
      <w:proofErr w:type="spellStart"/>
      <w:r>
        <w:rPr>
          <w:bCs/>
        </w:rPr>
        <w:t>need</w:t>
      </w:r>
      <w:proofErr w:type="spellEnd"/>
      <w:r>
        <w:rPr>
          <w:bCs/>
        </w:rPr>
        <w:t xml:space="preserve">, </w:t>
      </w:r>
      <w:proofErr w:type="spellStart"/>
      <w:r>
        <w:rPr>
          <w:bCs/>
        </w:rPr>
        <w:t>shall</w:t>
      </w:r>
      <w:proofErr w:type="spellEnd"/>
      <w:r>
        <w:rPr>
          <w:bCs/>
        </w:rPr>
        <w:t xml:space="preserve">, </w:t>
      </w:r>
      <w:proofErr w:type="spellStart"/>
      <w:r>
        <w:rPr>
          <w:bCs/>
        </w:rPr>
        <w:t>might</w:t>
      </w:r>
      <w:proofErr w:type="spellEnd"/>
      <w:r>
        <w:rPr>
          <w:bCs/>
        </w:rPr>
        <w:t xml:space="preserve">, </w:t>
      </w:r>
      <w:proofErr w:type="spellStart"/>
      <w:r>
        <w:rPr>
          <w:bCs/>
        </w:rPr>
        <w:t>would</w:t>
      </w:r>
      <w:proofErr w:type="spellEnd"/>
      <w:r>
        <w:rPr>
          <w:bCs/>
        </w:rPr>
        <w:t>.</w:t>
      </w:r>
    </w:p>
    <w:p w:rsidR="00660677" w:rsidRDefault="00660677">
      <w:pPr>
        <w:rPr>
          <w:b/>
          <w:bCs/>
        </w:rPr>
      </w:pPr>
    </w:p>
    <w:p w:rsidR="00660677" w:rsidRDefault="00FF687D">
      <w:pPr>
        <w:rPr>
          <w:b/>
          <w:bCs/>
        </w:rPr>
      </w:pPr>
      <w:r>
        <w:rPr>
          <w:b/>
          <w:bCs/>
        </w:rPr>
        <w:t>1.2.3.8. История России. Всеобщая история</w:t>
      </w:r>
    </w:p>
    <w:p w:rsidR="00660677" w:rsidRDefault="00FF687D">
      <w:pPr>
        <w:jc w:val="both"/>
        <w:rPr>
          <w:bCs/>
        </w:rPr>
      </w:pPr>
      <w:r>
        <w:rPr>
          <w:bCs/>
        </w:rPr>
        <w:t>История Древнего мира</w:t>
      </w:r>
    </w:p>
    <w:p w:rsidR="00660677" w:rsidRDefault="00FF687D">
      <w:pPr>
        <w:jc w:val="both"/>
        <w:rPr>
          <w:bCs/>
        </w:rPr>
      </w:pPr>
      <w:r>
        <w:rPr>
          <w:bCs/>
        </w:rPr>
        <w:lastRenderedPageBreak/>
        <w:t>Выпускник научится:</w:t>
      </w:r>
    </w:p>
    <w:p w:rsidR="00660677" w:rsidRDefault="00FF687D">
      <w:pPr>
        <w:jc w:val="both"/>
        <w:rPr>
          <w:bCs/>
        </w:rPr>
      </w:pPr>
      <w:r>
        <w:rPr>
          <w:bCs/>
        </w:rPr>
        <w:t>• определять место исторических событий во времени, объяснять смысл основных хронологических понятий, терминов;</w:t>
      </w:r>
    </w:p>
    <w:p w:rsidR="00660677" w:rsidRDefault="00FF687D">
      <w:pPr>
        <w:jc w:val="both"/>
        <w:rPr>
          <w:bCs/>
        </w:rPr>
      </w:pPr>
      <w:r>
        <w:rPr>
          <w:bC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60677" w:rsidRDefault="00FF687D">
      <w:pPr>
        <w:jc w:val="both"/>
        <w:rPr>
          <w:bCs/>
        </w:rPr>
      </w:pPr>
      <w:r>
        <w:rPr>
          <w:bCs/>
        </w:rPr>
        <w:t>• проводить поиск информации в отрывках исторических текстов, материальных памятниках Древнего мира;</w:t>
      </w:r>
    </w:p>
    <w:p w:rsidR="00660677" w:rsidRDefault="00FF687D">
      <w:pPr>
        <w:jc w:val="both"/>
        <w:rPr>
          <w:bCs/>
        </w:rPr>
      </w:pPr>
      <w:r>
        <w:rPr>
          <w:bC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60677" w:rsidRDefault="00FF687D">
      <w:pPr>
        <w:jc w:val="both"/>
        <w:rPr>
          <w:bCs/>
        </w:rPr>
      </w:pPr>
      <w:r>
        <w:rPr>
          <w:bCs/>
        </w:rPr>
        <w:t>• раскрывать характерные, существенные черты: а) форм государственного устройства древних обществ б) положения основных групп населения в древневосточных и античных обществах; в) религиозных верований людей в древности;</w:t>
      </w:r>
    </w:p>
    <w:p w:rsidR="00660677" w:rsidRDefault="00FF687D">
      <w:pPr>
        <w:jc w:val="both"/>
        <w:rPr>
          <w:bCs/>
        </w:rPr>
      </w:pPr>
      <w:r>
        <w:rPr>
          <w:bCs/>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60677" w:rsidRDefault="00FF687D">
      <w:pPr>
        <w:jc w:val="both"/>
        <w:rPr>
          <w:bCs/>
        </w:rPr>
      </w:pPr>
      <w:r>
        <w:rPr>
          <w:bCs/>
        </w:rPr>
        <w:t>• давать оценку наиболее значительным событиям и личностям древней истории.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давать характеристику общественного строя древних государств;</w:t>
      </w:r>
    </w:p>
    <w:p w:rsidR="00660677" w:rsidRDefault="00FF687D">
      <w:pPr>
        <w:jc w:val="both"/>
        <w:rPr>
          <w:bCs/>
        </w:rPr>
      </w:pPr>
      <w:r>
        <w:rPr>
          <w:bCs/>
        </w:rPr>
        <w:t>• сопоставлять свидетельства различных исторических источников, выявляя в них общее и различия;</w:t>
      </w:r>
    </w:p>
    <w:p w:rsidR="00660677" w:rsidRDefault="00FF687D">
      <w:pPr>
        <w:jc w:val="both"/>
        <w:rPr>
          <w:bCs/>
        </w:rPr>
      </w:pPr>
      <w:r>
        <w:rPr>
          <w:bCs/>
        </w:rPr>
        <w:t>• видеть проявления влияния античного искусства в окружающей среде;</w:t>
      </w:r>
    </w:p>
    <w:p w:rsidR="00660677" w:rsidRDefault="00FF687D">
      <w:pPr>
        <w:jc w:val="both"/>
        <w:rPr>
          <w:bCs/>
        </w:rPr>
      </w:pPr>
      <w:r>
        <w:rPr>
          <w:bCs/>
        </w:rPr>
        <w:t>• высказывать суждения о значении и месте исторического и культурного наследия древних обществ в мировой истории.</w:t>
      </w:r>
    </w:p>
    <w:p w:rsidR="00660677" w:rsidRDefault="00FF687D">
      <w:pPr>
        <w:jc w:val="both"/>
        <w:rPr>
          <w:bCs/>
        </w:rPr>
      </w:pPr>
      <w:r>
        <w:rPr>
          <w:bCs/>
        </w:rPr>
        <w:t>История Средних веков</w:t>
      </w:r>
    </w:p>
    <w:p w:rsidR="00660677" w:rsidRDefault="00FF687D">
      <w:pPr>
        <w:jc w:val="both"/>
        <w:rPr>
          <w:bCs/>
        </w:rPr>
      </w:pPr>
      <w:r>
        <w:rPr>
          <w:bCs/>
        </w:rPr>
        <w:t>Выпускник научится:</w:t>
      </w:r>
    </w:p>
    <w:p w:rsidR="00660677" w:rsidRDefault="00FF687D">
      <w:pPr>
        <w:jc w:val="both"/>
        <w:rPr>
          <w:bCs/>
        </w:rPr>
      </w:pPr>
      <w:r>
        <w:rPr>
          <w:bCs/>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660677" w:rsidRDefault="00FF687D">
      <w:pPr>
        <w:jc w:val="both"/>
        <w:rPr>
          <w:bCs/>
        </w:rPr>
      </w:pPr>
      <w:r>
        <w:rPr>
          <w:bCs/>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Pr>
          <w:bCs/>
        </w:rPr>
        <w:t>рств в Ср</w:t>
      </w:r>
      <w:proofErr w:type="gramEnd"/>
      <w:r>
        <w:rPr>
          <w:bCs/>
        </w:rPr>
        <w:t>едние века, о направлениях крупнейших передвижений людей — походов, завоеваний, колонизаций и др.;</w:t>
      </w:r>
    </w:p>
    <w:p w:rsidR="00660677" w:rsidRDefault="00FF687D">
      <w:pPr>
        <w:jc w:val="both"/>
        <w:rPr>
          <w:bCs/>
        </w:rPr>
      </w:pPr>
      <w:r>
        <w:rPr>
          <w:bCs/>
        </w:rPr>
        <w:t>• проводить поиск информации в исторических текстах, материальных исторических памятниках Средневековья;</w:t>
      </w:r>
    </w:p>
    <w:p w:rsidR="00660677" w:rsidRDefault="00FF687D">
      <w:pPr>
        <w:jc w:val="both"/>
        <w:rPr>
          <w:bCs/>
        </w:rPr>
      </w:pPr>
      <w:r>
        <w:rPr>
          <w:bC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660677" w:rsidRDefault="00FF687D">
      <w:pPr>
        <w:jc w:val="both"/>
        <w:rPr>
          <w:bCs/>
        </w:rPr>
      </w:pPr>
      <w:r>
        <w:rPr>
          <w:bCs/>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660677" w:rsidRDefault="00FF687D">
      <w:pPr>
        <w:jc w:val="both"/>
        <w:rPr>
          <w:bCs/>
        </w:rPr>
      </w:pPr>
      <w:r>
        <w:rPr>
          <w:bCs/>
        </w:rPr>
        <w:t>• объяснять причины и следствия ключевых событий отечественной и всеобщей истории Средних веков;</w:t>
      </w:r>
    </w:p>
    <w:p w:rsidR="00660677" w:rsidRDefault="00FF687D">
      <w:pPr>
        <w:jc w:val="both"/>
        <w:rPr>
          <w:bCs/>
        </w:rPr>
      </w:pPr>
      <w:r>
        <w:rPr>
          <w:bCs/>
        </w:rPr>
        <w:t>• сопоставлять развитие Руси и других стран в период Средневековья, показывать общие черты и особенности;</w:t>
      </w:r>
    </w:p>
    <w:p w:rsidR="00660677" w:rsidRDefault="00FF687D">
      <w:pPr>
        <w:jc w:val="both"/>
        <w:rPr>
          <w:bCs/>
        </w:rPr>
      </w:pPr>
      <w:r>
        <w:rPr>
          <w:bCs/>
        </w:rPr>
        <w:t>• давать оценку событиям и личностям отечественной и всеобщей истории Средних веков.</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давать сопоставительную характеристику политического устройства госуда</w:t>
      </w:r>
      <w:proofErr w:type="gramStart"/>
      <w:r>
        <w:rPr>
          <w:bCs/>
        </w:rPr>
        <w:t>рств Ср</w:t>
      </w:r>
      <w:proofErr w:type="gramEnd"/>
      <w:r>
        <w:rPr>
          <w:bCs/>
        </w:rPr>
        <w:t>едневековья (Русь, Запад, Восток);</w:t>
      </w:r>
    </w:p>
    <w:p w:rsidR="00660677" w:rsidRDefault="00FF687D">
      <w:pPr>
        <w:jc w:val="both"/>
        <w:rPr>
          <w:bCs/>
        </w:rPr>
      </w:pPr>
      <w:r>
        <w:rPr>
          <w:bCs/>
        </w:rPr>
        <w:t>• сравнивать свидетельства различных исторических источников, выявляя в них общее и различия;</w:t>
      </w:r>
    </w:p>
    <w:p w:rsidR="00660677" w:rsidRDefault="00FF687D">
      <w:pPr>
        <w:jc w:val="both"/>
        <w:rPr>
          <w:bCs/>
        </w:rPr>
      </w:pPr>
      <w:r>
        <w:rPr>
          <w:bCs/>
        </w:rPr>
        <w:lastRenderedPageBreak/>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660677" w:rsidRDefault="00FF687D">
      <w:pPr>
        <w:jc w:val="both"/>
        <w:rPr>
          <w:bCs/>
        </w:rPr>
      </w:pPr>
      <w:r>
        <w:rPr>
          <w:bCs/>
        </w:rPr>
        <w:t>История Нового времени</w:t>
      </w:r>
    </w:p>
    <w:p w:rsidR="00660677" w:rsidRDefault="00FF687D">
      <w:pPr>
        <w:jc w:val="both"/>
        <w:rPr>
          <w:bCs/>
        </w:rPr>
      </w:pPr>
      <w:r>
        <w:rPr>
          <w:bCs/>
        </w:rPr>
        <w:t>Выпускник научится:</w:t>
      </w:r>
    </w:p>
    <w:p w:rsidR="00660677" w:rsidRDefault="00FF687D">
      <w:pPr>
        <w:jc w:val="both"/>
        <w:rPr>
          <w:bCs/>
        </w:rPr>
      </w:pPr>
      <w:r>
        <w:rPr>
          <w:bCs/>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60677" w:rsidRDefault="00FF687D">
      <w:pPr>
        <w:jc w:val="both"/>
        <w:rPr>
          <w:bCs/>
        </w:rPr>
      </w:pPr>
      <w:r>
        <w:rPr>
          <w:bC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60677" w:rsidRDefault="00FF687D">
      <w:pPr>
        <w:jc w:val="both"/>
        <w:rPr>
          <w:bCs/>
        </w:rPr>
      </w:pPr>
      <w:r>
        <w:rPr>
          <w:bCs/>
        </w:rPr>
        <w:t xml:space="preserve">• анализировать информацию различных источников по отечественной и всеобщей истории Нового времени; </w:t>
      </w:r>
    </w:p>
    <w:p w:rsidR="00660677" w:rsidRDefault="00FF687D">
      <w:pPr>
        <w:jc w:val="both"/>
        <w:rPr>
          <w:bCs/>
        </w:rPr>
      </w:pPr>
      <w:r>
        <w:rPr>
          <w:bC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60677" w:rsidRDefault="00FF687D">
      <w:pPr>
        <w:jc w:val="both"/>
        <w:rPr>
          <w:bCs/>
        </w:rPr>
      </w:pPr>
      <w:r>
        <w:rPr>
          <w:bC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60677" w:rsidRDefault="00FF687D">
      <w:pPr>
        <w:jc w:val="both"/>
        <w:rPr>
          <w:bCs/>
        </w:rPr>
      </w:pPr>
      <w:r>
        <w:rPr>
          <w:bCs/>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 развития общественного движения; г) представлений о мире и общественных ценностях; </w:t>
      </w:r>
      <w:proofErr w:type="spellStart"/>
      <w:r>
        <w:rPr>
          <w:bCs/>
        </w:rPr>
        <w:t>д</w:t>
      </w:r>
      <w:proofErr w:type="spellEnd"/>
      <w:r>
        <w:rPr>
          <w:bCs/>
        </w:rPr>
        <w:t>) художественной культуры Нового времени;</w:t>
      </w:r>
    </w:p>
    <w:p w:rsidR="00660677" w:rsidRDefault="00FF687D">
      <w:pPr>
        <w:jc w:val="both"/>
        <w:rPr>
          <w:bCs/>
        </w:rPr>
      </w:pPr>
      <w:r>
        <w:rPr>
          <w:bCs/>
        </w:rPr>
        <w:t>• объяснять причины и следствия ключевых событий и процессов отечественной и всеобщей истории Нового времени;</w:t>
      </w:r>
    </w:p>
    <w:p w:rsidR="00660677" w:rsidRDefault="00FF687D">
      <w:pPr>
        <w:jc w:val="both"/>
        <w:rPr>
          <w:bCs/>
        </w:rPr>
      </w:pPr>
      <w:r>
        <w:rPr>
          <w:bCs/>
        </w:rPr>
        <w:t>• сопоставлять развитие России и других стран в Новое время, сравнивать исторические ситуации и события;</w:t>
      </w:r>
    </w:p>
    <w:p w:rsidR="00660677" w:rsidRDefault="00FF687D">
      <w:pPr>
        <w:jc w:val="both"/>
        <w:rPr>
          <w:bCs/>
        </w:rPr>
      </w:pPr>
      <w:r>
        <w:rPr>
          <w:bCs/>
        </w:rPr>
        <w:t>• давать оценку событиям и личностям отечественной и всеобщей истории Нового времени.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используя историческую карту, характеризовать социально-экономическое и политическое развитие России, других государств в Новое время;</w:t>
      </w:r>
    </w:p>
    <w:p w:rsidR="00660677" w:rsidRDefault="00FF687D">
      <w:pPr>
        <w:jc w:val="both"/>
        <w:rPr>
          <w:bCs/>
        </w:rPr>
      </w:pPr>
      <w:r>
        <w:rPr>
          <w:bCs/>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60677" w:rsidRDefault="00FF687D">
      <w:pPr>
        <w:jc w:val="both"/>
        <w:rPr>
          <w:bCs/>
        </w:rPr>
      </w:pPr>
      <w:r>
        <w:rPr>
          <w:bCs/>
        </w:rPr>
        <w:t xml:space="preserve">• сравнивать развитие России и других стран в Новое время, объяснять, в чём заключались общие черты и особенности; </w:t>
      </w:r>
    </w:p>
    <w:p w:rsidR="00660677" w:rsidRDefault="00FF687D">
      <w:pPr>
        <w:jc w:val="both"/>
        <w:rPr>
          <w:bCs/>
        </w:rPr>
      </w:pPr>
      <w:r>
        <w:rPr>
          <w:bCs/>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660677" w:rsidRDefault="00FF687D">
      <w:pPr>
        <w:jc w:val="both"/>
        <w:rPr>
          <w:bCs/>
        </w:rPr>
      </w:pPr>
      <w:r>
        <w:rPr>
          <w:bCs/>
        </w:rPr>
        <w:t>Новейшая история</w:t>
      </w:r>
    </w:p>
    <w:p w:rsidR="00660677" w:rsidRDefault="00FF687D">
      <w:pPr>
        <w:jc w:val="both"/>
        <w:rPr>
          <w:bCs/>
        </w:rPr>
      </w:pPr>
      <w:r>
        <w:rPr>
          <w:bCs/>
        </w:rPr>
        <w:t>Выпускник научится:</w:t>
      </w:r>
    </w:p>
    <w:p w:rsidR="00660677" w:rsidRDefault="00FF687D">
      <w:pPr>
        <w:jc w:val="both"/>
        <w:rPr>
          <w:bCs/>
        </w:rPr>
      </w:pPr>
      <w:r>
        <w:rPr>
          <w:bCs/>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w:t>
      </w:r>
      <w:proofErr w:type="spellStart"/>
      <w:r>
        <w:rPr>
          <w:bCs/>
        </w:rPr>
        <w:t>ХХ</w:t>
      </w:r>
      <w:proofErr w:type="spellEnd"/>
      <w:r>
        <w:rPr>
          <w:bCs/>
        </w:rPr>
        <w:t xml:space="preserve"> — начала </w:t>
      </w:r>
      <w:proofErr w:type="spellStart"/>
      <w:r>
        <w:rPr>
          <w:bCs/>
        </w:rPr>
        <w:t>XXI</w:t>
      </w:r>
      <w:proofErr w:type="spellEnd"/>
      <w:r>
        <w:rPr>
          <w:bCs/>
        </w:rPr>
        <w:t xml:space="preserve"> в.; соотносить хронологию истории России и всеобщей истории в Новейшее время;</w:t>
      </w:r>
    </w:p>
    <w:p w:rsidR="00660677" w:rsidRDefault="00FF687D">
      <w:pPr>
        <w:jc w:val="both"/>
        <w:rPr>
          <w:bCs/>
        </w:rPr>
      </w:pPr>
      <w:r>
        <w:rPr>
          <w:bCs/>
        </w:rPr>
        <w:t xml:space="preserve">• использовать историческую карту как источник информации о территории России (СССР) и других государств в </w:t>
      </w:r>
      <w:proofErr w:type="spellStart"/>
      <w:r>
        <w:rPr>
          <w:bCs/>
        </w:rPr>
        <w:t>ХХ</w:t>
      </w:r>
      <w:proofErr w:type="spellEnd"/>
      <w:r>
        <w:rPr>
          <w:bCs/>
        </w:rPr>
        <w:t xml:space="preserve"> — начале </w:t>
      </w:r>
      <w:proofErr w:type="spellStart"/>
      <w:r>
        <w:rPr>
          <w:bCs/>
        </w:rPr>
        <w:t>XXI</w:t>
      </w:r>
      <w:proofErr w:type="spellEnd"/>
      <w:r>
        <w:rPr>
          <w:bCs/>
        </w:rPr>
        <w:t xml:space="preserve"> в., значительных социально-экономических процессах и изменениях на политической карте мира в новейшую эпоху, местах крупнейших событий и др.;</w:t>
      </w:r>
    </w:p>
    <w:p w:rsidR="00660677" w:rsidRDefault="00FF687D">
      <w:pPr>
        <w:jc w:val="both"/>
        <w:rPr>
          <w:bCs/>
        </w:rPr>
      </w:pPr>
      <w:r>
        <w:rPr>
          <w:bCs/>
        </w:rPr>
        <w:t>• анализировать информацию из исторических источников: текстов, материальных и художественных памятников новейшей эпохи;</w:t>
      </w:r>
    </w:p>
    <w:p w:rsidR="00660677" w:rsidRDefault="00FF687D">
      <w:pPr>
        <w:jc w:val="both"/>
        <w:rPr>
          <w:bCs/>
        </w:rPr>
      </w:pPr>
      <w:r>
        <w:rPr>
          <w:bCs/>
        </w:rPr>
        <w:lastRenderedPageBreak/>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w:t>
      </w:r>
      <w:proofErr w:type="spellStart"/>
      <w:r>
        <w:rPr>
          <w:bCs/>
        </w:rPr>
        <w:t>ХХ</w:t>
      </w:r>
      <w:proofErr w:type="spellEnd"/>
      <w:r>
        <w:rPr>
          <w:bCs/>
        </w:rPr>
        <w:t xml:space="preserve"> — начале </w:t>
      </w:r>
      <w:proofErr w:type="spellStart"/>
      <w:r>
        <w:rPr>
          <w:bCs/>
        </w:rPr>
        <w:t>XXI</w:t>
      </w:r>
      <w:proofErr w:type="spellEnd"/>
      <w:r>
        <w:rPr>
          <w:bCs/>
        </w:rPr>
        <w:t xml:space="preserve"> в.; б) ключевые события эпохи и их участников; в) памятники материальной и художественной культуры новейшей эпохи;</w:t>
      </w:r>
    </w:p>
    <w:p w:rsidR="00660677" w:rsidRDefault="00FF687D">
      <w:pPr>
        <w:jc w:val="both"/>
        <w:rPr>
          <w:bCs/>
        </w:rPr>
      </w:pPr>
      <w:r>
        <w:rPr>
          <w:bCs/>
        </w:rPr>
        <w:t>• систематизировать исторический материал, содержащийся в учебной и дополнительной литературе;</w:t>
      </w:r>
    </w:p>
    <w:p w:rsidR="00660677" w:rsidRDefault="00FF687D">
      <w:pPr>
        <w:jc w:val="both"/>
        <w:rPr>
          <w:bCs/>
        </w:rPr>
      </w:pPr>
      <w:r>
        <w:rPr>
          <w:bCs/>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w:t>
      </w:r>
      <w:proofErr w:type="spellStart"/>
      <w:r>
        <w:rPr>
          <w:bCs/>
        </w:rPr>
        <w:t>ХХ</w:t>
      </w:r>
      <w:proofErr w:type="spellEnd"/>
      <w:r>
        <w:rPr>
          <w:bCs/>
        </w:rPr>
        <w:t xml:space="preserve"> — начале </w:t>
      </w:r>
      <w:proofErr w:type="spellStart"/>
      <w:r>
        <w:rPr>
          <w:bCs/>
        </w:rPr>
        <w:t>XXI</w:t>
      </w:r>
      <w:proofErr w:type="spellEnd"/>
      <w:r>
        <w:rPr>
          <w:bCs/>
        </w:rPr>
        <w:t xml:space="preserve"> </w:t>
      </w:r>
      <w:proofErr w:type="gramStart"/>
      <w:r>
        <w:rPr>
          <w:bCs/>
        </w:rPr>
        <w:t>в</w:t>
      </w:r>
      <w:proofErr w:type="gramEnd"/>
      <w:r>
        <w:rPr>
          <w:bCs/>
        </w:rPr>
        <w:t>.;</w:t>
      </w:r>
    </w:p>
    <w:p w:rsidR="00660677" w:rsidRDefault="00FF687D">
      <w:pPr>
        <w:jc w:val="both"/>
        <w:rPr>
          <w:bCs/>
        </w:rPr>
      </w:pPr>
      <w:r>
        <w:rPr>
          <w:bCs/>
        </w:rPr>
        <w:t>• объяснять причины и следствия наиболее значительных событий новейшей эпохи в России и других странах;</w:t>
      </w:r>
    </w:p>
    <w:p w:rsidR="00660677" w:rsidRDefault="00FF687D">
      <w:pPr>
        <w:jc w:val="both"/>
        <w:rPr>
          <w:bCs/>
        </w:rPr>
      </w:pPr>
      <w:r>
        <w:rPr>
          <w:bCs/>
        </w:rPr>
        <w:t>• сопоставлять социально-экономическое и политическое развитие отдельных стран в новейшую эпоху, сравнивать исторические ситуации и события;</w:t>
      </w:r>
    </w:p>
    <w:p w:rsidR="00660677" w:rsidRDefault="00FF687D">
      <w:pPr>
        <w:jc w:val="both"/>
        <w:rPr>
          <w:bCs/>
        </w:rPr>
      </w:pPr>
      <w:r>
        <w:rPr>
          <w:bCs/>
        </w:rPr>
        <w:t xml:space="preserve">• давать оценку событиям и личностям отечественной и всеобщей истории </w:t>
      </w:r>
      <w:proofErr w:type="spellStart"/>
      <w:r>
        <w:rPr>
          <w:bCs/>
        </w:rPr>
        <w:t>ХХ</w:t>
      </w:r>
      <w:proofErr w:type="spellEnd"/>
      <w:r>
        <w:rPr>
          <w:bCs/>
        </w:rPr>
        <w:t xml:space="preserve"> — начала </w:t>
      </w:r>
      <w:proofErr w:type="spellStart"/>
      <w:r>
        <w:rPr>
          <w:bCs/>
        </w:rPr>
        <w:t>XXI</w:t>
      </w:r>
      <w:proofErr w:type="spellEnd"/>
      <w:r>
        <w:rPr>
          <w:bCs/>
        </w:rPr>
        <w:t xml:space="preserve"> </w:t>
      </w:r>
      <w:proofErr w:type="gramStart"/>
      <w:r>
        <w:rPr>
          <w:bCs/>
        </w:rPr>
        <w:t>в</w:t>
      </w:r>
      <w:proofErr w:type="gramEnd"/>
      <w:r>
        <w:rPr>
          <w:bCs/>
        </w:rPr>
        <w:t>.</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xml:space="preserve">• используя историческую карту, характеризовать социально-экономическое и политическое развитие России, других государств в </w:t>
      </w:r>
      <w:proofErr w:type="spellStart"/>
      <w:r>
        <w:rPr>
          <w:bCs/>
        </w:rPr>
        <w:t>ХХ</w:t>
      </w:r>
      <w:proofErr w:type="spellEnd"/>
      <w:r>
        <w:rPr>
          <w:bCs/>
        </w:rPr>
        <w:t xml:space="preserve"> — начале </w:t>
      </w:r>
      <w:proofErr w:type="spellStart"/>
      <w:r>
        <w:rPr>
          <w:bCs/>
        </w:rPr>
        <w:t>XXI</w:t>
      </w:r>
      <w:proofErr w:type="spellEnd"/>
      <w:r>
        <w:rPr>
          <w:bCs/>
        </w:rPr>
        <w:t xml:space="preserve"> </w:t>
      </w:r>
      <w:proofErr w:type="gramStart"/>
      <w:r>
        <w:rPr>
          <w:bCs/>
        </w:rPr>
        <w:t>в</w:t>
      </w:r>
      <w:proofErr w:type="gramEnd"/>
      <w:r>
        <w:rPr>
          <w:bCs/>
        </w:rPr>
        <w:t>.;</w:t>
      </w:r>
    </w:p>
    <w:p w:rsidR="00660677" w:rsidRDefault="00FF687D">
      <w:pPr>
        <w:jc w:val="both"/>
        <w:rPr>
          <w:bCs/>
        </w:rPr>
      </w:pPr>
      <w:r>
        <w:rPr>
          <w:bCs/>
        </w:rPr>
        <w:t>• применять элементы источниковедческого анализа при работе с историческими материалами;</w:t>
      </w:r>
    </w:p>
    <w:p w:rsidR="00660677" w:rsidRDefault="00FF687D">
      <w:pPr>
        <w:jc w:val="both"/>
        <w:rPr>
          <w:bCs/>
        </w:rPr>
      </w:pPr>
      <w:r>
        <w:rPr>
          <w:bCs/>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660677" w:rsidRDefault="00FF687D">
      <w:pPr>
        <w:jc w:val="both"/>
        <w:rPr>
          <w:bCs/>
        </w:rPr>
      </w:pPr>
      <w:r>
        <w:rPr>
          <w:bCs/>
        </w:rPr>
        <w:t xml:space="preserve">• проводить работу по поиску и оформлению материалов истории своей семьи, города, края в </w:t>
      </w:r>
      <w:proofErr w:type="spellStart"/>
      <w:r>
        <w:rPr>
          <w:bCs/>
        </w:rPr>
        <w:t>ХХ</w:t>
      </w:r>
      <w:proofErr w:type="spellEnd"/>
      <w:r>
        <w:rPr>
          <w:bCs/>
        </w:rPr>
        <w:t xml:space="preserve"> — начале </w:t>
      </w:r>
      <w:proofErr w:type="spellStart"/>
      <w:r>
        <w:rPr>
          <w:bCs/>
        </w:rPr>
        <w:t>XXI</w:t>
      </w:r>
      <w:proofErr w:type="spellEnd"/>
      <w:r>
        <w:rPr>
          <w:bCs/>
        </w:rPr>
        <w:t xml:space="preserve"> </w:t>
      </w:r>
      <w:proofErr w:type="gramStart"/>
      <w:r>
        <w:rPr>
          <w:bCs/>
        </w:rPr>
        <w:t>в</w:t>
      </w:r>
      <w:proofErr w:type="gramEnd"/>
      <w:r>
        <w:rPr>
          <w:bCs/>
        </w:rPr>
        <w:t>.</w:t>
      </w:r>
    </w:p>
    <w:p w:rsidR="00660677" w:rsidRDefault="00FF687D">
      <w:pPr>
        <w:rPr>
          <w:b/>
          <w:bCs/>
        </w:rPr>
      </w:pPr>
      <w:r>
        <w:rPr>
          <w:b/>
          <w:bCs/>
        </w:rPr>
        <w:t>1.2.3.9. Обществознание</w:t>
      </w:r>
    </w:p>
    <w:p w:rsidR="00660677" w:rsidRDefault="00FF687D">
      <w:pPr>
        <w:jc w:val="both"/>
        <w:rPr>
          <w:bCs/>
        </w:rPr>
      </w:pPr>
      <w:r>
        <w:rPr>
          <w:bCs/>
        </w:rPr>
        <w:t>Человек в социальном измерении</w:t>
      </w:r>
    </w:p>
    <w:p w:rsidR="00660677" w:rsidRDefault="00FF687D">
      <w:pPr>
        <w:jc w:val="both"/>
        <w:rPr>
          <w:bCs/>
        </w:rPr>
      </w:pPr>
      <w:r>
        <w:rPr>
          <w:bCs/>
        </w:rPr>
        <w:t>Выпускник научится:</w:t>
      </w:r>
    </w:p>
    <w:p w:rsidR="00660677" w:rsidRDefault="00FF687D">
      <w:pPr>
        <w:jc w:val="both"/>
        <w:rPr>
          <w:bCs/>
        </w:rPr>
      </w:pPr>
      <w:proofErr w:type="gramStart"/>
      <w:r>
        <w:rPr>
          <w:bCs/>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660677" w:rsidRDefault="00FF687D">
      <w:pPr>
        <w:jc w:val="both"/>
        <w:rPr>
          <w:bCs/>
        </w:rPr>
      </w:pPr>
      <w:r>
        <w:rPr>
          <w:bCs/>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660677" w:rsidRDefault="00FF687D">
      <w:pPr>
        <w:jc w:val="both"/>
        <w:rPr>
          <w:bCs/>
        </w:rPr>
      </w:pPr>
      <w:r>
        <w:rPr>
          <w:bCs/>
        </w:rPr>
        <w:t xml:space="preserve">• сравнивать и сопоставлять на основе </w:t>
      </w:r>
      <w:proofErr w:type="gramStart"/>
      <w:r>
        <w:rPr>
          <w:bCs/>
        </w:rPr>
        <w:t>характеристики основных возрастных периодов жизни человека возможности</w:t>
      </w:r>
      <w:proofErr w:type="gramEnd"/>
      <w:r>
        <w:rPr>
          <w:bCs/>
        </w:rPr>
        <w:t xml:space="preserve"> и ограничения каждого возрастного периода;</w:t>
      </w:r>
    </w:p>
    <w:p w:rsidR="00660677" w:rsidRDefault="00FF687D">
      <w:pPr>
        <w:jc w:val="both"/>
        <w:rPr>
          <w:bCs/>
        </w:rPr>
      </w:pPr>
      <w:r>
        <w:rPr>
          <w:bCs/>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660677" w:rsidRDefault="00FF687D">
      <w:pPr>
        <w:jc w:val="both"/>
        <w:rPr>
          <w:bCs/>
        </w:rPr>
      </w:pPr>
      <w:r>
        <w:rPr>
          <w:bCs/>
        </w:rPr>
        <w:t>• характеризовать собственный социальный статус и социальные роли; объяснять и конкретизировать примерами смысл понятия «гражданство»;</w:t>
      </w:r>
    </w:p>
    <w:p w:rsidR="00660677" w:rsidRDefault="00FF687D">
      <w:pPr>
        <w:jc w:val="both"/>
        <w:rPr>
          <w:bCs/>
        </w:rPr>
      </w:pPr>
      <w:r>
        <w:rPr>
          <w:bCs/>
        </w:rPr>
        <w:t xml:space="preserve">• описывать </w:t>
      </w:r>
      <w:proofErr w:type="spellStart"/>
      <w:r>
        <w:rPr>
          <w:bCs/>
        </w:rPr>
        <w:t>гендер</w:t>
      </w:r>
      <w:proofErr w:type="spellEnd"/>
      <w:r>
        <w:rPr>
          <w:bCs/>
        </w:rPr>
        <w:t xml:space="preserve"> как социальный пол; приводить примеры </w:t>
      </w:r>
      <w:proofErr w:type="spellStart"/>
      <w:r>
        <w:rPr>
          <w:bCs/>
        </w:rPr>
        <w:t>гендерных</w:t>
      </w:r>
      <w:proofErr w:type="spellEnd"/>
      <w:r>
        <w:rPr>
          <w:bCs/>
        </w:rPr>
        <w:t xml:space="preserve"> ролей, а также различий в поведении мальчиков и девочек;</w:t>
      </w:r>
    </w:p>
    <w:p w:rsidR="00660677" w:rsidRDefault="00FF687D">
      <w:pPr>
        <w:jc w:val="both"/>
        <w:rPr>
          <w:bCs/>
        </w:rPr>
      </w:pPr>
      <w:r>
        <w:rPr>
          <w:bCs/>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660677" w:rsidRDefault="00FF687D">
      <w:pPr>
        <w:jc w:val="both"/>
        <w:rPr>
          <w:bCs/>
        </w:rPr>
      </w:pPr>
      <w:r>
        <w:rPr>
          <w:bCs/>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lastRenderedPageBreak/>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60677" w:rsidRDefault="00FF687D">
      <w:pPr>
        <w:jc w:val="both"/>
        <w:rPr>
          <w:bCs/>
        </w:rPr>
      </w:pPr>
      <w:r>
        <w:rPr>
          <w:bCs/>
        </w:rPr>
        <w:t>• использовать элементы причинно-следственного анализа при характеристике социальных параметров личности;</w:t>
      </w:r>
    </w:p>
    <w:p w:rsidR="00660677" w:rsidRDefault="00FF687D">
      <w:pPr>
        <w:jc w:val="both"/>
        <w:rPr>
          <w:bCs/>
        </w:rPr>
      </w:pPr>
      <w:r>
        <w:rPr>
          <w:bCs/>
        </w:rPr>
        <w:t>• описывать реальные связи и зависимости между воспитанием и социализацией личности.</w:t>
      </w:r>
    </w:p>
    <w:p w:rsidR="00660677" w:rsidRDefault="00FF687D">
      <w:pPr>
        <w:jc w:val="both"/>
        <w:rPr>
          <w:bCs/>
        </w:rPr>
      </w:pPr>
      <w:r>
        <w:rPr>
          <w:bCs/>
        </w:rPr>
        <w:t>Ближайшее социальное окружение</w:t>
      </w:r>
    </w:p>
    <w:p w:rsidR="00660677" w:rsidRDefault="00FF687D">
      <w:pPr>
        <w:jc w:val="both"/>
        <w:rPr>
          <w:bCs/>
        </w:rPr>
      </w:pPr>
      <w:r>
        <w:rPr>
          <w:bCs/>
        </w:rPr>
        <w:t>Выпускник научится:</w:t>
      </w:r>
    </w:p>
    <w:p w:rsidR="00660677" w:rsidRDefault="00FF687D">
      <w:pPr>
        <w:jc w:val="both"/>
        <w:rPr>
          <w:bCs/>
        </w:rPr>
      </w:pPr>
      <w:r>
        <w:rPr>
          <w:bCs/>
        </w:rPr>
        <w:t>• характеризовать семью и семейные отношения; оценивать социальное значение семейных традиций и обычаев;</w:t>
      </w:r>
    </w:p>
    <w:p w:rsidR="00660677" w:rsidRDefault="00FF687D">
      <w:pPr>
        <w:jc w:val="both"/>
        <w:rPr>
          <w:bCs/>
        </w:rPr>
      </w:pPr>
      <w:r>
        <w:rPr>
          <w:bCs/>
        </w:rPr>
        <w:t xml:space="preserve">• характеризовать основные роли членов семьи, включая </w:t>
      </w:r>
      <w:proofErr w:type="gramStart"/>
      <w:r>
        <w:rPr>
          <w:bCs/>
        </w:rPr>
        <w:t>свою</w:t>
      </w:r>
      <w:proofErr w:type="gramEnd"/>
      <w:r>
        <w:rPr>
          <w:bCs/>
        </w:rPr>
        <w:t>;</w:t>
      </w:r>
    </w:p>
    <w:p w:rsidR="00660677" w:rsidRDefault="00FF687D">
      <w:pPr>
        <w:jc w:val="both"/>
        <w:rPr>
          <w:bCs/>
        </w:rPr>
      </w:pPr>
      <w:r>
        <w:rPr>
          <w:bCs/>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60677" w:rsidRDefault="00FF687D">
      <w:pPr>
        <w:jc w:val="both"/>
        <w:rPr>
          <w:bCs/>
        </w:rPr>
      </w:pPr>
      <w:r>
        <w:rPr>
          <w:bCs/>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использовать элементы причинно-следственного анализа при характеристике семейных конфликтов.</w:t>
      </w:r>
    </w:p>
    <w:p w:rsidR="00660677" w:rsidRDefault="00FF687D">
      <w:pPr>
        <w:jc w:val="both"/>
        <w:rPr>
          <w:bCs/>
        </w:rPr>
      </w:pPr>
      <w:r>
        <w:rPr>
          <w:bCs/>
        </w:rPr>
        <w:t>Общество — большой «дом» человечества</w:t>
      </w:r>
    </w:p>
    <w:p w:rsidR="00660677" w:rsidRDefault="00FF687D">
      <w:pPr>
        <w:jc w:val="both"/>
        <w:rPr>
          <w:bCs/>
        </w:rPr>
      </w:pPr>
      <w:r>
        <w:rPr>
          <w:bCs/>
        </w:rPr>
        <w:t>Выпускник научится:</w:t>
      </w:r>
    </w:p>
    <w:p w:rsidR="00660677" w:rsidRDefault="00FF687D">
      <w:pPr>
        <w:jc w:val="both"/>
        <w:rPr>
          <w:bCs/>
        </w:rPr>
      </w:pPr>
      <w:r>
        <w:rPr>
          <w:bCs/>
        </w:rPr>
        <w:t>• распознавать на основе приведённых данных основные типы обществ;</w:t>
      </w:r>
    </w:p>
    <w:p w:rsidR="00660677" w:rsidRDefault="00FF687D">
      <w:pPr>
        <w:jc w:val="both"/>
        <w:rPr>
          <w:bCs/>
        </w:rPr>
      </w:pPr>
      <w:r>
        <w:rPr>
          <w:bCs/>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660677" w:rsidRDefault="00FF687D">
      <w:pPr>
        <w:jc w:val="both"/>
        <w:rPr>
          <w:bCs/>
        </w:rPr>
      </w:pPr>
      <w:r>
        <w:rPr>
          <w:bCs/>
        </w:rPr>
        <w:t>• различать экономические, социальные, политические, культурные явления и процессы общественной жизни;</w:t>
      </w:r>
    </w:p>
    <w:p w:rsidR="00660677" w:rsidRDefault="00FF687D">
      <w:pPr>
        <w:jc w:val="both"/>
        <w:rPr>
          <w:bCs/>
        </w:rPr>
      </w:pPr>
      <w:r>
        <w:rPr>
          <w:bCs/>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660677" w:rsidRDefault="00FF687D">
      <w:pPr>
        <w:jc w:val="both"/>
        <w:rPr>
          <w:bCs/>
        </w:rPr>
      </w:pPr>
      <w:r>
        <w:rPr>
          <w:bCs/>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наблюдать и характеризовать явления и события, происходящие в различных сферах общественной жизни;</w:t>
      </w:r>
    </w:p>
    <w:p w:rsidR="00660677" w:rsidRDefault="00FF687D">
      <w:pPr>
        <w:jc w:val="both"/>
        <w:rPr>
          <w:bCs/>
        </w:rPr>
      </w:pPr>
      <w:r>
        <w:rPr>
          <w:bCs/>
        </w:rPr>
        <w:t>• объяснять взаимодействие социальных общностей и групп;</w:t>
      </w:r>
    </w:p>
    <w:p w:rsidR="00660677" w:rsidRDefault="00FF687D">
      <w:pPr>
        <w:jc w:val="both"/>
        <w:rPr>
          <w:bCs/>
        </w:rPr>
      </w:pPr>
      <w:r>
        <w:rPr>
          <w:bCs/>
        </w:rPr>
        <w:t>• выявлять причинно-следственные связи общественных явлений и характеризовать основные направления общественного развития.</w:t>
      </w:r>
    </w:p>
    <w:p w:rsidR="00660677" w:rsidRDefault="00FF687D">
      <w:pPr>
        <w:jc w:val="both"/>
        <w:rPr>
          <w:bCs/>
        </w:rPr>
      </w:pPr>
      <w:r>
        <w:rPr>
          <w:bCs/>
        </w:rPr>
        <w:t>Общество, в котором мы живём</w:t>
      </w:r>
    </w:p>
    <w:p w:rsidR="00660677" w:rsidRDefault="00FF687D">
      <w:pPr>
        <w:jc w:val="both"/>
        <w:rPr>
          <w:bCs/>
        </w:rPr>
      </w:pPr>
      <w:r>
        <w:rPr>
          <w:bCs/>
        </w:rPr>
        <w:t>Выпускник научится:</w:t>
      </w:r>
    </w:p>
    <w:p w:rsidR="00660677" w:rsidRDefault="00FF687D">
      <w:pPr>
        <w:jc w:val="both"/>
        <w:rPr>
          <w:bCs/>
        </w:rPr>
      </w:pPr>
      <w:r>
        <w:rPr>
          <w:bCs/>
        </w:rPr>
        <w:t>• характеризовать глобальные проблемы современности;</w:t>
      </w:r>
    </w:p>
    <w:p w:rsidR="00660677" w:rsidRDefault="00FF687D">
      <w:pPr>
        <w:jc w:val="both"/>
        <w:rPr>
          <w:bCs/>
        </w:rPr>
      </w:pPr>
      <w:r>
        <w:rPr>
          <w:bCs/>
        </w:rPr>
        <w:t>• раскрывать духовные ценности и достижения народов нашей страны;</w:t>
      </w:r>
    </w:p>
    <w:p w:rsidR="00660677" w:rsidRDefault="00FF687D">
      <w:pPr>
        <w:jc w:val="both"/>
        <w:rPr>
          <w:bCs/>
        </w:rPr>
      </w:pPr>
      <w:r>
        <w:rPr>
          <w:bCs/>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660677" w:rsidRDefault="00FF687D">
      <w:pPr>
        <w:jc w:val="both"/>
        <w:rPr>
          <w:bCs/>
        </w:rPr>
      </w:pPr>
      <w:r>
        <w:rPr>
          <w:bCs/>
        </w:rPr>
        <w:t>• формулировать собственную точку зрения на социальный портрет достойного гражданина страны;</w:t>
      </w:r>
    </w:p>
    <w:p w:rsidR="00660677" w:rsidRDefault="00FF687D">
      <w:pPr>
        <w:jc w:val="both"/>
        <w:rPr>
          <w:bCs/>
        </w:rPr>
      </w:pPr>
      <w:r>
        <w:rPr>
          <w:bCs/>
        </w:rPr>
        <w:t>• находить и извлекать информацию о положении России среди других государств мира из адаптированных источников различного типа.</w:t>
      </w:r>
    </w:p>
    <w:p w:rsidR="00660677" w:rsidRDefault="00FF687D">
      <w:pPr>
        <w:jc w:val="both"/>
        <w:rPr>
          <w:bCs/>
        </w:rPr>
      </w:pPr>
      <w:r>
        <w:rPr>
          <w:bCs/>
        </w:rPr>
        <w:lastRenderedPageBreak/>
        <w:t>Выпускник получит возможность научиться:</w:t>
      </w:r>
    </w:p>
    <w:p w:rsidR="00660677" w:rsidRDefault="00FF687D">
      <w:pPr>
        <w:jc w:val="both"/>
        <w:rPr>
          <w:bCs/>
        </w:rPr>
      </w:pPr>
      <w:r>
        <w:rPr>
          <w:bCs/>
        </w:rPr>
        <w:t>• характеризовать и конкретизировать фактами социальной жизни изменения, происходящие в современном обществе;</w:t>
      </w:r>
    </w:p>
    <w:p w:rsidR="00660677" w:rsidRDefault="00FF687D">
      <w:pPr>
        <w:jc w:val="both"/>
        <w:rPr>
          <w:bCs/>
        </w:rPr>
      </w:pPr>
      <w:r>
        <w:rPr>
          <w:bCs/>
        </w:rPr>
        <w:t>• показывать влияние происходящих в обществе изменений на положение России в мире.</w:t>
      </w:r>
    </w:p>
    <w:p w:rsidR="00660677" w:rsidRDefault="00FF687D">
      <w:pPr>
        <w:jc w:val="both"/>
        <w:rPr>
          <w:bCs/>
        </w:rPr>
      </w:pPr>
      <w:r>
        <w:rPr>
          <w:bCs/>
        </w:rPr>
        <w:t>Регулирование поведения людей в обществе</w:t>
      </w:r>
    </w:p>
    <w:p w:rsidR="00660677" w:rsidRDefault="00FF687D">
      <w:pPr>
        <w:jc w:val="both"/>
        <w:rPr>
          <w:bCs/>
        </w:rPr>
      </w:pPr>
      <w:r>
        <w:rPr>
          <w:bCs/>
        </w:rPr>
        <w:t>Выпускник научится:</w:t>
      </w:r>
    </w:p>
    <w:p w:rsidR="00660677" w:rsidRDefault="00FF687D">
      <w:pPr>
        <w:jc w:val="both"/>
        <w:rPr>
          <w:bCs/>
        </w:rPr>
      </w:pPr>
      <w:r>
        <w:rPr>
          <w:bCs/>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660677" w:rsidRDefault="00FF687D">
      <w:pPr>
        <w:jc w:val="both"/>
        <w:rPr>
          <w:bCs/>
        </w:rPr>
      </w:pPr>
      <w:r>
        <w:rPr>
          <w:bCs/>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60677" w:rsidRDefault="00FF687D">
      <w:pPr>
        <w:jc w:val="both"/>
        <w:rPr>
          <w:bCs/>
        </w:rPr>
      </w:pPr>
      <w:r>
        <w:rPr>
          <w:bCs/>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660677" w:rsidRDefault="00FF687D">
      <w:pPr>
        <w:jc w:val="both"/>
        <w:rPr>
          <w:bCs/>
        </w:rPr>
      </w:pPr>
      <w:r>
        <w:rPr>
          <w:bCs/>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использовать элементы причинно-следственного анализа для понимания влияния моральных устоев на развитие общества и человека;</w:t>
      </w:r>
    </w:p>
    <w:p w:rsidR="00660677" w:rsidRDefault="00FF687D">
      <w:pPr>
        <w:jc w:val="both"/>
        <w:rPr>
          <w:bCs/>
        </w:rPr>
      </w:pPr>
      <w:r>
        <w:rPr>
          <w:bCs/>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660677" w:rsidRDefault="00FF687D">
      <w:pPr>
        <w:jc w:val="both"/>
        <w:rPr>
          <w:bCs/>
        </w:rPr>
      </w:pPr>
      <w:r>
        <w:rPr>
          <w:bCs/>
        </w:rPr>
        <w:t>• оценивать сущность и значение правопорядка и законности, собственный вклад в их становление и развитие.</w:t>
      </w:r>
    </w:p>
    <w:p w:rsidR="00660677" w:rsidRDefault="00FF687D">
      <w:pPr>
        <w:jc w:val="both"/>
        <w:rPr>
          <w:bCs/>
        </w:rPr>
      </w:pPr>
      <w:r>
        <w:rPr>
          <w:bCs/>
        </w:rPr>
        <w:t>Основы российского законодательства</w:t>
      </w:r>
    </w:p>
    <w:p w:rsidR="00660677" w:rsidRDefault="00FF687D">
      <w:pPr>
        <w:jc w:val="both"/>
        <w:rPr>
          <w:bCs/>
        </w:rPr>
      </w:pPr>
      <w:r>
        <w:rPr>
          <w:bCs/>
        </w:rPr>
        <w:t>Выпускник научится:</w:t>
      </w:r>
    </w:p>
    <w:p w:rsidR="00660677" w:rsidRDefault="00FF687D">
      <w:pPr>
        <w:jc w:val="both"/>
        <w:rPr>
          <w:bCs/>
        </w:rPr>
      </w:pPr>
      <w:r>
        <w:rPr>
          <w:bCs/>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60677" w:rsidRDefault="00FF687D">
      <w:pPr>
        <w:jc w:val="both"/>
        <w:rPr>
          <w:bCs/>
        </w:rPr>
      </w:pPr>
      <w:r>
        <w:rPr>
          <w:bCs/>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660677" w:rsidRDefault="00FF687D">
      <w:pPr>
        <w:jc w:val="both"/>
        <w:rPr>
          <w:bCs/>
        </w:rPr>
      </w:pPr>
      <w:r>
        <w:rPr>
          <w:bCs/>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660677" w:rsidRDefault="00FF687D">
      <w:pPr>
        <w:jc w:val="both"/>
        <w:rPr>
          <w:bCs/>
        </w:rPr>
      </w:pPr>
      <w:r>
        <w:rPr>
          <w:bCs/>
        </w:rPr>
        <w:t>• объяснять на конкретных примерах особенности правового положения и юридической ответственности несовершеннолетних;</w:t>
      </w:r>
    </w:p>
    <w:p w:rsidR="00660677" w:rsidRDefault="00FF687D">
      <w:pPr>
        <w:jc w:val="both"/>
        <w:rPr>
          <w:bCs/>
        </w:rPr>
      </w:pPr>
      <w:r>
        <w:rPr>
          <w:bCs/>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оценивать сущность и значение правопорядка и законности, собственный возможный вклад в их становление и развитие;</w:t>
      </w:r>
    </w:p>
    <w:p w:rsidR="00660677" w:rsidRDefault="00FF687D">
      <w:pPr>
        <w:jc w:val="both"/>
        <w:rPr>
          <w:bCs/>
        </w:rPr>
      </w:pPr>
      <w:r>
        <w:rPr>
          <w:bCs/>
        </w:rPr>
        <w:lastRenderedPageBreak/>
        <w:t>• осознанно содействовать защите правопорядка в обществе правовыми способами и средствами;</w:t>
      </w:r>
    </w:p>
    <w:p w:rsidR="00660677" w:rsidRDefault="00FF687D">
      <w:pPr>
        <w:jc w:val="both"/>
        <w:rPr>
          <w:bCs/>
        </w:rPr>
      </w:pPr>
      <w:r>
        <w:rPr>
          <w:bCs/>
        </w:rPr>
        <w:t>• использовать знания и умения для формирования способности к личному самоопределению, самореализации, самоконтролю.</w:t>
      </w:r>
    </w:p>
    <w:p w:rsidR="00660677" w:rsidRDefault="00FF687D">
      <w:pPr>
        <w:jc w:val="both"/>
        <w:rPr>
          <w:bCs/>
        </w:rPr>
      </w:pPr>
      <w:r>
        <w:rPr>
          <w:bCs/>
        </w:rPr>
        <w:t>Мир экономики</w:t>
      </w:r>
    </w:p>
    <w:p w:rsidR="00660677" w:rsidRDefault="00FF687D">
      <w:pPr>
        <w:jc w:val="both"/>
        <w:rPr>
          <w:bCs/>
        </w:rPr>
      </w:pPr>
      <w:r>
        <w:rPr>
          <w:bCs/>
        </w:rPr>
        <w:t>Выпускник научится:</w:t>
      </w:r>
    </w:p>
    <w:p w:rsidR="00660677" w:rsidRDefault="00FF687D">
      <w:pPr>
        <w:jc w:val="both"/>
        <w:rPr>
          <w:bCs/>
        </w:rPr>
      </w:pPr>
      <w:r>
        <w:rPr>
          <w:bCs/>
        </w:rPr>
        <w:t>• понимать и правильно использовать основные экономические термины;</w:t>
      </w:r>
    </w:p>
    <w:p w:rsidR="00660677" w:rsidRDefault="00FF687D">
      <w:pPr>
        <w:jc w:val="both"/>
        <w:rPr>
          <w:bCs/>
        </w:rPr>
      </w:pPr>
      <w:r>
        <w:rPr>
          <w:bCs/>
        </w:rPr>
        <w:t>• распознавать на основе привёденных данных основные экономические системы, экономические явления и процессы, сравнивать их;</w:t>
      </w:r>
    </w:p>
    <w:p w:rsidR="00660677" w:rsidRDefault="00FF687D">
      <w:pPr>
        <w:jc w:val="both"/>
        <w:rPr>
          <w:bCs/>
        </w:rPr>
      </w:pPr>
      <w:r>
        <w:rPr>
          <w:bCs/>
        </w:rPr>
        <w:t xml:space="preserve">• объяснять механизм рыночного регулирования экономики и характеризовать роль государства в регулировании экономики; </w:t>
      </w:r>
    </w:p>
    <w:p w:rsidR="00660677" w:rsidRDefault="00FF687D">
      <w:pPr>
        <w:jc w:val="both"/>
        <w:rPr>
          <w:bCs/>
        </w:rPr>
      </w:pPr>
      <w:r>
        <w:rPr>
          <w:bCs/>
        </w:rPr>
        <w:t>• характеризовать функции денег в экономике;</w:t>
      </w:r>
    </w:p>
    <w:p w:rsidR="00660677" w:rsidRDefault="00FF687D">
      <w:pPr>
        <w:jc w:val="both"/>
        <w:rPr>
          <w:bCs/>
        </w:rPr>
      </w:pPr>
      <w:r>
        <w:rPr>
          <w:bCs/>
        </w:rPr>
        <w:t>• анализировать несложные статистические данные, отражающие экономические явления и процессы;</w:t>
      </w:r>
    </w:p>
    <w:p w:rsidR="00660677" w:rsidRDefault="00FF687D">
      <w:pPr>
        <w:jc w:val="both"/>
        <w:rPr>
          <w:bCs/>
        </w:rPr>
      </w:pPr>
      <w:r>
        <w:rPr>
          <w:bCs/>
        </w:rPr>
        <w:t>• получать социальную информацию об экономической жизни общества из адаптированных источников различного типа;</w:t>
      </w:r>
    </w:p>
    <w:p w:rsidR="00660677" w:rsidRDefault="00FF687D">
      <w:pPr>
        <w:jc w:val="both"/>
        <w:rPr>
          <w:bCs/>
        </w:rPr>
      </w:pPr>
      <w:r>
        <w:rPr>
          <w:bCs/>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оценивать тенденции экономических изменений в нашем обществе;</w:t>
      </w:r>
    </w:p>
    <w:p w:rsidR="00660677" w:rsidRDefault="00FF687D">
      <w:pPr>
        <w:jc w:val="both"/>
        <w:rPr>
          <w:bCs/>
        </w:rPr>
      </w:pPr>
      <w:r>
        <w:rPr>
          <w:bCs/>
        </w:rPr>
        <w:t>• анализировать с опорой на полученные знания несложную экономическую информацию, получаемую из неадаптированных источников;</w:t>
      </w:r>
    </w:p>
    <w:p w:rsidR="00660677" w:rsidRDefault="00FF687D">
      <w:pPr>
        <w:jc w:val="both"/>
        <w:rPr>
          <w:bCs/>
        </w:rPr>
      </w:pPr>
      <w:r>
        <w:rPr>
          <w:bCs/>
        </w:rPr>
        <w:t>• выполнять несложные практические задания, основанные на ситуациях, связанных с описанием состояния российской экономики.</w:t>
      </w:r>
    </w:p>
    <w:p w:rsidR="00660677" w:rsidRDefault="00FF687D">
      <w:pPr>
        <w:jc w:val="both"/>
        <w:rPr>
          <w:bCs/>
        </w:rPr>
      </w:pPr>
      <w:r>
        <w:rPr>
          <w:bCs/>
        </w:rPr>
        <w:t>Человек в экономических отношениях</w:t>
      </w:r>
    </w:p>
    <w:p w:rsidR="00660677" w:rsidRDefault="00FF687D">
      <w:pPr>
        <w:jc w:val="both"/>
        <w:rPr>
          <w:bCs/>
        </w:rPr>
      </w:pPr>
      <w:r>
        <w:rPr>
          <w:bCs/>
        </w:rPr>
        <w:t>Выпускник научится:</w:t>
      </w:r>
    </w:p>
    <w:p w:rsidR="00660677" w:rsidRDefault="00FF687D">
      <w:pPr>
        <w:jc w:val="both"/>
        <w:rPr>
          <w:bCs/>
        </w:rPr>
      </w:pPr>
      <w:r>
        <w:rPr>
          <w:bCs/>
        </w:rPr>
        <w:t>• распознавать на основе приведённых данных основные экономические системы и экономические явления, сравнивать их;</w:t>
      </w:r>
    </w:p>
    <w:p w:rsidR="00660677" w:rsidRDefault="00FF687D">
      <w:pPr>
        <w:jc w:val="both"/>
        <w:rPr>
          <w:bCs/>
        </w:rPr>
      </w:pPr>
      <w:r>
        <w:rPr>
          <w:bCs/>
        </w:rPr>
        <w:t>• характеризовать поведение производителя и потребителя как основных участников экономической деятельности;</w:t>
      </w:r>
    </w:p>
    <w:p w:rsidR="00660677" w:rsidRDefault="00FF687D">
      <w:pPr>
        <w:jc w:val="both"/>
        <w:rPr>
          <w:bCs/>
        </w:rPr>
      </w:pPr>
      <w:r>
        <w:rPr>
          <w:bCs/>
        </w:rPr>
        <w:t>• применять полученные знания для характеристики экономики семьи;</w:t>
      </w:r>
    </w:p>
    <w:p w:rsidR="00660677" w:rsidRDefault="00FF687D">
      <w:pPr>
        <w:jc w:val="both"/>
        <w:rPr>
          <w:bCs/>
        </w:rPr>
      </w:pPr>
      <w:r>
        <w:rPr>
          <w:bCs/>
        </w:rPr>
        <w:t>• использовать статистические данные, отражающие экономические изменения в обществе;</w:t>
      </w:r>
    </w:p>
    <w:p w:rsidR="00660677" w:rsidRDefault="00FF687D">
      <w:pPr>
        <w:jc w:val="both"/>
        <w:rPr>
          <w:bCs/>
        </w:rPr>
      </w:pPr>
      <w:r>
        <w:rPr>
          <w:bCs/>
        </w:rPr>
        <w:t>• получать социальную информацию об экономической жизни общества из адаптированных источников различного типа;</w:t>
      </w:r>
    </w:p>
    <w:p w:rsidR="00660677" w:rsidRDefault="00FF687D">
      <w:pPr>
        <w:jc w:val="both"/>
        <w:rPr>
          <w:bCs/>
        </w:rPr>
      </w:pPr>
      <w:r>
        <w:rPr>
          <w:bCs/>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наблюдать и интерпретировать явления и события, происходящие в социальной жизни, с опорой на экономические знания;</w:t>
      </w:r>
    </w:p>
    <w:p w:rsidR="00660677" w:rsidRDefault="00FF687D">
      <w:pPr>
        <w:jc w:val="both"/>
        <w:rPr>
          <w:bCs/>
        </w:rPr>
      </w:pPr>
      <w:r>
        <w:rPr>
          <w:bCs/>
        </w:rPr>
        <w:t>• характеризовать тенденции экономических изменений в нашем обществе;</w:t>
      </w:r>
    </w:p>
    <w:p w:rsidR="00660677" w:rsidRDefault="00FF687D">
      <w:pPr>
        <w:jc w:val="both"/>
        <w:rPr>
          <w:bCs/>
        </w:rPr>
      </w:pPr>
      <w:r>
        <w:rPr>
          <w:bCs/>
        </w:rPr>
        <w:t>• анализировать с позиций обществознания сложившиеся практики и модели поведения потребителя;</w:t>
      </w:r>
    </w:p>
    <w:p w:rsidR="00660677" w:rsidRDefault="00FF687D">
      <w:pPr>
        <w:jc w:val="both"/>
        <w:rPr>
          <w:bCs/>
        </w:rPr>
      </w:pPr>
      <w:r>
        <w:rPr>
          <w:bCs/>
        </w:rPr>
        <w:t>• решать познавательные задачи в рамках изученного материала, отражающие типичные ситуации в экономической сфере деятельности человека;</w:t>
      </w:r>
    </w:p>
    <w:p w:rsidR="00660677" w:rsidRDefault="00FF687D">
      <w:pPr>
        <w:jc w:val="both"/>
        <w:rPr>
          <w:bCs/>
        </w:rPr>
      </w:pPr>
      <w:r>
        <w:rPr>
          <w:bCs/>
        </w:rPr>
        <w:t>• выполнять несложные практические задания, основанные на ситуациях, связанных с описанием состояния российской экономики.</w:t>
      </w:r>
    </w:p>
    <w:p w:rsidR="00660677" w:rsidRDefault="00FF687D">
      <w:pPr>
        <w:jc w:val="both"/>
        <w:rPr>
          <w:bCs/>
        </w:rPr>
      </w:pPr>
      <w:r>
        <w:rPr>
          <w:bCs/>
        </w:rPr>
        <w:t>Мир социальных отношений</w:t>
      </w:r>
    </w:p>
    <w:p w:rsidR="00660677" w:rsidRDefault="00FF687D">
      <w:pPr>
        <w:jc w:val="both"/>
        <w:rPr>
          <w:bCs/>
        </w:rPr>
      </w:pPr>
      <w:r>
        <w:rPr>
          <w:bCs/>
        </w:rPr>
        <w:t>Выпускник научится:</w:t>
      </w:r>
    </w:p>
    <w:p w:rsidR="00660677" w:rsidRDefault="00FF687D">
      <w:pPr>
        <w:jc w:val="both"/>
        <w:rPr>
          <w:bCs/>
        </w:rPr>
      </w:pPr>
      <w:r>
        <w:rPr>
          <w:bCs/>
        </w:rPr>
        <w:lastRenderedPageBreak/>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660677" w:rsidRDefault="00FF687D">
      <w:pPr>
        <w:jc w:val="both"/>
        <w:rPr>
          <w:bCs/>
        </w:rPr>
      </w:pPr>
      <w:r>
        <w:rPr>
          <w:bCs/>
        </w:rPr>
        <w:t>• характеризовать основные социальные группы российского общества, распознавать их сущностные признаки;</w:t>
      </w:r>
    </w:p>
    <w:p w:rsidR="00660677" w:rsidRDefault="00FF687D">
      <w:pPr>
        <w:jc w:val="both"/>
        <w:rPr>
          <w:bCs/>
        </w:rPr>
      </w:pPr>
      <w:r>
        <w:rPr>
          <w:bCs/>
        </w:rPr>
        <w:t>• характеризовать ведущие направления социальной политики российского государства;</w:t>
      </w:r>
    </w:p>
    <w:p w:rsidR="00660677" w:rsidRDefault="00FF687D">
      <w:pPr>
        <w:jc w:val="both"/>
        <w:rPr>
          <w:bCs/>
        </w:rPr>
      </w:pPr>
      <w:r>
        <w:rPr>
          <w:bCs/>
        </w:rPr>
        <w:t>• давать оценку с позиций общественного прогресса тенденциям социальных изменений в нашем обществе, аргументировать свою позицию;</w:t>
      </w:r>
    </w:p>
    <w:p w:rsidR="00660677" w:rsidRDefault="00FF687D">
      <w:pPr>
        <w:jc w:val="both"/>
        <w:rPr>
          <w:bCs/>
        </w:rPr>
      </w:pPr>
      <w:r>
        <w:rPr>
          <w:bCs/>
        </w:rPr>
        <w:t>• характеризовать собственные основные социальные роли;</w:t>
      </w:r>
    </w:p>
    <w:p w:rsidR="00660677" w:rsidRDefault="00FF687D">
      <w:pPr>
        <w:jc w:val="both"/>
        <w:rPr>
          <w:bCs/>
        </w:rPr>
      </w:pPr>
      <w:r>
        <w:rPr>
          <w:bCs/>
        </w:rPr>
        <w:t>• объяснять на примере своей семьи основные функции этого социального института в обществе;</w:t>
      </w:r>
    </w:p>
    <w:p w:rsidR="00660677" w:rsidRDefault="00FF687D">
      <w:pPr>
        <w:jc w:val="both"/>
        <w:rPr>
          <w:bCs/>
        </w:rPr>
      </w:pPr>
      <w:r>
        <w:rPr>
          <w:bCs/>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660677" w:rsidRDefault="00FF687D">
      <w:pPr>
        <w:jc w:val="both"/>
        <w:rPr>
          <w:bCs/>
        </w:rPr>
      </w:pPr>
      <w:r>
        <w:rPr>
          <w:bCs/>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660677" w:rsidRDefault="00FF687D">
      <w:pPr>
        <w:jc w:val="both"/>
        <w:rPr>
          <w:bCs/>
        </w:rPr>
      </w:pPr>
      <w:r>
        <w:rPr>
          <w:bCs/>
        </w:rPr>
        <w:t>• проводить несложные социологические исследования.</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использовать понятия «равенство» и «социальная справедливость» с позиций историзма;</w:t>
      </w:r>
    </w:p>
    <w:p w:rsidR="00660677" w:rsidRDefault="00FF687D">
      <w:pPr>
        <w:jc w:val="both"/>
        <w:rPr>
          <w:bCs/>
        </w:rPr>
      </w:pPr>
      <w:r>
        <w:rPr>
          <w:bCs/>
        </w:rPr>
        <w:t>• ориентироваться в потоке информации, относящейся к вопросам социальной структуры и социальных отношений в современном обществе;</w:t>
      </w:r>
    </w:p>
    <w:p w:rsidR="00660677" w:rsidRDefault="00FF687D">
      <w:pPr>
        <w:jc w:val="both"/>
        <w:rPr>
          <w:bCs/>
        </w:rPr>
      </w:pPr>
      <w:r>
        <w:rPr>
          <w:bCs/>
        </w:rPr>
        <w:t>• адекватно понимать информацию, относящуюся к социальной сфере общества, получаемую из различных источников.</w:t>
      </w:r>
    </w:p>
    <w:p w:rsidR="00660677" w:rsidRDefault="00FF687D">
      <w:pPr>
        <w:jc w:val="both"/>
        <w:rPr>
          <w:bCs/>
        </w:rPr>
      </w:pPr>
      <w:r>
        <w:rPr>
          <w:bCs/>
        </w:rPr>
        <w:t>Политическая жизнь общества</w:t>
      </w:r>
    </w:p>
    <w:p w:rsidR="00660677" w:rsidRDefault="00FF687D">
      <w:pPr>
        <w:jc w:val="both"/>
        <w:rPr>
          <w:bCs/>
        </w:rPr>
      </w:pPr>
      <w:r>
        <w:rPr>
          <w:bCs/>
        </w:rPr>
        <w:t>Выпускник научится:</w:t>
      </w:r>
    </w:p>
    <w:p w:rsidR="00660677" w:rsidRDefault="00FF687D">
      <w:pPr>
        <w:jc w:val="both"/>
        <w:rPr>
          <w:bCs/>
        </w:rPr>
      </w:pPr>
      <w:r>
        <w:rPr>
          <w:bCs/>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660677" w:rsidRDefault="00FF687D">
      <w:pPr>
        <w:jc w:val="both"/>
        <w:rPr>
          <w:bCs/>
        </w:rPr>
      </w:pPr>
      <w:r>
        <w:rPr>
          <w:bCs/>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660677" w:rsidRDefault="00FF687D">
      <w:pPr>
        <w:jc w:val="both"/>
        <w:rPr>
          <w:bCs/>
        </w:rPr>
      </w:pPr>
      <w:r>
        <w:rPr>
          <w:bCs/>
        </w:rPr>
        <w:t>• сравнивать различные типы политических режимов, обосновывать преимущества демократического политического устройства;</w:t>
      </w:r>
    </w:p>
    <w:p w:rsidR="00660677" w:rsidRDefault="00FF687D">
      <w:pPr>
        <w:jc w:val="both"/>
        <w:rPr>
          <w:bCs/>
        </w:rPr>
      </w:pPr>
      <w:r>
        <w:rPr>
          <w:bCs/>
        </w:rPr>
        <w:t>• описывать основные признаки любого государства, конкретизировать их на примерах прошлого и современности;</w:t>
      </w:r>
    </w:p>
    <w:p w:rsidR="00660677" w:rsidRDefault="00FF687D">
      <w:pPr>
        <w:jc w:val="both"/>
        <w:rPr>
          <w:bCs/>
        </w:rPr>
      </w:pPr>
      <w:r>
        <w:rPr>
          <w:bCs/>
        </w:rPr>
        <w:t>• характеризовать базовые черты избирательной системы в нашем обществе, основные проявления роли избирателя;</w:t>
      </w:r>
    </w:p>
    <w:p w:rsidR="00660677" w:rsidRDefault="00FF687D">
      <w:pPr>
        <w:jc w:val="both"/>
        <w:rPr>
          <w:bCs/>
        </w:rPr>
      </w:pPr>
      <w:r>
        <w:rPr>
          <w:bCs/>
        </w:rPr>
        <w:t>• различать факты и мнения в потоке политической информации.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осознавать значение гражданской активности и патриотической позиции в укреплении нашего государства;</w:t>
      </w:r>
    </w:p>
    <w:p w:rsidR="00660677" w:rsidRDefault="00FF687D">
      <w:pPr>
        <w:jc w:val="both"/>
        <w:rPr>
          <w:bCs/>
        </w:rPr>
      </w:pPr>
      <w:r>
        <w:rPr>
          <w:bCs/>
        </w:rPr>
        <w:t>• соотносить различные оценки политических событий и процессов и делать обоснованные выводы.</w:t>
      </w:r>
    </w:p>
    <w:p w:rsidR="00660677" w:rsidRDefault="00FF687D">
      <w:pPr>
        <w:jc w:val="both"/>
        <w:rPr>
          <w:bCs/>
        </w:rPr>
      </w:pPr>
      <w:r>
        <w:rPr>
          <w:bCs/>
        </w:rPr>
        <w:t>Культурно-информационная среда общественной жизни</w:t>
      </w:r>
    </w:p>
    <w:p w:rsidR="00660677" w:rsidRDefault="00FF687D">
      <w:pPr>
        <w:jc w:val="both"/>
        <w:rPr>
          <w:bCs/>
        </w:rPr>
      </w:pPr>
      <w:r>
        <w:rPr>
          <w:bCs/>
        </w:rPr>
        <w:t>Выпускник научится:</w:t>
      </w:r>
    </w:p>
    <w:p w:rsidR="00660677" w:rsidRDefault="00FF687D">
      <w:pPr>
        <w:jc w:val="both"/>
        <w:rPr>
          <w:bCs/>
        </w:rPr>
      </w:pPr>
      <w:r>
        <w:rPr>
          <w:bCs/>
        </w:rPr>
        <w:t>• характеризовать развитие отдельных областей и форм культуры;</w:t>
      </w:r>
    </w:p>
    <w:p w:rsidR="00660677" w:rsidRDefault="00FF687D">
      <w:pPr>
        <w:jc w:val="both"/>
        <w:rPr>
          <w:bCs/>
        </w:rPr>
      </w:pPr>
      <w:r>
        <w:rPr>
          <w:bCs/>
        </w:rPr>
        <w:t>• распознавать и различать явления духовной культуры;</w:t>
      </w:r>
    </w:p>
    <w:p w:rsidR="00660677" w:rsidRDefault="00FF687D">
      <w:pPr>
        <w:jc w:val="both"/>
        <w:rPr>
          <w:bCs/>
        </w:rPr>
      </w:pPr>
      <w:r>
        <w:rPr>
          <w:bCs/>
        </w:rPr>
        <w:t>• описывать различные средства массовой информации;</w:t>
      </w:r>
    </w:p>
    <w:p w:rsidR="00660677" w:rsidRDefault="00FF687D">
      <w:pPr>
        <w:jc w:val="both"/>
        <w:rPr>
          <w:bCs/>
        </w:rPr>
      </w:pPr>
      <w:r>
        <w:rPr>
          <w:bCs/>
        </w:rPr>
        <w:t>• находить и извлекать социальную информацию о достижениях и проблемах развития культуры из адаптированных источников различного типа;</w:t>
      </w:r>
    </w:p>
    <w:p w:rsidR="00660677" w:rsidRDefault="00FF687D">
      <w:pPr>
        <w:jc w:val="both"/>
        <w:rPr>
          <w:bCs/>
        </w:rPr>
      </w:pPr>
      <w:r>
        <w:rPr>
          <w:bCs/>
        </w:rPr>
        <w:t>• видеть различные точки зрения в вопросах ценностного выбора и приоритетов в духовной сфере, формулировать собственное отношение.</w:t>
      </w:r>
    </w:p>
    <w:p w:rsidR="00660677" w:rsidRDefault="00FF687D">
      <w:pPr>
        <w:jc w:val="both"/>
        <w:rPr>
          <w:bCs/>
        </w:rPr>
      </w:pPr>
      <w:r>
        <w:rPr>
          <w:bCs/>
        </w:rPr>
        <w:lastRenderedPageBreak/>
        <w:t>Выпускник получит возможность научиться:</w:t>
      </w:r>
    </w:p>
    <w:p w:rsidR="00660677" w:rsidRDefault="00FF687D">
      <w:pPr>
        <w:jc w:val="both"/>
        <w:rPr>
          <w:bCs/>
        </w:rPr>
      </w:pPr>
      <w:r>
        <w:rPr>
          <w:bCs/>
        </w:rPr>
        <w:t>• описывать процессы создания, сохранения, трансляции и усвоения достижений культуры;</w:t>
      </w:r>
    </w:p>
    <w:p w:rsidR="00660677" w:rsidRDefault="00FF687D">
      <w:pPr>
        <w:jc w:val="both"/>
        <w:rPr>
          <w:bCs/>
        </w:rPr>
      </w:pPr>
      <w:r>
        <w:rPr>
          <w:bCs/>
        </w:rPr>
        <w:t>• характеризовать основные направления развития отечественной культуры в современных условиях;</w:t>
      </w:r>
    </w:p>
    <w:p w:rsidR="00660677" w:rsidRDefault="00FF687D">
      <w:pPr>
        <w:jc w:val="both"/>
        <w:rPr>
          <w:bCs/>
        </w:rPr>
      </w:pPr>
      <w:r>
        <w:rPr>
          <w:bCs/>
        </w:rPr>
        <w:t>• осуществлять рефлексию своих ценностей.</w:t>
      </w:r>
    </w:p>
    <w:p w:rsidR="00660677" w:rsidRDefault="00FF687D">
      <w:pPr>
        <w:jc w:val="both"/>
        <w:rPr>
          <w:bCs/>
        </w:rPr>
      </w:pPr>
      <w:r>
        <w:rPr>
          <w:bCs/>
        </w:rPr>
        <w:t>Человек в меняющемся обществе</w:t>
      </w:r>
    </w:p>
    <w:p w:rsidR="00660677" w:rsidRDefault="00FF687D">
      <w:pPr>
        <w:jc w:val="both"/>
        <w:rPr>
          <w:bCs/>
        </w:rPr>
      </w:pPr>
      <w:r>
        <w:rPr>
          <w:bCs/>
        </w:rPr>
        <w:t>Выпускник научится:</w:t>
      </w:r>
    </w:p>
    <w:p w:rsidR="00660677" w:rsidRDefault="00FF687D">
      <w:pPr>
        <w:jc w:val="both"/>
        <w:rPr>
          <w:bCs/>
        </w:rPr>
      </w:pPr>
      <w:r>
        <w:rPr>
          <w:bCs/>
        </w:rPr>
        <w:t>• характеризовать явление ускорения социального развития;</w:t>
      </w:r>
    </w:p>
    <w:p w:rsidR="00660677" w:rsidRDefault="00FF687D">
      <w:pPr>
        <w:jc w:val="both"/>
        <w:rPr>
          <w:bCs/>
        </w:rPr>
      </w:pPr>
      <w:r>
        <w:rPr>
          <w:bCs/>
        </w:rPr>
        <w:t>• объяснять необходимость непрерывного образования в современных условиях;</w:t>
      </w:r>
    </w:p>
    <w:p w:rsidR="00660677" w:rsidRDefault="00FF687D">
      <w:pPr>
        <w:jc w:val="both"/>
        <w:rPr>
          <w:bCs/>
        </w:rPr>
      </w:pPr>
      <w:r>
        <w:rPr>
          <w:bCs/>
        </w:rPr>
        <w:t>• описывать многообразие профессий в современном мире;</w:t>
      </w:r>
    </w:p>
    <w:p w:rsidR="00660677" w:rsidRDefault="00FF687D">
      <w:pPr>
        <w:jc w:val="both"/>
        <w:rPr>
          <w:bCs/>
        </w:rPr>
      </w:pPr>
      <w:r>
        <w:rPr>
          <w:bCs/>
        </w:rPr>
        <w:t>• характеризовать роль молодёжи в развитии современного общества;</w:t>
      </w:r>
    </w:p>
    <w:p w:rsidR="00660677" w:rsidRDefault="00FF687D">
      <w:pPr>
        <w:jc w:val="both"/>
        <w:rPr>
          <w:bCs/>
        </w:rPr>
      </w:pPr>
      <w:r>
        <w:rPr>
          <w:bCs/>
        </w:rPr>
        <w:t>• извлекать социальную информацию из доступных источников;</w:t>
      </w:r>
    </w:p>
    <w:p w:rsidR="00660677" w:rsidRDefault="00FF687D">
      <w:pPr>
        <w:jc w:val="both"/>
        <w:rPr>
          <w:bCs/>
        </w:rPr>
      </w:pPr>
      <w:r>
        <w:rPr>
          <w:bCs/>
        </w:rPr>
        <w:t>• применять полученные знания для решения отдельных социальных проблем.</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критически воспринимать сообщения и рекламу в СМИ и Интернете о таких направлениях массовой культуры, как шоу-бизнес и мода;</w:t>
      </w:r>
    </w:p>
    <w:p w:rsidR="00660677" w:rsidRDefault="00FF687D">
      <w:pPr>
        <w:jc w:val="both"/>
        <w:rPr>
          <w:bCs/>
        </w:rPr>
      </w:pPr>
      <w:r>
        <w:rPr>
          <w:bCs/>
        </w:rPr>
        <w:t>• оценивать роль спорта и спортивных достижений в контексте современной общественной жизни;</w:t>
      </w:r>
    </w:p>
    <w:p w:rsidR="00660677" w:rsidRDefault="00FF687D">
      <w:pPr>
        <w:jc w:val="both"/>
        <w:rPr>
          <w:bCs/>
        </w:rPr>
      </w:pPr>
      <w:r>
        <w:rPr>
          <w:bCs/>
        </w:rPr>
        <w:t>• выражать и обосновывать собственную позицию по актуальным проблемам молодёжи.</w:t>
      </w:r>
    </w:p>
    <w:p w:rsidR="00660677" w:rsidRDefault="00FF687D">
      <w:pPr>
        <w:rPr>
          <w:b/>
          <w:bCs/>
        </w:rPr>
      </w:pPr>
      <w:r>
        <w:rPr>
          <w:b/>
          <w:bCs/>
        </w:rPr>
        <w:t>1.2.3.10. География</w:t>
      </w:r>
    </w:p>
    <w:p w:rsidR="00660677" w:rsidRDefault="00FF687D">
      <w:pPr>
        <w:jc w:val="both"/>
        <w:rPr>
          <w:bCs/>
        </w:rPr>
      </w:pPr>
      <w:r>
        <w:rPr>
          <w:bCs/>
        </w:rPr>
        <w:t>Источники географической информации</w:t>
      </w:r>
    </w:p>
    <w:p w:rsidR="00660677" w:rsidRDefault="00FF687D">
      <w:pPr>
        <w:jc w:val="both"/>
        <w:rPr>
          <w:bCs/>
        </w:rPr>
      </w:pPr>
      <w:r>
        <w:rPr>
          <w:bCs/>
        </w:rPr>
        <w:t>Выпускник научится:</w:t>
      </w:r>
    </w:p>
    <w:p w:rsidR="00660677" w:rsidRDefault="00FF687D">
      <w:pPr>
        <w:jc w:val="both"/>
        <w:rPr>
          <w:bCs/>
        </w:rPr>
      </w:pPr>
      <w:r>
        <w:rPr>
          <w:bCs/>
        </w:rPr>
        <w:t>• использовать различные источники географической информации для поиска и извлечения информации, необходимой для решения учебных и практико-ориентированных задач;</w:t>
      </w:r>
    </w:p>
    <w:p w:rsidR="00660677" w:rsidRDefault="00FF687D">
      <w:pPr>
        <w:jc w:val="both"/>
        <w:rPr>
          <w:bCs/>
        </w:rPr>
      </w:pPr>
      <w:r>
        <w:rPr>
          <w:bCs/>
        </w:rPr>
        <w:t>• анализировать, обобщать и интерпретировать географическую информацию;</w:t>
      </w:r>
    </w:p>
    <w:p w:rsidR="00660677" w:rsidRDefault="00FF687D">
      <w:pPr>
        <w:jc w:val="both"/>
        <w:rPr>
          <w:bCs/>
        </w:rPr>
      </w:pPr>
      <w:r>
        <w:rPr>
          <w:bCs/>
        </w:rPr>
        <w:t>• находить и формулировать по результатам наблюдений  зависимости и закономерности;</w:t>
      </w:r>
    </w:p>
    <w:p w:rsidR="00660677" w:rsidRDefault="00FF687D">
      <w:pPr>
        <w:jc w:val="both"/>
        <w:rPr>
          <w:bCs/>
        </w:rPr>
      </w:pPr>
      <w:r>
        <w:rPr>
          <w:bCs/>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660677" w:rsidRDefault="00FF687D">
      <w:pPr>
        <w:jc w:val="both"/>
        <w:rPr>
          <w:bCs/>
        </w:rPr>
      </w:pPr>
      <w:r>
        <w:rPr>
          <w:bCs/>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660677" w:rsidRDefault="00FF687D">
      <w:pPr>
        <w:jc w:val="both"/>
        <w:rPr>
          <w:bCs/>
        </w:rPr>
      </w:pPr>
      <w:r>
        <w:rPr>
          <w:bCs/>
        </w:rPr>
        <w:t>• составлять описания географических объектов, процессов и явлений с использованием разных источников географической информации;</w:t>
      </w:r>
    </w:p>
    <w:p w:rsidR="00660677" w:rsidRDefault="00FF687D">
      <w:pPr>
        <w:jc w:val="both"/>
        <w:rPr>
          <w:bCs/>
        </w:rPr>
      </w:pPr>
      <w:r>
        <w:rPr>
          <w:bCs/>
        </w:rPr>
        <w:t>• представлять в различных формах географическую информацию, необходимую для решения учебных и практико-ориентированных задач.</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ориентироваться на местности при помощи топографических карт и современных навигационных приборов;</w:t>
      </w:r>
    </w:p>
    <w:p w:rsidR="00660677" w:rsidRDefault="00FF687D">
      <w:pPr>
        <w:jc w:val="both"/>
        <w:rPr>
          <w:bCs/>
        </w:rPr>
      </w:pPr>
      <w:r>
        <w:rPr>
          <w:bCs/>
        </w:rPr>
        <w:t>• читать космические снимки и аэрофотоснимки, планы местности и географические карты;</w:t>
      </w:r>
    </w:p>
    <w:p w:rsidR="00660677" w:rsidRDefault="00FF687D">
      <w:pPr>
        <w:jc w:val="both"/>
        <w:rPr>
          <w:bCs/>
        </w:rPr>
      </w:pPr>
      <w:r>
        <w:rPr>
          <w:bCs/>
        </w:rPr>
        <w:t>• строить простые планы местности;</w:t>
      </w:r>
    </w:p>
    <w:p w:rsidR="00660677" w:rsidRDefault="00FF687D">
      <w:pPr>
        <w:jc w:val="both"/>
        <w:rPr>
          <w:bCs/>
        </w:rPr>
      </w:pPr>
      <w:r>
        <w:rPr>
          <w:bCs/>
        </w:rPr>
        <w:t>• создавать простейшие географические карты различного содержания;</w:t>
      </w:r>
    </w:p>
    <w:p w:rsidR="00660677" w:rsidRDefault="00FF687D">
      <w:pPr>
        <w:jc w:val="both"/>
        <w:rPr>
          <w:bCs/>
        </w:rPr>
      </w:pPr>
      <w:r>
        <w:rPr>
          <w:bCs/>
        </w:rPr>
        <w:t>• моделировать географические объекты и явления при помощи компьютерных программ.</w:t>
      </w:r>
    </w:p>
    <w:p w:rsidR="00660677" w:rsidRDefault="00FF687D">
      <w:pPr>
        <w:jc w:val="both"/>
        <w:rPr>
          <w:bCs/>
        </w:rPr>
      </w:pPr>
      <w:r>
        <w:rPr>
          <w:bCs/>
        </w:rPr>
        <w:t>Природа Земли и человек</w:t>
      </w:r>
    </w:p>
    <w:p w:rsidR="00660677" w:rsidRDefault="00FF687D">
      <w:pPr>
        <w:jc w:val="both"/>
        <w:rPr>
          <w:bCs/>
        </w:rPr>
      </w:pPr>
      <w:r>
        <w:rPr>
          <w:bCs/>
        </w:rPr>
        <w:t>Выпускник научится:</w:t>
      </w:r>
    </w:p>
    <w:p w:rsidR="00660677" w:rsidRDefault="00FF687D">
      <w:pPr>
        <w:jc w:val="both"/>
        <w:rPr>
          <w:bCs/>
        </w:rPr>
      </w:pPr>
      <w:r>
        <w:rPr>
          <w:bCs/>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60677" w:rsidRDefault="00FF687D">
      <w:pPr>
        <w:jc w:val="both"/>
        <w:rPr>
          <w:bCs/>
        </w:rPr>
      </w:pPr>
      <w:r>
        <w:rPr>
          <w:bCs/>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660677" w:rsidRDefault="00FF687D">
      <w:pPr>
        <w:jc w:val="both"/>
        <w:rPr>
          <w:bCs/>
        </w:rPr>
      </w:pPr>
      <w:r>
        <w:rPr>
          <w:bCs/>
        </w:rPr>
        <w:lastRenderedPageBreak/>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60677" w:rsidRDefault="00FF687D">
      <w:pPr>
        <w:jc w:val="both"/>
        <w:rPr>
          <w:bCs/>
        </w:rPr>
      </w:pPr>
      <w:r>
        <w:rPr>
          <w:bCs/>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60677" w:rsidRDefault="00FF687D">
      <w:pPr>
        <w:jc w:val="both"/>
        <w:rPr>
          <w:bCs/>
        </w:rPr>
      </w:pPr>
      <w:r>
        <w:rPr>
          <w:bCs/>
        </w:rPr>
        <w:t xml:space="preserve">• приводить примеры, иллюстрирующие роль географической науки в решении социально-экономических и </w:t>
      </w:r>
      <w:proofErr w:type="spellStart"/>
      <w:r>
        <w:rPr>
          <w:bCs/>
        </w:rPr>
        <w:t>геоэкологических</w:t>
      </w:r>
      <w:proofErr w:type="spellEnd"/>
      <w:r>
        <w:rPr>
          <w:bCs/>
        </w:rPr>
        <w:t xml:space="preserve"> проблем человечества; примеры практического использования географических знаний в различных областях деятельности;</w:t>
      </w:r>
    </w:p>
    <w:p w:rsidR="00660677" w:rsidRDefault="00FF687D">
      <w:pPr>
        <w:jc w:val="both"/>
        <w:rPr>
          <w:bCs/>
        </w:rPr>
      </w:pPr>
      <w:r>
        <w:rPr>
          <w:bCs/>
        </w:rPr>
        <w:t>• воспринимать и критически оценивать информацию географического содержания в научно-популярной литературе и СМИ;</w:t>
      </w:r>
    </w:p>
    <w:p w:rsidR="00660677" w:rsidRDefault="00FF687D">
      <w:pPr>
        <w:jc w:val="both"/>
        <w:rPr>
          <w:bCs/>
        </w:rPr>
      </w:pPr>
      <w:r>
        <w:rPr>
          <w:bCs/>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660677" w:rsidRDefault="00FF687D">
      <w:pPr>
        <w:jc w:val="both"/>
        <w:rPr>
          <w:bCs/>
        </w:rPr>
      </w:pPr>
      <w:r>
        <w:rPr>
          <w:bCs/>
        </w:rPr>
        <w:t>Население Земли</w:t>
      </w:r>
    </w:p>
    <w:p w:rsidR="00660677" w:rsidRDefault="00FF687D">
      <w:pPr>
        <w:jc w:val="both"/>
        <w:rPr>
          <w:bCs/>
        </w:rPr>
      </w:pPr>
      <w:r>
        <w:rPr>
          <w:bCs/>
        </w:rPr>
        <w:t xml:space="preserve">Выпускник научится: </w:t>
      </w:r>
    </w:p>
    <w:p w:rsidR="00660677" w:rsidRDefault="00FF687D">
      <w:pPr>
        <w:jc w:val="both"/>
        <w:rPr>
          <w:bCs/>
        </w:rPr>
      </w:pPr>
      <w:r>
        <w:rPr>
          <w:bCs/>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660677" w:rsidRDefault="00FF687D">
      <w:pPr>
        <w:jc w:val="both"/>
        <w:rPr>
          <w:bCs/>
        </w:rPr>
      </w:pPr>
      <w:r>
        <w:rPr>
          <w:bCs/>
        </w:rPr>
        <w:t>• сравнивать особенности населения отдельных регионов и стран;</w:t>
      </w:r>
    </w:p>
    <w:p w:rsidR="00660677" w:rsidRDefault="00FF687D">
      <w:pPr>
        <w:jc w:val="both"/>
        <w:rPr>
          <w:bCs/>
        </w:rPr>
      </w:pPr>
      <w:r>
        <w:rPr>
          <w:bCs/>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660677" w:rsidRDefault="00FF687D">
      <w:pPr>
        <w:jc w:val="both"/>
        <w:rPr>
          <w:bCs/>
        </w:rPr>
      </w:pPr>
      <w:r>
        <w:rPr>
          <w:bCs/>
        </w:rPr>
        <w:t>• проводить расчёты демографических показателей;</w:t>
      </w:r>
    </w:p>
    <w:p w:rsidR="00660677" w:rsidRDefault="00FF687D">
      <w:pPr>
        <w:jc w:val="both"/>
        <w:rPr>
          <w:bCs/>
        </w:rPr>
      </w:pPr>
      <w:r>
        <w:rPr>
          <w:bCs/>
        </w:rPr>
        <w:t>• объяснять особенности адаптации человека к разным природным условиям.</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Pr>
          <w:bCs/>
        </w:rPr>
        <w:t>геоэкологических</w:t>
      </w:r>
      <w:proofErr w:type="spellEnd"/>
      <w:r>
        <w:rPr>
          <w:bCs/>
        </w:rPr>
        <w:t xml:space="preserve"> проблем человечества, стран и регионов;</w:t>
      </w:r>
    </w:p>
    <w:p w:rsidR="00660677" w:rsidRDefault="00FF687D">
      <w:pPr>
        <w:jc w:val="both"/>
        <w:rPr>
          <w:bCs/>
        </w:rPr>
      </w:pPr>
      <w:r>
        <w:rPr>
          <w:bCs/>
        </w:rPr>
        <w:t>• самостоятельно проводить по разным источникам информации исследование, связанное с изучением населения.</w:t>
      </w:r>
    </w:p>
    <w:p w:rsidR="00660677" w:rsidRDefault="00FF687D">
      <w:pPr>
        <w:jc w:val="both"/>
        <w:rPr>
          <w:bCs/>
        </w:rPr>
      </w:pPr>
      <w:r>
        <w:rPr>
          <w:bCs/>
        </w:rPr>
        <w:t>Материки, океаны и страны</w:t>
      </w:r>
    </w:p>
    <w:p w:rsidR="00660677" w:rsidRDefault="00FF687D">
      <w:pPr>
        <w:jc w:val="both"/>
        <w:rPr>
          <w:bCs/>
        </w:rPr>
      </w:pPr>
      <w:r>
        <w:rPr>
          <w:bCs/>
        </w:rPr>
        <w:t xml:space="preserve">Выпускник научится: </w:t>
      </w:r>
    </w:p>
    <w:p w:rsidR="00660677" w:rsidRDefault="00FF687D">
      <w:pPr>
        <w:jc w:val="both"/>
        <w:rPr>
          <w:bCs/>
        </w:rPr>
      </w:pPr>
      <w:r>
        <w:rPr>
          <w:bCs/>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660677" w:rsidRDefault="00FF687D">
      <w:pPr>
        <w:jc w:val="both"/>
        <w:rPr>
          <w:bCs/>
        </w:rPr>
      </w:pPr>
      <w:r>
        <w:rPr>
          <w:bCs/>
        </w:rPr>
        <w:t>• сравнивать особенности природы и населения, материальной и духовной культуры регионов и отдельных стран;</w:t>
      </w:r>
    </w:p>
    <w:p w:rsidR="00660677" w:rsidRDefault="00FF687D">
      <w:pPr>
        <w:jc w:val="both"/>
        <w:rPr>
          <w:bCs/>
        </w:rPr>
      </w:pPr>
      <w:r>
        <w:rPr>
          <w:bCs/>
        </w:rPr>
        <w:t>• оценивать особенности взаимодействия природы и общества в пределах отдельных территорий;</w:t>
      </w:r>
    </w:p>
    <w:p w:rsidR="00660677" w:rsidRDefault="00FF687D">
      <w:pPr>
        <w:jc w:val="both"/>
        <w:rPr>
          <w:bCs/>
        </w:rPr>
      </w:pPr>
      <w:r>
        <w:rPr>
          <w:bCs/>
        </w:rPr>
        <w:t>• описывать на карте положение и взаиморасположение географических объектов;</w:t>
      </w:r>
    </w:p>
    <w:p w:rsidR="00660677" w:rsidRDefault="00FF687D">
      <w:pPr>
        <w:jc w:val="both"/>
        <w:rPr>
          <w:bCs/>
        </w:rPr>
      </w:pPr>
      <w:r>
        <w:rPr>
          <w:bCs/>
        </w:rPr>
        <w:t>• объяснять особенности компонентов природы отдельных территорий;</w:t>
      </w:r>
    </w:p>
    <w:p w:rsidR="00660677" w:rsidRDefault="00FF687D">
      <w:pPr>
        <w:jc w:val="both"/>
        <w:rPr>
          <w:bCs/>
        </w:rPr>
      </w:pPr>
      <w:r>
        <w:rPr>
          <w:bCs/>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выдвигать гипотезы о связях и закономерностях событий, процессов, объектов, происходящих в географической оболочке;</w:t>
      </w:r>
    </w:p>
    <w:p w:rsidR="00660677" w:rsidRDefault="00FF687D">
      <w:pPr>
        <w:jc w:val="both"/>
        <w:rPr>
          <w:bCs/>
        </w:rPr>
      </w:pPr>
      <w:r>
        <w:rPr>
          <w:bCs/>
        </w:rPr>
        <w:t>• сопоставлять существующие в науке точки зрения о причинах происходящих глобальных изменений климата;</w:t>
      </w:r>
    </w:p>
    <w:p w:rsidR="00660677" w:rsidRDefault="00FF687D">
      <w:pPr>
        <w:jc w:val="both"/>
        <w:rPr>
          <w:bCs/>
        </w:rPr>
      </w:pPr>
      <w:r>
        <w:rPr>
          <w:bCs/>
        </w:rPr>
        <w:t>• оценить положительные и негативные последствия глобальных изменений климата для отдельных регионов и стран;</w:t>
      </w:r>
    </w:p>
    <w:p w:rsidR="00660677" w:rsidRDefault="00FF687D">
      <w:pPr>
        <w:jc w:val="both"/>
        <w:rPr>
          <w:bCs/>
        </w:rPr>
      </w:pPr>
      <w:r>
        <w:rPr>
          <w:bCs/>
        </w:rPr>
        <w:lastRenderedPageBreak/>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660677" w:rsidRDefault="00FF687D">
      <w:pPr>
        <w:jc w:val="both"/>
        <w:rPr>
          <w:bCs/>
        </w:rPr>
      </w:pPr>
      <w:r>
        <w:rPr>
          <w:bCs/>
        </w:rPr>
        <w:t>Особенности географического положения России</w:t>
      </w:r>
    </w:p>
    <w:p w:rsidR="00660677" w:rsidRDefault="00FF687D">
      <w:pPr>
        <w:jc w:val="both"/>
        <w:rPr>
          <w:bCs/>
        </w:rPr>
      </w:pPr>
      <w:r>
        <w:rPr>
          <w:bCs/>
        </w:rPr>
        <w:t xml:space="preserve">Выпускник научится: </w:t>
      </w:r>
    </w:p>
    <w:p w:rsidR="00660677" w:rsidRDefault="00FF687D">
      <w:pPr>
        <w:jc w:val="both"/>
        <w:rPr>
          <w:bCs/>
        </w:rPr>
      </w:pPr>
      <w:r>
        <w:rPr>
          <w:bCs/>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660677" w:rsidRDefault="00FF687D">
      <w:pPr>
        <w:jc w:val="both"/>
        <w:rPr>
          <w:bCs/>
        </w:rPr>
      </w:pPr>
      <w:r>
        <w:rPr>
          <w:bCs/>
        </w:rPr>
        <w:t>• оценивать воздействие географического положения Росс</w:t>
      </w:r>
      <w:proofErr w:type="gramStart"/>
      <w:r>
        <w:rPr>
          <w:bCs/>
        </w:rPr>
        <w:t>ии и её</w:t>
      </w:r>
      <w:proofErr w:type="gramEnd"/>
      <w:r>
        <w:rPr>
          <w:bCs/>
        </w:rPr>
        <w:t xml:space="preserve"> отдельных частей на особенности природы, жизнь и хозяйственную деятельность населения;</w:t>
      </w:r>
    </w:p>
    <w:p w:rsidR="00660677" w:rsidRDefault="00FF687D">
      <w:pPr>
        <w:jc w:val="both"/>
        <w:rPr>
          <w:bCs/>
        </w:rPr>
      </w:pPr>
      <w:r>
        <w:rPr>
          <w:bCs/>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xml:space="preserve">• оценивать возможные в будущем изменения географического положения России, обусловленные мировыми </w:t>
      </w:r>
      <w:proofErr w:type="spellStart"/>
      <w:r>
        <w:rPr>
          <w:bCs/>
        </w:rPr>
        <w:t>геодемографическими</w:t>
      </w:r>
      <w:proofErr w:type="spellEnd"/>
      <w:r>
        <w:rPr>
          <w:bCs/>
        </w:rPr>
        <w:t xml:space="preserve">, геополитическими и </w:t>
      </w:r>
      <w:proofErr w:type="spellStart"/>
      <w:r>
        <w:rPr>
          <w:bCs/>
        </w:rPr>
        <w:t>геоэкономическими</w:t>
      </w:r>
      <w:proofErr w:type="spellEnd"/>
      <w:r>
        <w:rPr>
          <w:bCs/>
        </w:rPr>
        <w:t xml:space="preserve"> процессами, а также развитием глобальной коммуникационной системы.</w:t>
      </w:r>
    </w:p>
    <w:p w:rsidR="00660677" w:rsidRDefault="00FF687D">
      <w:pPr>
        <w:jc w:val="both"/>
        <w:rPr>
          <w:bCs/>
        </w:rPr>
      </w:pPr>
      <w:r>
        <w:rPr>
          <w:bCs/>
        </w:rPr>
        <w:t>Природа России</w:t>
      </w:r>
    </w:p>
    <w:p w:rsidR="00660677" w:rsidRDefault="00FF687D">
      <w:pPr>
        <w:jc w:val="both"/>
        <w:rPr>
          <w:bCs/>
        </w:rPr>
      </w:pPr>
      <w:r>
        <w:rPr>
          <w:bCs/>
        </w:rPr>
        <w:t xml:space="preserve">Выпускник научится: </w:t>
      </w:r>
    </w:p>
    <w:p w:rsidR="00660677" w:rsidRDefault="00FF687D">
      <w:pPr>
        <w:jc w:val="both"/>
        <w:rPr>
          <w:bCs/>
        </w:rPr>
      </w:pPr>
      <w:r>
        <w:rPr>
          <w:bCs/>
        </w:rPr>
        <w:t>• различать географические процессы и явления, определяющие особенности природы страны и отдельных регионов;</w:t>
      </w:r>
    </w:p>
    <w:p w:rsidR="00660677" w:rsidRDefault="00FF687D">
      <w:pPr>
        <w:jc w:val="both"/>
        <w:rPr>
          <w:bCs/>
        </w:rPr>
      </w:pPr>
      <w:r>
        <w:rPr>
          <w:bCs/>
        </w:rPr>
        <w:t>• сравнивать особенности природы отдельных регионов страны;</w:t>
      </w:r>
    </w:p>
    <w:p w:rsidR="00660677" w:rsidRDefault="00FF687D">
      <w:pPr>
        <w:jc w:val="both"/>
        <w:rPr>
          <w:bCs/>
        </w:rPr>
      </w:pPr>
      <w:r>
        <w:rPr>
          <w:bCs/>
        </w:rPr>
        <w:t>• оценивать особенности взаимодействия природы и общества в пределах отдельных территорий;</w:t>
      </w:r>
    </w:p>
    <w:p w:rsidR="00660677" w:rsidRDefault="00FF687D">
      <w:pPr>
        <w:jc w:val="both"/>
        <w:rPr>
          <w:bCs/>
        </w:rPr>
      </w:pPr>
      <w:r>
        <w:rPr>
          <w:bCs/>
        </w:rPr>
        <w:t>• описывать положение на карте и взаиморасположение географических объектов;</w:t>
      </w:r>
    </w:p>
    <w:p w:rsidR="00660677" w:rsidRDefault="00FF687D">
      <w:pPr>
        <w:jc w:val="both"/>
        <w:rPr>
          <w:bCs/>
        </w:rPr>
      </w:pPr>
      <w:r>
        <w:rPr>
          <w:bCs/>
        </w:rPr>
        <w:t>• объяснять особенности компонентов природы отдельных частей страны;</w:t>
      </w:r>
    </w:p>
    <w:p w:rsidR="00660677" w:rsidRDefault="00FF687D">
      <w:pPr>
        <w:jc w:val="both"/>
        <w:rPr>
          <w:bCs/>
        </w:rPr>
      </w:pPr>
      <w:r>
        <w:rPr>
          <w:bCs/>
        </w:rPr>
        <w:t xml:space="preserve">• оценивать природные условия и обеспеченность природными ресурсами отдельных территорий России; </w:t>
      </w:r>
    </w:p>
    <w:p w:rsidR="00660677" w:rsidRDefault="00FF687D">
      <w:pPr>
        <w:jc w:val="both"/>
        <w:rPr>
          <w:bCs/>
        </w:rPr>
      </w:pPr>
      <w:r>
        <w:rPr>
          <w:bCs/>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оценивать возможные последствия изменений климата отдельных территорий страны, связанных с глобальными изменениями климата;</w:t>
      </w:r>
    </w:p>
    <w:p w:rsidR="00660677" w:rsidRDefault="00FF687D">
      <w:pPr>
        <w:jc w:val="both"/>
        <w:rPr>
          <w:bCs/>
        </w:rPr>
      </w:pPr>
      <w:r>
        <w:rPr>
          <w:bCs/>
        </w:rPr>
        <w:t>• делать прогнозы трансформации географических систем и комплексов в результате изменения их компонентов.</w:t>
      </w:r>
    </w:p>
    <w:p w:rsidR="00660677" w:rsidRDefault="00FF687D">
      <w:pPr>
        <w:jc w:val="both"/>
        <w:rPr>
          <w:bCs/>
        </w:rPr>
      </w:pPr>
      <w:r>
        <w:rPr>
          <w:bCs/>
        </w:rPr>
        <w:t>Население России</w:t>
      </w:r>
    </w:p>
    <w:p w:rsidR="00660677" w:rsidRDefault="00FF687D">
      <w:pPr>
        <w:jc w:val="both"/>
        <w:rPr>
          <w:bCs/>
        </w:rPr>
      </w:pPr>
      <w:r>
        <w:rPr>
          <w:bCs/>
        </w:rPr>
        <w:t xml:space="preserve">Выпускник научится: </w:t>
      </w:r>
    </w:p>
    <w:p w:rsidR="00660677" w:rsidRDefault="00FF687D">
      <w:pPr>
        <w:jc w:val="both"/>
        <w:rPr>
          <w:bCs/>
        </w:rPr>
      </w:pPr>
      <w:r>
        <w:rPr>
          <w:bCs/>
        </w:rPr>
        <w:t>• различать демографические процессы и явления, характеризующие динамику численности населения России, отдельных регионов и стран;</w:t>
      </w:r>
    </w:p>
    <w:p w:rsidR="00660677" w:rsidRDefault="00FF687D">
      <w:pPr>
        <w:jc w:val="both"/>
        <w:rPr>
          <w:bCs/>
        </w:rPr>
      </w:pPr>
      <w:r>
        <w:rPr>
          <w:bCs/>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660677" w:rsidRDefault="00FF687D">
      <w:pPr>
        <w:jc w:val="both"/>
        <w:rPr>
          <w:bCs/>
        </w:rPr>
      </w:pPr>
      <w:r>
        <w:rPr>
          <w:bCs/>
        </w:rPr>
        <w:t>• сравнивать особенности населения отдельных регионов страны по этническому, языковому и религиозному составу;</w:t>
      </w:r>
    </w:p>
    <w:p w:rsidR="00660677" w:rsidRDefault="00FF687D">
      <w:pPr>
        <w:jc w:val="both"/>
        <w:rPr>
          <w:bCs/>
        </w:rPr>
      </w:pPr>
      <w:r>
        <w:rPr>
          <w:bCs/>
        </w:rPr>
        <w:t>• объяснять особенности динамики численности, половозрастной структуры и размещения населения Росс</w:t>
      </w:r>
      <w:proofErr w:type="gramStart"/>
      <w:r>
        <w:rPr>
          <w:bCs/>
        </w:rPr>
        <w:t>ии и её</w:t>
      </w:r>
      <w:proofErr w:type="gramEnd"/>
      <w:r>
        <w:rPr>
          <w:bCs/>
        </w:rPr>
        <w:t xml:space="preserve"> отдельных регионов;</w:t>
      </w:r>
    </w:p>
    <w:p w:rsidR="00660677" w:rsidRDefault="00FF687D">
      <w:pPr>
        <w:jc w:val="both"/>
        <w:rPr>
          <w:bCs/>
        </w:rPr>
      </w:pPr>
      <w:r>
        <w:rPr>
          <w:bCs/>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60677" w:rsidRDefault="00FF687D">
      <w:pPr>
        <w:jc w:val="both"/>
        <w:rPr>
          <w:bCs/>
        </w:rPr>
      </w:pPr>
      <w:r>
        <w:rPr>
          <w:bCs/>
        </w:rPr>
        <w:lastRenderedPageBreak/>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660677" w:rsidRDefault="00FF687D">
      <w:pPr>
        <w:jc w:val="both"/>
        <w:rPr>
          <w:bCs/>
        </w:rPr>
      </w:pPr>
      <w:r>
        <w:rPr>
          <w:bCs/>
        </w:rPr>
        <w:t>• оценивать ситуацию на рынке труда и её динамику.</w:t>
      </w:r>
    </w:p>
    <w:p w:rsidR="00660677" w:rsidRDefault="00FF687D">
      <w:pPr>
        <w:jc w:val="both"/>
        <w:rPr>
          <w:bCs/>
        </w:rPr>
      </w:pPr>
      <w:r>
        <w:rPr>
          <w:bCs/>
        </w:rPr>
        <w:t>Хозяйство России</w:t>
      </w:r>
    </w:p>
    <w:p w:rsidR="00660677" w:rsidRDefault="00FF687D">
      <w:pPr>
        <w:jc w:val="both"/>
        <w:rPr>
          <w:bCs/>
        </w:rPr>
      </w:pPr>
      <w:r>
        <w:rPr>
          <w:bCs/>
        </w:rPr>
        <w:t xml:space="preserve">Выпускник научится: </w:t>
      </w:r>
    </w:p>
    <w:p w:rsidR="00660677" w:rsidRDefault="00FF687D">
      <w:pPr>
        <w:jc w:val="both"/>
        <w:rPr>
          <w:bCs/>
        </w:rPr>
      </w:pPr>
      <w:r>
        <w:rPr>
          <w:bCs/>
        </w:rPr>
        <w:t>• различать показатели, характеризующие отраслевую и территориальную структуру хозяйства;</w:t>
      </w:r>
    </w:p>
    <w:p w:rsidR="00660677" w:rsidRDefault="00FF687D">
      <w:pPr>
        <w:jc w:val="both"/>
        <w:rPr>
          <w:bCs/>
        </w:rPr>
      </w:pPr>
      <w:r>
        <w:rPr>
          <w:bCs/>
        </w:rPr>
        <w:t>• анализировать факторы, влияющие на размещение отраслей и отдельных предприятий по территории страны;</w:t>
      </w:r>
    </w:p>
    <w:p w:rsidR="00660677" w:rsidRDefault="00FF687D">
      <w:pPr>
        <w:jc w:val="both"/>
        <w:rPr>
          <w:bCs/>
        </w:rPr>
      </w:pPr>
      <w:r>
        <w:rPr>
          <w:bCs/>
        </w:rPr>
        <w:t>• объяснять особенности отраслевой и территориальной структуры хозяйства России;</w:t>
      </w:r>
    </w:p>
    <w:p w:rsidR="00660677" w:rsidRDefault="00FF687D">
      <w:pPr>
        <w:jc w:val="both"/>
        <w:rPr>
          <w:bCs/>
        </w:rPr>
      </w:pPr>
      <w:r>
        <w:rPr>
          <w:bCs/>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xml:space="preserve">• выдвигать и обосновывать на основе </w:t>
      </w:r>
      <w:proofErr w:type="gramStart"/>
      <w:r>
        <w:rPr>
          <w:bCs/>
        </w:rPr>
        <w:t>анализа комплекса источников информации гипотезы</w:t>
      </w:r>
      <w:proofErr w:type="gramEnd"/>
      <w:r>
        <w:rPr>
          <w:bCs/>
        </w:rPr>
        <w:t xml:space="preserve"> об изменении отраслевой и территориальной структуры хозяйства страны;</w:t>
      </w:r>
    </w:p>
    <w:p w:rsidR="00660677" w:rsidRDefault="00FF687D">
      <w:pPr>
        <w:jc w:val="both"/>
        <w:rPr>
          <w:bCs/>
        </w:rPr>
      </w:pPr>
      <w:r>
        <w:rPr>
          <w:bCs/>
        </w:rPr>
        <w:t xml:space="preserve">• обосновывать возможные пути </w:t>
      </w:r>
      <w:proofErr w:type="gramStart"/>
      <w:r>
        <w:rPr>
          <w:bCs/>
        </w:rPr>
        <w:t>решения проблем развития хозяйства России</w:t>
      </w:r>
      <w:proofErr w:type="gramEnd"/>
      <w:r>
        <w:rPr>
          <w:bCs/>
        </w:rPr>
        <w:t>.</w:t>
      </w:r>
    </w:p>
    <w:p w:rsidR="00660677" w:rsidRDefault="00FF687D">
      <w:pPr>
        <w:jc w:val="both"/>
        <w:rPr>
          <w:bCs/>
        </w:rPr>
      </w:pPr>
      <w:r>
        <w:rPr>
          <w:bCs/>
        </w:rPr>
        <w:t>Районы России</w:t>
      </w:r>
    </w:p>
    <w:p w:rsidR="00660677" w:rsidRDefault="00FF687D">
      <w:pPr>
        <w:jc w:val="both"/>
        <w:rPr>
          <w:bCs/>
        </w:rPr>
      </w:pPr>
      <w:r>
        <w:rPr>
          <w:bCs/>
        </w:rPr>
        <w:t>Выпускник научится:</w:t>
      </w:r>
    </w:p>
    <w:p w:rsidR="00660677" w:rsidRDefault="00FF687D">
      <w:pPr>
        <w:jc w:val="both"/>
        <w:rPr>
          <w:bCs/>
        </w:rPr>
      </w:pPr>
      <w:r>
        <w:rPr>
          <w:bCs/>
        </w:rPr>
        <w:t>• объяснять особенности природы, населения и хозяйства географических районов страны;</w:t>
      </w:r>
    </w:p>
    <w:p w:rsidR="00660677" w:rsidRDefault="00FF687D">
      <w:pPr>
        <w:jc w:val="both"/>
        <w:rPr>
          <w:bCs/>
        </w:rPr>
      </w:pPr>
      <w:r>
        <w:rPr>
          <w:bCs/>
        </w:rPr>
        <w:t>• сравнивать особенности природы, населения и хозяйства отдельных регионов страны;</w:t>
      </w:r>
    </w:p>
    <w:p w:rsidR="00660677" w:rsidRDefault="00FF687D">
      <w:pPr>
        <w:jc w:val="both"/>
        <w:rPr>
          <w:bCs/>
        </w:rPr>
      </w:pPr>
      <w:r>
        <w:rPr>
          <w:bCs/>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составлять комплексные географические характеристики районов разного ранга;</w:t>
      </w:r>
    </w:p>
    <w:p w:rsidR="00660677" w:rsidRDefault="00FF687D">
      <w:pPr>
        <w:jc w:val="both"/>
        <w:rPr>
          <w:bCs/>
        </w:rPr>
      </w:pPr>
      <w:r>
        <w:rPr>
          <w:bCs/>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660677" w:rsidRDefault="00FF687D">
      <w:pPr>
        <w:jc w:val="both"/>
        <w:rPr>
          <w:bCs/>
        </w:rPr>
      </w:pPr>
      <w:r>
        <w:rPr>
          <w:bCs/>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660677" w:rsidRDefault="00FF687D">
      <w:pPr>
        <w:jc w:val="both"/>
        <w:rPr>
          <w:bCs/>
        </w:rPr>
      </w:pPr>
      <w:r>
        <w:rPr>
          <w:bCs/>
        </w:rPr>
        <w:t>• оценивать социально-экономическое положение и перспективы развития регионов;</w:t>
      </w:r>
    </w:p>
    <w:p w:rsidR="00660677" w:rsidRDefault="00FF687D">
      <w:pPr>
        <w:jc w:val="both"/>
        <w:rPr>
          <w:bCs/>
        </w:rPr>
      </w:pPr>
      <w:r>
        <w:rPr>
          <w:bCs/>
        </w:rPr>
        <w:t xml:space="preserve">• выбирать критерии для сравнения, сопоставления, оценки и классификации природных, социально-экономических, </w:t>
      </w:r>
      <w:proofErr w:type="spellStart"/>
      <w:r>
        <w:rPr>
          <w:bCs/>
        </w:rPr>
        <w:t>геоэкологических</w:t>
      </w:r>
      <w:proofErr w:type="spellEnd"/>
      <w:r>
        <w:rPr>
          <w:bCs/>
        </w:rPr>
        <w:t xml:space="preserve"> явлений и процессов на территории России.</w:t>
      </w:r>
    </w:p>
    <w:p w:rsidR="00660677" w:rsidRDefault="00FF687D">
      <w:pPr>
        <w:jc w:val="both"/>
        <w:rPr>
          <w:bCs/>
        </w:rPr>
      </w:pPr>
      <w:r>
        <w:rPr>
          <w:bCs/>
        </w:rPr>
        <w:t>Россия в современном мире</w:t>
      </w:r>
    </w:p>
    <w:p w:rsidR="00660677" w:rsidRDefault="00FF687D">
      <w:pPr>
        <w:jc w:val="both"/>
        <w:rPr>
          <w:bCs/>
        </w:rPr>
      </w:pPr>
      <w:r>
        <w:rPr>
          <w:bCs/>
        </w:rPr>
        <w:t xml:space="preserve">Выпускник научится: </w:t>
      </w:r>
    </w:p>
    <w:p w:rsidR="00660677" w:rsidRDefault="00FF687D">
      <w:pPr>
        <w:jc w:val="both"/>
        <w:rPr>
          <w:bCs/>
        </w:rPr>
      </w:pPr>
      <w:r>
        <w:rPr>
          <w:bCs/>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660677" w:rsidRDefault="00FF687D">
      <w:pPr>
        <w:jc w:val="both"/>
        <w:rPr>
          <w:bCs/>
        </w:rPr>
      </w:pPr>
      <w:r>
        <w:rPr>
          <w:bCs/>
        </w:rPr>
        <w:t>• оценивать место и роль России в мировом хозяйстве.</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выбирать критерии для определения места страны в мировой экономике;</w:t>
      </w:r>
    </w:p>
    <w:p w:rsidR="00660677" w:rsidRDefault="00FF687D">
      <w:pPr>
        <w:jc w:val="both"/>
        <w:rPr>
          <w:bCs/>
        </w:rPr>
      </w:pPr>
      <w:r>
        <w:rPr>
          <w:bCs/>
        </w:rPr>
        <w:t>• объяснять возможности России в решении современных глобальных проблем человечества;</w:t>
      </w:r>
    </w:p>
    <w:p w:rsidR="00660677" w:rsidRDefault="00FF687D">
      <w:pPr>
        <w:jc w:val="both"/>
        <w:rPr>
          <w:bCs/>
        </w:rPr>
      </w:pPr>
      <w:r>
        <w:rPr>
          <w:bCs/>
        </w:rPr>
        <w:t>• оценивать социально-экономическое положение и перспективы развития России.</w:t>
      </w:r>
    </w:p>
    <w:p w:rsidR="00660677" w:rsidRDefault="00FF687D">
      <w:pPr>
        <w:rPr>
          <w:b/>
          <w:bCs/>
        </w:rPr>
      </w:pPr>
      <w:r>
        <w:rPr>
          <w:b/>
          <w:bCs/>
        </w:rPr>
        <w:t>1.2.3.11. Математика. Алгебра. Геометрия.</w:t>
      </w:r>
    </w:p>
    <w:p w:rsidR="00660677" w:rsidRDefault="00FF687D">
      <w:pPr>
        <w:jc w:val="both"/>
        <w:rPr>
          <w:bCs/>
        </w:rPr>
      </w:pPr>
      <w:r>
        <w:rPr>
          <w:bCs/>
        </w:rPr>
        <w:t>Натуральные числа. Дроби. Рациональные числа</w:t>
      </w:r>
    </w:p>
    <w:p w:rsidR="00660677" w:rsidRDefault="00FF687D">
      <w:pPr>
        <w:jc w:val="both"/>
        <w:rPr>
          <w:bCs/>
        </w:rPr>
      </w:pPr>
      <w:r>
        <w:rPr>
          <w:bCs/>
        </w:rPr>
        <w:t>Выпускник научится:</w:t>
      </w:r>
    </w:p>
    <w:p w:rsidR="00660677" w:rsidRDefault="00FF687D">
      <w:pPr>
        <w:jc w:val="both"/>
        <w:rPr>
          <w:bCs/>
        </w:rPr>
      </w:pPr>
      <w:r>
        <w:rPr>
          <w:bCs/>
        </w:rPr>
        <w:lastRenderedPageBreak/>
        <w:t>• понимать особенности десятичной системы счисления;</w:t>
      </w:r>
    </w:p>
    <w:p w:rsidR="00660677" w:rsidRDefault="00FF687D">
      <w:pPr>
        <w:jc w:val="both"/>
        <w:rPr>
          <w:bCs/>
        </w:rPr>
      </w:pPr>
      <w:r>
        <w:rPr>
          <w:bCs/>
        </w:rPr>
        <w:t>• оперировать понятиями, связанными с делимостью натуральных чисел;</w:t>
      </w:r>
    </w:p>
    <w:p w:rsidR="00660677" w:rsidRDefault="00FF687D">
      <w:pPr>
        <w:jc w:val="both"/>
        <w:rPr>
          <w:bCs/>
        </w:rPr>
      </w:pPr>
      <w:r>
        <w:rPr>
          <w:bCs/>
        </w:rPr>
        <w:t xml:space="preserve">• выражать числа в эквивалентных формах, выбирая наиболее </w:t>
      </w:r>
      <w:proofErr w:type="gramStart"/>
      <w:r>
        <w:rPr>
          <w:bCs/>
        </w:rPr>
        <w:t>подходящую</w:t>
      </w:r>
      <w:proofErr w:type="gramEnd"/>
      <w:r>
        <w:rPr>
          <w:bCs/>
        </w:rPr>
        <w:t xml:space="preserve"> в зависимости от конкретной ситуации;</w:t>
      </w:r>
    </w:p>
    <w:p w:rsidR="00660677" w:rsidRDefault="00FF687D">
      <w:pPr>
        <w:jc w:val="both"/>
        <w:rPr>
          <w:bCs/>
        </w:rPr>
      </w:pPr>
      <w:r>
        <w:rPr>
          <w:bCs/>
        </w:rPr>
        <w:t>• сравнивать и упорядочивать рациональные числа;</w:t>
      </w:r>
    </w:p>
    <w:p w:rsidR="00660677" w:rsidRDefault="00FF687D">
      <w:pPr>
        <w:jc w:val="both"/>
        <w:rPr>
          <w:bCs/>
        </w:rPr>
      </w:pPr>
      <w:r>
        <w:rPr>
          <w:bCs/>
        </w:rPr>
        <w:t>• выполнять вычисления с рациональными числами, сочетая устные и письменные приёмы вычислений, применение калькулятора;</w:t>
      </w:r>
    </w:p>
    <w:p w:rsidR="00660677" w:rsidRDefault="00FF687D">
      <w:pPr>
        <w:jc w:val="both"/>
        <w:rPr>
          <w:bCs/>
        </w:rPr>
      </w:pPr>
      <w:r>
        <w:rPr>
          <w:bCs/>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60677" w:rsidRDefault="00FF687D">
      <w:pPr>
        <w:jc w:val="both"/>
        <w:rPr>
          <w:bCs/>
        </w:rPr>
      </w:pPr>
      <w:r>
        <w:rPr>
          <w:bCs/>
        </w:rPr>
        <w:t>Выпускник получит возможность:</w:t>
      </w:r>
    </w:p>
    <w:p w:rsidR="00660677" w:rsidRDefault="00FF687D">
      <w:pPr>
        <w:jc w:val="both"/>
        <w:rPr>
          <w:bCs/>
        </w:rPr>
      </w:pPr>
      <w:r>
        <w:rPr>
          <w:bCs/>
        </w:rPr>
        <w:t>• познакомиться с позиционными системами счисления с основаниями, отличными от 10;</w:t>
      </w:r>
    </w:p>
    <w:p w:rsidR="00660677" w:rsidRDefault="00FF687D">
      <w:pPr>
        <w:jc w:val="both"/>
        <w:rPr>
          <w:bCs/>
        </w:rPr>
      </w:pPr>
      <w:r>
        <w:rPr>
          <w:bCs/>
        </w:rPr>
        <w:t xml:space="preserve">• углубить и развить представления о натуральных числах и свойствах делимости; </w:t>
      </w:r>
    </w:p>
    <w:p w:rsidR="00660677" w:rsidRDefault="00FF687D">
      <w:pPr>
        <w:jc w:val="both"/>
        <w:rPr>
          <w:bCs/>
        </w:rPr>
      </w:pPr>
      <w:r>
        <w:rPr>
          <w:bCs/>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660677" w:rsidRDefault="00FF687D">
      <w:pPr>
        <w:jc w:val="both"/>
        <w:rPr>
          <w:bCs/>
        </w:rPr>
      </w:pPr>
      <w:r>
        <w:rPr>
          <w:bCs/>
        </w:rPr>
        <w:t>Действительные числа</w:t>
      </w:r>
    </w:p>
    <w:p w:rsidR="00660677" w:rsidRDefault="00FF687D">
      <w:pPr>
        <w:jc w:val="both"/>
        <w:rPr>
          <w:bCs/>
        </w:rPr>
      </w:pPr>
      <w:r>
        <w:rPr>
          <w:bCs/>
        </w:rPr>
        <w:t>Выпускник научится:</w:t>
      </w:r>
    </w:p>
    <w:p w:rsidR="00660677" w:rsidRDefault="00FF687D">
      <w:pPr>
        <w:jc w:val="both"/>
        <w:rPr>
          <w:bCs/>
        </w:rPr>
      </w:pPr>
      <w:r>
        <w:rPr>
          <w:bCs/>
        </w:rPr>
        <w:t xml:space="preserve">• использовать начальные представления о множестве действительных чисел; </w:t>
      </w:r>
    </w:p>
    <w:p w:rsidR="00660677" w:rsidRDefault="00FF687D">
      <w:pPr>
        <w:jc w:val="both"/>
        <w:rPr>
          <w:bCs/>
        </w:rPr>
      </w:pPr>
      <w:r>
        <w:rPr>
          <w:bCs/>
        </w:rPr>
        <w:t xml:space="preserve">• оперировать понятием квадратного корня, применять его в вычислениях. </w:t>
      </w:r>
    </w:p>
    <w:p w:rsidR="00660677" w:rsidRDefault="00FF687D">
      <w:pPr>
        <w:jc w:val="both"/>
        <w:rPr>
          <w:bCs/>
        </w:rPr>
      </w:pPr>
      <w:r>
        <w:rPr>
          <w:bCs/>
        </w:rPr>
        <w:t>Выпускник получит возможность:</w:t>
      </w:r>
    </w:p>
    <w:p w:rsidR="00660677" w:rsidRDefault="00FF687D">
      <w:pPr>
        <w:jc w:val="both"/>
        <w:rPr>
          <w:bCs/>
        </w:rPr>
      </w:pPr>
      <w:r>
        <w:rPr>
          <w:bCs/>
        </w:rPr>
        <w:t>• развить представление о числе и числовых системах от натуральных до действительных чисел; о роли вычислений в практике;</w:t>
      </w:r>
    </w:p>
    <w:p w:rsidR="00660677" w:rsidRDefault="00FF687D">
      <w:pPr>
        <w:jc w:val="both"/>
        <w:rPr>
          <w:bCs/>
        </w:rPr>
      </w:pPr>
      <w:r>
        <w:rPr>
          <w:bCs/>
        </w:rPr>
        <w:t>• развить и углубить знания о десятичной записи действительных чисел.</w:t>
      </w:r>
    </w:p>
    <w:p w:rsidR="00660677" w:rsidRDefault="00FF687D">
      <w:pPr>
        <w:jc w:val="both"/>
        <w:rPr>
          <w:bCs/>
        </w:rPr>
      </w:pPr>
      <w:r>
        <w:rPr>
          <w:bCs/>
        </w:rPr>
        <w:t>Измерения, приближения, оценки</w:t>
      </w:r>
    </w:p>
    <w:p w:rsidR="00660677" w:rsidRDefault="00FF687D">
      <w:pPr>
        <w:jc w:val="both"/>
        <w:rPr>
          <w:bCs/>
        </w:rPr>
      </w:pPr>
      <w:r>
        <w:rPr>
          <w:bCs/>
        </w:rPr>
        <w:t>Выпускник научится:</w:t>
      </w:r>
    </w:p>
    <w:p w:rsidR="00660677" w:rsidRDefault="00FF687D">
      <w:pPr>
        <w:jc w:val="both"/>
        <w:rPr>
          <w:bCs/>
        </w:rPr>
      </w:pPr>
      <w:r>
        <w:rPr>
          <w:bCs/>
        </w:rPr>
        <w:t>• использовать в ходе решения задач элементарные представления, связанные с приближёнными значениями величин.</w:t>
      </w:r>
    </w:p>
    <w:p w:rsidR="00660677" w:rsidRDefault="00FF687D">
      <w:pPr>
        <w:jc w:val="both"/>
        <w:rPr>
          <w:bCs/>
        </w:rPr>
      </w:pPr>
      <w:r>
        <w:rPr>
          <w:bCs/>
        </w:rPr>
        <w:t>Выпускник получит возможность:</w:t>
      </w:r>
    </w:p>
    <w:p w:rsidR="00660677" w:rsidRDefault="00FF687D">
      <w:pPr>
        <w:jc w:val="both"/>
        <w:rPr>
          <w:bCs/>
        </w:rPr>
      </w:pPr>
      <w:r>
        <w:rPr>
          <w:bCs/>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60677" w:rsidRDefault="00FF687D">
      <w:pPr>
        <w:jc w:val="both"/>
        <w:rPr>
          <w:bCs/>
        </w:rPr>
      </w:pPr>
      <w:r>
        <w:rPr>
          <w:bCs/>
        </w:rPr>
        <w:t>• понять, что погрешность результата вычислений должна быть соизмерима с погрешностью исходных данных.</w:t>
      </w:r>
    </w:p>
    <w:p w:rsidR="00660677" w:rsidRDefault="00FF687D">
      <w:pPr>
        <w:jc w:val="both"/>
        <w:rPr>
          <w:bCs/>
        </w:rPr>
      </w:pPr>
      <w:r>
        <w:rPr>
          <w:bCs/>
        </w:rPr>
        <w:t>Алгебраические выражения</w:t>
      </w:r>
    </w:p>
    <w:p w:rsidR="00660677" w:rsidRDefault="00FF687D">
      <w:pPr>
        <w:jc w:val="both"/>
        <w:rPr>
          <w:bCs/>
        </w:rPr>
      </w:pPr>
      <w:r>
        <w:rPr>
          <w:bCs/>
        </w:rPr>
        <w:t>Выпускник научится:</w:t>
      </w:r>
    </w:p>
    <w:p w:rsidR="00660677" w:rsidRDefault="00FF687D">
      <w:pPr>
        <w:jc w:val="both"/>
        <w:rPr>
          <w:bCs/>
        </w:rPr>
      </w:pPr>
      <w:r>
        <w:rPr>
          <w:bCs/>
        </w:rPr>
        <w:t>• оперировать понятиями «тождество», «тождественное преобразование», решать задачи, содержащие буквенные данные; работать с формулами;</w:t>
      </w:r>
    </w:p>
    <w:p w:rsidR="00660677" w:rsidRDefault="00FF687D">
      <w:pPr>
        <w:jc w:val="both"/>
        <w:rPr>
          <w:bCs/>
        </w:rPr>
      </w:pPr>
      <w:r>
        <w:rPr>
          <w:bCs/>
        </w:rPr>
        <w:t>• выполнять преобразования выражений, содержащих степени с целыми показателями и квадратные корни;</w:t>
      </w:r>
    </w:p>
    <w:p w:rsidR="00660677" w:rsidRDefault="00FF687D">
      <w:pPr>
        <w:jc w:val="both"/>
        <w:rPr>
          <w:bCs/>
        </w:rPr>
      </w:pPr>
      <w:r>
        <w:rPr>
          <w:bCs/>
        </w:rPr>
        <w:t>• выполнять тождественные преобразования рациональных выражений на основе правил действий над многочленами и алгебраическими дробями;</w:t>
      </w:r>
    </w:p>
    <w:p w:rsidR="00660677" w:rsidRDefault="00FF687D">
      <w:pPr>
        <w:jc w:val="both"/>
        <w:rPr>
          <w:bCs/>
        </w:rPr>
      </w:pPr>
      <w:r>
        <w:rPr>
          <w:bCs/>
        </w:rPr>
        <w:t>• выполнять разложение многочленов на множители.</w:t>
      </w:r>
    </w:p>
    <w:p w:rsidR="00660677" w:rsidRDefault="00FF687D">
      <w:pPr>
        <w:jc w:val="both"/>
        <w:rPr>
          <w:bCs/>
        </w:rPr>
      </w:pPr>
      <w:r>
        <w:rPr>
          <w:bCs/>
        </w:rPr>
        <w:t xml:space="preserve">Выпускник получит возможность научиться: </w:t>
      </w:r>
    </w:p>
    <w:p w:rsidR="00660677" w:rsidRDefault="00FF687D">
      <w:pPr>
        <w:jc w:val="both"/>
        <w:rPr>
          <w:bCs/>
        </w:rPr>
      </w:pPr>
      <w:r>
        <w:rPr>
          <w:bCs/>
        </w:rPr>
        <w:t xml:space="preserve">• выполнять многошаговые преобразования рациональных выражений, применяя широкий набор способов и приёмов; </w:t>
      </w:r>
    </w:p>
    <w:p w:rsidR="00660677" w:rsidRDefault="00FF687D">
      <w:pPr>
        <w:jc w:val="both"/>
        <w:rPr>
          <w:bCs/>
        </w:rPr>
      </w:pPr>
      <w:r>
        <w:rPr>
          <w:bCs/>
        </w:rPr>
        <w:t>• применять тождественные преобразования для решения задач из различных разделов курса.</w:t>
      </w:r>
    </w:p>
    <w:p w:rsidR="00660677" w:rsidRDefault="00FF687D">
      <w:pPr>
        <w:jc w:val="both"/>
        <w:rPr>
          <w:bCs/>
        </w:rPr>
      </w:pPr>
      <w:r>
        <w:rPr>
          <w:bCs/>
        </w:rPr>
        <w:t>Уравнения</w:t>
      </w:r>
    </w:p>
    <w:p w:rsidR="00660677" w:rsidRDefault="00FF687D">
      <w:pPr>
        <w:jc w:val="both"/>
        <w:rPr>
          <w:bCs/>
        </w:rPr>
      </w:pPr>
      <w:r>
        <w:rPr>
          <w:bCs/>
        </w:rPr>
        <w:t>Выпускник научится:</w:t>
      </w:r>
    </w:p>
    <w:p w:rsidR="00660677" w:rsidRDefault="00FF687D">
      <w:pPr>
        <w:jc w:val="both"/>
        <w:rPr>
          <w:bCs/>
        </w:rPr>
      </w:pPr>
      <w:r>
        <w:rPr>
          <w:bCs/>
        </w:rPr>
        <w:lastRenderedPageBreak/>
        <w:t>• решать основные виды рациональных уравнений с одной переменной, системы двух уравнений с двумя переменными;</w:t>
      </w:r>
    </w:p>
    <w:p w:rsidR="00660677" w:rsidRDefault="00FF687D">
      <w:pPr>
        <w:jc w:val="both"/>
        <w:rPr>
          <w:bCs/>
        </w:rPr>
      </w:pPr>
      <w:r>
        <w:rPr>
          <w:bCs/>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60677" w:rsidRDefault="00FF687D">
      <w:pPr>
        <w:jc w:val="both"/>
        <w:rPr>
          <w:bCs/>
        </w:rPr>
      </w:pPr>
      <w:r>
        <w:rPr>
          <w:bCs/>
        </w:rPr>
        <w:t>• применять графические представления для исследования уравнений, исследования и решения систем уравнений с двумя переменными.</w:t>
      </w:r>
    </w:p>
    <w:p w:rsidR="00660677" w:rsidRDefault="00FF687D">
      <w:pPr>
        <w:jc w:val="both"/>
        <w:rPr>
          <w:bCs/>
        </w:rPr>
      </w:pPr>
      <w:r>
        <w:rPr>
          <w:bCs/>
        </w:rPr>
        <w:t>Выпускник получит возможность:</w:t>
      </w:r>
    </w:p>
    <w:p w:rsidR="00660677" w:rsidRDefault="00FF687D">
      <w:pPr>
        <w:jc w:val="both"/>
        <w:rPr>
          <w:bCs/>
        </w:rPr>
      </w:pPr>
      <w:r>
        <w:rPr>
          <w:bCs/>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60677" w:rsidRDefault="00FF687D">
      <w:pPr>
        <w:jc w:val="both"/>
        <w:rPr>
          <w:bCs/>
        </w:rPr>
      </w:pPr>
      <w:r>
        <w:rPr>
          <w:bCs/>
        </w:rPr>
        <w:t>• применять графические представления для исследования уравнений, систем уравнений, содержащих буквенные коэффициенты.</w:t>
      </w:r>
    </w:p>
    <w:p w:rsidR="00660677" w:rsidRDefault="00FF687D">
      <w:pPr>
        <w:jc w:val="both"/>
        <w:rPr>
          <w:bCs/>
        </w:rPr>
      </w:pPr>
      <w:r>
        <w:rPr>
          <w:bCs/>
        </w:rPr>
        <w:t>Неравенства</w:t>
      </w:r>
    </w:p>
    <w:p w:rsidR="00660677" w:rsidRDefault="00FF687D">
      <w:pPr>
        <w:jc w:val="both"/>
        <w:rPr>
          <w:bCs/>
        </w:rPr>
      </w:pPr>
      <w:r>
        <w:rPr>
          <w:bCs/>
        </w:rPr>
        <w:t>Выпускник научится:</w:t>
      </w:r>
    </w:p>
    <w:p w:rsidR="00660677" w:rsidRDefault="00FF687D">
      <w:pPr>
        <w:jc w:val="both"/>
        <w:rPr>
          <w:bCs/>
        </w:rPr>
      </w:pPr>
      <w:r>
        <w:rPr>
          <w:bCs/>
        </w:rPr>
        <w:t>• понимать и применять терминологию и символику, связанные с отношением неравенства, свойства числовых неравенств;</w:t>
      </w:r>
    </w:p>
    <w:p w:rsidR="00660677" w:rsidRDefault="00FF687D">
      <w:pPr>
        <w:jc w:val="both"/>
        <w:rPr>
          <w:bCs/>
        </w:rPr>
      </w:pPr>
      <w:r>
        <w:rPr>
          <w:bCs/>
        </w:rPr>
        <w:t>• решать линейные неравенства с одной переменной и их системы; решать квадратные неравенства с опорой на графические представления;</w:t>
      </w:r>
    </w:p>
    <w:p w:rsidR="00660677" w:rsidRDefault="00FF687D">
      <w:pPr>
        <w:jc w:val="both"/>
        <w:rPr>
          <w:bCs/>
        </w:rPr>
      </w:pPr>
      <w:r>
        <w:rPr>
          <w:bCs/>
        </w:rPr>
        <w:t>• применять аппарат неравен</w:t>
      </w:r>
      <w:proofErr w:type="gramStart"/>
      <w:r>
        <w:rPr>
          <w:bCs/>
        </w:rPr>
        <w:t>ств дл</w:t>
      </w:r>
      <w:proofErr w:type="gramEnd"/>
      <w:r>
        <w:rPr>
          <w:bCs/>
        </w:rPr>
        <w:t>я решения задач из различных разделов курса.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разнообразным приёмам доказательства неравенств; уверенно применять аппарат неравен</w:t>
      </w:r>
      <w:proofErr w:type="gramStart"/>
      <w:r>
        <w:rPr>
          <w:bCs/>
        </w:rPr>
        <w:t>ств дл</w:t>
      </w:r>
      <w:proofErr w:type="gramEnd"/>
      <w:r>
        <w:rPr>
          <w:bCs/>
        </w:rPr>
        <w:t>я решения разнообразных математических задач и задач из смежных предметов, практики;</w:t>
      </w:r>
    </w:p>
    <w:p w:rsidR="00660677" w:rsidRDefault="00FF687D">
      <w:pPr>
        <w:jc w:val="both"/>
        <w:rPr>
          <w:bCs/>
        </w:rPr>
      </w:pPr>
      <w:r>
        <w:rPr>
          <w:bCs/>
        </w:rPr>
        <w:t>• применять графические представления для исследования неравенств, систем неравенств, содержащих буквенные коэффициенты.</w:t>
      </w:r>
    </w:p>
    <w:p w:rsidR="00660677" w:rsidRDefault="00FF687D">
      <w:pPr>
        <w:jc w:val="both"/>
        <w:rPr>
          <w:bCs/>
        </w:rPr>
      </w:pPr>
      <w:r>
        <w:rPr>
          <w:bCs/>
        </w:rPr>
        <w:t>Основные понятия. Числовые функции</w:t>
      </w:r>
    </w:p>
    <w:p w:rsidR="00660677" w:rsidRDefault="00FF687D">
      <w:pPr>
        <w:jc w:val="both"/>
        <w:rPr>
          <w:bCs/>
        </w:rPr>
      </w:pPr>
      <w:r>
        <w:rPr>
          <w:bCs/>
        </w:rPr>
        <w:t>Выпускник научится:</w:t>
      </w:r>
    </w:p>
    <w:p w:rsidR="00660677" w:rsidRDefault="00FF687D">
      <w:pPr>
        <w:jc w:val="both"/>
        <w:rPr>
          <w:bCs/>
        </w:rPr>
      </w:pPr>
      <w:r>
        <w:rPr>
          <w:bCs/>
        </w:rPr>
        <w:t>• понимать и использовать функциональные понятия и язык;</w:t>
      </w:r>
    </w:p>
    <w:p w:rsidR="00660677" w:rsidRDefault="00FF687D">
      <w:pPr>
        <w:jc w:val="both"/>
        <w:rPr>
          <w:bCs/>
        </w:rPr>
      </w:pPr>
      <w:r>
        <w:rPr>
          <w:bCs/>
        </w:rPr>
        <w:t>• строить графики элементарных функций; исследовать свойства числовых функций на основе изучения поведения их графиков;</w:t>
      </w:r>
    </w:p>
    <w:p w:rsidR="00660677" w:rsidRDefault="00FF687D">
      <w:pPr>
        <w:jc w:val="both"/>
        <w:rPr>
          <w:bCs/>
        </w:rPr>
      </w:pPr>
      <w:r>
        <w:rPr>
          <w:bCs/>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w:t>
      </w:r>
    </w:p>
    <w:p w:rsidR="00660677" w:rsidRDefault="00FF687D">
      <w:pPr>
        <w:jc w:val="both"/>
        <w:rPr>
          <w:bCs/>
        </w:rPr>
      </w:pPr>
      <w:r>
        <w:rPr>
          <w:bCs/>
        </w:rPr>
        <w:t xml:space="preserve">• использовать функциональные представления и свойства функций для решения математических задач из различных разделов курса. </w:t>
      </w:r>
    </w:p>
    <w:p w:rsidR="00660677" w:rsidRDefault="00FF687D">
      <w:pPr>
        <w:jc w:val="both"/>
        <w:rPr>
          <w:bCs/>
        </w:rPr>
      </w:pPr>
      <w:r>
        <w:rPr>
          <w:bCs/>
        </w:rPr>
        <w:t>Числовые последовательности</w:t>
      </w:r>
    </w:p>
    <w:p w:rsidR="00660677" w:rsidRDefault="00FF687D">
      <w:pPr>
        <w:jc w:val="both"/>
        <w:rPr>
          <w:bCs/>
        </w:rPr>
      </w:pPr>
      <w:r>
        <w:rPr>
          <w:bCs/>
        </w:rPr>
        <w:t>Выпускник научится:</w:t>
      </w:r>
    </w:p>
    <w:p w:rsidR="00660677" w:rsidRDefault="00FF687D">
      <w:pPr>
        <w:jc w:val="both"/>
        <w:rPr>
          <w:bCs/>
        </w:rPr>
      </w:pPr>
      <w:r>
        <w:rPr>
          <w:bCs/>
        </w:rPr>
        <w:t>• понимать и использовать язык последовательностей;</w:t>
      </w:r>
    </w:p>
    <w:p w:rsidR="00660677" w:rsidRDefault="00FF687D">
      <w:pPr>
        <w:jc w:val="both"/>
        <w:rPr>
          <w:bCs/>
        </w:rPr>
      </w:pPr>
      <w:r>
        <w:rPr>
          <w:bCs/>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xml:space="preserve">• решать комбинированные задачи с применением формул n-го члена и суммы первых </w:t>
      </w:r>
      <w:proofErr w:type="spellStart"/>
      <w:r>
        <w:rPr>
          <w:bCs/>
        </w:rPr>
        <w:t>n</w:t>
      </w:r>
      <w:proofErr w:type="spellEnd"/>
      <w:r>
        <w:rPr>
          <w:bCs/>
        </w:rPr>
        <w:t xml:space="preserve"> членов арифметической и геометрической прогрессии, применяя при этом аппарат уравнений и неравенств;</w:t>
      </w:r>
    </w:p>
    <w:p w:rsidR="00660677" w:rsidRDefault="00FF687D">
      <w:pPr>
        <w:jc w:val="both"/>
        <w:rPr>
          <w:bCs/>
        </w:rPr>
      </w:pPr>
      <w:r>
        <w:rPr>
          <w:bCs/>
        </w:rPr>
        <w:lastRenderedPageBreak/>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660677" w:rsidRDefault="00FF687D">
      <w:pPr>
        <w:jc w:val="both"/>
        <w:rPr>
          <w:bCs/>
        </w:rPr>
      </w:pPr>
      <w:r>
        <w:rPr>
          <w:bCs/>
        </w:rPr>
        <w:t>Описательная статистика</w:t>
      </w:r>
    </w:p>
    <w:p w:rsidR="00660677" w:rsidRDefault="00FF687D">
      <w:pPr>
        <w:jc w:val="both"/>
        <w:rPr>
          <w:bCs/>
        </w:rPr>
      </w:pPr>
      <w:r>
        <w:rPr>
          <w:bCs/>
        </w:rPr>
        <w:t>Выпускник научится использовать простейшие способы представления и анализа статистических данных.</w:t>
      </w:r>
    </w:p>
    <w:p w:rsidR="00660677" w:rsidRDefault="00FF687D">
      <w:pPr>
        <w:jc w:val="both"/>
        <w:rPr>
          <w:bCs/>
        </w:rPr>
      </w:pPr>
      <w:r>
        <w:rPr>
          <w:bCs/>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660677" w:rsidRDefault="00FF687D">
      <w:pPr>
        <w:jc w:val="both"/>
        <w:rPr>
          <w:bCs/>
        </w:rPr>
      </w:pPr>
      <w:r>
        <w:rPr>
          <w:bCs/>
        </w:rPr>
        <w:t>Случайные события и вероятность</w:t>
      </w:r>
    </w:p>
    <w:p w:rsidR="00660677" w:rsidRDefault="00FF687D">
      <w:pPr>
        <w:jc w:val="both"/>
        <w:rPr>
          <w:bCs/>
        </w:rPr>
      </w:pPr>
      <w:r>
        <w:rPr>
          <w:bCs/>
        </w:rPr>
        <w:t xml:space="preserve">Выпускник научится находить относительную частоту и вероятность случайного события. </w:t>
      </w:r>
    </w:p>
    <w:p w:rsidR="00660677" w:rsidRDefault="00FF687D">
      <w:pPr>
        <w:jc w:val="both"/>
        <w:rPr>
          <w:bCs/>
        </w:rPr>
      </w:pPr>
      <w:r>
        <w:rPr>
          <w:bCs/>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660677" w:rsidRDefault="00FF687D">
      <w:pPr>
        <w:jc w:val="both"/>
        <w:rPr>
          <w:bCs/>
        </w:rPr>
      </w:pPr>
      <w:r>
        <w:rPr>
          <w:bCs/>
        </w:rPr>
        <w:t>Комбинаторика</w:t>
      </w:r>
    </w:p>
    <w:p w:rsidR="00660677" w:rsidRDefault="00FF687D">
      <w:pPr>
        <w:jc w:val="both"/>
        <w:rPr>
          <w:bCs/>
        </w:rPr>
      </w:pPr>
      <w:r>
        <w:rPr>
          <w:bCs/>
        </w:rPr>
        <w:t>Выпускник научится решать комбинаторные задачи на нахождение числа объектов или комбинаций.</w:t>
      </w:r>
    </w:p>
    <w:p w:rsidR="00660677" w:rsidRDefault="00FF687D">
      <w:pPr>
        <w:jc w:val="both"/>
        <w:rPr>
          <w:bCs/>
        </w:rPr>
      </w:pPr>
      <w:r>
        <w:rPr>
          <w:bCs/>
        </w:rPr>
        <w:t>Выпускник получит возможность научиться некоторым специальным приёмам решения комбинаторных задач.</w:t>
      </w:r>
    </w:p>
    <w:p w:rsidR="00660677" w:rsidRDefault="00FF687D">
      <w:pPr>
        <w:jc w:val="both"/>
        <w:rPr>
          <w:bCs/>
        </w:rPr>
      </w:pPr>
      <w:r>
        <w:rPr>
          <w:bCs/>
        </w:rPr>
        <w:t>Наглядная геометрия</w:t>
      </w:r>
    </w:p>
    <w:p w:rsidR="00660677" w:rsidRDefault="00FF687D">
      <w:pPr>
        <w:jc w:val="both"/>
        <w:rPr>
          <w:bCs/>
        </w:rPr>
      </w:pPr>
      <w:r>
        <w:rPr>
          <w:bCs/>
        </w:rPr>
        <w:t>Выпускник научится:</w:t>
      </w:r>
    </w:p>
    <w:p w:rsidR="00660677" w:rsidRDefault="00FF687D">
      <w:pPr>
        <w:jc w:val="both"/>
        <w:rPr>
          <w:bCs/>
        </w:rPr>
      </w:pPr>
      <w:r>
        <w:rPr>
          <w:bCs/>
        </w:rPr>
        <w:t>• распознавать на чертежах, рисунках, моделях и в окружающем мире плоские и пространственные геометрические фигуры;</w:t>
      </w:r>
    </w:p>
    <w:p w:rsidR="00660677" w:rsidRDefault="00FF687D">
      <w:pPr>
        <w:jc w:val="both"/>
        <w:rPr>
          <w:bCs/>
        </w:rPr>
      </w:pPr>
      <w:r>
        <w:rPr>
          <w:bCs/>
        </w:rPr>
        <w:t>• распознавать развёртки куба, прямоугольного параллелепипеда, правильной пирамиды, цилиндра и конуса;</w:t>
      </w:r>
    </w:p>
    <w:p w:rsidR="00660677" w:rsidRDefault="00FF687D">
      <w:pPr>
        <w:jc w:val="both"/>
        <w:rPr>
          <w:bCs/>
        </w:rPr>
      </w:pPr>
      <w:r>
        <w:rPr>
          <w:bCs/>
        </w:rPr>
        <w:t>• строить развёртки куба и прямоугольного параллелепипеда;</w:t>
      </w:r>
    </w:p>
    <w:p w:rsidR="00660677" w:rsidRDefault="00FF687D">
      <w:pPr>
        <w:jc w:val="both"/>
        <w:rPr>
          <w:bCs/>
        </w:rPr>
      </w:pPr>
      <w:r>
        <w:rPr>
          <w:bCs/>
        </w:rPr>
        <w:t>• определять по линейным размерам развёртки фигуры линейные размеры самой фигуры и наоборот;</w:t>
      </w:r>
    </w:p>
    <w:p w:rsidR="00660677" w:rsidRDefault="00FF687D">
      <w:pPr>
        <w:jc w:val="both"/>
        <w:rPr>
          <w:bCs/>
        </w:rPr>
      </w:pPr>
      <w:r>
        <w:rPr>
          <w:bCs/>
        </w:rPr>
        <w:t>• вычислять объём прямоугольного параллелепипеда.</w:t>
      </w:r>
    </w:p>
    <w:p w:rsidR="00660677" w:rsidRDefault="00FF687D">
      <w:pPr>
        <w:jc w:val="both"/>
        <w:rPr>
          <w:bCs/>
        </w:rPr>
      </w:pPr>
      <w:r>
        <w:rPr>
          <w:bCs/>
        </w:rPr>
        <w:t>Выпускник получит возможность:</w:t>
      </w:r>
    </w:p>
    <w:p w:rsidR="00660677" w:rsidRDefault="00FF687D">
      <w:pPr>
        <w:jc w:val="both"/>
        <w:rPr>
          <w:bCs/>
        </w:rPr>
      </w:pPr>
      <w:r>
        <w:rPr>
          <w:bCs/>
        </w:rPr>
        <w:t>• научиться вычислять объёмы пространственных геометрических фигур, составленных из прямоугольных параллелепипедов;</w:t>
      </w:r>
    </w:p>
    <w:p w:rsidR="00660677" w:rsidRDefault="00FF687D">
      <w:pPr>
        <w:jc w:val="both"/>
        <w:rPr>
          <w:bCs/>
        </w:rPr>
      </w:pPr>
      <w:r>
        <w:rPr>
          <w:bCs/>
        </w:rPr>
        <w:t>• углубить и развить представления о пространственных геометрических фигурах;</w:t>
      </w:r>
    </w:p>
    <w:p w:rsidR="00660677" w:rsidRDefault="00FF687D">
      <w:pPr>
        <w:jc w:val="both"/>
        <w:rPr>
          <w:bCs/>
        </w:rPr>
      </w:pPr>
      <w:r>
        <w:rPr>
          <w:bCs/>
        </w:rPr>
        <w:t>• научиться применять понятие развёртки для выполнения практических расчётов.</w:t>
      </w:r>
    </w:p>
    <w:p w:rsidR="00660677" w:rsidRDefault="00FF687D">
      <w:pPr>
        <w:jc w:val="both"/>
        <w:rPr>
          <w:bCs/>
        </w:rPr>
      </w:pPr>
      <w:r>
        <w:rPr>
          <w:bCs/>
        </w:rPr>
        <w:t>Геометрические фигуры</w:t>
      </w:r>
    </w:p>
    <w:p w:rsidR="00660677" w:rsidRDefault="00FF687D">
      <w:pPr>
        <w:jc w:val="both"/>
        <w:rPr>
          <w:bCs/>
        </w:rPr>
      </w:pPr>
      <w:r>
        <w:rPr>
          <w:bCs/>
        </w:rPr>
        <w:t>Выпускник научится:</w:t>
      </w:r>
    </w:p>
    <w:p w:rsidR="00660677" w:rsidRDefault="00FF687D">
      <w:pPr>
        <w:jc w:val="both"/>
        <w:rPr>
          <w:bCs/>
        </w:rPr>
      </w:pPr>
      <w:r>
        <w:rPr>
          <w:bCs/>
        </w:rPr>
        <w:t>• пользоваться языком геометрии для описания предметов окружающего мира и их взаимного расположения;</w:t>
      </w:r>
    </w:p>
    <w:p w:rsidR="00660677" w:rsidRDefault="00FF687D">
      <w:pPr>
        <w:jc w:val="both"/>
        <w:rPr>
          <w:bCs/>
        </w:rPr>
      </w:pPr>
      <w:r>
        <w:rPr>
          <w:bCs/>
        </w:rPr>
        <w:t>• распознавать и изображать на чертежах и рисунках геометрические фигуры и их конфигурации;</w:t>
      </w:r>
    </w:p>
    <w:p w:rsidR="00660677" w:rsidRDefault="00FF687D">
      <w:pPr>
        <w:jc w:val="both"/>
        <w:rPr>
          <w:bCs/>
        </w:rPr>
      </w:pPr>
      <w:r>
        <w:rPr>
          <w:bCs/>
        </w:rPr>
        <w:t xml:space="preserve">• находить значения длин линейных элементов фигур и их отношения, градусную меру углов от </w:t>
      </w:r>
      <w:proofErr w:type="spellStart"/>
      <w:r>
        <w:rPr>
          <w:bCs/>
        </w:rPr>
        <w:t>0°</w:t>
      </w:r>
      <w:proofErr w:type="spellEnd"/>
      <w:r>
        <w:rPr>
          <w:bCs/>
        </w:rPr>
        <w:t xml:space="preserve"> до </w:t>
      </w:r>
      <w:proofErr w:type="spellStart"/>
      <w:r>
        <w:rPr>
          <w:bCs/>
        </w:rPr>
        <w:t>180°</w:t>
      </w:r>
      <w:proofErr w:type="spellEnd"/>
      <w:r>
        <w:rPr>
          <w:bCs/>
        </w:rPr>
        <w:t>, применяя определения, свойства и признаки фигур и их элементов, отношения фигур;</w:t>
      </w:r>
    </w:p>
    <w:p w:rsidR="00660677" w:rsidRDefault="00FF687D">
      <w:pPr>
        <w:jc w:val="both"/>
        <w:rPr>
          <w:bCs/>
        </w:rPr>
      </w:pPr>
      <w:r>
        <w:rPr>
          <w:bCs/>
        </w:rPr>
        <w:t>• оперировать с начальными понятиями тригонометрии и выполнять элементарные операции над функциями углов;</w:t>
      </w:r>
    </w:p>
    <w:p w:rsidR="00660677" w:rsidRDefault="00FF687D">
      <w:pPr>
        <w:jc w:val="both"/>
        <w:rPr>
          <w:bCs/>
        </w:rPr>
      </w:pPr>
      <w:r>
        <w:rPr>
          <w:bCs/>
        </w:rPr>
        <w:t>• решать задачи на доказательство, опираясь на изученные свойства фигур и отношений между ними и применяя изученные методы доказательств;</w:t>
      </w:r>
    </w:p>
    <w:p w:rsidR="00660677" w:rsidRDefault="00FF687D">
      <w:pPr>
        <w:jc w:val="both"/>
        <w:rPr>
          <w:bCs/>
        </w:rPr>
      </w:pPr>
      <w:r>
        <w:rPr>
          <w:bCs/>
        </w:rPr>
        <w:t>• решать несложные задачи на построение, применяя основные алгоритмы построения с помощью циркуля и линейки;</w:t>
      </w:r>
    </w:p>
    <w:p w:rsidR="00660677" w:rsidRDefault="00FF687D">
      <w:pPr>
        <w:jc w:val="both"/>
        <w:rPr>
          <w:bCs/>
        </w:rPr>
      </w:pPr>
      <w:r>
        <w:rPr>
          <w:bCs/>
        </w:rPr>
        <w:t>• решать простейшие планиметрические задачи в пространстве.</w:t>
      </w:r>
    </w:p>
    <w:p w:rsidR="00660677" w:rsidRDefault="00FF687D">
      <w:pPr>
        <w:jc w:val="both"/>
        <w:rPr>
          <w:bCs/>
        </w:rPr>
      </w:pPr>
      <w:r>
        <w:rPr>
          <w:bCs/>
        </w:rPr>
        <w:t>Выпускник получит возможность:</w:t>
      </w:r>
    </w:p>
    <w:p w:rsidR="00660677" w:rsidRDefault="00FF687D">
      <w:pPr>
        <w:jc w:val="both"/>
        <w:rPr>
          <w:bCs/>
        </w:rPr>
      </w:pPr>
      <w:r>
        <w:rPr>
          <w:bCs/>
        </w:rPr>
        <w:lastRenderedPageBreak/>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660677" w:rsidRDefault="00FF687D">
      <w:pPr>
        <w:jc w:val="both"/>
        <w:rPr>
          <w:bCs/>
        </w:rPr>
      </w:pPr>
      <w:r>
        <w:rPr>
          <w:bCs/>
        </w:rPr>
        <w:t>• приобрести опыт применения алгебраического и тригонометрического аппарата и идей движения при решении геометрических задач;</w:t>
      </w:r>
    </w:p>
    <w:p w:rsidR="00660677" w:rsidRDefault="00FF687D">
      <w:pPr>
        <w:jc w:val="both"/>
        <w:rPr>
          <w:bCs/>
        </w:rPr>
      </w:pPr>
      <w:r>
        <w:rPr>
          <w:bCs/>
        </w:rPr>
        <w:t>• овладеть традиционной схемой решения задач на построение с помощью циркуля и линейки: анализ, построение, доказательство и исследование;</w:t>
      </w:r>
    </w:p>
    <w:p w:rsidR="00660677" w:rsidRDefault="00FF687D">
      <w:pPr>
        <w:jc w:val="both"/>
        <w:rPr>
          <w:bCs/>
        </w:rPr>
      </w:pPr>
      <w:r>
        <w:rPr>
          <w:bCs/>
        </w:rPr>
        <w:t>• научиться решать задачи на построение методом геометрического места точек и методом подобия;</w:t>
      </w:r>
    </w:p>
    <w:p w:rsidR="00660677" w:rsidRDefault="00FF687D">
      <w:pPr>
        <w:jc w:val="both"/>
        <w:rPr>
          <w:bCs/>
        </w:rPr>
      </w:pPr>
      <w:r>
        <w:rPr>
          <w:bCs/>
        </w:rPr>
        <w:t>• приобрести опыт исследования свой</w:t>
      </w:r>
      <w:proofErr w:type="gramStart"/>
      <w:r>
        <w:rPr>
          <w:bCs/>
        </w:rPr>
        <w:t>ств пл</w:t>
      </w:r>
      <w:proofErr w:type="gramEnd"/>
      <w:r>
        <w:rPr>
          <w:bCs/>
        </w:rPr>
        <w:t>аниметрических фигур с помощью компьютерных программ;</w:t>
      </w:r>
    </w:p>
    <w:p w:rsidR="00660677" w:rsidRDefault="00FF687D">
      <w:pPr>
        <w:jc w:val="both"/>
        <w:rPr>
          <w:bCs/>
        </w:rPr>
      </w:pPr>
      <w:r>
        <w:rPr>
          <w:bCs/>
        </w:rPr>
        <w:t>• приобрести опыт выполнения проектов по темам «Геометрические преобразования на плоскости», «Построение отрезков по формуле».</w:t>
      </w:r>
    </w:p>
    <w:p w:rsidR="00660677" w:rsidRDefault="00FF687D">
      <w:pPr>
        <w:jc w:val="both"/>
        <w:rPr>
          <w:bCs/>
        </w:rPr>
      </w:pPr>
      <w:r>
        <w:rPr>
          <w:bCs/>
        </w:rPr>
        <w:t>Измерение геометрических величин</w:t>
      </w:r>
    </w:p>
    <w:p w:rsidR="00660677" w:rsidRDefault="00FF687D">
      <w:pPr>
        <w:jc w:val="both"/>
        <w:rPr>
          <w:bCs/>
        </w:rPr>
      </w:pPr>
      <w:r>
        <w:rPr>
          <w:bCs/>
        </w:rPr>
        <w:t>Выпускник научится:</w:t>
      </w:r>
    </w:p>
    <w:p w:rsidR="00660677" w:rsidRDefault="00FF687D">
      <w:pPr>
        <w:jc w:val="both"/>
        <w:rPr>
          <w:bCs/>
        </w:rPr>
      </w:pPr>
      <w:r>
        <w:rPr>
          <w:bCs/>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660677" w:rsidRDefault="00FF687D">
      <w:pPr>
        <w:jc w:val="both"/>
        <w:rPr>
          <w:bCs/>
        </w:rPr>
      </w:pPr>
      <w:r>
        <w:rPr>
          <w:bCs/>
        </w:rPr>
        <w:t xml:space="preserve">• вычислять площади треугольников, прямоугольников, </w:t>
      </w:r>
      <w:proofErr w:type="spellStart"/>
      <w:r>
        <w:rPr>
          <w:bCs/>
        </w:rPr>
        <w:t>параллелограмм-мов</w:t>
      </w:r>
      <w:proofErr w:type="spellEnd"/>
      <w:r>
        <w:rPr>
          <w:bCs/>
        </w:rPr>
        <w:t>, трапеций, кругов и секторов;</w:t>
      </w:r>
    </w:p>
    <w:p w:rsidR="00660677" w:rsidRDefault="00FF687D">
      <w:pPr>
        <w:jc w:val="both"/>
        <w:rPr>
          <w:bCs/>
        </w:rPr>
      </w:pPr>
      <w:r>
        <w:rPr>
          <w:bCs/>
        </w:rPr>
        <w:t>• вычислять длину окружности, длину дуги окружности;</w:t>
      </w:r>
    </w:p>
    <w:p w:rsidR="00660677" w:rsidRDefault="00FF687D">
      <w:pPr>
        <w:jc w:val="both"/>
        <w:rPr>
          <w:bCs/>
        </w:rPr>
      </w:pPr>
      <w:r>
        <w:rPr>
          <w:bCs/>
        </w:rPr>
        <w:t>• вычислять длины линейных элементов фигур и их углы, используя формулы длины окружности и длины дуги окружности, формулы площадей фигур;</w:t>
      </w:r>
    </w:p>
    <w:p w:rsidR="00660677" w:rsidRDefault="00FF687D">
      <w:pPr>
        <w:jc w:val="both"/>
        <w:rPr>
          <w:bCs/>
        </w:rPr>
      </w:pPr>
      <w:r>
        <w:rPr>
          <w:bCs/>
        </w:rPr>
        <w:t>• решать задачи на доказательство с использованием формул длины окружности и длины дуги окружности, формул площадей фигур;</w:t>
      </w:r>
    </w:p>
    <w:p w:rsidR="00660677" w:rsidRDefault="00FF687D">
      <w:pPr>
        <w:jc w:val="both"/>
        <w:rPr>
          <w:bCs/>
        </w:rPr>
      </w:pPr>
      <w:r>
        <w:rPr>
          <w:bCs/>
        </w:rPr>
        <w:t>• решать практические задачи, связанные с нахождением геометрических величин.</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вычислять площади фигур, составленных из двух или более прямоугольников, параллелограммов, треугольников, круга и сектора;</w:t>
      </w:r>
    </w:p>
    <w:p w:rsidR="00660677" w:rsidRDefault="00FF687D">
      <w:pPr>
        <w:jc w:val="both"/>
        <w:rPr>
          <w:bCs/>
        </w:rPr>
      </w:pPr>
      <w:r>
        <w:rPr>
          <w:bCs/>
        </w:rPr>
        <w:t xml:space="preserve">• вычислять площади многоугольников, используя отношения равновеликости и </w:t>
      </w:r>
      <w:proofErr w:type="spellStart"/>
      <w:r>
        <w:rPr>
          <w:bCs/>
        </w:rPr>
        <w:t>равносоставленности</w:t>
      </w:r>
      <w:proofErr w:type="spellEnd"/>
      <w:r>
        <w:rPr>
          <w:bCs/>
        </w:rPr>
        <w:t>;</w:t>
      </w:r>
    </w:p>
    <w:p w:rsidR="00660677" w:rsidRDefault="00FF687D">
      <w:pPr>
        <w:jc w:val="both"/>
        <w:rPr>
          <w:bCs/>
        </w:rPr>
      </w:pPr>
      <w:r>
        <w:rPr>
          <w:bCs/>
        </w:rPr>
        <w:t>• применять алгебраический и тригонометрический аппарат и идеи движения при решении задач на вычисление площадей многоугольников.</w:t>
      </w:r>
    </w:p>
    <w:p w:rsidR="00660677" w:rsidRDefault="00FF687D">
      <w:pPr>
        <w:jc w:val="both"/>
        <w:rPr>
          <w:bCs/>
        </w:rPr>
      </w:pPr>
      <w:r>
        <w:rPr>
          <w:bCs/>
        </w:rPr>
        <w:t>Координаты</w:t>
      </w:r>
    </w:p>
    <w:p w:rsidR="00660677" w:rsidRDefault="00FF687D">
      <w:pPr>
        <w:jc w:val="both"/>
        <w:rPr>
          <w:bCs/>
        </w:rPr>
      </w:pPr>
      <w:r>
        <w:rPr>
          <w:bCs/>
        </w:rPr>
        <w:t>Выпускник научится:</w:t>
      </w:r>
    </w:p>
    <w:p w:rsidR="00660677" w:rsidRDefault="00FF687D">
      <w:pPr>
        <w:jc w:val="both"/>
        <w:rPr>
          <w:bCs/>
        </w:rPr>
      </w:pPr>
      <w:r>
        <w:rPr>
          <w:bCs/>
        </w:rPr>
        <w:t>• вычислять длину отрезка по координатам его концов; вычислять координаты середины отрезка;</w:t>
      </w:r>
    </w:p>
    <w:p w:rsidR="00660677" w:rsidRDefault="00FF687D">
      <w:pPr>
        <w:jc w:val="both"/>
        <w:rPr>
          <w:bCs/>
        </w:rPr>
      </w:pPr>
      <w:r>
        <w:rPr>
          <w:bCs/>
        </w:rPr>
        <w:t>• использовать координатный метод для изучения свой</w:t>
      </w:r>
      <w:proofErr w:type="gramStart"/>
      <w:r>
        <w:rPr>
          <w:bCs/>
        </w:rPr>
        <w:t>ств пр</w:t>
      </w:r>
      <w:proofErr w:type="gramEnd"/>
      <w:r>
        <w:rPr>
          <w:bCs/>
        </w:rPr>
        <w:t>ямых и окружностей.</w:t>
      </w:r>
    </w:p>
    <w:p w:rsidR="00660677" w:rsidRDefault="00FF687D">
      <w:pPr>
        <w:jc w:val="both"/>
        <w:rPr>
          <w:bCs/>
        </w:rPr>
      </w:pPr>
      <w:r>
        <w:rPr>
          <w:bCs/>
        </w:rPr>
        <w:t xml:space="preserve">Выпускник получит возможность: </w:t>
      </w:r>
    </w:p>
    <w:p w:rsidR="00660677" w:rsidRDefault="00FF687D">
      <w:pPr>
        <w:jc w:val="both"/>
        <w:rPr>
          <w:bCs/>
        </w:rPr>
      </w:pPr>
      <w:r>
        <w:rPr>
          <w:bCs/>
        </w:rPr>
        <w:t>• овладеть координатным методом решения задач на вычисления и доказательства;</w:t>
      </w:r>
    </w:p>
    <w:p w:rsidR="00660677" w:rsidRDefault="00FF687D">
      <w:pPr>
        <w:jc w:val="both"/>
        <w:rPr>
          <w:bCs/>
        </w:rPr>
      </w:pPr>
      <w:r>
        <w:rPr>
          <w:bCs/>
        </w:rPr>
        <w:t>• приобрести опыт использования компьютерных программ для анализа частных случаев взаимного расположения окружностей и прямых;</w:t>
      </w:r>
    </w:p>
    <w:p w:rsidR="00660677" w:rsidRDefault="00FF687D">
      <w:pPr>
        <w:jc w:val="both"/>
        <w:rPr>
          <w:bCs/>
        </w:rPr>
      </w:pPr>
      <w:r>
        <w:rPr>
          <w:bCs/>
        </w:rPr>
        <w:t>• приобрести опыт выполнения проектов на тему «Применение координатного метода при решении задач на вычисления и доказательства».</w:t>
      </w:r>
    </w:p>
    <w:p w:rsidR="00660677" w:rsidRDefault="00FF687D">
      <w:pPr>
        <w:jc w:val="both"/>
        <w:rPr>
          <w:bCs/>
        </w:rPr>
      </w:pPr>
      <w:r>
        <w:rPr>
          <w:bCs/>
        </w:rPr>
        <w:t>Векторы</w:t>
      </w:r>
    </w:p>
    <w:p w:rsidR="00660677" w:rsidRDefault="00FF687D">
      <w:pPr>
        <w:jc w:val="both"/>
        <w:rPr>
          <w:bCs/>
        </w:rPr>
      </w:pPr>
      <w:r>
        <w:rPr>
          <w:bCs/>
        </w:rPr>
        <w:t xml:space="preserve">Выпускник научится: </w:t>
      </w:r>
    </w:p>
    <w:p w:rsidR="00660677" w:rsidRDefault="00FF687D">
      <w:pPr>
        <w:jc w:val="both"/>
        <w:rPr>
          <w:bCs/>
        </w:rPr>
      </w:pPr>
      <w:r>
        <w:rPr>
          <w:bCs/>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660677" w:rsidRDefault="00FF687D">
      <w:pPr>
        <w:jc w:val="both"/>
        <w:rPr>
          <w:bCs/>
        </w:rPr>
      </w:pPr>
      <w:r>
        <w:rPr>
          <w:bCs/>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660677" w:rsidRDefault="00FF687D">
      <w:pPr>
        <w:jc w:val="both"/>
        <w:rPr>
          <w:bCs/>
        </w:rPr>
      </w:pPr>
      <w:r>
        <w:rPr>
          <w:bCs/>
        </w:rPr>
        <w:lastRenderedPageBreak/>
        <w:t>• вычислять скалярное произведение векторов, находить угол между векторами, устанавливать перпендикулярность прямых.</w:t>
      </w:r>
    </w:p>
    <w:p w:rsidR="00660677" w:rsidRDefault="00FF687D">
      <w:pPr>
        <w:jc w:val="both"/>
        <w:rPr>
          <w:bCs/>
        </w:rPr>
      </w:pPr>
      <w:r>
        <w:rPr>
          <w:bCs/>
        </w:rPr>
        <w:t>Выпускник получит возможность:</w:t>
      </w:r>
    </w:p>
    <w:p w:rsidR="00660677" w:rsidRDefault="00FF687D">
      <w:pPr>
        <w:jc w:val="both"/>
        <w:rPr>
          <w:bCs/>
        </w:rPr>
      </w:pPr>
      <w:r>
        <w:rPr>
          <w:bCs/>
        </w:rPr>
        <w:t>• овладеть векторным методом для решения задач на вычисления и доказательства;</w:t>
      </w:r>
    </w:p>
    <w:p w:rsidR="00660677" w:rsidRDefault="00FF687D">
      <w:pPr>
        <w:jc w:val="both"/>
        <w:rPr>
          <w:bCs/>
        </w:rPr>
      </w:pPr>
      <w:r>
        <w:rPr>
          <w:bCs/>
        </w:rPr>
        <w:t>• приобрести опыт выполнения проектов на тему «применение векторного метода при решении задач на вычисления и доказательства».</w:t>
      </w:r>
    </w:p>
    <w:p w:rsidR="00660677" w:rsidRDefault="00FF687D">
      <w:pPr>
        <w:rPr>
          <w:b/>
          <w:bCs/>
        </w:rPr>
      </w:pPr>
      <w:r>
        <w:rPr>
          <w:b/>
          <w:bCs/>
        </w:rPr>
        <w:t>1.2.3.12. Информатика</w:t>
      </w:r>
    </w:p>
    <w:p w:rsidR="00660677" w:rsidRDefault="00FF687D">
      <w:pPr>
        <w:jc w:val="both"/>
        <w:rPr>
          <w:bCs/>
        </w:rPr>
      </w:pPr>
      <w:r>
        <w:rPr>
          <w:bCs/>
        </w:rPr>
        <w:t>Информация и способы её представления</w:t>
      </w:r>
    </w:p>
    <w:p w:rsidR="00660677" w:rsidRDefault="00FF687D">
      <w:pPr>
        <w:jc w:val="both"/>
        <w:rPr>
          <w:bCs/>
        </w:rPr>
      </w:pPr>
      <w:r>
        <w:rPr>
          <w:bCs/>
        </w:rPr>
        <w:t>Выпускник научится:</w:t>
      </w:r>
    </w:p>
    <w:p w:rsidR="00660677" w:rsidRDefault="00FF687D">
      <w:pPr>
        <w:jc w:val="both"/>
        <w:rPr>
          <w:bCs/>
        </w:rPr>
      </w:pPr>
      <w:r>
        <w:rPr>
          <w:bCs/>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660677" w:rsidRDefault="00FF687D">
      <w:pPr>
        <w:jc w:val="both"/>
        <w:rPr>
          <w:bCs/>
        </w:rPr>
      </w:pPr>
      <w:r>
        <w:rPr>
          <w:bCs/>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660677" w:rsidRDefault="00FF687D">
      <w:pPr>
        <w:jc w:val="both"/>
        <w:rPr>
          <w:bCs/>
        </w:rPr>
      </w:pPr>
      <w:r>
        <w:rPr>
          <w:bCs/>
        </w:rPr>
        <w:t xml:space="preserve">• записывать в двоичной системе целые числа от 0 до 256; </w:t>
      </w:r>
    </w:p>
    <w:p w:rsidR="00660677" w:rsidRDefault="00FF687D">
      <w:pPr>
        <w:jc w:val="both"/>
        <w:rPr>
          <w:bCs/>
        </w:rPr>
      </w:pPr>
      <w:r>
        <w:rPr>
          <w:bCs/>
        </w:rPr>
        <w:t>• кодировать и декодировать тексты при известной кодовой таблице;</w:t>
      </w:r>
    </w:p>
    <w:p w:rsidR="00660677" w:rsidRDefault="00FF687D">
      <w:pPr>
        <w:jc w:val="both"/>
        <w:rPr>
          <w:bCs/>
        </w:rPr>
      </w:pPr>
      <w:r>
        <w:rPr>
          <w:bCs/>
        </w:rPr>
        <w:t>• использовать основные способы графического представления числовой информации.</w:t>
      </w:r>
    </w:p>
    <w:p w:rsidR="00660677" w:rsidRDefault="00FF687D">
      <w:pPr>
        <w:jc w:val="both"/>
        <w:rPr>
          <w:bCs/>
        </w:rPr>
      </w:pPr>
      <w:r>
        <w:rPr>
          <w:bCs/>
        </w:rPr>
        <w:t>Выпускник получит возможность:</w:t>
      </w:r>
    </w:p>
    <w:p w:rsidR="00660677" w:rsidRDefault="00FF687D">
      <w:pPr>
        <w:jc w:val="both"/>
        <w:rPr>
          <w:bCs/>
        </w:rPr>
      </w:pPr>
      <w:proofErr w:type="gramStart"/>
      <w:r>
        <w:rPr>
          <w:bCs/>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660677" w:rsidRDefault="00FF687D">
      <w:pPr>
        <w:jc w:val="both"/>
        <w:rPr>
          <w:bCs/>
        </w:rPr>
      </w:pPr>
      <w:r>
        <w:rPr>
          <w:bCs/>
        </w:rPr>
        <w:t>• узнать о том, что любые данные можно описать, используя алфавит, содержащий только два символа, например 0 и 1;</w:t>
      </w:r>
    </w:p>
    <w:p w:rsidR="00660677" w:rsidRDefault="00FF687D">
      <w:pPr>
        <w:jc w:val="both"/>
        <w:rPr>
          <w:bCs/>
        </w:rPr>
      </w:pPr>
      <w:r>
        <w:rPr>
          <w:bCs/>
        </w:rPr>
        <w:t>• познакомиться с тем, как информация (данные) представляется в современных компьютерах;</w:t>
      </w:r>
    </w:p>
    <w:p w:rsidR="00660677" w:rsidRDefault="00FF687D">
      <w:pPr>
        <w:jc w:val="both"/>
        <w:rPr>
          <w:bCs/>
        </w:rPr>
      </w:pPr>
      <w:r>
        <w:rPr>
          <w:bCs/>
        </w:rPr>
        <w:t>• познакомиться с двоичной системой счисления;</w:t>
      </w:r>
    </w:p>
    <w:p w:rsidR="00660677" w:rsidRDefault="00FF687D">
      <w:pPr>
        <w:jc w:val="both"/>
        <w:rPr>
          <w:bCs/>
        </w:rPr>
      </w:pPr>
      <w:r>
        <w:rPr>
          <w:bCs/>
        </w:rPr>
        <w:t>• познакомиться с двоичным кодированием текстов и наиболее употребительными современными кодами.</w:t>
      </w:r>
    </w:p>
    <w:p w:rsidR="00660677" w:rsidRDefault="00FF687D">
      <w:pPr>
        <w:jc w:val="both"/>
        <w:rPr>
          <w:bCs/>
        </w:rPr>
      </w:pPr>
      <w:r>
        <w:rPr>
          <w:bCs/>
        </w:rPr>
        <w:t>Основы алгоритмической культуры</w:t>
      </w:r>
    </w:p>
    <w:p w:rsidR="00660677" w:rsidRDefault="00FF687D">
      <w:pPr>
        <w:jc w:val="both"/>
        <w:rPr>
          <w:bCs/>
        </w:rPr>
      </w:pPr>
      <w:r>
        <w:rPr>
          <w:bCs/>
        </w:rPr>
        <w:t>Выпускник научится:</w:t>
      </w:r>
    </w:p>
    <w:p w:rsidR="00660677" w:rsidRDefault="00FF687D">
      <w:pPr>
        <w:jc w:val="both"/>
        <w:rPr>
          <w:bCs/>
        </w:rPr>
      </w:pPr>
      <w:r>
        <w:rPr>
          <w:bCs/>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660677" w:rsidRDefault="00FF687D">
      <w:pPr>
        <w:jc w:val="both"/>
        <w:rPr>
          <w:bCs/>
        </w:rPr>
      </w:pPr>
      <w:r>
        <w:rPr>
          <w:bCs/>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660677" w:rsidRDefault="00FF687D">
      <w:pPr>
        <w:jc w:val="both"/>
        <w:rPr>
          <w:bCs/>
        </w:rPr>
      </w:pPr>
      <w:r>
        <w:rPr>
          <w:bCs/>
        </w:rPr>
        <w:t>• понимать термин «алгоритм»; знать основные свойства алгоритмов;</w:t>
      </w:r>
    </w:p>
    <w:p w:rsidR="00660677" w:rsidRDefault="00FF687D">
      <w:pPr>
        <w:jc w:val="both"/>
        <w:rPr>
          <w:bCs/>
        </w:rPr>
      </w:pPr>
      <w:r>
        <w:rPr>
          <w:bCs/>
        </w:rPr>
        <w:t>• составлять неветвящиеся алгоритмы управления исполнителями и записывать их на выбранном алгоритмическом языке;</w:t>
      </w:r>
    </w:p>
    <w:p w:rsidR="00660677" w:rsidRDefault="00FF687D">
      <w:pPr>
        <w:jc w:val="both"/>
        <w:rPr>
          <w:bCs/>
        </w:rPr>
      </w:pPr>
      <w:r>
        <w:rPr>
          <w:bCs/>
        </w:rPr>
        <w:t>• использовать логические значения, операции и выражения с ними;</w:t>
      </w:r>
    </w:p>
    <w:p w:rsidR="00660677" w:rsidRDefault="00FF687D">
      <w:pPr>
        <w:jc w:val="both"/>
        <w:rPr>
          <w:bCs/>
        </w:rPr>
      </w:pPr>
      <w:r>
        <w:rPr>
          <w:bCs/>
        </w:rPr>
        <w:t>•  алгоритмы, описанные с использованием конструкций  ветвления  и повторения, вспомогательных алгоритмов, простых и табличных величин;</w:t>
      </w:r>
    </w:p>
    <w:p w:rsidR="00660677" w:rsidRDefault="00FF687D">
      <w:pPr>
        <w:jc w:val="both"/>
        <w:rPr>
          <w:bCs/>
        </w:rPr>
      </w:pPr>
      <w:r>
        <w:rPr>
          <w:bCs/>
        </w:rPr>
        <w:t>• создавать алгоритмы для решения несложных задач, используя конструкции ветвления и повторения, вспомогательные алгоритмы и простые величины;</w:t>
      </w:r>
    </w:p>
    <w:p w:rsidR="00660677" w:rsidRDefault="00FF687D">
      <w:pPr>
        <w:jc w:val="both"/>
        <w:rPr>
          <w:bCs/>
        </w:rPr>
      </w:pPr>
      <w:r>
        <w:rPr>
          <w:bCs/>
        </w:rPr>
        <w:t xml:space="preserve">• создавать и выполнять программы для решения несложных алгоритмических задач в выбранной среде программирования. </w:t>
      </w:r>
    </w:p>
    <w:p w:rsidR="00660677" w:rsidRDefault="00FF687D">
      <w:pPr>
        <w:jc w:val="both"/>
        <w:rPr>
          <w:bCs/>
        </w:rPr>
      </w:pPr>
      <w:r>
        <w:rPr>
          <w:bCs/>
        </w:rPr>
        <w:t>Выпускник получит возможность:</w:t>
      </w:r>
    </w:p>
    <w:p w:rsidR="00660677" w:rsidRDefault="00FF687D">
      <w:pPr>
        <w:jc w:val="both"/>
        <w:rPr>
          <w:bCs/>
        </w:rPr>
      </w:pPr>
      <w:r>
        <w:rPr>
          <w:bCs/>
        </w:rPr>
        <w:t>• познакомиться с использованием строк, деревьев, графов и с простейшими операциями с этими структурами;</w:t>
      </w:r>
    </w:p>
    <w:p w:rsidR="00660677" w:rsidRDefault="00FF687D">
      <w:pPr>
        <w:jc w:val="both"/>
        <w:rPr>
          <w:bCs/>
        </w:rPr>
      </w:pPr>
      <w:r>
        <w:rPr>
          <w:bCs/>
        </w:rPr>
        <w:t xml:space="preserve">• создавать программы для решения несложных задач, возникающих в процессе учебы и </w:t>
      </w:r>
      <w:proofErr w:type="gramStart"/>
      <w:r>
        <w:rPr>
          <w:bCs/>
        </w:rPr>
        <w:t>вне</w:t>
      </w:r>
      <w:proofErr w:type="gramEnd"/>
      <w:r>
        <w:rPr>
          <w:bCs/>
        </w:rPr>
        <w:t xml:space="preserve"> </w:t>
      </w:r>
      <w:proofErr w:type="gramStart"/>
      <w:r>
        <w:rPr>
          <w:bCs/>
        </w:rPr>
        <w:t>её</w:t>
      </w:r>
      <w:proofErr w:type="gramEnd"/>
      <w:r>
        <w:rPr>
          <w:bCs/>
        </w:rPr>
        <w:t>.</w:t>
      </w:r>
    </w:p>
    <w:p w:rsidR="00660677" w:rsidRDefault="00FF687D">
      <w:pPr>
        <w:jc w:val="both"/>
        <w:rPr>
          <w:bCs/>
        </w:rPr>
      </w:pPr>
      <w:r>
        <w:rPr>
          <w:bCs/>
        </w:rPr>
        <w:t>Использование программных систем и сервисов</w:t>
      </w:r>
    </w:p>
    <w:p w:rsidR="00660677" w:rsidRDefault="00FF687D">
      <w:pPr>
        <w:jc w:val="both"/>
        <w:rPr>
          <w:bCs/>
        </w:rPr>
      </w:pPr>
      <w:r>
        <w:rPr>
          <w:bCs/>
        </w:rPr>
        <w:t>Выпускник научится:</w:t>
      </w:r>
    </w:p>
    <w:p w:rsidR="00660677" w:rsidRDefault="00FF687D">
      <w:pPr>
        <w:jc w:val="both"/>
        <w:rPr>
          <w:bCs/>
        </w:rPr>
      </w:pPr>
      <w:r>
        <w:rPr>
          <w:bCs/>
        </w:rPr>
        <w:lastRenderedPageBreak/>
        <w:t xml:space="preserve">• базовым навыкам работы с компьютером; </w:t>
      </w:r>
    </w:p>
    <w:p w:rsidR="00660677" w:rsidRDefault="00FF687D">
      <w:pPr>
        <w:jc w:val="both"/>
        <w:rPr>
          <w:bCs/>
        </w:rPr>
      </w:pPr>
      <w:r>
        <w:rPr>
          <w:bCs/>
        </w:rPr>
        <w:t xml:space="preserve">• использовать базовый набор понятий, которые позволяют описывать работу основных типов программных средств и сервисов; </w:t>
      </w:r>
    </w:p>
    <w:p w:rsidR="00660677" w:rsidRDefault="00FF687D">
      <w:pPr>
        <w:jc w:val="both"/>
        <w:rPr>
          <w:bCs/>
        </w:rPr>
      </w:pPr>
      <w:r>
        <w:rPr>
          <w:bCs/>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660677" w:rsidRDefault="00FF687D">
      <w:pPr>
        <w:jc w:val="both"/>
        <w:rPr>
          <w:bCs/>
        </w:rPr>
      </w:pPr>
      <w:r>
        <w:rPr>
          <w:bCs/>
        </w:rPr>
        <w:t>Выпускник получит возможность:</w:t>
      </w:r>
    </w:p>
    <w:p w:rsidR="00660677" w:rsidRDefault="00FF687D">
      <w:pPr>
        <w:jc w:val="both"/>
        <w:rPr>
          <w:bCs/>
        </w:rPr>
      </w:pPr>
      <w:r>
        <w:rPr>
          <w:bCs/>
        </w:rPr>
        <w:t xml:space="preserve">• познакомиться с программными средствами для работы с </w:t>
      </w:r>
      <w:proofErr w:type="spellStart"/>
      <w:proofErr w:type="gramStart"/>
      <w:r>
        <w:rPr>
          <w:bCs/>
        </w:rPr>
        <w:t>аудио-визуальными</w:t>
      </w:r>
      <w:proofErr w:type="spellEnd"/>
      <w:proofErr w:type="gramEnd"/>
      <w:r>
        <w:rPr>
          <w:bCs/>
        </w:rPr>
        <w:t xml:space="preserve"> данными и соответствующим понятийным аппаратом;</w:t>
      </w:r>
    </w:p>
    <w:p w:rsidR="00660677" w:rsidRDefault="00FF687D">
      <w:pPr>
        <w:jc w:val="both"/>
        <w:rPr>
          <w:bCs/>
        </w:rPr>
      </w:pPr>
      <w:r>
        <w:rPr>
          <w:bCs/>
        </w:rPr>
        <w:t>• научиться создавать текстовые документы, включающие рисунки и другие иллюстративные материалы, презентации и т. п.;</w:t>
      </w:r>
    </w:p>
    <w:p w:rsidR="00660677" w:rsidRDefault="00FF687D">
      <w:pPr>
        <w:jc w:val="both"/>
        <w:rPr>
          <w:bCs/>
        </w:rPr>
      </w:pPr>
      <w:r>
        <w:rPr>
          <w:bCs/>
        </w:rPr>
        <w:t>• познакомиться с примерами использования математического моделирования и компьютеров в современных научно-технических исследованиях.</w:t>
      </w:r>
    </w:p>
    <w:p w:rsidR="00660677" w:rsidRDefault="00FF687D">
      <w:pPr>
        <w:jc w:val="both"/>
        <w:rPr>
          <w:bCs/>
        </w:rPr>
      </w:pPr>
      <w:r>
        <w:rPr>
          <w:bCs/>
        </w:rPr>
        <w:t>Работа в информационном пространстве</w:t>
      </w:r>
    </w:p>
    <w:p w:rsidR="00660677" w:rsidRDefault="00FF687D">
      <w:pPr>
        <w:jc w:val="both"/>
        <w:rPr>
          <w:bCs/>
        </w:rPr>
      </w:pPr>
      <w:r>
        <w:rPr>
          <w:bCs/>
        </w:rPr>
        <w:t>Выпускник научится:</w:t>
      </w:r>
    </w:p>
    <w:p w:rsidR="00660677" w:rsidRDefault="00FF687D">
      <w:pPr>
        <w:jc w:val="both"/>
        <w:rPr>
          <w:bCs/>
        </w:rPr>
      </w:pPr>
      <w:r>
        <w:rPr>
          <w:bCs/>
        </w:rPr>
        <w:t xml:space="preserve">• базовым навыкам и знаниям, необходимым для использования </w:t>
      </w:r>
      <w:proofErr w:type="spellStart"/>
      <w:proofErr w:type="gramStart"/>
      <w:r>
        <w:rPr>
          <w:bCs/>
        </w:rPr>
        <w:t>интернет-сервисов</w:t>
      </w:r>
      <w:proofErr w:type="spellEnd"/>
      <w:proofErr w:type="gramEnd"/>
      <w:r>
        <w:rPr>
          <w:bCs/>
        </w:rPr>
        <w:t xml:space="preserve"> при решении учебных и </w:t>
      </w:r>
      <w:proofErr w:type="spellStart"/>
      <w:r>
        <w:rPr>
          <w:bCs/>
        </w:rPr>
        <w:t>внеучебных</w:t>
      </w:r>
      <w:proofErr w:type="spellEnd"/>
      <w:r>
        <w:rPr>
          <w:bCs/>
        </w:rPr>
        <w:t xml:space="preserve"> задач;</w:t>
      </w:r>
    </w:p>
    <w:p w:rsidR="00660677" w:rsidRDefault="00FF687D">
      <w:pPr>
        <w:jc w:val="both"/>
        <w:rPr>
          <w:bCs/>
        </w:rPr>
      </w:pPr>
      <w:r>
        <w:rPr>
          <w:bCs/>
        </w:rPr>
        <w:t xml:space="preserve">• организации своего личного пространства данных с использованием индивидуальных накопителей данных, </w:t>
      </w:r>
      <w:proofErr w:type="spellStart"/>
      <w:proofErr w:type="gramStart"/>
      <w:r>
        <w:rPr>
          <w:bCs/>
        </w:rPr>
        <w:t>интернет-сервисов</w:t>
      </w:r>
      <w:proofErr w:type="spellEnd"/>
      <w:proofErr w:type="gramEnd"/>
      <w:r>
        <w:rPr>
          <w:bCs/>
        </w:rPr>
        <w:t xml:space="preserve"> и т. п.;</w:t>
      </w:r>
    </w:p>
    <w:p w:rsidR="00660677" w:rsidRDefault="00FF687D">
      <w:pPr>
        <w:jc w:val="both"/>
        <w:rPr>
          <w:bCs/>
        </w:rPr>
      </w:pPr>
      <w:r>
        <w:rPr>
          <w:bCs/>
        </w:rPr>
        <w:t xml:space="preserve">• основам соблюдения норм информационной этики и права. </w:t>
      </w:r>
    </w:p>
    <w:p w:rsidR="00660677" w:rsidRDefault="00FF687D">
      <w:pPr>
        <w:jc w:val="both"/>
        <w:rPr>
          <w:bCs/>
        </w:rPr>
      </w:pPr>
      <w:r>
        <w:rPr>
          <w:bCs/>
        </w:rPr>
        <w:t>Выпускник получит возможность:</w:t>
      </w:r>
    </w:p>
    <w:p w:rsidR="00660677" w:rsidRDefault="00FF687D">
      <w:pPr>
        <w:jc w:val="both"/>
        <w:rPr>
          <w:bCs/>
        </w:rPr>
      </w:pPr>
      <w:r>
        <w:rPr>
          <w:bCs/>
        </w:rPr>
        <w:t>• познакомиться с принципами устройства Интернета и сетевого взаимодействия между компьютерами, методами поиска в Интернете;</w:t>
      </w:r>
    </w:p>
    <w:p w:rsidR="00660677" w:rsidRDefault="00FF687D">
      <w:pPr>
        <w:jc w:val="both"/>
        <w:rPr>
          <w:bCs/>
        </w:rPr>
      </w:pPr>
      <w:r>
        <w:rPr>
          <w:bCs/>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w:t>
      </w:r>
    </w:p>
    <w:p w:rsidR="00660677" w:rsidRDefault="00FF687D">
      <w:pPr>
        <w:jc w:val="both"/>
        <w:rPr>
          <w:bCs/>
        </w:rPr>
      </w:pPr>
      <w:r>
        <w:rPr>
          <w:bCs/>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660677" w:rsidRDefault="00FF687D">
      <w:pPr>
        <w:jc w:val="both"/>
        <w:rPr>
          <w:bCs/>
        </w:rPr>
      </w:pPr>
      <w:r>
        <w:rPr>
          <w:bCs/>
        </w:rPr>
        <w:t>• получить представление о тенденциях развития ИКТ.</w:t>
      </w:r>
    </w:p>
    <w:p w:rsidR="00660677" w:rsidRDefault="00FF687D">
      <w:pPr>
        <w:rPr>
          <w:b/>
          <w:bCs/>
        </w:rPr>
      </w:pPr>
      <w:r>
        <w:rPr>
          <w:b/>
          <w:bCs/>
        </w:rPr>
        <w:t>1.2.3.13. Биология</w:t>
      </w:r>
    </w:p>
    <w:p w:rsidR="00660677" w:rsidRDefault="00FF687D">
      <w:pPr>
        <w:jc w:val="both"/>
        <w:rPr>
          <w:bCs/>
        </w:rPr>
      </w:pPr>
      <w:r>
        <w:rPr>
          <w:bCs/>
        </w:rPr>
        <w:t>Живые организмы</w:t>
      </w:r>
    </w:p>
    <w:p w:rsidR="00660677" w:rsidRDefault="00FF687D">
      <w:pPr>
        <w:jc w:val="both"/>
        <w:rPr>
          <w:bCs/>
        </w:rPr>
      </w:pPr>
      <w:r>
        <w:rPr>
          <w:bCs/>
        </w:rPr>
        <w:t>Выпускник научится:</w:t>
      </w:r>
    </w:p>
    <w:p w:rsidR="00660677" w:rsidRDefault="00FF687D">
      <w:pPr>
        <w:jc w:val="both"/>
        <w:rPr>
          <w:bCs/>
        </w:rPr>
      </w:pPr>
      <w:r>
        <w:rPr>
          <w:bCs/>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660677" w:rsidRDefault="00FF687D">
      <w:pPr>
        <w:jc w:val="both"/>
        <w:rPr>
          <w:bCs/>
        </w:rPr>
      </w:pPr>
      <w:r>
        <w:rPr>
          <w:bCs/>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660677" w:rsidRDefault="00FF687D">
      <w:pPr>
        <w:jc w:val="both"/>
        <w:rPr>
          <w:bCs/>
        </w:rPr>
      </w:pPr>
      <w:r>
        <w:rPr>
          <w:bCs/>
        </w:rPr>
        <w:t>• использовать составляющие исследовательской и проектной деятельности по изучению живых организмов;</w:t>
      </w:r>
    </w:p>
    <w:p w:rsidR="00660677" w:rsidRDefault="00FF687D">
      <w:pPr>
        <w:jc w:val="both"/>
        <w:rPr>
          <w:bCs/>
        </w:rPr>
      </w:pPr>
      <w:r>
        <w:rPr>
          <w:bCs/>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соблюдать правила работы в кабинете биологии, с биологическими приборами и инструментами;</w:t>
      </w:r>
    </w:p>
    <w:p w:rsidR="00660677" w:rsidRDefault="00FF687D">
      <w:pPr>
        <w:jc w:val="both"/>
        <w:rPr>
          <w:bCs/>
        </w:rPr>
      </w:pPr>
      <w:r>
        <w:rPr>
          <w:bCs/>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660677" w:rsidRDefault="00FF687D">
      <w:pPr>
        <w:jc w:val="both"/>
        <w:rPr>
          <w:bCs/>
        </w:rPr>
      </w:pPr>
      <w:r>
        <w:rPr>
          <w:bCs/>
        </w:rPr>
        <w:t>• выделять эстетические достоинства объектов живой природы;</w:t>
      </w:r>
    </w:p>
    <w:p w:rsidR="00660677" w:rsidRDefault="00FF687D">
      <w:pPr>
        <w:jc w:val="both"/>
        <w:rPr>
          <w:bCs/>
        </w:rPr>
      </w:pPr>
      <w:r>
        <w:rPr>
          <w:bCs/>
        </w:rPr>
        <w:t>• осознанно соблюдать основные принципы и правила отношения к живой природе;</w:t>
      </w:r>
    </w:p>
    <w:p w:rsidR="00660677" w:rsidRDefault="00FF687D">
      <w:pPr>
        <w:jc w:val="both"/>
        <w:rPr>
          <w:bCs/>
        </w:rPr>
      </w:pPr>
      <w:r>
        <w:rPr>
          <w:bCs/>
        </w:rPr>
        <w:lastRenderedPageBreak/>
        <w:t>• ориентироваться в системе моральных норм и ценностей по отношению к объектам живой природы;</w:t>
      </w:r>
    </w:p>
    <w:p w:rsidR="00660677" w:rsidRDefault="00FF687D">
      <w:pPr>
        <w:jc w:val="both"/>
        <w:rPr>
          <w:bCs/>
        </w:rPr>
      </w:pPr>
      <w:r>
        <w:rPr>
          <w:bCs/>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660677" w:rsidRDefault="00FF687D">
      <w:pPr>
        <w:jc w:val="both"/>
        <w:rPr>
          <w:bCs/>
        </w:rPr>
      </w:pPr>
      <w:r>
        <w:rPr>
          <w:bCs/>
        </w:rPr>
        <w:t>• выбирать целевые и смысловые установки в своих действиях и поступках по отношению к живой природе.</w:t>
      </w:r>
    </w:p>
    <w:p w:rsidR="00660677" w:rsidRDefault="00FF687D">
      <w:pPr>
        <w:jc w:val="both"/>
        <w:rPr>
          <w:bCs/>
        </w:rPr>
      </w:pPr>
      <w:r>
        <w:rPr>
          <w:bCs/>
        </w:rPr>
        <w:t>Человек и его здоровье</w:t>
      </w:r>
    </w:p>
    <w:p w:rsidR="00660677" w:rsidRDefault="00FF687D">
      <w:pPr>
        <w:jc w:val="both"/>
        <w:rPr>
          <w:bCs/>
        </w:rPr>
      </w:pPr>
      <w:r>
        <w:rPr>
          <w:bCs/>
        </w:rPr>
        <w:t>Выпускник научится:</w:t>
      </w:r>
    </w:p>
    <w:p w:rsidR="00660677" w:rsidRDefault="00FF687D">
      <w:pPr>
        <w:jc w:val="both"/>
        <w:rPr>
          <w:bCs/>
        </w:rPr>
      </w:pPr>
      <w:r>
        <w:rPr>
          <w:bCs/>
        </w:rPr>
        <w:t>• характеризовать особенности строения и процессов жизнедеятельности организма человека, их практическую значимость;</w:t>
      </w:r>
    </w:p>
    <w:p w:rsidR="00660677" w:rsidRDefault="00FF687D">
      <w:pPr>
        <w:jc w:val="both"/>
        <w:rPr>
          <w:bCs/>
        </w:rPr>
      </w:pPr>
      <w:r>
        <w:rPr>
          <w:bCs/>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660677" w:rsidRDefault="00FF687D">
      <w:pPr>
        <w:jc w:val="both"/>
        <w:rPr>
          <w:bCs/>
        </w:rPr>
      </w:pPr>
      <w:r>
        <w:rPr>
          <w:bCs/>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660677" w:rsidRDefault="00FF687D">
      <w:pPr>
        <w:jc w:val="both"/>
        <w:rPr>
          <w:bCs/>
        </w:rPr>
      </w:pPr>
      <w:r>
        <w:rPr>
          <w:bCs/>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660677" w:rsidRDefault="00FF687D">
      <w:pPr>
        <w:jc w:val="both"/>
        <w:rPr>
          <w:bCs/>
        </w:rPr>
      </w:pPr>
      <w:r>
        <w:rPr>
          <w:bCs/>
        </w:rPr>
        <w:t>• выделять эстетические достоинства человеческого тела;</w:t>
      </w:r>
    </w:p>
    <w:p w:rsidR="00660677" w:rsidRDefault="00FF687D">
      <w:pPr>
        <w:jc w:val="both"/>
        <w:rPr>
          <w:bCs/>
        </w:rPr>
      </w:pPr>
      <w:r>
        <w:rPr>
          <w:bCs/>
        </w:rPr>
        <w:t>• реализовывать установки здорового образа жизни;</w:t>
      </w:r>
    </w:p>
    <w:p w:rsidR="00660677" w:rsidRDefault="00FF687D">
      <w:pPr>
        <w:jc w:val="both"/>
        <w:rPr>
          <w:bCs/>
        </w:rPr>
      </w:pPr>
      <w:r>
        <w:rPr>
          <w:bCs/>
        </w:rPr>
        <w:t>• ориентироваться в системе моральных норм и ценностей по отношению к собственному здоровью и здоровью других людей;</w:t>
      </w:r>
    </w:p>
    <w:p w:rsidR="00660677" w:rsidRDefault="00FF687D">
      <w:pPr>
        <w:jc w:val="both"/>
        <w:rPr>
          <w:bCs/>
        </w:rPr>
      </w:pPr>
      <w:r>
        <w:rPr>
          <w:bCs/>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660677" w:rsidRDefault="00FF687D">
      <w:pPr>
        <w:jc w:val="both"/>
        <w:rPr>
          <w:bCs/>
        </w:rPr>
      </w:pPr>
      <w:r>
        <w:rPr>
          <w:bCs/>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60677" w:rsidRDefault="00FF687D">
      <w:pPr>
        <w:jc w:val="both"/>
        <w:rPr>
          <w:bCs/>
        </w:rPr>
      </w:pPr>
      <w:r>
        <w:rPr>
          <w:bCs/>
        </w:rPr>
        <w:t>Общие биологические закономерности</w:t>
      </w:r>
    </w:p>
    <w:p w:rsidR="00660677" w:rsidRDefault="00FF687D">
      <w:pPr>
        <w:jc w:val="both"/>
        <w:rPr>
          <w:bCs/>
        </w:rPr>
      </w:pPr>
      <w:r>
        <w:rPr>
          <w:bCs/>
        </w:rPr>
        <w:t>Выпускник научится:</w:t>
      </w:r>
    </w:p>
    <w:p w:rsidR="00660677" w:rsidRDefault="00FF687D">
      <w:pPr>
        <w:jc w:val="both"/>
        <w:rPr>
          <w:bCs/>
        </w:rPr>
      </w:pPr>
      <w:r>
        <w:rPr>
          <w:bCs/>
        </w:rPr>
        <w:t>• характеризовать общие биологические закономерности, их практическую значимость;</w:t>
      </w:r>
    </w:p>
    <w:p w:rsidR="00660677" w:rsidRDefault="00FF687D">
      <w:pPr>
        <w:jc w:val="both"/>
        <w:rPr>
          <w:bCs/>
        </w:rPr>
      </w:pPr>
      <w:r>
        <w:rPr>
          <w:bCs/>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660677" w:rsidRDefault="00FF687D">
      <w:pPr>
        <w:jc w:val="both"/>
      </w:pPr>
      <w:r>
        <w:rPr>
          <w:bCs/>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660677" w:rsidRDefault="00FF687D">
      <w:pPr>
        <w:jc w:val="both"/>
        <w:rPr>
          <w:bCs/>
        </w:rPr>
      </w:pPr>
      <w:r>
        <w:rPr>
          <w:bCs/>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660677" w:rsidRDefault="00FF687D">
      <w:pPr>
        <w:jc w:val="both"/>
        <w:rPr>
          <w:bCs/>
        </w:rPr>
      </w:pPr>
      <w:r>
        <w:rPr>
          <w:bCs/>
        </w:rPr>
        <w:t>• анализировать и оценивать последствия деятельности человека в природе.</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lastRenderedPageBreak/>
        <w:t>• выдвигать гипотезы о возможных последствиях деятельности человека в экосистемах и биосфере;</w:t>
      </w:r>
    </w:p>
    <w:p w:rsidR="00660677" w:rsidRDefault="00FF687D">
      <w:pPr>
        <w:jc w:val="both"/>
        <w:rPr>
          <w:bCs/>
        </w:rPr>
      </w:pPr>
      <w:r>
        <w:rPr>
          <w:bCs/>
        </w:rPr>
        <w:t>• аргументировать свою точку зрения в ходе дискуссии по обсуждению глобальных экологических проблем.</w:t>
      </w:r>
    </w:p>
    <w:p w:rsidR="004024BC" w:rsidRDefault="004024BC">
      <w:pPr>
        <w:rPr>
          <w:b/>
          <w:bCs/>
        </w:rPr>
      </w:pPr>
    </w:p>
    <w:p w:rsidR="00660677" w:rsidRDefault="00FF687D">
      <w:pPr>
        <w:rPr>
          <w:b/>
          <w:bCs/>
        </w:rPr>
      </w:pPr>
      <w:r>
        <w:rPr>
          <w:b/>
          <w:bCs/>
        </w:rPr>
        <w:t>1.2.3.14. Изобразительное искусство</w:t>
      </w:r>
    </w:p>
    <w:p w:rsidR="00660677" w:rsidRDefault="00FF687D">
      <w:pPr>
        <w:jc w:val="both"/>
        <w:rPr>
          <w:bCs/>
        </w:rPr>
      </w:pPr>
      <w:r>
        <w:rPr>
          <w:bCs/>
        </w:rPr>
        <w:t>Роль искусства и художественной деятельности в жизни человека и общества</w:t>
      </w:r>
    </w:p>
    <w:p w:rsidR="00660677" w:rsidRDefault="00FF687D">
      <w:pPr>
        <w:jc w:val="both"/>
        <w:rPr>
          <w:bCs/>
        </w:rPr>
      </w:pPr>
      <w:r>
        <w:rPr>
          <w:bCs/>
        </w:rPr>
        <w:t>Выпускник научится:</w:t>
      </w:r>
      <w:r>
        <w:rPr>
          <w:bCs/>
        </w:rPr>
        <w:tab/>
      </w:r>
    </w:p>
    <w:p w:rsidR="00660677" w:rsidRDefault="00FF687D">
      <w:pPr>
        <w:jc w:val="both"/>
        <w:rPr>
          <w:bCs/>
        </w:rPr>
      </w:pPr>
      <w:r>
        <w:rPr>
          <w:bCs/>
        </w:rPr>
        <w:t>• понимать роль и место искусства в развитии культуры, ориентироваться в связях искусства с наукой и религией;</w:t>
      </w:r>
    </w:p>
    <w:p w:rsidR="00660677" w:rsidRDefault="00FF687D">
      <w:pPr>
        <w:jc w:val="both"/>
        <w:rPr>
          <w:bCs/>
        </w:rPr>
      </w:pPr>
      <w:r>
        <w:rPr>
          <w:bCs/>
        </w:rPr>
        <w:t>• осознавать потенциал искусства в познании мира, в формировании отношения к человеку, природным и социальным явлениям;</w:t>
      </w:r>
    </w:p>
    <w:p w:rsidR="00660677" w:rsidRDefault="00FF687D">
      <w:pPr>
        <w:jc w:val="both"/>
        <w:rPr>
          <w:bCs/>
        </w:rPr>
      </w:pPr>
      <w:r>
        <w:rPr>
          <w:bCs/>
        </w:rPr>
        <w:t>• понимать роль искусства в создании материальной среды обитания человека;</w:t>
      </w:r>
    </w:p>
    <w:p w:rsidR="00660677" w:rsidRDefault="00FF687D">
      <w:pPr>
        <w:jc w:val="both"/>
        <w:rPr>
          <w:bCs/>
        </w:rPr>
      </w:pPr>
      <w:r>
        <w:rPr>
          <w:bCs/>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выделять и анализировать авторскую концепцию художественного образа в произведении искусства;</w:t>
      </w:r>
    </w:p>
    <w:p w:rsidR="00660677" w:rsidRDefault="00FF687D">
      <w:pPr>
        <w:jc w:val="both"/>
        <w:rPr>
          <w:bCs/>
        </w:rPr>
      </w:pPr>
      <w:r>
        <w:rPr>
          <w:bCs/>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660677" w:rsidRDefault="00FF687D">
      <w:pPr>
        <w:jc w:val="both"/>
        <w:rPr>
          <w:bCs/>
        </w:rPr>
      </w:pPr>
      <w:r>
        <w:rPr>
          <w:bCs/>
        </w:rPr>
        <w:t>• различать произведения разных эпох, художественных стилей;</w:t>
      </w:r>
    </w:p>
    <w:p w:rsidR="00660677" w:rsidRDefault="00FF687D">
      <w:pPr>
        <w:jc w:val="both"/>
        <w:rPr>
          <w:bCs/>
        </w:rPr>
      </w:pPr>
      <w:r>
        <w:rPr>
          <w:bCs/>
        </w:rPr>
        <w:t>• различать работы великих мастеров по художественной манере.</w:t>
      </w:r>
    </w:p>
    <w:p w:rsidR="00660677" w:rsidRDefault="00FF687D">
      <w:pPr>
        <w:jc w:val="both"/>
        <w:rPr>
          <w:bCs/>
        </w:rPr>
      </w:pPr>
      <w:r>
        <w:rPr>
          <w:bCs/>
        </w:rPr>
        <w:t>Духовно-нравственные проблемы жизни и искусства</w:t>
      </w:r>
    </w:p>
    <w:p w:rsidR="00660677" w:rsidRDefault="00FF687D">
      <w:pPr>
        <w:jc w:val="both"/>
        <w:rPr>
          <w:bCs/>
        </w:rPr>
      </w:pPr>
      <w:r>
        <w:rPr>
          <w:bCs/>
        </w:rPr>
        <w:t>Выпускник научится:</w:t>
      </w:r>
    </w:p>
    <w:p w:rsidR="00660677" w:rsidRDefault="00FF687D">
      <w:pPr>
        <w:jc w:val="both"/>
        <w:rPr>
          <w:bCs/>
        </w:rPr>
      </w:pPr>
      <w:r>
        <w:rPr>
          <w:bCs/>
        </w:rPr>
        <w:t>• понимать связи искусства с всемирной историей и историей Отечества;</w:t>
      </w:r>
    </w:p>
    <w:p w:rsidR="00660677" w:rsidRDefault="00FF687D">
      <w:pPr>
        <w:jc w:val="both"/>
        <w:rPr>
          <w:bCs/>
        </w:rPr>
      </w:pPr>
      <w:r>
        <w:rPr>
          <w:bCs/>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660677" w:rsidRDefault="00FF687D">
      <w:pPr>
        <w:jc w:val="both"/>
        <w:rPr>
          <w:bCs/>
        </w:rPr>
      </w:pPr>
      <w:r>
        <w:rPr>
          <w:bCs/>
        </w:rPr>
        <w:t>• осмысливать на основе произведений искусства морально-нравственную позицию автора и давать ей оценку, соотнося с собственной позицией;</w:t>
      </w:r>
    </w:p>
    <w:p w:rsidR="00660677" w:rsidRDefault="00FF687D">
      <w:pPr>
        <w:jc w:val="both"/>
        <w:rPr>
          <w:bCs/>
        </w:rPr>
      </w:pPr>
      <w:r>
        <w:rPr>
          <w:bCs/>
        </w:rPr>
        <w:t>• передавать в собственной художественной деятельности красоту мира, выражать своё отношение к негативным явлениям жизни и искусства;</w:t>
      </w:r>
    </w:p>
    <w:p w:rsidR="00660677" w:rsidRDefault="00FF687D">
      <w:pPr>
        <w:jc w:val="both"/>
        <w:rPr>
          <w:bCs/>
        </w:rPr>
      </w:pPr>
      <w:r>
        <w:rPr>
          <w:bCs/>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понимать гражданское подвижничество художника в выявлении положительных и отрицательных сторон жизни в художественном образе;</w:t>
      </w:r>
    </w:p>
    <w:p w:rsidR="00660677" w:rsidRDefault="00FF687D">
      <w:pPr>
        <w:jc w:val="both"/>
        <w:rPr>
          <w:bCs/>
        </w:rPr>
      </w:pPr>
      <w:r>
        <w:rPr>
          <w:bCs/>
        </w:rPr>
        <w:t>• осознавать необходимость развитого эстетического вкуса в жизни современного человека;</w:t>
      </w:r>
    </w:p>
    <w:p w:rsidR="00660677" w:rsidRDefault="00FF687D">
      <w:pPr>
        <w:jc w:val="both"/>
        <w:rPr>
          <w:bCs/>
        </w:rPr>
      </w:pPr>
      <w:r>
        <w:rPr>
          <w:bCs/>
        </w:rPr>
        <w:t xml:space="preserve">• понимать специфику ориентированности отечественного искусства на приоритет этического над </w:t>
      </w:r>
      <w:proofErr w:type="gramStart"/>
      <w:r>
        <w:rPr>
          <w:bCs/>
        </w:rPr>
        <w:t>эстетическим</w:t>
      </w:r>
      <w:proofErr w:type="gramEnd"/>
      <w:r>
        <w:rPr>
          <w:bCs/>
        </w:rPr>
        <w:t>.</w:t>
      </w:r>
    </w:p>
    <w:p w:rsidR="00660677" w:rsidRDefault="00FF687D">
      <w:pPr>
        <w:jc w:val="both"/>
        <w:rPr>
          <w:bCs/>
        </w:rPr>
      </w:pPr>
      <w:r>
        <w:rPr>
          <w:bCs/>
        </w:rPr>
        <w:t>Язык пластических искусств и художественный образ</w:t>
      </w:r>
    </w:p>
    <w:p w:rsidR="00660677" w:rsidRDefault="00FF687D">
      <w:pPr>
        <w:jc w:val="both"/>
        <w:rPr>
          <w:bCs/>
        </w:rPr>
      </w:pPr>
      <w:r>
        <w:rPr>
          <w:bCs/>
        </w:rPr>
        <w:t>Выпускник научится:</w:t>
      </w:r>
    </w:p>
    <w:p w:rsidR="00660677" w:rsidRDefault="00FF687D">
      <w:pPr>
        <w:jc w:val="both"/>
        <w:rPr>
          <w:bCs/>
        </w:rPr>
      </w:pPr>
      <w:r>
        <w:rPr>
          <w:bCs/>
        </w:rPr>
        <w:t xml:space="preserve">• </w:t>
      </w:r>
      <w:proofErr w:type="spellStart"/>
      <w:proofErr w:type="gramStart"/>
      <w:r>
        <w:rPr>
          <w:bCs/>
        </w:rPr>
        <w:t>эмоционально-ценностно</w:t>
      </w:r>
      <w:proofErr w:type="spellEnd"/>
      <w:proofErr w:type="gramEnd"/>
      <w:r>
        <w:rPr>
          <w:bCs/>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660677" w:rsidRDefault="00FF687D">
      <w:pPr>
        <w:jc w:val="both"/>
        <w:rPr>
          <w:bCs/>
        </w:rPr>
      </w:pPr>
      <w:r>
        <w:rPr>
          <w:bCs/>
        </w:rPr>
        <w:t>• понимать роль художественного образа и понятия «выразительность» в искусстве;</w:t>
      </w:r>
    </w:p>
    <w:p w:rsidR="00660677" w:rsidRDefault="00FF687D">
      <w:pPr>
        <w:jc w:val="both"/>
      </w:pPr>
      <w:r>
        <w:rPr>
          <w:bCs/>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660677" w:rsidRDefault="00FF687D">
      <w:pPr>
        <w:jc w:val="both"/>
        <w:rPr>
          <w:bCs/>
        </w:rPr>
      </w:pPr>
      <w:r>
        <w:rPr>
          <w:bCs/>
        </w:rPr>
        <w:lastRenderedPageBreak/>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660677" w:rsidRDefault="00FF687D">
      <w:pPr>
        <w:jc w:val="both"/>
        <w:rPr>
          <w:bCs/>
        </w:rPr>
      </w:pPr>
      <w:r>
        <w:rPr>
          <w:bCs/>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60677" w:rsidRDefault="00FF687D">
      <w:pPr>
        <w:jc w:val="both"/>
        <w:rPr>
          <w:bCs/>
        </w:rPr>
      </w:pPr>
      <w:r>
        <w:rPr>
          <w:bCs/>
        </w:rPr>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анализировать и высказывать суждение о своей творческой работе и работе одноклассников;</w:t>
      </w:r>
    </w:p>
    <w:p w:rsidR="00660677" w:rsidRDefault="00FF687D">
      <w:pPr>
        <w:jc w:val="both"/>
        <w:rPr>
          <w:bCs/>
        </w:rPr>
      </w:pPr>
      <w:r>
        <w:rPr>
          <w:bCs/>
        </w:rPr>
        <w:t>• понимать и использовать в художественной работе материалы и средства художественной выразительности, соответствующие замыслу;</w:t>
      </w:r>
    </w:p>
    <w:p w:rsidR="00660677" w:rsidRDefault="00FF687D">
      <w:pPr>
        <w:jc w:val="both"/>
        <w:rPr>
          <w:bCs/>
        </w:rPr>
      </w:pPr>
      <w:r>
        <w:rPr>
          <w:bCs/>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660677" w:rsidRDefault="00FF687D">
      <w:pPr>
        <w:jc w:val="both"/>
        <w:rPr>
          <w:bCs/>
        </w:rPr>
      </w:pPr>
      <w:r>
        <w:rPr>
          <w:bCs/>
        </w:rPr>
        <w:t>Виды и жанры изобразительного искусства</w:t>
      </w:r>
    </w:p>
    <w:p w:rsidR="00660677" w:rsidRDefault="00FF687D">
      <w:pPr>
        <w:jc w:val="both"/>
        <w:rPr>
          <w:bCs/>
        </w:rPr>
      </w:pPr>
      <w:r>
        <w:rPr>
          <w:bCs/>
        </w:rPr>
        <w:t>Выпускник научится:</w:t>
      </w:r>
    </w:p>
    <w:p w:rsidR="00660677" w:rsidRDefault="00FF687D">
      <w:pPr>
        <w:jc w:val="both"/>
        <w:rPr>
          <w:bCs/>
        </w:rPr>
      </w:pPr>
      <w:r>
        <w:rPr>
          <w:bCs/>
        </w:rPr>
        <w:t>• различать виды изобразительного искусства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60677" w:rsidRDefault="00FF687D">
      <w:pPr>
        <w:jc w:val="both"/>
        <w:rPr>
          <w:bCs/>
        </w:rPr>
      </w:pPr>
      <w:r>
        <w:rPr>
          <w:bCs/>
        </w:rPr>
        <w:t xml:space="preserve">• различать виды декоративно-прикладных искусств, понимать их специфику; </w:t>
      </w:r>
    </w:p>
    <w:p w:rsidR="00660677" w:rsidRDefault="00FF687D">
      <w:pPr>
        <w:jc w:val="both"/>
        <w:rPr>
          <w:bCs/>
        </w:rPr>
      </w:pPr>
      <w:r>
        <w:rPr>
          <w:bCs/>
        </w:rPr>
        <w:t>• различать жанры изобразительного искусства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определять шедевры национального и мирового изобразительного искусства;</w:t>
      </w:r>
    </w:p>
    <w:p w:rsidR="00660677" w:rsidRDefault="00FF687D">
      <w:pPr>
        <w:jc w:val="both"/>
        <w:rPr>
          <w:bCs/>
        </w:rPr>
      </w:pPr>
      <w:r>
        <w:rPr>
          <w:bCs/>
        </w:rPr>
        <w:t>• понимать историческую ретроспективу становления жанров пластических искусств.</w:t>
      </w:r>
    </w:p>
    <w:p w:rsidR="00660677" w:rsidRDefault="00FF687D">
      <w:pPr>
        <w:jc w:val="both"/>
        <w:rPr>
          <w:bCs/>
        </w:rPr>
      </w:pPr>
      <w:r>
        <w:rPr>
          <w:bCs/>
        </w:rPr>
        <w:t>Изобразительная природа фотографии, театра, кино</w:t>
      </w:r>
    </w:p>
    <w:p w:rsidR="00660677" w:rsidRDefault="00FF687D">
      <w:pPr>
        <w:jc w:val="both"/>
        <w:rPr>
          <w:bCs/>
        </w:rPr>
      </w:pPr>
      <w:r>
        <w:rPr>
          <w:bCs/>
        </w:rPr>
        <w:t>Выпускник научится:</w:t>
      </w:r>
    </w:p>
    <w:p w:rsidR="00660677" w:rsidRDefault="00FF687D">
      <w:pPr>
        <w:jc w:val="both"/>
        <w:rPr>
          <w:bCs/>
        </w:rPr>
      </w:pPr>
      <w:r>
        <w:rPr>
          <w:bCs/>
        </w:rPr>
        <w:t>• определять жанры и особенности художественной фотографии, её отличие от картины и нехудожественной фотографии;</w:t>
      </w:r>
    </w:p>
    <w:p w:rsidR="00660677" w:rsidRDefault="00FF687D">
      <w:pPr>
        <w:jc w:val="both"/>
        <w:rPr>
          <w:bCs/>
        </w:rPr>
      </w:pPr>
      <w:r>
        <w:rPr>
          <w:bCs/>
        </w:rPr>
        <w:t>• понимать особенности визуального художественного образа в театре и кино;</w:t>
      </w:r>
    </w:p>
    <w:p w:rsidR="00660677" w:rsidRDefault="00FF687D">
      <w:pPr>
        <w:jc w:val="both"/>
        <w:rPr>
          <w:bCs/>
        </w:rPr>
      </w:pPr>
      <w:r>
        <w:rPr>
          <w:bCs/>
        </w:rPr>
        <w:t>• применять полученные знания при создании декораций, костюмов и грима для школьного спектакля;</w:t>
      </w:r>
    </w:p>
    <w:p w:rsidR="00660677" w:rsidRDefault="00FF687D">
      <w:pPr>
        <w:jc w:val="both"/>
        <w:rPr>
          <w:bCs/>
        </w:rPr>
      </w:pPr>
      <w:r>
        <w:rPr>
          <w:bCs/>
        </w:rPr>
        <w:t>• применять компьютерные технологии в собственной художественно-творческой деятельности.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использовать средства художественной выразительности в собственных фотоработах;</w:t>
      </w:r>
    </w:p>
    <w:p w:rsidR="00660677" w:rsidRDefault="00FF687D">
      <w:pPr>
        <w:jc w:val="both"/>
        <w:rPr>
          <w:bCs/>
        </w:rPr>
      </w:pPr>
      <w:r>
        <w:rPr>
          <w:bCs/>
        </w:rPr>
        <w:t xml:space="preserve">• применять в работе над цифровой фотографией технические средства </w:t>
      </w:r>
      <w:proofErr w:type="spellStart"/>
      <w:r>
        <w:rPr>
          <w:bCs/>
        </w:rPr>
        <w:t>Photoshop</w:t>
      </w:r>
      <w:proofErr w:type="spellEnd"/>
      <w:r>
        <w:rPr>
          <w:bCs/>
        </w:rPr>
        <w:t>;</w:t>
      </w:r>
    </w:p>
    <w:p w:rsidR="00660677" w:rsidRDefault="00FF687D">
      <w:pPr>
        <w:jc w:val="both"/>
        <w:rPr>
          <w:bCs/>
        </w:rPr>
      </w:pPr>
      <w:r>
        <w:rPr>
          <w:bCs/>
        </w:rPr>
        <w:t>• понимать и анализировать выразительность и соответствие авторскому замыслу сценографии, костюмов, грима после просмотра спектакля;</w:t>
      </w:r>
    </w:p>
    <w:p w:rsidR="00660677" w:rsidRDefault="00FF687D">
      <w:pPr>
        <w:jc w:val="both"/>
        <w:rPr>
          <w:bCs/>
        </w:rPr>
      </w:pPr>
      <w:r>
        <w:rPr>
          <w:bCs/>
        </w:rPr>
        <w:t xml:space="preserve">• понимать и анализировать </w:t>
      </w:r>
      <w:proofErr w:type="spellStart"/>
      <w:r>
        <w:rPr>
          <w:bCs/>
        </w:rPr>
        <w:t>раскадровку</w:t>
      </w:r>
      <w:proofErr w:type="spellEnd"/>
      <w:r>
        <w:rPr>
          <w:bCs/>
        </w:rPr>
        <w:t>, реквизит, костюмы и грим после просмотра художественного фильма.</w:t>
      </w:r>
    </w:p>
    <w:p w:rsidR="00660677" w:rsidRDefault="00FF687D">
      <w:pPr>
        <w:jc w:val="both"/>
        <w:rPr>
          <w:b/>
          <w:bCs/>
        </w:rPr>
      </w:pPr>
      <w:r>
        <w:rPr>
          <w:b/>
          <w:bCs/>
        </w:rPr>
        <w:t>1.2.3.15. Музыка</w:t>
      </w:r>
    </w:p>
    <w:p w:rsidR="00660677" w:rsidRDefault="00FF687D">
      <w:pPr>
        <w:jc w:val="both"/>
        <w:rPr>
          <w:bCs/>
        </w:rPr>
      </w:pPr>
      <w:r>
        <w:rPr>
          <w:bCs/>
        </w:rPr>
        <w:t>Музыка как вид искусства</w:t>
      </w:r>
    </w:p>
    <w:p w:rsidR="00660677" w:rsidRDefault="00FF687D">
      <w:pPr>
        <w:jc w:val="both"/>
        <w:rPr>
          <w:bCs/>
        </w:rPr>
      </w:pPr>
      <w:r>
        <w:rPr>
          <w:bCs/>
        </w:rPr>
        <w:t>Выпускник научится:</w:t>
      </w:r>
    </w:p>
    <w:p w:rsidR="00660677" w:rsidRDefault="00FF687D">
      <w:pPr>
        <w:jc w:val="both"/>
        <w:rPr>
          <w:bCs/>
        </w:rPr>
      </w:pPr>
      <w:r>
        <w:rPr>
          <w:bCs/>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660677" w:rsidRDefault="00FF687D">
      <w:pPr>
        <w:jc w:val="both"/>
        <w:rPr>
          <w:bCs/>
        </w:rPr>
      </w:pPr>
      <w:r>
        <w:rPr>
          <w:bCs/>
        </w:rPr>
        <w:lastRenderedPageBreak/>
        <w:t>• понимать специфику музыки и выявлять родство художественных образов разных искусств, различать особенности видов искусства;</w:t>
      </w:r>
    </w:p>
    <w:p w:rsidR="00660677" w:rsidRDefault="00FF687D">
      <w:pPr>
        <w:jc w:val="both"/>
        <w:rPr>
          <w:bCs/>
        </w:rPr>
      </w:pPr>
      <w:r>
        <w:rPr>
          <w:bCs/>
        </w:rPr>
        <w:t xml:space="preserve">• выражать эмоциональное содержание музыкальных произведений в исполнении, участвовать в различных формах </w:t>
      </w:r>
      <w:proofErr w:type="spellStart"/>
      <w:r>
        <w:rPr>
          <w:bCs/>
        </w:rPr>
        <w:t>музицирования</w:t>
      </w:r>
      <w:proofErr w:type="spellEnd"/>
      <w:r>
        <w:rPr>
          <w:bCs/>
        </w:rPr>
        <w:t xml:space="preserve">, проявлять инициативу в художественно-творческой деятельности. </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660677" w:rsidRDefault="00FF687D">
      <w:pPr>
        <w:jc w:val="both"/>
        <w:rPr>
          <w:bCs/>
        </w:rPr>
      </w:pPr>
      <w:r>
        <w:rPr>
          <w:bC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660677" w:rsidRDefault="00FF687D">
      <w:pPr>
        <w:jc w:val="both"/>
        <w:rPr>
          <w:bCs/>
        </w:rPr>
      </w:pPr>
      <w:r>
        <w:rPr>
          <w:bCs/>
        </w:rPr>
        <w:t>Музыкальный образ и музыкальная драматургия</w:t>
      </w:r>
    </w:p>
    <w:p w:rsidR="00660677" w:rsidRDefault="00FF687D">
      <w:pPr>
        <w:jc w:val="both"/>
        <w:rPr>
          <w:bCs/>
        </w:rPr>
      </w:pPr>
      <w:r>
        <w:rPr>
          <w:bCs/>
        </w:rPr>
        <w:t>Выпускник научится:</w:t>
      </w:r>
    </w:p>
    <w:p w:rsidR="00660677" w:rsidRDefault="00FF687D">
      <w:pPr>
        <w:jc w:val="both"/>
        <w:rPr>
          <w:bCs/>
        </w:rPr>
      </w:pPr>
      <w:r>
        <w:rPr>
          <w:bCs/>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660677" w:rsidRDefault="00FF687D">
      <w:pPr>
        <w:jc w:val="both"/>
        <w:rPr>
          <w:bCs/>
        </w:rPr>
      </w:pPr>
      <w:r>
        <w:rPr>
          <w:bCs/>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Pr>
          <w:bCs/>
        </w:rPr>
        <w:t>ритмическом движении</w:t>
      </w:r>
      <w:proofErr w:type="gramEnd"/>
      <w:r>
        <w:rPr>
          <w:bCs/>
        </w:rPr>
        <w:t>, пластическом интонировании, поэтическом слове, изобразительной деятельности;</w:t>
      </w:r>
    </w:p>
    <w:p w:rsidR="00660677" w:rsidRDefault="00FF687D">
      <w:pPr>
        <w:jc w:val="both"/>
        <w:rPr>
          <w:bCs/>
        </w:rPr>
      </w:pPr>
      <w:r>
        <w:rPr>
          <w:bCs/>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spellStart"/>
      <w:r>
        <w:rPr>
          <w:bCs/>
        </w:rPr>
        <w:t>практическиммузицированием</w:t>
      </w:r>
      <w:proofErr w:type="spellEnd"/>
      <w:r>
        <w:rPr>
          <w:bCs/>
        </w:rPr>
        <w:t>.</w:t>
      </w:r>
    </w:p>
    <w:p w:rsidR="00660677" w:rsidRDefault="00FF687D">
      <w:pPr>
        <w:jc w:val="both"/>
        <w:rPr>
          <w:bCs/>
        </w:rPr>
      </w:pPr>
      <w:r>
        <w:rPr>
          <w:bCs/>
        </w:rPr>
        <w:t xml:space="preserve">Выпускник получит возможность научиться: </w:t>
      </w:r>
    </w:p>
    <w:p w:rsidR="00660677" w:rsidRDefault="00FF687D">
      <w:pPr>
        <w:jc w:val="both"/>
        <w:rPr>
          <w:bCs/>
        </w:rPr>
      </w:pPr>
      <w:r>
        <w:rPr>
          <w:bCs/>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660677" w:rsidRDefault="00FF687D">
      <w:pPr>
        <w:jc w:val="both"/>
        <w:rPr>
          <w:bCs/>
        </w:rPr>
      </w:pPr>
      <w:r>
        <w:rPr>
          <w:bCs/>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660677" w:rsidRDefault="00FF687D">
      <w:pPr>
        <w:jc w:val="both"/>
        <w:rPr>
          <w:bCs/>
        </w:rPr>
      </w:pPr>
      <w:r>
        <w:rPr>
          <w:bCs/>
        </w:rPr>
        <w:t>Музыка в современном мире: традиции и инновации</w:t>
      </w:r>
    </w:p>
    <w:p w:rsidR="00660677" w:rsidRDefault="00FF687D">
      <w:pPr>
        <w:jc w:val="both"/>
        <w:rPr>
          <w:bCs/>
        </w:rPr>
      </w:pPr>
      <w:r>
        <w:rPr>
          <w:bCs/>
        </w:rPr>
        <w:t>Выпускник научится:</w:t>
      </w:r>
    </w:p>
    <w:p w:rsidR="00660677" w:rsidRDefault="00FF687D">
      <w:pPr>
        <w:jc w:val="both"/>
        <w:rPr>
          <w:bCs/>
        </w:rPr>
      </w:pPr>
      <w:r>
        <w:rPr>
          <w:bCs/>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w:t>
      </w:r>
    </w:p>
    <w:p w:rsidR="00660677" w:rsidRDefault="00FF687D">
      <w:pPr>
        <w:jc w:val="both"/>
        <w:rPr>
          <w:bCs/>
        </w:rPr>
      </w:pPr>
      <w:r>
        <w:rPr>
          <w:bCs/>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w:t>
      </w:r>
    </w:p>
    <w:p w:rsidR="00660677" w:rsidRDefault="00FF687D">
      <w:pPr>
        <w:jc w:val="both"/>
        <w:rPr>
          <w:bCs/>
        </w:rPr>
      </w:pPr>
      <w:r>
        <w:rPr>
          <w:bCs/>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Pr>
          <w:bCs/>
        </w:rPr>
        <w:t>музицирования</w:t>
      </w:r>
      <w:proofErr w:type="spellEnd"/>
      <w:r>
        <w:rPr>
          <w:bCs/>
        </w:rPr>
        <w:t xml:space="preserve"> на электронных музыкальных инструментах и поиска информации в музыкально-образовательном пространстве сети Интернет.</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lastRenderedPageBreak/>
        <w:t xml:space="preserve">•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660677" w:rsidRDefault="00FF687D">
      <w:pPr>
        <w:jc w:val="both"/>
        <w:rPr>
          <w:bCs/>
        </w:rPr>
      </w:pPr>
      <w:r>
        <w:rPr>
          <w:bCs/>
        </w:rPr>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660677" w:rsidRDefault="00FF687D">
      <w:pPr>
        <w:rPr>
          <w:b/>
          <w:bCs/>
        </w:rPr>
      </w:pPr>
      <w:r>
        <w:rPr>
          <w:b/>
          <w:bCs/>
        </w:rPr>
        <w:t>1.2.3.16. Технология</w:t>
      </w:r>
    </w:p>
    <w:p w:rsidR="00660677" w:rsidRDefault="00FF687D">
      <w:pPr>
        <w:jc w:val="both"/>
        <w:rPr>
          <w:bCs/>
        </w:rPr>
      </w:pPr>
      <w:r>
        <w:rPr>
          <w:bCs/>
        </w:rPr>
        <w:t>Индустриальные технологии</w:t>
      </w:r>
    </w:p>
    <w:p w:rsidR="00660677" w:rsidRDefault="00FF687D">
      <w:pPr>
        <w:jc w:val="both"/>
        <w:rPr>
          <w:bCs/>
        </w:rPr>
      </w:pPr>
      <w:r>
        <w:rPr>
          <w:bCs/>
        </w:rPr>
        <w:t>Технологии обработки конструкционных и поделочных материалов</w:t>
      </w:r>
    </w:p>
    <w:p w:rsidR="00660677" w:rsidRDefault="00FF687D">
      <w:pPr>
        <w:jc w:val="both"/>
        <w:rPr>
          <w:bCs/>
        </w:rPr>
      </w:pPr>
      <w:r>
        <w:rPr>
          <w:bCs/>
        </w:rPr>
        <w:t>Выпускник научится:</w:t>
      </w:r>
    </w:p>
    <w:p w:rsidR="00660677" w:rsidRDefault="00FF687D">
      <w:pPr>
        <w:jc w:val="both"/>
        <w:rPr>
          <w:bCs/>
        </w:rPr>
      </w:pPr>
      <w:r>
        <w:rPr>
          <w:bCs/>
        </w:rPr>
        <w:t>• находить в учебной литературе сведения, необходимые для конструирования объекта и осуществления выбранной технологии;</w:t>
      </w:r>
    </w:p>
    <w:p w:rsidR="00660677" w:rsidRDefault="00FF687D">
      <w:pPr>
        <w:jc w:val="both"/>
        <w:rPr>
          <w:bCs/>
        </w:rPr>
      </w:pPr>
      <w:r>
        <w:rPr>
          <w:bCs/>
        </w:rPr>
        <w:t>• читать технические рисунки, эскизы, чертежи, схемы;</w:t>
      </w:r>
    </w:p>
    <w:p w:rsidR="00660677" w:rsidRDefault="00FF687D">
      <w:pPr>
        <w:jc w:val="both"/>
        <w:rPr>
          <w:bCs/>
        </w:rPr>
      </w:pPr>
      <w:r>
        <w:rPr>
          <w:bCs/>
        </w:rPr>
        <w:t>• выполнять в масштабе и правильно оформлять технические рисунки и эскизы разрабатываемых объектов;</w:t>
      </w:r>
    </w:p>
    <w:p w:rsidR="00660677" w:rsidRDefault="00FF687D">
      <w:pPr>
        <w:jc w:val="both"/>
        <w:rPr>
          <w:bCs/>
        </w:rPr>
      </w:pPr>
      <w:r>
        <w:rPr>
          <w:bCs/>
        </w:rPr>
        <w:t>• осуществлять технологические процессы создания или ремонта материальных объектов.</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660677" w:rsidRDefault="00FF687D">
      <w:pPr>
        <w:jc w:val="both"/>
        <w:rPr>
          <w:bCs/>
        </w:rPr>
      </w:pPr>
      <w:r>
        <w:rPr>
          <w:bCs/>
        </w:rPr>
        <w:t>• осуществлять технологические процессы создания или ремонта материальных объектов, имеющих инновационные элементы.</w:t>
      </w:r>
    </w:p>
    <w:p w:rsidR="00660677" w:rsidRDefault="00FF687D">
      <w:pPr>
        <w:jc w:val="both"/>
        <w:rPr>
          <w:bCs/>
        </w:rPr>
      </w:pPr>
      <w:r>
        <w:rPr>
          <w:bCs/>
        </w:rPr>
        <w:t>Электротехника</w:t>
      </w:r>
    </w:p>
    <w:p w:rsidR="00660677" w:rsidRDefault="00FF687D">
      <w:pPr>
        <w:jc w:val="both"/>
        <w:rPr>
          <w:bCs/>
        </w:rPr>
      </w:pPr>
      <w:r>
        <w:rPr>
          <w:bCs/>
        </w:rPr>
        <w:t>Выпускник научится:</w:t>
      </w:r>
    </w:p>
    <w:p w:rsidR="00660677" w:rsidRDefault="00FF687D">
      <w:pPr>
        <w:jc w:val="both"/>
        <w:rPr>
          <w:bCs/>
        </w:rPr>
      </w:pPr>
      <w:r>
        <w:rPr>
          <w:bCs/>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660677" w:rsidRDefault="00FF687D">
      <w:pPr>
        <w:jc w:val="both"/>
        <w:rPr>
          <w:bCs/>
        </w:rPr>
      </w:pPr>
      <w:r>
        <w:rPr>
          <w:bCs/>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660677" w:rsidRDefault="00FF687D">
      <w:pPr>
        <w:jc w:val="both"/>
        <w:rPr>
          <w:bCs/>
        </w:rPr>
      </w:pPr>
      <w:r>
        <w:rPr>
          <w:bCs/>
        </w:rPr>
        <w:t>• осуществлять процессы сборки, регулировки или ремонта объектов, содержащих электрические цепи с элементами электроники и автоматики.</w:t>
      </w:r>
    </w:p>
    <w:p w:rsidR="00660677" w:rsidRDefault="00FF687D">
      <w:pPr>
        <w:jc w:val="both"/>
        <w:rPr>
          <w:bCs/>
        </w:rPr>
      </w:pPr>
      <w:r>
        <w:rPr>
          <w:bCs/>
        </w:rPr>
        <w:t>Технологии ведения дома</w:t>
      </w:r>
    </w:p>
    <w:p w:rsidR="00660677" w:rsidRDefault="00FF687D">
      <w:pPr>
        <w:jc w:val="both"/>
        <w:rPr>
          <w:bCs/>
        </w:rPr>
      </w:pPr>
      <w:r>
        <w:rPr>
          <w:bCs/>
        </w:rPr>
        <w:t>Кулинария</w:t>
      </w:r>
    </w:p>
    <w:p w:rsidR="00660677" w:rsidRDefault="00FF687D">
      <w:pPr>
        <w:jc w:val="both"/>
        <w:rPr>
          <w:bCs/>
        </w:rPr>
      </w:pPr>
      <w:r>
        <w:rPr>
          <w:bCs/>
        </w:rPr>
        <w:t>Выпускник научится:</w:t>
      </w:r>
    </w:p>
    <w:p w:rsidR="00660677" w:rsidRDefault="00FF687D">
      <w:pPr>
        <w:jc w:val="both"/>
        <w:rPr>
          <w:bCs/>
        </w:rPr>
      </w:pPr>
      <w:r>
        <w:rPr>
          <w:bCs/>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составлять рацион питания на основе физиологических потребностей организма;</w:t>
      </w:r>
    </w:p>
    <w:p w:rsidR="00660677" w:rsidRDefault="00FF687D">
      <w:pPr>
        <w:jc w:val="both"/>
        <w:rPr>
          <w:bCs/>
        </w:rPr>
      </w:pPr>
      <w:r>
        <w:rPr>
          <w:bCs/>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660677" w:rsidRDefault="00FF687D">
      <w:pPr>
        <w:jc w:val="both"/>
        <w:rPr>
          <w:bCs/>
        </w:rPr>
      </w:pPr>
      <w:r>
        <w:rPr>
          <w:bCs/>
        </w:rPr>
        <w:lastRenderedPageBreak/>
        <w:t>• применять основные виды и способы консервирования и заготовки пищевых продуктов в домашних условиях;</w:t>
      </w:r>
    </w:p>
    <w:p w:rsidR="00660677" w:rsidRDefault="00FF687D">
      <w:pPr>
        <w:jc w:val="both"/>
        <w:rPr>
          <w:bCs/>
        </w:rPr>
      </w:pPr>
      <w:r>
        <w:rPr>
          <w:bCs/>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660677" w:rsidRDefault="00FF687D">
      <w:pPr>
        <w:jc w:val="both"/>
        <w:rPr>
          <w:bCs/>
        </w:rPr>
      </w:pPr>
      <w:r>
        <w:rPr>
          <w:bCs/>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660677" w:rsidRDefault="00FF687D">
      <w:pPr>
        <w:jc w:val="both"/>
        <w:rPr>
          <w:bCs/>
        </w:rPr>
      </w:pPr>
      <w:r>
        <w:rPr>
          <w:bCs/>
        </w:rPr>
        <w:t>• выполнять мероприятия по предотвращению негативного влияния техногенной сферы на окружающую среду и здоровье человека.</w:t>
      </w:r>
    </w:p>
    <w:p w:rsidR="00660677" w:rsidRDefault="00FF687D">
      <w:pPr>
        <w:jc w:val="both"/>
        <w:rPr>
          <w:bCs/>
        </w:rPr>
      </w:pPr>
      <w:r>
        <w:rPr>
          <w:bCs/>
        </w:rPr>
        <w:t>Создание изделий из текстильных и поделочных материалов</w:t>
      </w:r>
    </w:p>
    <w:p w:rsidR="00660677" w:rsidRDefault="00FF687D">
      <w:pPr>
        <w:jc w:val="both"/>
        <w:rPr>
          <w:bCs/>
        </w:rPr>
      </w:pPr>
      <w:r>
        <w:rPr>
          <w:bCs/>
        </w:rPr>
        <w:t>Выпускник научится:</w:t>
      </w:r>
    </w:p>
    <w:p w:rsidR="00660677" w:rsidRDefault="00FF687D">
      <w:pPr>
        <w:jc w:val="both"/>
        <w:rPr>
          <w:bCs/>
        </w:rPr>
      </w:pPr>
      <w:r>
        <w:rPr>
          <w:bCs/>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660677" w:rsidRDefault="00FF687D">
      <w:pPr>
        <w:jc w:val="both"/>
        <w:rPr>
          <w:bCs/>
        </w:rPr>
      </w:pPr>
      <w:r>
        <w:rPr>
          <w:bCs/>
        </w:rPr>
        <w:t>• выполнять влажно-тепловую обработку швейных изделий.</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выполнять несложные приёмы моделирования швейных изделий, в том числе с использованием традиций народного костюма;</w:t>
      </w:r>
    </w:p>
    <w:p w:rsidR="00660677" w:rsidRDefault="00FF687D">
      <w:pPr>
        <w:jc w:val="both"/>
        <w:rPr>
          <w:bCs/>
        </w:rPr>
      </w:pPr>
      <w:r>
        <w:rPr>
          <w:bCs/>
        </w:rPr>
        <w:t>• использовать при моделировании зрительные иллюзии в одежде; определять и исправлять дефекты швейных изделий;</w:t>
      </w:r>
    </w:p>
    <w:p w:rsidR="00660677" w:rsidRDefault="00FF687D">
      <w:pPr>
        <w:jc w:val="both"/>
        <w:rPr>
          <w:bCs/>
        </w:rPr>
      </w:pPr>
      <w:r>
        <w:rPr>
          <w:bCs/>
        </w:rPr>
        <w:t>• выполнять художественную отделку швейных изделий;</w:t>
      </w:r>
    </w:p>
    <w:p w:rsidR="00660677" w:rsidRDefault="00FF687D">
      <w:pPr>
        <w:jc w:val="both"/>
        <w:rPr>
          <w:bCs/>
        </w:rPr>
      </w:pPr>
      <w:r>
        <w:rPr>
          <w:bCs/>
        </w:rPr>
        <w:t>• изготавливать изделия декоративно-прикладного искусства, региональных народных промыслов;</w:t>
      </w:r>
    </w:p>
    <w:p w:rsidR="00660677" w:rsidRDefault="00FF687D">
      <w:pPr>
        <w:jc w:val="both"/>
        <w:rPr>
          <w:bCs/>
        </w:rPr>
      </w:pPr>
      <w:r>
        <w:rPr>
          <w:bCs/>
        </w:rPr>
        <w:t>• определять основные стили в одежде и современные направления моды.</w:t>
      </w:r>
    </w:p>
    <w:p w:rsidR="00660677" w:rsidRDefault="00FF687D">
      <w:pPr>
        <w:jc w:val="both"/>
        <w:rPr>
          <w:bCs/>
        </w:rPr>
      </w:pPr>
      <w:r>
        <w:rPr>
          <w:bCs/>
        </w:rPr>
        <w:t>Сельскохозяйственные технологии</w:t>
      </w:r>
    </w:p>
    <w:p w:rsidR="00660677" w:rsidRDefault="00FF687D">
      <w:pPr>
        <w:jc w:val="both"/>
        <w:rPr>
          <w:bCs/>
        </w:rPr>
      </w:pPr>
      <w:r>
        <w:rPr>
          <w:bCs/>
        </w:rPr>
        <w:t>Технологии растениеводства</w:t>
      </w:r>
    </w:p>
    <w:p w:rsidR="00660677" w:rsidRDefault="00FF687D">
      <w:pPr>
        <w:jc w:val="both"/>
        <w:rPr>
          <w:bCs/>
        </w:rPr>
      </w:pPr>
      <w:r>
        <w:rPr>
          <w:bCs/>
        </w:rPr>
        <w:t>Выпускник научится:</w:t>
      </w:r>
    </w:p>
    <w:p w:rsidR="00660677" w:rsidRDefault="00FF687D">
      <w:pPr>
        <w:jc w:val="both"/>
        <w:rPr>
          <w:bCs/>
        </w:rPr>
      </w:pPr>
      <w:r>
        <w:rPr>
          <w:bCs/>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660677" w:rsidRDefault="00FF687D">
      <w:pPr>
        <w:jc w:val="both"/>
        <w:rPr>
          <w:bCs/>
        </w:rPr>
      </w:pPr>
      <w:r>
        <w:rPr>
          <w:bCs/>
        </w:rPr>
        <w:t>• планировать размещение культур на учебно-опытном участке и в личном подсобном хозяйстве с учётом севооборотов.</w:t>
      </w:r>
    </w:p>
    <w:p w:rsidR="00660677" w:rsidRDefault="00FF687D">
      <w:pPr>
        <w:jc w:val="both"/>
        <w:rPr>
          <w:bCs/>
        </w:rPr>
      </w:pPr>
      <w:r>
        <w:rPr>
          <w:bCs/>
        </w:rPr>
        <w:t xml:space="preserve">Выпускник получит возможность научиться: </w:t>
      </w:r>
    </w:p>
    <w:p w:rsidR="00660677" w:rsidRDefault="00FF687D">
      <w:pPr>
        <w:jc w:val="both"/>
        <w:rPr>
          <w:bCs/>
        </w:rPr>
      </w:pPr>
      <w:r>
        <w:rPr>
          <w:bCs/>
        </w:rPr>
        <w:t xml:space="preserve">•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660677" w:rsidRDefault="00FF687D">
      <w:pPr>
        <w:jc w:val="both"/>
        <w:rPr>
          <w:bCs/>
        </w:rPr>
      </w:pPr>
      <w:r>
        <w:rPr>
          <w:bCs/>
        </w:rPr>
        <w:t xml:space="preserve">•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660677" w:rsidRDefault="00FF687D">
      <w:pPr>
        <w:jc w:val="both"/>
        <w:rPr>
          <w:bCs/>
        </w:rPr>
      </w:pPr>
      <w:r>
        <w:rPr>
          <w:bCs/>
        </w:rPr>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660677" w:rsidRDefault="00FF687D">
      <w:pPr>
        <w:jc w:val="both"/>
        <w:rPr>
          <w:bCs/>
        </w:rPr>
      </w:pPr>
      <w:r>
        <w:rPr>
          <w:bCs/>
        </w:rPr>
        <w:t>Технологии животноводства</w:t>
      </w:r>
    </w:p>
    <w:p w:rsidR="00660677" w:rsidRDefault="00FF687D">
      <w:pPr>
        <w:jc w:val="both"/>
        <w:rPr>
          <w:bCs/>
        </w:rPr>
      </w:pPr>
      <w:r>
        <w:rPr>
          <w:bCs/>
        </w:rPr>
        <w:t>Выпускник научится:</w:t>
      </w:r>
    </w:p>
    <w:p w:rsidR="00660677" w:rsidRDefault="00FF687D">
      <w:pPr>
        <w:jc w:val="both"/>
        <w:rPr>
          <w:bCs/>
        </w:rPr>
      </w:pPr>
      <w:r>
        <w:rPr>
          <w:bCs/>
        </w:rPr>
        <w:t>• осуществлять простейшие технологические процессы сезонного получения животноводческой продукции в летний период;</w:t>
      </w:r>
    </w:p>
    <w:p w:rsidR="00660677" w:rsidRDefault="00FF687D">
      <w:pPr>
        <w:jc w:val="both"/>
        <w:rPr>
          <w:bCs/>
        </w:rPr>
      </w:pPr>
      <w:r>
        <w:rPr>
          <w:bCs/>
        </w:rPr>
        <w:t>• понимать структуру полного технологического цикла получения животноводческой продукции и значение каждого элемента технологии;</w:t>
      </w:r>
    </w:p>
    <w:p w:rsidR="00660677" w:rsidRDefault="00FF687D">
      <w:pPr>
        <w:jc w:val="both"/>
        <w:rPr>
          <w:bCs/>
        </w:rPr>
      </w:pPr>
      <w:proofErr w:type="gramStart"/>
      <w:r>
        <w:rPr>
          <w:bCs/>
        </w:rPr>
        <w:lastRenderedPageBreak/>
        <w:t>• 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w:t>
      </w:r>
      <w:proofErr w:type="gramEnd"/>
    </w:p>
    <w:p w:rsidR="00660677" w:rsidRDefault="00FF687D">
      <w:pPr>
        <w:jc w:val="both"/>
        <w:rPr>
          <w:bCs/>
        </w:rPr>
      </w:pPr>
      <w:r>
        <w:rPr>
          <w:bCs/>
        </w:rPr>
        <w:t>оценивать влияние технологических процессов животноводства на окружающую среду и здоровье человека.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xml:space="preserve">• планировать простейший технологический процесс и объём производства продукции животноводства в личном подсобном хозяйстве или </w:t>
      </w:r>
      <w:proofErr w:type="spellStart"/>
      <w:r>
        <w:rPr>
          <w:bCs/>
        </w:rPr>
        <w:t>нашкольной</w:t>
      </w:r>
      <w:proofErr w:type="spellEnd"/>
      <w:r>
        <w:rPr>
          <w:bCs/>
        </w:rPr>
        <w:t xml:space="preserve"> мини-ферме на основе потребностей семьи или школы;</w:t>
      </w:r>
    </w:p>
    <w:p w:rsidR="00660677" w:rsidRDefault="00FF687D">
      <w:pPr>
        <w:jc w:val="both"/>
        <w:rPr>
          <w:bCs/>
        </w:rPr>
      </w:pPr>
      <w:r>
        <w:rPr>
          <w:bCs/>
        </w:rPr>
        <w:t>• составлять с помощью учебной и справочной литературы простые рационы кормления, определять необходимое количество кормов;</w:t>
      </w:r>
    </w:p>
    <w:p w:rsidR="00660677" w:rsidRDefault="00FF687D">
      <w:pPr>
        <w:jc w:val="both"/>
        <w:rPr>
          <w:bCs/>
        </w:rPr>
      </w:pPr>
      <w:r>
        <w:rPr>
          <w:bCs/>
        </w:rPr>
        <w:t>• 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660677" w:rsidRDefault="00FF687D">
      <w:pPr>
        <w:jc w:val="both"/>
        <w:rPr>
          <w:bCs/>
        </w:rPr>
      </w:pPr>
      <w:r>
        <w:rPr>
          <w:bCs/>
        </w:rPr>
        <w:t>Технологии исследовательской, опытнической и проектной деятельности</w:t>
      </w:r>
    </w:p>
    <w:p w:rsidR="00660677" w:rsidRDefault="00FF687D">
      <w:pPr>
        <w:jc w:val="both"/>
        <w:rPr>
          <w:bCs/>
        </w:rPr>
      </w:pPr>
      <w:r>
        <w:rPr>
          <w:bCs/>
        </w:rPr>
        <w:t>Выпускник научится:</w:t>
      </w:r>
    </w:p>
    <w:p w:rsidR="00660677" w:rsidRDefault="00FF687D">
      <w:pPr>
        <w:jc w:val="both"/>
        <w:rPr>
          <w:bCs/>
        </w:rPr>
      </w:pPr>
      <w:r>
        <w:rPr>
          <w:bCs/>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660677" w:rsidRDefault="00FF687D">
      <w:pPr>
        <w:jc w:val="both"/>
        <w:rPr>
          <w:bCs/>
        </w:rPr>
      </w:pPr>
      <w:r>
        <w:rPr>
          <w:bCs/>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660677" w:rsidRDefault="00FF687D">
      <w:pPr>
        <w:jc w:val="both"/>
        <w:rPr>
          <w:bCs/>
        </w:rPr>
      </w:pPr>
      <w:r>
        <w:rPr>
          <w:bCs/>
        </w:rPr>
        <w:t>• 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660677" w:rsidRDefault="00FF687D">
      <w:pPr>
        <w:jc w:val="both"/>
        <w:rPr>
          <w:bCs/>
        </w:rPr>
      </w:pPr>
      <w:r>
        <w:rPr>
          <w:bCs/>
        </w:rPr>
        <w:t>Современное производство и профессиональное самоопределение</w:t>
      </w:r>
    </w:p>
    <w:p w:rsidR="00660677" w:rsidRDefault="00FF687D">
      <w:pPr>
        <w:jc w:val="both"/>
        <w:rPr>
          <w:bCs/>
        </w:rPr>
      </w:pPr>
      <w:r>
        <w:rPr>
          <w:bCs/>
        </w:rPr>
        <w:t xml:space="preserve">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w:t>
      </w:r>
      <w:proofErr w:type="spellStart"/>
      <w:r>
        <w:rPr>
          <w:bCs/>
        </w:rPr>
        <w:t>востребованностью</w:t>
      </w:r>
      <w:proofErr w:type="spellEnd"/>
      <w:r>
        <w:rPr>
          <w:bCs/>
        </w:rPr>
        <w:t xml:space="preserve"> на региональном рынке труда.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планировать профессиональную карьеру;</w:t>
      </w:r>
    </w:p>
    <w:p w:rsidR="00660677" w:rsidRDefault="00FF687D">
      <w:pPr>
        <w:jc w:val="both"/>
        <w:rPr>
          <w:bCs/>
        </w:rPr>
      </w:pPr>
      <w:r>
        <w:rPr>
          <w:bCs/>
        </w:rPr>
        <w:t>• рационально выбирать пути продолжения образования или трудоустройства;</w:t>
      </w:r>
    </w:p>
    <w:p w:rsidR="00660677" w:rsidRDefault="00FF687D">
      <w:pPr>
        <w:jc w:val="both"/>
        <w:rPr>
          <w:bCs/>
        </w:rPr>
      </w:pPr>
      <w:r>
        <w:rPr>
          <w:bCs/>
        </w:rPr>
        <w:t>• ориентироваться в информации по трудоустройству и продолжению образования;</w:t>
      </w:r>
    </w:p>
    <w:p w:rsidR="00660677" w:rsidRDefault="00FF687D">
      <w:pPr>
        <w:jc w:val="both"/>
        <w:rPr>
          <w:bCs/>
        </w:rPr>
      </w:pPr>
      <w:r>
        <w:rPr>
          <w:bCs/>
        </w:rPr>
        <w:t>• оценивать свои возможности и возможности своей семьи для предпринимательской деятельности.</w:t>
      </w:r>
    </w:p>
    <w:p w:rsidR="00660677" w:rsidRDefault="00FF687D">
      <w:pPr>
        <w:rPr>
          <w:b/>
          <w:bCs/>
        </w:rPr>
      </w:pPr>
      <w:r>
        <w:rPr>
          <w:b/>
          <w:bCs/>
        </w:rPr>
        <w:t>1.2.3.17. Физическая культура</w:t>
      </w:r>
    </w:p>
    <w:p w:rsidR="00660677" w:rsidRDefault="00FF687D">
      <w:pPr>
        <w:jc w:val="both"/>
        <w:rPr>
          <w:bCs/>
        </w:rPr>
      </w:pPr>
      <w:r>
        <w:rPr>
          <w:bCs/>
        </w:rPr>
        <w:t>Знания о физической культуре</w:t>
      </w:r>
    </w:p>
    <w:p w:rsidR="00660677" w:rsidRDefault="00FF687D">
      <w:pPr>
        <w:jc w:val="both"/>
        <w:rPr>
          <w:bCs/>
        </w:rPr>
      </w:pPr>
      <w:r>
        <w:rPr>
          <w:bCs/>
        </w:rPr>
        <w:t>Выпускник научится:</w:t>
      </w:r>
    </w:p>
    <w:p w:rsidR="00660677" w:rsidRDefault="00FF687D">
      <w:pPr>
        <w:jc w:val="both"/>
        <w:rPr>
          <w:bCs/>
        </w:rPr>
      </w:pPr>
      <w:r>
        <w:rPr>
          <w:bCs/>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660677" w:rsidRDefault="00FF687D">
      <w:pPr>
        <w:jc w:val="both"/>
        <w:rPr>
          <w:bCs/>
        </w:rPr>
      </w:pPr>
      <w:r>
        <w:rPr>
          <w:bCs/>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60677" w:rsidRDefault="00FF687D">
      <w:pPr>
        <w:jc w:val="both"/>
        <w:rPr>
          <w:bCs/>
        </w:rPr>
      </w:pPr>
      <w:r>
        <w:rPr>
          <w:bCs/>
        </w:rPr>
        <w:lastRenderedPageBreak/>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60677" w:rsidRDefault="00FF687D">
      <w:pPr>
        <w:jc w:val="both"/>
        <w:rPr>
          <w:bCs/>
        </w:rPr>
      </w:pPr>
      <w:r>
        <w:rPr>
          <w:bCs/>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660677" w:rsidRDefault="00FF687D">
      <w:pPr>
        <w:jc w:val="both"/>
        <w:rPr>
          <w:bCs/>
        </w:rPr>
      </w:pPr>
      <w:r>
        <w:rPr>
          <w:bCs/>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60677" w:rsidRDefault="00FF687D">
      <w:pPr>
        <w:jc w:val="both"/>
        <w:rPr>
          <w:bCs/>
        </w:rPr>
      </w:pPr>
      <w:r>
        <w:rPr>
          <w:bCs/>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60677" w:rsidRDefault="00FF687D">
      <w:pPr>
        <w:jc w:val="both"/>
        <w:rPr>
          <w:bCs/>
        </w:rPr>
      </w:pPr>
      <w:r>
        <w:rPr>
          <w:bCs/>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660677" w:rsidRDefault="00FF687D">
      <w:pPr>
        <w:jc w:val="both"/>
        <w:rPr>
          <w:bCs/>
        </w:rPr>
      </w:pPr>
      <w:r>
        <w:rPr>
          <w:bCs/>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60677" w:rsidRDefault="00FF687D">
      <w:pPr>
        <w:jc w:val="both"/>
        <w:rPr>
          <w:bCs/>
        </w:rPr>
      </w:pPr>
      <w:r>
        <w:rPr>
          <w:bCs/>
        </w:rPr>
        <w:t>Способы двигательной (физкультурной) деятельности</w:t>
      </w:r>
    </w:p>
    <w:p w:rsidR="00660677" w:rsidRDefault="00FF687D">
      <w:pPr>
        <w:jc w:val="both"/>
        <w:rPr>
          <w:bCs/>
        </w:rPr>
      </w:pPr>
      <w:r>
        <w:rPr>
          <w:bCs/>
        </w:rPr>
        <w:t xml:space="preserve">Выпускник научится: </w:t>
      </w:r>
    </w:p>
    <w:p w:rsidR="00660677" w:rsidRDefault="00FF687D">
      <w:pPr>
        <w:jc w:val="both"/>
        <w:rPr>
          <w:bCs/>
        </w:rPr>
      </w:pPr>
      <w:r>
        <w:rPr>
          <w:bCs/>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60677" w:rsidRDefault="00FF687D">
      <w:pPr>
        <w:jc w:val="both"/>
        <w:rPr>
          <w:bCs/>
        </w:rPr>
      </w:pPr>
      <w:r>
        <w:rPr>
          <w:bCs/>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660677" w:rsidRDefault="00FF687D">
      <w:pPr>
        <w:jc w:val="both"/>
        <w:rPr>
          <w:bCs/>
        </w:rPr>
      </w:pPr>
      <w:r>
        <w:rPr>
          <w:bCs/>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60677" w:rsidRDefault="00FF687D">
      <w:pPr>
        <w:jc w:val="both"/>
        <w:rPr>
          <w:bCs/>
        </w:rPr>
      </w:pPr>
      <w:r>
        <w:rPr>
          <w:bCs/>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60677" w:rsidRDefault="00FF687D">
      <w:pPr>
        <w:jc w:val="both"/>
        <w:rPr>
          <w:bCs/>
        </w:rPr>
      </w:pPr>
      <w:r>
        <w:rPr>
          <w:bCs/>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660677" w:rsidRDefault="00FF687D">
      <w:pPr>
        <w:jc w:val="both"/>
        <w:rPr>
          <w:bCs/>
        </w:rPr>
      </w:pPr>
      <w:r>
        <w:rPr>
          <w:bCs/>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60677" w:rsidRDefault="00FF687D">
      <w:pPr>
        <w:jc w:val="both"/>
        <w:rPr>
          <w:bCs/>
        </w:rPr>
      </w:pPr>
      <w:r>
        <w:rPr>
          <w:bCs/>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60677" w:rsidRDefault="00FF687D">
      <w:pPr>
        <w:jc w:val="both"/>
        <w:rPr>
          <w:bCs/>
        </w:rPr>
      </w:pPr>
      <w:r>
        <w:rPr>
          <w:bCs/>
        </w:rPr>
        <w:lastRenderedPageBreak/>
        <w:t>• проводить восстановительные мероприятия с использованием банных процедур и сеансов оздоровительного массажа.</w:t>
      </w:r>
    </w:p>
    <w:p w:rsidR="00660677" w:rsidRDefault="00FF687D">
      <w:pPr>
        <w:jc w:val="both"/>
        <w:rPr>
          <w:bCs/>
        </w:rPr>
      </w:pPr>
      <w:r>
        <w:rPr>
          <w:bCs/>
        </w:rPr>
        <w:t>Физическое совершенствование</w:t>
      </w:r>
    </w:p>
    <w:p w:rsidR="00660677" w:rsidRDefault="00FF687D">
      <w:pPr>
        <w:jc w:val="both"/>
        <w:rPr>
          <w:bCs/>
        </w:rPr>
      </w:pPr>
      <w:r>
        <w:rPr>
          <w:bCs/>
        </w:rPr>
        <w:t xml:space="preserve">Выпускник научится: </w:t>
      </w:r>
    </w:p>
    <w:p w:rsidR="00660677" w:rsidRDefault="00FF687D">
      <w:pPr>
        <w:jc w:val="both"/>
        <w:rPr>
          <w:bCs/>
        </w:rPr>
      </w:pPr>
      <w:r>
        <w:rPr>
          <w:bCs/>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60677" w:rsidRDefault="00FF687D">
      <w:pPr>
        <w:jc w:val="both"/>
        <w:rPr>
          <w:bCs/>
        </w:rPr>
      </w:pPr>
      <w:r>
        <w:rPr>
          <w:bCs/>
        </w:rPr>
        <w:t xml:space="preserve">• выполнять </w:t>
      </w:r>
      <w:proofErr w:type="spellStart"/>
      <w:r>
        <w:rPr>
          <w:bCs/>
        </w:rPr>
        <w:t>общеразвивающие</w:t>
      </w:r>
      <w:proofErr w:type="spellEnd"/>
      <w:r>
        <w:rPr>
          <w:bCs/>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660677" w:rsidRDefault="00FF687D">
      <w:pPr>
        <w:jc w:val="both"/>
        <w:rPr>
          <w:bCs/>
        </w:rPr>
      </w:pPr>
      <w:r>
        <w:rPr>
          <w:bCs/>
        </w:rPr>
        <w:t>• выполнять акробатические комбинации из числа хорошо освоенных упражнений;</w:t>
      </w:r>
    </w:p>
    <w:p w:rsidR="00660677" w:rsidRDefault="00FF687D">
      <w:pPr>
        <w:jc w:val="both"/>
        <w:rPr>
          <w:bCs/>
        </w:rPr>
      </w:pPr>
      <w:r>
        <w:rPr>
          <w:bCs/>
        </w:rPr>
        <w:t>• выполнять гимнастические комбинации на спортивных снарядах из числа хорошо освоенных упражнений;</w:t>
      </w:r>
    </w:p>
    <w:p w:rsidR="00660677" w:rsidRDefault="00FF687D">
      <w:pPr>
        <w:jc w:val="both"/>
        <w:rPr>
          <w:bCs/>
        </w:rPr>
      </w:pPr>
      <w:r>
        <w:rPr>
          <w:bCs/>
        </w:rPr>
        <w:t>• выполнять легкоатлетические упражнения в беге и прыжках (в высоту и длину);</w:t>
      </w:r>
    </w:p>
    <w:p w:rsidR="00660677" w:rsidRDefault="00FF687D">
      <w:pPr>
        <w:jc w:val="both"/>
        <w:rPr>
          <w:bCs/>
        </w:rPr>
      </w:pPr>
      <w:r>
        <w:rPr>
          <w:bCs/>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660677" w:rsidRDefault="00FF687D">
      <w:pPr>
        <w:jc w:val="both"/>
        <w:rPr>
          <w:bCs/>
        </w:rPr>
      </w:pPr>
      <w:r>
        <w:rPr>
          <w:bCs/>
        </w:rPr>
        <w:t>• выполнять спуски и торможения на лыжах с пологого склона одним из разученных способов;</w:t>
      </w:r>
    </w:p>
    <w:p w:rsidR="00660677" w:rsidRDefault="00FF687D">
      <w:pPr>
        <w:jc w:val="both"/>
        <w:rPr>
          <w:bCs/>
        </w:rPr>
      </w:pPr>
      <w:r>
        <w:rPr>
          <w:bCs/>
        </w:rPr>
        <w:t>• выполнять основные технические действия и приёмы игры в футбол, волейбол, баскетбол в условиях учебной и игровой деятельности;</w:t>
      </w:r>
    </w:p>
    <w:p w:rsidR="00660677" w:rsidRDefault="00FF687D">
      <w:pPr>
        <w:jc w:val="both"/>
        <w:rPr>
          <w:bCs/>
        </w:rPr>
      </w:pPr>
      <w:r>
        <w:rPr>
          <w:bCs/>
        </w:rPr>
        <w:t>• выполнять тестовые упражнения на оценку уровня индивидуального развития основных физических качеств.</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выполнять комплексы упражнений лечебной физической культуры с учётом имеющихся индивидуальных нарушений в показателях здоровья;</w:t>
      </w:r>
    </w:p>
    <w:p w:rsidR="00660677" w:rsidRDefault="00FF687D">
      <w:pPr>
        <w:jc w:val="both"/>
        <w:rPr>
          <w:bCs/>
        </w:rPr>
      </w:pPr>
      <w:r>
        <w:rPr>
          <w:bCs/>
        </w:rPr>
        <w:t>• преодолевать естественные и искусственные препятствия с помощью разнообразных способов лазания, прыжков и бега;</w:t>
      </w:r>
    </w:p>
    <w:p w:rsidR="00660677" w:rsidRDefault="00FF687D">
      <w:pPr>
        <w:jc w:val="both"/>
        <w:rPr>
          <w:bCs/>
        </w:rPr>
      </w:pPr>
      <w:r>
        <w:rPr>
          <w:bCs/>
        </w:rPr>
        <w:t>• осуществлять судейство по одному из осваиваемых видов спорта;</w:t>
      </w:r>
    </w:p>
    <w:p w:rsidR="00660677" w:rsidRDefault="00FF687D">
      <w:pPr>
        <w:jc w:val="both"/>
        <w:rPr>
          <w:bCs/>
        </w:rPr>
      </w:pPr>
      <w:r>
        <w:rPr>
          <w:bCs/>
        </w:rPr>
        <w:t>• выполнять тестовые нормативы по физической подготовке.</w:t>
      </w:r>
    </w:p>
    <w:p w:rsidR="00660677" w:rsidRDefault="00FF687D">
      <w:pPr>
        <w:rPr>
          <w:b/>
          <w:bCs/>
        </w:rPr>
      </w:pPr>
      <w:r>
        <w:rPr>
          <w:b/>
          <w:bCs/>
        </w:rPr>
        <w:t>1.2.3.18. Основы безопасности жизнедеятельности</w:t>
      </w:r>
    </w:p>
    <w:p w:rsidR="00660677" w:rsidRDefault="00FF687D">
      <w:pPr>
        <w:jc w:val="both"/>
        <w:rPr>
          <w:bCs/>
        </w:rPr>
      </w:pPr>
      <w:r>
        <w:rPr>
          <w:bCs/>
        </w:rPr>
        <w:t>Основы безопасности личности, общества и государства</w:t>
      </w:r>
    </w:p>
    <w:p w:rsidR="00660677" w:rsidRDefault="00FF687D">
      <w:pPr>
        <w:jc w:val="both"/>
        <w:rPr>
          <w:bCs/>
        </w:rPr>
      </w:pPr>
      <w:r>
        <w:rPr>
          <w:bCs/>
        </w:rPr>
        <w:t>Основы комплексной безопасности</w:t>
      </w:r>
    </w:p>
    <w:p w:rsidR="00660677" w:rsidRDefault="00FF687D">
      <w:pPr>
        <w:jc w:val="both"/>
        <w:rPr>
          <w:bCs/>
        </w:rPr>
      </w:pPr>
      <w:r>
        <w:rPr>
          <w:bCs/>
        </w:rPr>
        <w:t>Выпускник научится:</w:t>
      </w:r>
    </w:p>
    <w:p w:rsidR="00660677" w:rsidRDefault="00FF687D">
      <w:pPr>
        <w:jc w:val="both"/>
        <w:rPr>
          <w:bCs/>
        </w:rPr>
      </w:pPr>
      <w:r>
        <w:rPr>
          <w:bCs/>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660677" w:rsidRDefault="00FF687D">
      <w:pPr>
        <w:jc w:val="both"/>
        <w:rPr>
          <w:bCs/>
        </w:rPr>
      </w:pPr>
      <w:r>
        <w:rPr>
          <w:bCs/>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660677" w:rsidRDefault="00FF687D">
      <w:pPr>
        <w:jc w:val="both"/>
        <w:rPr>
          <w:bCs/>
        </w:rPr>
      </w:pPr>
      <w:r>
        <w:rPr>
          <w:bCs/>
        </w:rPr>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Pr>
          <w:bCs/>
        </w:rPr>
        <w:t>повышения уровня культуры безопасности жизнедеятельности населения страны</w:t>
      </w:r>
      <w:proofErr w:type="gramEnd"/>
      <w:r>
        <w:rPr>
          <w:bCs/>
        </w:rPr>
        <w:t xml:space="preserve"> в современных условиях;</w:t>
      </w:r>
    </w:p>
    <w:p w:rsidR="00660677" w:rsidRDefault="00FF687D">
      <w:pPr>
        <w:jc w:val="both"/>
        <w:rPr>
          <w:bCs/>
        </w:rPr>
      </w:pPr>
      <w:r>
        <w:rPr>
          <w:bCs/>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660677" w:rsidRDefault="00FF687D">
      <w:pPr>
        <w:jc w:val="both"/>
        <w:rPr>
          <w:bCs/>
        </w:rPr>
      </w:pPr>
      <w:r>
        <w:rPr>
          <w:bCs/>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660677" w:rsidRDefault="00FF687D">
      <w:pPr>
        <w:jc w:val="both"/>
        <w:rPr>
          <w:bCs/>
        </w:rPr>
      </w:pPr>
      <w:r>
        <w:rPr>
          <w:bCs/>
        </w:rPr>
        <w:lastRenderedPageBreak/>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660677" w:rsidRDefault="00FF687D">
      <w:pPr>
        <w:jc w:val="both"/>
        <w:rPr>
          <w:bCs/>
        </w:rPr>
      </w:pPr>
      <w:r>
        <w:rPr>
          <w:bCs/>
        </w:rPr>
        <w:t>• прогнозировать возможность возникновения опасных и чрезвычайных ситуаций по их характерным признакам;</w:t>
      </w:r>
    </w:p>
    <w:p w:rsidR="00660677" w:rsidRDefault="00FF687D">
      <w:pPr>
        <w:jc w:val="both"/>
        <w:rPr>
          <w:bCs/>
        </w:rPr>
      </w:pPr>
      <w:r>
        <w:rPr>
          <w:bCs/>
        </w:rPr>
        <w:t xml:space="preserve">• характеризовать роль образования в системе </w:t>
      </w:r>
      <w:proofErr w:type="gramStart"/>
      <w:r>
        <w:rPr>
          <w:bCs/>
        </w:rPr>
        <w:t>формирования современного уровня культуры безопасности жизнедеятельности</w:t>
      </w:r>
      <w:proofErr w:type="gramEnd"/>
      <w:r>
        <w:rPr>
          <w:bCs/>
        </w:rPr>
        <w:t xml:space="preserve"> у населения страны;</w:t>
      </w:r>
    </w:p>
    <w:p w:rsidR="00660677" w:rsidRDefault="00FF687D">
      <w:pPr>
        <w:jc w:val="both"/>
        <w:rPr>
          <w:bCs/>
        </w:rPr>
      </w:pPr>
      <w:r>
        <w:rPr>
          <w:bCs/>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660677" w:rsidRDefault="00FF687D">
      <w:pPr>
        <w:jc w:val="both"/>
        <w:rPr>
          <w:bCs/>
        </w:rPr>
      </w:pPr>
      <w:r>
        <w:rPr>
          <w:bCs/>
        </w:rPr>
        <w:t>Защита населения Российской Федерации от чрезвычайных ситуаций</w:t>
      </w:r>
    </w:p>
    <w:p w:rsidR="00660677" w:rsidRDefault="00FF687D">
      <w:pPr>
        <w:jc w:val="both"/>
        <w:rPr>
          <w:bCs/>
        </w:rPr>
      </w:pPr>
      <w:r>
        <w:rPr>
          <w:bCs/>
        </w:rPr>
        <w:t>Выпускник научится:</w:t>
      </w:r>
    </w:p>
    <w:p w:rsidR="00660677" w:rsidRDefault="00FF687D">
      <w:pPr>
        <w:jc w:val="both"/>
        <w:rPr>
          <w:bCs/>
        </w:rPr>
      </w:pPr>
      <w:r>
        <w:rPr>
          <w:bCs/>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660677" w:rsidRDefault="00FF687D">
      <w:pPr>
        <w:jc w:val="both"/>
      </w:pPr>
      <w:r>
        <w:rPr>
          <w:bCs/>
        </w:rPr>
        <w:t xml:space="preserve">• </w:t>
      </w:r>
      <w:proofErr w:type="gramStart"/>
      <w:r>
        <w:rPr>
          <w:bCs/>
        </w:rPr>
        <w:t xml:space="preserve">характеризовать </w:t>
      </w:r>
      <w:proofErr w:type="spellStart"/>
      <w:r>
        <w:rPr>
          <w:bCs/>
        </w:rPr>
        <w:t>РСЧС</w:t>
      </w:r>
      <w:proofErr w:type="spellEnd"/>
      <w:r>
        <w:rPr>
          <w:bCs/>
        </w:rPr>
        <w:t xml:space="preserve"> классифицировать</w:t>
      </w:r>
      <w:proofErr w:type="gramEnd"/>
      <w:r>
        <w:rPr>
          <w:bCs/>
        </w:rPr>
        <w:t xml:space="preserve"> основные задачи, которые решает </w:t>
      </w:r>
      <w:proofErr w:type="spellStart"/>
      <w:r>
        <w:rPr>
          <w:bCs/>
        </w:rPr>
        <w:t>РСЧС</w:t>
      </w:r>
      <w:proofErr w:type="spellEnd"/>
      <w:r>
        <w:rPr>
          <w:bCs/>
        </w:rPr>
        <w:t xml:space="preserve">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w:t>
      </w:r>
      <w:proofErr w:type="spellStart"/>
      <w:r>
        <w:rPr>
          <w:bCs/>
        </w:rPr>
        <w:t>РСЧС</w:t>
      </w:r>
      <w:proofErr w:type="spellEnd"/>
      <w:r>
        <w:rPr>
          <w:bCs/>
        </w:rPr>
        <w:t xml:space="preserve">; характеризовать силы и средства, которыми располагает </w:t>
      </w:r>
      <w:proofErr w:type="spellStart"/>
      <w:r>
        <w:rPr>
          <w:bCs/>
        </w:rPr>
        <w:t>РСЧС</w:t>
      </w:r>
      <w:proofErr w:type="spellEnd"/>
      <w:r>
        <w:rPr>
          <w:bCs/>
        </w:rPr>
        <w:t xml:space="preserve"> для защиты населения страны от чрезвычайных ситуаций природного и техногенного характера;</w:t>
      </w:r>
    </w:p>
    <w:p w:rsidR="00660677" w:rsidRDefault="00FF687D">
      <w:pPr>
        <w:jc w:val="both"/>
        <w:rPr>
          <w:bCs/>
        </w:rPr>
      </w:pPr>
      <w:r>
        <w:rPr>
          <w:bCs/>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660677" w:rsidRDefault="00FF687D">
      <w:pPr>
        <w:jc w:val="both"/>
        <w:rPr>
          <w:bCs/>
        </w:rPr>
      </w:pPr>
      <w:r>
        <w:rPr>
          <w:bCs/>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660677" w:rsidRDefault="00FF687D">
      <w:pPr>
        <w:jc w:val="both"/>
        <w:rPr>
          <w:bCs/>
        </w:rPr>
      </w:pPr>
      <w:r>
        <w:rPr>
          <w:bCs/>
        </w:rPr>
        <w:t>• характеризовать основные мероприятия, которые проводятся в РФ, по защите населения от чрезвычайных ситуаций мирного и военного времени;</w:t>
      </w:r>
    </w:p>
    <w:p w:rsidR="00660677" w:rsidRDefault="00FF687D">
      <w:pPr>
        <w:jc w:val="both"/>
        <w:rPr>
          <w:bCs/>
        </w:rPr>
      </w:pPr>
      <w:r>
        <w:rPr>
          <w:bCs/>
        </w:rPr>
        <w:t>• анализировать систему мониторинга и прогнозирования чрезвычайных ситуаций и основные мероприятия, которые она в себя включает;</w:t>
      </w:r>
    </w:p>
    <w:p w:rsidR="00660677" w:rsidRDefault="00FF687D">
      <w:pPr>
        <w:jc w:val="both"/>
        <w:rPr>
          <w:bCs/>
        </w:rPr>
      </w:pPr>
      <w:r>
        <w:rPr>
          <w:bCs/>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660677" w:rsidRDefault="00FF687D">
      <w:pPr>
        <w:jc w:val="both"/>
        <w:rPr>
          <w:bCs/>
        </w:rPr>
      </w:pPr>
      <w:r>
        <w:rPr>
          <w:bCs/>
        </w:rPr>
        <w:t>• описывать существующую систему оповещения населения при угрозе возникновения чрезвычайной ситуации;</w:t>
      </w:r>
    </w:p>
    <w:p w:rsidR="00660677" w:rsidRDefault="00FF687D">
      <w:pPr>
        <w:jc w:val="both"/>
        <w:rPr>
          <w:bCs/>
        </w:rPr>
      </w:pPr>
      <w:r>
        <w:rPr>
          <w:bCs/>
        </w:rPr>
        <w:t>• анализировать мероприятия, принимаемые МЧС России, по использованию современных технических сре</w:t>
      </w:r>
      <w:proofErr w:type="gramStart"/>
      <w:r>
        <w:rPr>
          <w:bCs/>
        </w:rPr>
        <w:t>дств дл</w:t>
      </w:r>
      <w:proofErr w:type="gramEnd"/>
      <w:r>
        <w:rPr>
          <w:bCs/>
        </w:rPr>
        <w:t>я информации населения о чрезвычайных ситуациях;</w:t>
      </w:r>
    </w:p>
    <w:p w:rsidR="00660677" w:rsidRDefault="00FF687D">
      <w:pPr>
        <w:jc w:val="both"/>
        <w:rPr>
          <w:bCs/>
        </w:rPr>
      </w:pPr>
      <w:r>
        <w:rPr>
          <w:bCs/>
        </w:rPr>
        <w:lastRenderedPageBreak/>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660677" w:rsidRDefault="00FF687D">
      <w:pPr>
        <w:jc w:val="both"/>
        <w:rPr>
          <w:bCs/>
        </w:rPr>
      </w:pPr>
      <w:r>
        <w:rPr>
          <w:bCs/>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660677" w:rsidRDefault="00FF687D">
      <w:pPr>
        <w:jc w:val="both"/>
        <w:rPr>
          <w:bCs/>
        </w:rPr>
      </w:pPr>
      <w:r>
        <w:rPr>
          <w:bCs/>
        </w:rPr>
        <w:t>• анализировать основные мероприятия, которые проводятся при аварийно-спасательных работах в очагах поражения;</w:t>
      </w:r>
    </w:p>
    <w:p w:rsidR="00660677" w:rsidRDefault="00FF687D">
      <w:pPr>
        <w:jc w:val="both"/>
        <w:rPr>
          <w:bCs/>
        </w:rPr>
      </w:pPr>
      <w:r>
        <w:rPr>
          <w:bCs/>
        </w:rPr>
        <w:t>• описывать основные мероприятия, которые проводятся при выполнении неотложных работ;</w:t>
      </w:r>
    </w:p>
    <w:p w:rsidR="00660677" w:rsidRDefault="00FF687D">
      <w:pPr>
        <w:jc w:val="both"/>
        <w:rPr>
          <w:bCs/>
        </w:rPr>
      </w:pPr>
      <w:r>
        <w:rPr>
          <w:bCs/>
        </w:rPr>
        <w:t xml:space="preserve">• моделировать свои действия </w:t>
      </w:r>
      <w:proofErr w:type="gramStart"/>
      <w:r>
        <w:rPr>
          <w:bCs/>
        </w:rPr>
        <w:t>по сигналам оповещения о чрезвычайных ситуациях в районе проживания при нахождении в школе</w:t>
      </w:r>
      <w:proofErr w:type="gramEnd"/>
      <w:r>
        <w:rPr>
          <w:bCs/>
        </w:rPr>
        <w:t>, на улице, в общественном месте (в театре, библиотеке и др.), дома.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660677" w:rsidRDefault="00FF687D">
      <w:pPr>
        <w:jc w:val="both"/>
        <w:rPr>
          <w:bCs/>
        </w:rPr>
      </w:pPr>
      <w:r>
        <w:rPr>
          <w:bCs/>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660677" w:rsidRDefault="00FF687D">
      <w:pPr>
        <w:jc w:val="both"/>
        <w:rPr>
          <w:bCs/>
        </w:rPr>
      </w:pPr>
      <w:r>
        <w:rPr>
          <w:bCs/>
        </w:rPr>
        <w:t>• обсуждать тему «Ключевая роль МЧС России в формировании культуры безопасности жизнедеятельности у населения Российской Федерации»;</w:t>
      </w:r>
    </w:p>
    <w:p w:rsidR="00660677" w:rsidRDefault="00FF687D">
      <w:pPr>
        <w:jc w:val="both"/>
        <w:rPr>
          <w:bCs/>
        </w:rPr>
      </w:pPr>
      <w:r>
        <w:rPr>
          <w:bCs/>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660677" w:rsidRDefault="00FF687D">
      <w:pPr>
        <w:jc w:val="both"/>
        <w:rPr>
          <w:bCs/>
        </w:rPr>
      </w:pPr>
      <w:r>
        <w:rPr>
          <w:bCs/>
        </w:rPr>
        <w:t>Основы противодействия терроризму и экстремизму в Российской Федерации</w:t>
      </w:r>
    </w:p>
    <w:p w:rsidR="00660677" w:rsidRDefault="00FF687D">
      <w:pPr>
        <w:jc w:val="both"/>
        <w:rPr>
          <w:bCs/>
        </w:rPr>
      </w:pPr>
      <w:r>
        <w:rPr>
          <w:bCs/>
        </w:rPr>
        <w:t xml:space="preserve">Выпускник научится: </w:t>
      </w:r>
    </w:p>
    <w:p w:rsidR="00660677" w:rsidRDefault="00FF687D">
      <w:pPr>
        <w:jc w:val="both"/>
        <w:rPr>
          <w:bCs/>
        </w:rPr>
      </w:pPr>
      <w:r>
        <w:rPr>
          <w:bCs/>
        </w:rPr>
        <w:t>• негативно относиться к любым видам террористической и экстремистской деятельности;</w:t>
      </w:r>
    </w:p>
    <w:p w:rsidR="00660677" w:rsidRDefault="00FF687D">
      <w:pPr>
        <w:jc w:val="both"/>
        <w:rPr>
          <w:bCs/>
        </w:rPr>
      </w:pPr>
      <w:r>
        <w:rPr>
          <w:bCs/>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660677" w:rsidRDefault="00FF687D">
      <w:pPr>
        <w:jc w:val="both"/>
        <w:rPr>
          <w:bCs/>
        </w:rPr>
      </w:pPr>
      <w:r>
        <w:rPr>
          <w:bCs/>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660677" w:rsidRDefault="00FF687D">
      <w:pPr>
        <w:jc w:val="both"/>
        <w:rPr>
          <w:bCs/>
        </w:rPr>
      </w:pPr>
      <w:r>
        <w:rPr>
          <w:bCs/>
        </w:rPr>
        <w:t xml:space="preserve">• воспитывать у себя личные убеждения и качества, которые способствуют формированию антитеррористического поведения и </w:t>
      </w:r>
      <w:proofErr w:type="spellStart"/>
      <w:r>
        <w:rPr>
          <w:bCs/>
        </w:rPr>
        <w:t>антиэкстремистского</w:t>
      </w:r>
      <w:proofErr w:type="spellEnd"/>
      <w:r>
        <w:rPr>
          <w:bCs/>
        </w:rPr>
        <w:t xml:space="preserve"> мышления;</w:t>
      </w:r>
    </w:p>
    <w:p w:rsidR="00660677" w:rsidRDefault="00FF687D">
      <w:pPr>
        <w:jc w:val="both"/>
        <w:rPr>
          <w:bCs/>
        </w:rPr>
      </w:pPr>
      <w:r>
        <w:rPr>
          <w:bCs/>
        </w:rPr>
        <w:t>• обосновывать значение культуры безопасности жизнедеятельности в противодействии идеологии терроризма и экстремизма;</w:t>
      </w:r>
    </w:p>
    <w:p w:rsidR="00660677" w:rsidRDefault="00FF687D">
      <w:pPr>
        <w:jc w:val="both"/>
        <w:rPr>
          <w:bCs/>
        </w:rPr>
      </w:pPr>
      <w:r>
        <w:rPr>
          <w:bCs/>
        </w:rPr>
        <w:t>• характеризовать основные меры уголовной ответственности за участие в террористической и экстремистской деятельности;</w:t>
      </w:r>
    </w:p>
    <w:p w:rsidR="00660677" w:rsidRDefault="00FF687D">
      <w:pPr>
        <w:jc w:val="both"/>
        <w:rPr>
          <w:bCs/>
        </w:rPr>
      </w:pPr>
      <w:r>
        <w:rPr>
          <w:bCs/>
        </w:rPr>
        <w:t>• моделировать последовательность своих действий при угрозе террористического акта.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формировать индивидуальные основы правовой психологии для противостояния идеологии насилия;</w:t>
      </w:r>
    </w:p>
    <w:p w:rsidR="00660677" w:rsidRDefault="00FF687D">
      <w:pPr>
        <w:jc w:val="both"/>
        <w:rPr>
          <w:bCs/>
        </w:rPr>
      </w:pPr>
      <w:r>
        <w:rPr>
          <w:bCs/>
        </w:rPr>
        <w:t>• формировать личные убеждения, способствующие профилактике вовлечения в террористическую деятельность;</w:t>
      </w:r>
    </w:p>
    <w:p w:rsidR="00660677" w:rsidRDefault="00FF687D">
      <w:pPr>
        <w:jc w:val="both"/>
        <w:rPr>
          <w:bCs/>
        </w:rPr>
      </w:pPr>
      <w:r>
        <w:rPr>
          <w:bCs/>
        </w:rPr>
        <w:t>• формировать индивидуальные качества, способствующие противодействию экстремизму и терроризму;</w:t>
      </w:r>
    </w:p>
    <w:p w:rsidR="00660677" w:rsidRDefault="00FF687D">
      <w:pPr>
        <w:jc w:val="both"/>
        <w:rPr>
          <w:bCs/>
        </w:rPr>
      </w:pPr>
      <w:r>
        <w:rPr>
          <w:bCs/>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660677" w:rsidRDefault="00FF687D">
      <w:pPr>
        <w:jc w:val="both"/>
        <w:rPr>
          <w:bCs/>
        </w:rPr>
      </w:pPr>
      <w:r>
        <w:rPr>
          <w:bCs/>
        </w:rPr>
        <w:t>Основы медицинских знаний и здорового образа жизни</w:t>
      </w:r>
    </w:p>
    <w:p w:rsidR="00660677" w:rsidRDefault="00FF687D">
      <w:pPr>
        <w:jc w:val="both"/>
        <w:rPr>
          <w:bCs/>
        </w:rPr>
      </w:pPr>
      <w:r>
        <w:rPr>
          <w:bCs/>
        </w:rPr>
        <w:t>Основы здорового образа жизни</w:t>
      </w:r>
    </w:p>
    <w:p w:rsidR="00660677" w:rsidRDefault="00FF687D">
      <w:pPr>
        <w:jc w:val="both"/>
        <w:rPr>
          <w:bCs/>
        </w:rPr>
      </w:pPr>
      <w:r>
        <w:rPr>
          <w:bCs/>
        </w:rPr>
        <w:t>Выпускник научится:</w:t>
      </w:r>
    </w:p>
    <w:p w:rsidR="00660677" w:rsidRDefault="00FF687D">
      <w:pPr>
        <w:jc w:val="both"/>
        <w:rPr>
          <w:bCs/>
        </w:rPr>
      </w:pPr>
      <w:r>
        <w:rPr>
          <w:bCs/>
        </w:rPr>
        <w:lastRenderedPageBreak/>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660677" w:rsidRDefault="00FF687D">
      <w:pPr>
        <w:jc w:val="both"/>
        <w:rPr>
          <w:bCs/>
        </w:rPr>
      </w:pPr>
      <w:r>
        <w:rPr>
          <w:bCs/>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660677" w:rsidRDefault="00FF687D">
      <w:pPr>
        <w:jc w:val="both"/>
        <w:rPr>
          <w:bCs/>
        </w:rPr>
      </w:pPr>
      <w:r>
        <w:rPr>
          <w:bCs/>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660677" w:rsidRDefault="00FF687D">
      <w:pPr>
        <w:jc w:val="both"/>
        <w:rPr>
          <w:bCs/>
        </w:rPr>
      </w:pPr>
      <w:r>
        <w:rPr>
          <w:bCs/>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660677" w:rsidRDefault="00FF687D">
      <w:pPr>
        <w:jc w:val="both"/>
        <w:rPr>
          <w:bCs/>
        </w:rPr>
      </w:pPr>
      <w:r>
        <w:rPr>
          <w:bCs/>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xml:space="preserve">• использовать </w:t>
      </w:r>
      <w:proofErr w:type="spellStart"/>
      <w:r>
        <w:rPr>
          <w:bCs/>
        </w:rPr>
        <w:t>здоровьесберегающие</w:t>
      </w:r>
      <w:proofErr w:type="spellEnd"/>
      <w:r>
        <w:rPr>
          <w:bCs/>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660677" w:rsidRDefault="00FF687D">
      <w:pPr>
        <w:jc w:val="both"/>
        <w:rPr>
          <w:bCs/>
        </w:rPr>
      </w:pPr>
      <w:r>
        <w:rPr>
          <w:bCs/>
        </w:rPr>
        <w:t>Основы медицинских знаний и оказание первой помощи</w:t>
      </w:r>
    </w:p>
    <w:p w:rsidR="00660677" w:rsidRDefault="00FF687D">
      <w:pPr>
        <w:jc w:val="both"/>
        <w:rPr>
          <w:bCs/>
        </w:rPr>
      </w:pPr>
      <w:r>
        <w:rPr>
          <w:bCs/>
        </w:rPr>
        <w:t>Выпускник научится:</w:t>
      </w:r>
    </w:p>
    <w:p w:rsidR="00660677" w:rsidRDefault="00FF687D">
      <w:pPr>
        <w:jc w:val="both"/>
        <w:rPr>
          <w:bCs/>
        </w:rPr>
      </w:pPr>
      <w:r>
        <w:rPr>
          <w:bCs/>
        </w:rPr>
        <w:t>• характеризовать различные повреждения и травмы, наиболее часто встречающиеся в быту, и их возможные последствия для здоровья;</w:t>
      </w:r>
    </w:p>
    <w:p w:rsidR="00660677" w:rsidRDefault="00FF687D">
      <w:pPr>
        <w:jc w:val="both"/>
        <w:rPr>
          <w:bCs/>
        </w:rPr>
      </w:pPr>
      <w:r>
        <w:rPr>
          <w:bCs/>
        </w:rPr>
        <w:t>• анализировать возможные последствия неотложных состояний в случаях, если не будет своевременно оказана первая помощь;</w:t>
      </w:r>
    </w:p>
    <w:p w:rsidR="00660677" w:rsidRDefault="00FF687D">
      <w:pPr>
        <w:jc w:val="both"/>
        <w:rPr>
          <w:bCs/>
        </w:rPr>
      </w:pPr>
      <w:r>
        <w:rPr>
          <w:bCs/>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660677" w:rsidRDefault="00FF687D">
      <w:pPr>
        <w:jc w:val="both"/>
        <w:rPr>
          <w:bCs/>
        </w:rPr>
      </w:pPr>
      <w:r>
        <w:rPr>
          <w:bCs/>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660677" w:rsidRDefault="00FF687D">
      <w:pPr>
        <w:jc w:val="both"/>
        <w:rPr>
          <w:bCs/>
        </w:rPr>
      </w:pPr>
      <w:r>
        <w:rPr>
          <w:bCs/>
        </w:rPr>
        <w:t>Выпускник получит возможность научиться:</w:t>
      </w:r>
    </w:p>
    <w:p w:rsidR="00660677" w:rsidRDefault="00FF687D">
      <w:pPr>
        <w:jc w:val="both"/>
        <w:rPr>
          <w:bCs/>
        </w:rPr>
      </w:pPr>
      <w:r>
        <w:rPr>
          <w:bCs/>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660677" w:rsidRDefault="00660677">
      <w:pPr>
        <w:rPr>
          <w:bCs/>
        </w:rPr>
      </w:pPr>
    </w:p>
    <w:p w:rsidR="00660677" w:rsidRPr="004024BC" w:rsidRDefault="00FF687D">
      <w:pPr>
        <w:jc w:val="both"/>
        <w:rPr>
          <w:rFonts w:eastAsia="@Arial Unicode MS"/>
          <w:b/>
          <w:sz w:val="28"/>
          <w:szCs w:val="28"/>
        </w:rPr>
      </w:pPr>
      <w:r w:rsidRPr="004024BC">
        <w:rPr>
          <w:rFonts w:eastAsia="@Arial Unicode MS"/>
          <w:b/>
          <w:sz w:val="28"/>
          <w:szCs w:val="28"/>
        </w:rPr>
        <w:t xml:space="preserve">1.3. Система </w:t>
      </w:r>
      <w:proofErr w:type="gramStart"/>
      <w:r w:rsidRPr="004024BC">
        <w:rPr>
          <w:rFonts w:eastAsia="@Arial Unicode MS"/>
          <w:b/>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p>
    <w:p w:rsidR="00660677" w:rsidRDefault="00FF687D">
      <w:pPr>
        <w:widowControl w:val="0"/>
        <w:jc w:val="both"/>
        <w:outlineLvl w:val="0"/>
        <w:rPr>
          <w:rFonts w:eastAsia="Calibri"/>
          <w:b/>
          <w:i/>
        </w:rPr>
      </w:pPr>
      <w:r>
        <w:rPr>
          <w:rFonts w:eastAsia="Calibri"/>
          <w:b/>
          <w:i/>
        </w:rPr>
        <w:t>1.3.1. Общие положения</w:t>
      </w:r>
    </w:p>
    <w:p w:rsidR="00660677" w:rsidRDefault="00FF687D">
      <w:pPr>
        <w:widowControl w:val="0"/>
        <w:tabs>
          <w:tab w:val="left" w:pos="709"/>
          <w:tab w:val="center" w:pos="4677"/>
          <w:tab w:val="right" w:pos="9355"/>
        </w:tabs>
        <w:ind w:firstLine="454"/>
        <w:jc w:val="both"/>
      </w:pPr>
      <w:r>
        <w:rPr>
          <w:rFonts w:eastAsia="Calibri"/>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Pr>
          <w:rFonts w:eastAsia="Calibri"/>
          <w:iCs/>
        </w:rPr>
        <w:t>обеспечение качества образования</w:t>
      </w:r>
      <w:r>
        <w:rPr>
          <w:rFonts w:eastAsia="Calibri"/>
          <w:i/>
          <w:iCs/>
        </w:rPr>
        <w:t xml:space="preserve">, </w:t>
      </w:r>
      <w:r>
        <w:rPr>
          <w:rFonts w:eastAsia="Calibri"/>
          <w:iCs/>
        </w:rPr>
        <w:t xml:space="preserve">что </w:t>
      </w:r>
      <w:r>
        <w:rPr>
          <w:rFonts w:eastAsia="Calibri"/>
        </w:rPr>
        <w:t xml:space="preserve">предполагает вовлечённость в оценочную </w:t>
      </w:r>
      <w:proofErr w:type="gramStart"/>
      <w:r>
        <w:rPr>
          <w:rFonts w:eastAsia="Calibri"/>
        </w:rPr>
        <w:t>деятельность</w:t>
      </w:r>
      <w:proofErr w:type="gramEnd"/>
      <w:r>
        <w:rPr>
          <w:rFonts w:eastAsia="Calibri"/>
        </w:rPr>
        <w:t xml:space="preserve"> как педагогов, так и обучающихся.</w:t>
      </w:r>
    </w:p>
    <w:p w:rsidR="00660677" w:rsidRDefault="00FF687D">
      <w:pPr>
        <w:widowControl w:val="0"/>
        <w:ind w:firstLine="454"/>
        <w:jc w:val="both"/>
        <w:rPr>
          <w:rFonts w:eastAsia="Calibri"/>
        </w:rPr>
      </w:pPr>
      <w:r>
        <w:rPr>
          <w:rFonts w:eastAsia="Calibri"/>
        </w:rPr>
        <w:t xml:space="preserve">Система оценки призвана способствовать поддержанию единства всей системы </w:t>
      </w:r>
      <w:r>
        <w:rPr>
          <w:rFonts w:eastAsia="Calibri"/>
        </w:rPr>
        <w:lastRenderedPageBreak/>
        <w:t>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660677" w:rsidRDefault="00FF687D">
      <w:pPr>
        <w:widowControl w:val="0"/>
        <w:ind w:firstLine="454"/>
        <w:jc w:val="both"/>
        <w:rPr>
          <w:rFonts w:eastAsia="Calibri"/>
        </w:rPr>
      </w:pPr>
      <w:r>
        <w:rPr>
          <w:rFonts w:eastAsia="Calibri"/>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w:t>
      </w:r>
    </w:p>
    <w:p w:rsidR="00660677" w:rsidRDefault="00FF687D">
      <w:pPr>
        <w:widowControl w:val="0"/>
        <w:ind w:firstLine="454"/>
        <w:jc w:val="both"/>
        <w:rPr>
          <w:rFonts w:eastAsia="Calibri"/>
        </w:rPr>
      </w:pPr>
      <w:r>
        <w:rPr>
          <w:rFonts w:eastAsia="Calibri"/>
        </w:rPr>
        <w:t xml:space="preserve">В соответствии с </w:t>
      </w:r>
      <w:proofErr w:type="spellStart"/>
      <w:r>
        <w:rPr>
          <w:rFonts w:eastAsia="Calibri"/>
        </w:rPr>
        <w:t>ФГОС</w:t>
      </w:r>
      <w:proofErr w:type="spellEnd"/>
      <w:r>
        <w:rPr>
          <w:rFonts w:eastAsia="Calibri"/>
        </w:rPr>
        <w:t xml:space="preserve"> ООО основным объектом системы оценки результатов образования, её содержательной и </w:t>
      </w:r>
      <w:proofErr w:type="spellStart"/>
      <w:r>
        <w:rPr>
          <w:rFonts w:eastAsia="Calibri"/>
        </w:rPr>
        <w:t>критериальной</w:t>
      </w:r>
      <w:proofErr w:type="spellEnd"/>
      <w:r>
        <w:rPr>
          <w:rFonts w:eastAsia="Calibri"/>
        </w:rPr>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660677" w:rsidRDefault="00FF687D">
      <w:pPr>
        <w:ind w:firstLine="454"/>
        <w:jc w:val="both"/>
      </w:pPr>
      <w: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660677" w:rsidRDefault="00FF687D">
      <w:pPr>
        <w:ind w:firstLine="454"/>
        <w:jc w:val="both"/>
      </w:pPr>
      <w:r>
        <w:t xml:space="preserve">Результаты промежуточной аттестации, представляющие собой результаты </w:t>
      </w:r>
      <w:proofErr w:type="spellStart"/>
      <w:r>
        <w:t>внутришкольного</w:t>
      </w:r>
      <w:proofErr w:type="spellEnd"/>
      <w: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660677" w:rsidRDefault="00FF687D">
      <w:pPr>
        <w:ind w:firstLine="454"/>
        <w:jc w:val="both"/>
      </w:pPr>
      <w:r>
        <w:t xml:space="preserve">Результаты итоговой аттестации выпускников  характеризуют уровень достижения предметных и </w:t>
      </w:r>
      <w:proofErr w:type="spellStart"/>
      <w:r>
        <w:t>метапредметных</w:t>
      </w:r>
      <w:proofErr w:type="spellEnd"/>
      <w: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органами.</w:t>
      </w:r>
    </w:p>
    <w:p w:rsidR="00660677" w:rsidRDefault="00FF687D">
      <w:pPr>
        <w:widowControl w:val="0"/>
        <w:ind w:firstLine="454"/>
        <w:jc w:val="both"/>
        <w:rPr>
          <w:rFonts w:eastAsia="Calibri"/>
        </w:rPr>
      </w:pPr>
      <w:r>
        <w:rPr>
          <w:rFonts w:eastAsia="Calibri"/>
        </w:rPr>
        <w:t xml:space="preserve">Основным объектом, содержательной и </w:t>
      </w:r>
      <w:proofErr w:type="spellStart"/>
      <w:r>
        <w:rPr>
          <w:rFonts w:eastAsia="Calibri"/>
        </w:rPr>
        <w:t>критериальной</w:t>
      </w:r>
      <w:proofErr w:type="spellEnd"/>
      <w:r>
        <w:rPr>
          <w:rFonts w:eastAsia="Calibri"/>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660677" w:rsidRDefault="00FF687D">
      <w:pPr>
        <w:widowControl w:val="0"/>
        <w:ind w:firstLine="454"/>
        <w:jc w:val="both"/>
        <w:rPr>
          <w:rFonts w:eastAsia="Calibri"/>
        </w:rPr>
      </w:pPr>
      <w:r>
        <w:rPr>
          <w:rFonts w:eastAsia="Calibri"/>
        </w:rPr>
        <w:t xml:space="preserve">Система </w:t>
      </w:r>
      <w:proofErr w:type="gramStart"/>
      <w:r>
        <w:rPr>
          <w:rFonts w:eastAsia="Calibri"/>
        </w:rPr>
        <w:t>оценки достижения планируемых результатов освоения основной образовательной программы основного общего образования</w:t>
      </w:r>
      <w:proofErr w:type="gramEnd"/>
      <w:r>
        <w:rPr>
          <w:rFonts w:eastAsia="Calibri"/>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Pr>
          <w:rFonts w:eastAsia="Calibri"/>
        </w:rPr>
        <w:t>метапредметных</w:t>
      </w:r>
      <w:proofErr w:type="spellEnd"/>
      <w:r>
        <w:rPr>
          <w:rFonts w:eastAsia="Calibri"/>
        </w:rPr>
        <w:t xml:space="preserve"> и предметных.</w:t>
      </w:r>
    </w:p>
    <w:p w:rsidR="00660677" w:rsidRDefault="00FF687D">
      <w:pPr>
        <w:widowControl w:val="0"/>
        <w:ind w:firstLine="454"/>
        <w:jc w:val="both"/>
      </w:pPr>
      <w:r>
        <w:rPr>
          <w:rFonts w:eastAsia="Calibri"/>
        </w:rPr>
        <w:t xml:space="preserve">Система оценки предусматривает </w:t>
      </w:r>
      <w:r>
        <w:rPr>
          <w:rFonts w:eastAsia="Calibri"/>
          <w:bCs/>
        </w:rPr>
        <w:t>уровневый подход к содержанию оценки и инструментарию для оценки достижения планируемых результатов.</w:t>
      </w:r>
    </w:p>
    <w:p w:rsidR="00660677" w:rsidRDefault="00FF687D">
      <w:pPr>
        <w:widowControl w:val="0"/>
        <w:ind w:firstLine="454"/>
        <w:jc w:val="both"/>
        <w:rPr>
          <w:rFonts w:eastAsia="Calibri"/>
        </w:rPr>
      </w:pPr>
      <w:r>
        <w:rPr>
          <w:rFonts w:eastAsia="Calibri"/>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w:t>
      </w:r>
      <w:proofErr w:type="spellStart"/>
      <w:r>
        <w:rPr>
          <w:rFonts w:eastAsia="Calibri"/>
        </w:rPr>
        <w:t>пп</w:t>
      </w:r>
      <w:proofErr w:type="spellEnd"/>
      <w:r>
        <w:rPr>
          <w:rFonts w:eastAsia="Calibri"/>
        </w:rPr>
        <w:t>. 2—5) приводится в Приложении к образовательной программе образовательного учреждения.</w:t>
      </w:r>
    </w:p>
    <w:p w:rsidR="00660677" w:rsidRDefault="00FF687D">
      <w:pPr>
        <w:widowControl w:val="0"/>
        <w:ind w:firstLine="454"/>
        <w:jc w:val="both"/>
        <w:outlineLvl w:val="0"/>
        <w:rPr>
          <w:rFonts w:eastAsia="Calibri"/>
          <w:b/>
          <w:i/>
        </w:rPr>
      </w:pPr>
      <w:r>
        <w:rPr>
          <w:rFonts w:eastAsia="Calibri"/>
          <w:b/>
          <w:i/>
        </w:rPr>
        <w:t>1.3.2. Особенности оценки личностных результатов</w:t>
      </w:r>
    </w:p>
    <w:p w:rsidR="00660677" w:rsidRDefault="00FF687D">
      <w:pPr>
        <w:widowControl w:val="0"/>
        <w:ind w:firstLine="454"/>
        <w:jc w:val="both"/>
      </w:pPr>
      <w:r>
        <w:rPr>
          <w:rFonts w:eastAsia="Calibri"/>
        </w:rPr>
        <w:t xml:space="preserve">Оценка личностных результатов </w:t>
      </w:r>
      <w:r>
        <w:rPr>
          <w:rFonts w:eastAsia="Calibri"/>
          <w:bCs/>
        </w:rPr>
        <w:t xml:space="preserve">представляет собой оценку достижения обучающимися </w:t>
      </w:r>
      <w:r>
        <w:rPr>
          <w:rFonts w:eastAsia="Calibri"/>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660677" w:rsidRDefault="00FF687D">
      <w:pPr>
        <w:widowControl w:val="0"/>
        <w:ind w:firstLine="454"/>
        <w:jc w:val="both"/>
        <w:rPr>
          <w:rFonts w:eastAsia="Calibri"/>
        </w:rPr>
      </w:pPr>
      <w:r>
        <w:rPr>
          <w:rFonts w:eastAsia="Calibri"/>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660677" w:rsidRDefault="00FF687D">
      <w:pPr>
        <w:widowControl w:val="0"/>
        <w:numPr>
          <w:ilvl w:val="0"/>
          <w:numId w:val="6"/>
        </w:numPr>
        <w:contextualSpacing/>
        <w:jc w:val="both"/>
      </w:pPr>
      <w:r>
        <w:rPr>
          <w:bCs/>
          <w:iCs/>
        </w:rPr>
        <w:t xml:space="preserve">Основным объектом оценки личностных результатов служит </w:t>
      </w:r>
      <w:proofErr w:type="spellStart"/>
      <w:r>
        <w:rPr>
          <w:bCs/>
          <w:iCs/>
        </w:rPr>
        <w:t>сформированность</w:t>
      </w:r>
      <w:proofErr w:type="spellEnd"/>
      <w:r>
        <w:rPr>
          <w:bCs/>
          <w:iCs/>
        </w:rPr>
        <w:t xml:space="preserve"> </w:t>
      </w:r>
      <w:r>
        <w:lastRenderedPageBreak/>
        <w:t>универсальных учебных действий, включаемых в следующие три основных</w:t>
      </w:r>
      <w:r>
        <w:rPr>
          <w:bCs/>
          <w:iCs/>
        </w:rPr>
        <w:t xml:space="preserve"> блока:</w:t>
      </w:r>
    </w:p>
    <w:p w:rsidR="00660677" w:rsidRDefault="00FF687D">
      <w:pPr>
        <w:widowControl w:val="0"/>
        <w:numPr>
          <w:ilvl w:val="0"/>
          <w:numId w:val="6"/>
        </w:numPr>
        <w:contextualSpacing/>
        <w:jc w:val="both"/>
      </w:pPr>
      <w:proofErr w:type="spellStart"/>
      <w:r>
        <w:t>сформированность</w:t>
      </w:r>
      <w:proofErr w:type="spellEnd"/>
      <w:r>
        <w:t xml:space="preserve"> основ гражданской идентичности личности;</w:t>
      </w:r>
    </w:p>
    <w:p w:rsidR="00660677" w:rsidRDefault="00FF687D">
      <w:pPr>
        <w:widowControl w:val="0"/>
        <w:numPr>
          <w:ilvl w:val="0"/>
          <w:numId w:val="6"/>
        </w:numPr>
        <w:contextualSpacing/>
        <w:jc w:val="both"/>
      </w:pPr>
      <w:r>
        <w:t>готовность к переходу к самообразованию на основе учебно-познавательной мотивации, к выбору направления профильного образования;</w:t>
      </w:r>
    </w:p>
    <w:p w:rsidR="00660677" w:rsidRDefault="00FF687D">
      <w:pPr>
        <w:widowControl w:val="0"/>
        <w:numPr>
          <w:ilvl w:val="0"/>
          <w:numId w:val="6"/>
        </w:numPr>
        <w:contextualSpacing/>
        <w:jc w:val="both"/>
      </w:pPr>
      <w:proofErr w:type="spellStart"/>
      <w:r>
        <w:t>сформированность</w:t>
      </w:r>
      <w:proofErr w:type="spellEnd"/>
      <w:r>
        <w:t xml:space="preserve"> социальных компетенций.</w:t>
      </w:r>
    </w:p>
    <w:p w:rsidR="00660677" w:rsidRDefault="00FF687D">
      <w:pPr>
        <w:widowControl w:val="0"/>
        <w:ind w:firstLine="454"/>
        <w:jc w:val="both"/>
        <w:rPr>
          <w:rFonts w:eastAsia="Calibri"/>
        </w:rPr>
      </w:pPr>
      <w:r>
        <w:rPr>
          <w:rFonts w:eastAsia="Calibri"/>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и осуществляется в ходе внешних </w:t>
      </w:r>
      <w:proofErr w:type="spellStart"/>
      <w:r>
        <w:rPr>
          <w:rFonts w:eastAsia="Calibri"/>
        </w:rPr>
        <w:t>неперсонифицированных</w:t>
      </w:r>
      <w:proofErr w:type="spellEnd"/>
      <w:r>
        <w:rPr>
          <w:rFonts w:eastAsia="Calibri"/>
        </w:rPr>
        <w:t xml:space="preserve"> мониторинговых исследований на основе централизованно разработанного инструментария.</w:t>
      </w:r>
    </w:p>
    <w:p w:rsidR="00660677" w:rsidRDefault="00FF687D">
      <w:pPr>
        <w:widowControl w:val="0"/>
        <w:ind w:firstLine="454"/>
        <w:jc w:val="both"/>
        <w:rPr>
          <w:rFonts w:eastAsia="Calibri"/>
        </w:rPr>
      </w:pPr>
      <w:r>
        <w:rPr>
          <w:rFonts w:eastAsia="Calibri"/>
        </w:rPr>
        <w:t xml:space="preserve">Результаты мониторинговых исследований являются основанием для принятия различных управленческих решений. </w:t>
      </w:r>
    </w:p>
    <w:p w:rsidR="00660677" w:rsidRDefault="00FF687D">
      <w:pPr>
        <w:widowControl w:val="0"/>
        <w:ind w:firstLine="454"/>
        <w:jc w:val="both"/>
        <w:outlineLvl w:val="0"/>
        <w:rPr>
          <w:rFonts w:eastAsia="Calibri"/>
          <w:b/>
          <w:i/>
        </w:rPr>
      </w:pPr>
      <w:r>
        <w:rPr>
          <w:rFonts w:eastAsia="Calibri"/>
          <w:b/>
          <w:i/>
        </w:rPr>
        <w:t xml:space="preserve">1.3.3. Особенности оценки </w:t>
      </w:r>
      <w:proofErr w:type="spellStart"/>
      <w:r>
        <w:rPr>
          <w:rFonts w:eastAsia="Calibri"/>
          <w:b/>
          <w:i/>
        </w:rPr>
        <w:t>метапредметных</w:t>
      </w:r>
      <w:proofErr w:type="spellEnd"/>
      <w:r>
        <w:rPr>
          <w:rFonts w:eastAsia="Calibri"/>
          <w:b/>
          <w:i/>
        </w:rPr>
        <w:t xml:space="preserve"> результатов</w:t>
      </w:r>
    </w:p>
    <w:p w:rsidR="00660677" w:rsidRDefault="00FF687D">
      <w:pPr>
        <w:widowControl w:val="0"/>
        <w:ind w:firstLine="454"/>
        <w:jc w:val="both"/>
      </w:pPr>
      <w:r>
        <w:rPr>
          <w:rFonts w:eastAsia="Calibri"/>
        </w:rPr>
        <w:t xml:space="preserve">Оценка </w:t>
      </w:r>
      <w:proofErr w:type="spellStart"/>
      <w:r>
        <w:rPr>
          <w:rFonts w:eastAsia="Calibri"/>
        </w:rPr>
        <w:t>метапредметных</w:t>
      </w:r>
      <w:proofErr w:type="spellEnd"/>
      <w:r>
        <w:rPr>
          <w:rFonts w:eastAsia="Calibri"/>
        </w:rPr>
        <w:t xml:space="preserve"> результатов </w:t>
      </w:r>
      <w:r>
        <w:rPr>
          <w:rFonts w:eastAsia="Calibri"/>
          <w:bCs/>
        </w:rPr>
        <w:t xml:space="preserve">представляет собой оценку достижения </w:t>
      </w:r>
      <w:r>
        <w:rPr>
          <w:rFonts w:eastAsia="Calibri"/>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660677" w:rsidRDefault="00FF687D">
      <w:pPr>
        <w:widowControl w:val="0"/>
        <w:ind w:firstLine="454"/>
        <w:jc w:val="both"/>
        <w:rPr>
          <w:rFonts w:eastAsia="Calibri"/>
        </w:rPr>
      </w:pPr>
      <w:r>
        <w:rPr>
          <w:rFonts w:eastAsia="Calibri"/>
        </w:rPr>
        <w:t xml:space="preserve">Формирование </w:t>
      </w:r>
      <w:proofErr w:type="spellStart"/>
      <w:r>
        <w:rPr>
          <w:rFonts w:eastAsia="Calibri"/>
        </w:rPr>
        <w:t>метапредметных</w:t>
      </w:r>
      <w:proofErr w:type="spellEnd"/>
      <w:r>
        <w:rPr>
          <w:rFonts w:eastAsia="Calibri"/>
        </w:rPr>
        <w:t xml:space="preserve"> результатов обеспечивается за счёт основных компонентов образовательного процесса — учебных предметов.</w:t>
      </w:r>
    </w:p>
    <w:p w:rsidR="00660677" w:rsidRDefault="00FF687D">
      <w:pPr>
        <w:widowControl w:val="0"/>
        <w:ind w:firstLine="454"/>
        <w:jc w:val="both"/>
      </w:pPr>
      <w:r>
        <w:rPr>
          <w:rFonts w:eastAsia="Calibri"/>
          <w:bCs/>
          <w:iCs/>
        </w:rPr>
        <w:t xml:space="preserve">Основным объектом оценки </w:t>
      </w:r>
      <w:proofErr w:type="spellStart"/>
      <w:r>
        <w:rPr>
          <w:rFonts w:eastAsia="Calibri"/>
          <w:bCs/>
          <w:iCs/>
        </w:rPr>
        <w:t>метапредметных</w:t>
      </w:r>
      <w:proofErr w:type="spellEnd"/>
      <w:r>
        <w:rPr>
          <w:rFonts w:eastAsia="Calibri"/>
          <w:bCs/>
          <w:iCs/>
        </w:rPr>
        <w:t xml:space="preserve"> результатов является</w:t>
      </w:r>
      <w:r>
        <w:rPr>
          <w:rFonts w:eastAsia="Calibri"/>
        </w:rPr>
        <w:t>:</w:t>
      </w:r>
    </w:p>
    <w:p w:rsidR="00660677" w:rsidRDefault="00FF687D">
      <w:pPr>
        <w:ind w:firstLine="454"/>
        <w:jc w:val="both"/>
        <w:rPr>
          <w:rFonts w:eastAsia="Calibri"/>
        </w:rPr>
      </w:pPr>
      <w:r>
        <w:rPr>
          <w:rFonts w:eastAsia="Calibri"/>
        </w:rPr>
        <w:t>• способность и готовность к освоению систематических знаний, их самостоятельному пополнению, переносу и интеграции;</w:t>
      </w:r>
    </w:p>
    <w:p w:rsidR="00660677" w:rsidRDefault="00FF687D">
      <w:pPr>
        <w:ind w:firstLine="454"/>
        <w:jc w:val="both"/>
      </w:pPr>
      <w:r>
        <w:rPr>
          <w:rFonts w:eastAsia="Calibri"/>
          <w:iCs/>
        </w:rPr>
        <w:t>• </w:t>
      </w:r>
      <w:r>
        <w:rPr>
          <w:rFonts w:eastAsia="Calibri"/>
        </w:rPr>
        <w:t>способность к сотрудничеству и коммуникации;</w:t>
      </w:r>
    </w:p>
    <w:p w:rsidR="00660677" w:rsidRDefault="00FF687D">
      <w:pPr>
        <w:ind w:firstLine="454"/>
        <w:jc w:val="both"/>
      </w:pPr>
      <w:r>
        <w:rPr>
          <w:rFonts w:eastAsia="Calibri"/>
          <w:iCs/>
        </w:rPr>
        <w:t>• </w:t>
      </w:r>
      <w:r>
        <w:rPr>
          <w:rFonts w:eastAsia="Calibri"/>
        </w:rPr>
        <w:t>способность к решению личностно и социально значимых проблем и воплощению найденных решений в практику;</w:t>
      </w:r>
    </w:p>
    <w:p w:rsidR="00660677" w:rsidRDefault="00FF687D">
      <w:pPr>
        <w:ind w:firstLine="454"/>
        <w:jc w:val="both"/>
      </w:pPr>
      <w:r>
        <w:rPr>
          <w:rFonts w:eastAsia="Calibri"/>
          <w:iCs/>
        </w:rPr>
        <w:t>• </w:t>
      </w:r>
      <w:r>
        <w:rPr>
          <w:rFonts w:eastAsia="Calibri"/>
        </w:rPr>
        <w:t>способность и готовность к использованию ИКТ в целях обучения и развития;</w:t>
      </w:r>
    </w:p>
    <w:p w:rsidR="00660677" w:rsidRDefault="00FF687D">
      <w:pPr>
        <w:ind w:firstLine="454"/>
        <w:jc w:val="both"/>
      </w:pPr>
      <w:r>
        <w:rPr>
          <w:rFonts w:eastAsia="Calibri"/>
          <w:iCs/>
        </w:rPr>
        <w:t>• </w:t>
      </w:r>
      <w:r>
        <w:rPr>
          <w:rFonts w:eastAsia="Calibri"/>
        </w:rPr>
        <w:t xml:space="preserve">способность к самоорганизации, </w:t>
      </w:r>
      <w:proofErr w:type="spellStart"/>
      <w:r>
        <w:rPr>
          <w:rFonts w:eastAsia="Calibri"/>
        </w:rPr>
        <w:t>саморегуляции</w:t>
      </w:r>
      <w:proofErr w:type="spellEnd"/>
      <w:r>
        <w:rPr>
          <w:rFonts w:eastAsia="Calibri"/>
        </w:rPr>
        <w:t xml:space="preserve"> и рефлексии.</w:t>
      </w:r>
    </w:p>
    <w:p w:rsidR="00660677" w:rsidRDefault="00FF687D">
      <w:pPr>
        <w:widowControl w:val="0"/>
        <w:jc w:val="both"/>
        <w:rPr>
          <w:rFonts w:eastAsia="Calibri"/>
        </w:rPr>
      </w:pPr>
      <w:r>
        <w:rPr>
          <w:rFonts w:eastAsia="Calibri"/>
        </w:rPr>
        <w:t xml:space="preserve"> Обязательными составляющими системы </w:t>
      </w:r>
      <w:proofErr w:type="spellStart"/>
      <w:r>
        <w:rPr>
          <w:rFonts w:eastAsia="Calibri"/>
        </w:rPr>
        <w:t>внутришкольного</w:t>
      </w:r>
      <w:proofErr w:type="spellEnd"/>
      <w:r>
        <w:rPr>
          <w:rFonts w:eastAsia="Calibri"/>
        </w:rPr>
        <w:t xml:space="preserve"> мониторинга образовательных достижений являются материалы:</w:t>
      </w:r>
    </w:p>
    <w:p w:rsidR="00660677" w:rsidRDefault="00FF687D">
      <w:pPr>
        <w:ind w:firstLine="454"/>
        <w:jc w:val="both"/>
      </w:pPr>
      <w:r>
        <w:rPr>
          <w:rFonts w:eastAsia="Calibri"/>
          <w:iCs/>
        </w:rPr>
        <w:t>• </w:t>
      </w:r>
      <w:r>
        <w:rPr>
          <w:rFonts w:eastAsia="Calibri"/>
        </w:rPr>
        <w:t>стартовой диагностики;</w:t>
      </w:r>
    </w:p>
    <w:p w:rsidR="00660677" w:rsidRDefault="00FF687D">
      <w:pPr>
        <w:ind w:firstLine="454"/>
        <w:jc w:val="both"/>
      </w:pPr>
      <w:r>
        <w:rPr>
          <w:rFonts w:eastAsia="Calibri"/>
          <w:iCs/>
        </w:rPr>
        <w:t>• </w:t>
      </w:r>
      <w:r>
        <w:rPr>
          <w:rFonts w:eastAsia="Calibri"/>
        </w:rPr>
        <w:t>текущего выполнения учебных исследований и учебных проектов;</w:t>
      </w:r>
    </w:p>
    <w:p w:rsidR="00660677" w:rsidRDefault="00FF687D">
      <w:pPr>
        <w:ind w:firstLine="454"/>
        <w:jc w:val="both"/>
      </w:pPr>
      <w:r>
        <w:rPr>
          <w:rFonts w:eastAsia="Calibri"/>
          <w:iCs/>
        </w:rPr>
        <w:t>• </w:t>
      </w:r>
      <w:r>
        <w:rPr>
          <w:rFonts w:eastAsia="Calibri"/>
        </w:rPr>
        <w:t xml:space="preserve">промежуточных и итоговых комплексных работ на </w:t>
      </w:r>
      <w:proofErr w:type="spellStart"/>
      <w:r>
        <w:rPr>
          <w:rFonts w:eastAsia="Calibri"/>
        </w:rPr>
        <w:t>межпредметной</w:t>
      </w:r>
      <w:proofErr w:type="spellEnd"/>
      <w:r>
        <w:rPr>
          <w:rFonts w:eastAsia="Calibri"/>
        </w:rPr>
        <w:t xml:space="preserve"> основе;</w:t>
      </w:r>
    </w:p>
    <w:p w:rsidR="00660677" w:rsidRDefault="00FF687D">
      <w:pPr>
        <w:ind w:firstLine="454"/>
        <w:jc w:val="both"/>
      </w:pPr>
      <w:proofErr w:type="gramStart"/>
      <w:r>
        <w:rPr>
          <w:rFonts w:eastAsia="Calibri"/>
          <w:iCs/>
        </w:rPr>
        <w:t>• </w:t>
      </w:r>
      <w:r>
        <w:rPr>
          <w:rFonts w:eastAsia="Calibri"/>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Pr>
          <w:rFonts w:eastAsia="Calibri"/>
        </w:rPr>
        <w:t xml:space="preserve"> способности к самоорганизации, </w:t>
      </w:r>
      <w:proofErr w:type="spellStart"/>
      <w:r>
        <w:rPr>
          <w:rFonts w:eastAsia="Calibri"/>
        </w:rPr>
        <w:t>саморегуляции</w:t>
      </w:r>
      <w:proofErr w:type="spellEnd"/>
      <w:r>
        <w:rPr>
          <w:rFonts w:eastAsia="Calibri"/>
        </w:rPr>
        <w:t xml:space="preserve"> и рефлексии;</w:t>
      </w:r>
    </w:p>
    <w:p w:rsidR="00660677" w:rsidRDefault="00FF687D">
      <w:pPr>
        <w:ind w:firstLine="454"/>
        <w:jc w:val="both"/>
      </w:pPr>
      <w:r>
        <w:rPr>
          <w:rFonts w:eastAsia="Calibri"/>
          <w:iCs/>
        </w:rPr>
        <w:t>• </w:t>
      </w:r>
      <w:r>
        <w:rPr>
          <w:rFonts w:eastAsia="Calibri"/>
        </w:rPr>
        <w:t xml:space="preserve">защиты итогового </w:t>
      </w:r>
      <w:proofErr w:type="gramStart"/>
      <w:r>
        <w:rPr>
          <w:rFonts w:eastAsia="Calibri"/>
        </w:rPr>
        <w:t>индивидуального проекта</w:t>
      </w:r>
      <w:proofErr w:type="gramEnd"/>
      <w:r>
        <w:rPr>
          <w:rFonts w:eastAsia="Calibri"/>
        </w:rPr>
        <w:t>.</w:t>
      </w:r>
    </w:p>
    <w:p w:rsidR="00660677" w:rsidRDefault="00FF687D">
      <w:pPr>
        <w:widowControl w:val="0"/>
        <w:tabs>
          <w:tab w:val="left" w:pos="357"/>
        </w:tabs>
        <w:ind w:firstLine="454"/>
        <w:jc w:val="both"/>
        <w:rPr>
          <w:rFonts w:eastAsia="Calibri"/>
        </w:rPr>
      </w:pPr>
      <w:r>
        <w:rPr>
          <w:rFonts w:eastAsia="Calibri"/>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включают требования по следующим рубрикам:</w:t>
      </w:r>
    </w:p>
    <w:p w:rsidR="00660677" w:rsidRDefault="00FF687D">
      <w:pPr>
        <w:ind w:firstLine="454"/>
        <w:jc w:val="both"/>
      </w:pPr>
      <w:r>
        <w:rPr>
          <w:rFonts w:eastAsia="Calibri"/>
          <w:iCs/>
        </w:rPr>
        <w:t>• </w:t>
      </w:r>
      <w:r>
        <w:rPr>
          <w:rFonts w:eastAsia="Calibri"/>
        </w:rPr>
        <w:t>организация проектной деятельности;</w:t>
      </w:r>
    </w:p>
    <w:p w:rsidR="00660677" w:rsidRDefault="00FF687D">
      <w:pPr>
        <w:ind w:firstLine="454"/>
        <w:jc w:val="both"/>
      </w:pPr>
      <w:r>
        <w:rPr>
          <w:rFonts w:eastAsia="Calibri"/>
          <w:iCs/>
        </w:rPr>
        <w:t>• </w:t>
      </w:r>
      <w:r>
        <w:rPr>
          <w:rFonts w:eastAsia="Calibri"/>
        </w:rPr>
        <w:t>содержание и направленность проекта;</w:t>
      </w:r>
    </w:p>
    <w:p w:rsidR="00660677" w:rsidRDefault="00FF687D">
      <w:pPr>
        <w:ind w:firstLine="454"/>
        <w:jc w:val="both"/>
      </w:pPr>
      <w:r>
        <w:rPr>
          <w:rFonts w:eastAsia="Calibri"/>
          <w:iCs/>
        </w:rPr>
        <w:t>• </w:t>
      </w:r>
      <w:r>
        <w:rPr>
          <w:rFonts w:eastAsia="Calibri"/>
        </w:rPr>
        <w:t>защита проекта;</w:t>
      </w:r>
    </w:p>
    <w:p w:rsidR="001D0B38" w:rsidRDefault="00FF687D" w:rsidP="004024BC">
      <w:pPr>
        <w:ind w:firstLine="454"/>
        <w:jc w:val="both"/>
        <w:rPr>
          <w:rFonts w:eastAsia="Calibri"/>
        </w:rPr>
      </w:pPr>
      <w:r>
        <w:rPr>
          <w:rFonts w:eastAsia="Calibri"/>
          <w:iCs/>
        </w:rPr>
        <w:t>• </w:t>
      </w:r>
      <w:r>
        <w:rPr>
          <w:rFonts w:eastAsia="Calibri"/>
        </w:rPr>
        <w:t>критери</w:t>
      </w:r>
      <w:r w:rsidR="004024BC">
        <w:rPr>
          <w:rFonts w:eastAsia="Calibri"/>
        </w:rPr>
        <w:t>и оценки проектной деятельности</w:t>
      </w:r>
    </w:p>
    <w:p w:rsidR="001D0B38" w:rsidRDefault="001D0B38">
      <w:pPr>
        <w:widowControl w:val="0"/>
        <w:tabs>
          <w:tab w:val="left" w:pos="357"/>
        </w:tabs>
        <w:ind w:firstLine="454"/>
        <w:jc w:val="center"/>
        <w:outlineLvl w:val="0"/>
        <w:rPr>
          <w:rFonts w:eastAsia="Calibri"/>
        </w:rPr>
      </w:pPr>
    </w:p>
    <w:p w:rsidR="00660677" w:rsidRDefault="00FF687D">
      <w:pPr>
        <w:widowControl w:val="0"/>
        <w:tabs>
          <w:tab w:val="left" w:pos="357"/>
        </w:tabs>
        <w:ind w:firstLine="454"/>
        <w:jc w:val="center"/>
        <w:outlineLvl w:val="0"/>
        <w:rPr>
          <w:rFonts w:eastAsia="Calibri"/>
        </w:rPr>
      </w:pPr>
      <w:r>
        <w:rPr>
          <w:rFonts w:eastAsia="Calibri"/>
        </w:rPr>
        <w:lastRenderedPageBreak/>
        <w:t>Примерное содержательное описание каждого критерия</w:t>
      </w:r>
    </w:p>
    <w:p w:rsidR="00755355" w:rsidRDefault="00755355">
      <w:pPr>
        <w:widowControl w:val="0"/>
        <w:tabs>
          <w:tab w:val="left" w:pos="357"/>
        </w:tabs>
        <w:ind w:firstLine="454"/>
        <w:jc w:val="center"/>
        <w:outlineLvl w:val="0"/>
        <w:rPr>
          <w:rFonts w:eastAsia="Calibri"/>
        </w:rPr>
      </w:pP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542"/>
        <w:gridCol w:w="4003"/>
        <w:gridCol w:w="4486"/>
      </w:tblGrid>
      <w:tr w:rsidR="00660677">
        <w:tc>
          <w:tcPr>
            <w:tcW w:w="15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lang w:bidi="en-US"/>
              </w:rPr>
            </w:pPr>
            <w:r>
              <w:rPr>
                <w:b/>
                <w:lang w:bidi="en-US"/>
              </w:rPr>
              <w:t>Критерий</w:t>
            </w:r>
          </w:p>
        </w:tc>
        <w:tc>
          <w:tcPr>
            <w:tcW w:w="84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firstLine="709"/>
              <w:jc w:val="both"/>
              <w:rPr>
                <w:b/>
                <w:lang w:bidi="en-US"/>
              </w:rPr>
            </w:pPr>
            <w:r>
              <w:rPr>
                <w:b/>
                <w:lang w:bidi="en-US"/>
              </w:rPr>
              <w:t xml:space="preserve">Уровни </w:t>
            </w:r>
            <w:proofErr w:type="spellStart"/>
            <w:r>
              <w:rPr>
                <w:b/>
                <w:lang w:bidi="en-US"/>
              </w:rPr>
              <w:t>сформированности</w:t>
            </w:r>
            <w:proofErr w:type="spellEnd"/>
            <w:r>
              <w:rPr>
                <w:b/>
                <w:lang w:bidi="en-US"/>
              </w:rPr>
              <w:t xml:space="preserve"> навыков проектной деятельности</w:t>
            </w:r>
          </w:p>
        </w:tc>
      </w:tr>
      <w:tr w:rsidR="00660677">
        <w:tc>
          <w:tcPr>
            <w:tcW w:w="15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40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ind w:firstLine="709"/>
              <w:jc w:val="both"/>
              <w:rPr>
                <w:b/>
                <w:lang w:bidi="en-US"/>
              </w:rPr>
            </w:pPr>
            <w:r>
              <w:rPr>
                <w:b/>
                <w:lang w:bidi="en-US"/>
              </w:rPr>
              <w:t>Базовый</w:t>
            </w:r>
          </w:p>
        </w:tc>
        <w:tc>
          <w:tcPr>
            <w:tcW w:w="44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ind w:firstLine="709"/>
              <w:jc w:val="both"/>
              <w:rPr>
                <w:b/>
                <w:lang w:bidi="en-US"/>
              </w:rPr>
            </w:pPr>
            <w:r>
              <w:rPr>
                <w:b/>
                <w:lang w:bidi="en-US"/>
              </w:rPr>
              <w:t>Повышенный</w:t>
            </w:r>
          </w:p>
        </w:tc>
      </w:tr>
      <w:tr w:rsidR="00660677">
        <w:tc>
          <w:tcPr>
            <w:tcW w:w="15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proofErr w:type="spellStart"/>
            <w:proofErr w:type="gramStart"/>
            <w:r>
              <w:rPr>
                <w:lang w:bidi="en-US"/>
              </w:rPr>
              <w:t>Самосто-ятельное</w:t>
            </w:r>
            <w:proofErr w:type="spellEnd"/>
            <w:proofErr w:type="gramEnd"/>
            <w:r>
              <w:rPr>
                <w:lang w:bidi="en-US"/>
              </w:rPr>
              <w:t xml:space="preserve"> </w:t>
            </w:r>
            <w:proofErr w:type="spellStart"/>
            <w:r>
              <w:rPr>
                <w:lang w:bidi="en-US"/>
              </w:rPr>
              <w:t>приобре-тение</w:t>
            </w:r>
            <w:proofErr w:type="spellEnd"/>
            <w:r>
              <w:rPr>
                <w:lang w:bidi="en-US"/>
              </w:rPr>
              <w:t xml:space="preserve"> знаний и решение проблем</w:t>
            </w:r>
          </w:p>
        </w:tc>
        <w:tc>
          <w:tcPr>
            <w:tcW w:w="40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Pr>
                <w:lang w:bidi="en-US"/>
              </w:rPr>
              <w:t>приобретать</w:t>
            </w:r>
            <w:proofErr w:type="gramEnd"/>
            <w:r>
              <w:rPr>
                <w:lang w:bidi="en-US"/>
              </w:rPr>
              <w:t xml:space="preserve"> новые знания и/или осваивать новые способы действий, достигать более глубокого понимания изученного</w:t>
            </w:r>
          </w:p>
        </w:tc>
        <w:tc>
          <w:tcPr>
            <w:tcW w:w="44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660677">
        <w:tc>
          <w:tcPr>
            <w:tcW w:w="15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t>Знание предмета</w:t>
            </w:r>
          </w:p>
        </w:tc>
        <w:tc>
          <w:tcPr>
            <w:tcW w:w="40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4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t>Продемонстрировано свободное владение предметом проектной деятельности. Ошибки отсутствуют</w:t>
            </w:r>
          </w:p>
        </w:tc>
      </w:tr>
      <w:tr w:rsidR="00660677">
        <w:tc>
          <w:tcPr>
            <w:tcW w:w="15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proofErr w:type="spellStart"/>
            <w:proofErr w:type="gramStart"/>
            <w:r>
              <w:rPr>
                <w:lang w:bidi="en-US"/>
              </w:rPr>
              <w:t>Регуля-тивные</w:t>
            </w:r>
            <w:proofErr w:type="spellEnd"/>
            <w:proofErr w:type="gramEnd"/>
            <w:r>
              <w:rPr>
                <w:lang w:bidi="en-US"/>
              </w:rPr>
              <w:t xml:space="preserve"> действия</w:t>
            </w:r>
          </w:p>
        </w:tc>
        <w:tc>
          <w:tcPr>
            <w:tcW w:w="40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t>Продемонстрированы навыки определения темы и планирования работы.</w:t>
            </w:r>
          </w:p>
          <w:p w:rsidR="00660677" w:rsidRDefault="00FF687D">
            <w:pPr>
              <w:rPr>
                <w:lang w:bidi="en-US"/>
              </w:rPr>
            </w:pPr>
            <w:r>
              <w:rPr>
                <w:lang w:bidi="en-US"/>
              </w:rPr>
              <w:t>Работа доведена до конца и представлена комиссии;</w:t>
            </w:r>
          </w:p>
        </w:tc>
        <w:tc>
          <w:tcPr>
            <w:tcW w:w="44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660677">
        <w:tc>
          <w:tcPr>
            <w:tcW w:w="15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40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4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t>Контроль и коррекция осуществлялись самостоятельно</w:t>
            </w:r>
          </w:p>
        </w:tc>
      </w:tr>
      <w:tr w:rsidR="00660677">
        <w:tc>
          <w:tcPr>
            <w:tcW w:w="15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proofErr w:type="spellStart"/>
            <w:proofErr w:type="gramStart"/>
            <w:r>
              <w:rPr>
                <w:lang w:bidi="en-US"/>
              </w:rPr>
              <w:t>Комму-никация</w:t>
            </w:r>
            <w:proofErr w:type="spellEnd"/>
            <w:proofErr w:type="gramEnd"/>
          </w:p>
        </w:tc>
        <w:tc>
          <w:tcPr>
            <w:tcW w:w="40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4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t xml:space="preserve">Тема ясно определена и пояснена. Текст/сообщение хорошо </w:t>
            </w:r>
            <w:proofErr w:type="gramStart"/>
            <w:r>
              <w:rPr>
                <w:lang w:bidi="en-US"/>
              </w:rPr>
              <w:t>структурированы</w:t>
            </w:r>
            <w:proofErr w:type="gramEnd"/>
            <w:r>
              <w:rPr>
                <w:lang w:bidi="en-US"/>
              </w:rPr>
              <w:t xml:space="preserve">. Все мысли выражены ясно, логично, последовательно, </w:t>
            </w:r>
            <w:proofErr w:type="spellStart"/>
            <w:r>
              <w:rPr>
                <w:lang w:bidi="en-US"/>
              </w:rPr>
              <w:t>аргументированно</w:t>
            </w:r>
            <w:proofErr w:type="spellEnd"/>
            <w:r>
              <w:rPr>
                <w:lang w:bidi="en-US"/>
              </w:rPr>
              <w:t>. Работа/сообщение вызывает интерес. Автор свободно отвечает на вопросы</w:t>
            </w:r>
          </w:p>
        </w:tc>
      </w:tr>
    </w:tbl>
    <w:p w:rsidR="00660677" w:rsidRDefault="00660677">
      <w:pPr>
        <w:ind w:firstLine="454"/>
        <w:jc w:val="both"/>
        <w:rPr>
          <w:rFonts w:eastAsia="Calibri"/>
        </w:rPr>
      </w:pPr>
    </w:p>
    <w:p w:rsidR="00660677" w:rsidRDefault="00FF687D">
      <w:pPr>
        <w:widowControl w:val="0"/>
        <w:ind w:firstLine="454"/>
        <w:jc w:val="center"/>
        <w:outlineLvl w:val="0"/>
        <w:rPr>
          <w:rFonts w:eastAsia="Calibri"/>
          <w:b/>
          <w:i/>
        </w:rPr>
      </w:pPr>
      <w:r>
        <w:rPr>
          <w:rFonts w:eastAsia="Calibri"/>
          <w:b/>
          <w:i/>
        </w:rPr>
        <w:t>1.3.4. Особенности оценки предметных результатов</w:t>
      </w:r>
    </w:p>
    <w:p w:rsidR="00660677" w:rsidRDefault="00FF687D">
      <w:pPr>
        <w:widowControl w:val="0"/>
        <w:ind w:firstLine="454"/>
        <w:jc w:val="both"/>
      </w:pPr>
      <w:r>
        <w:rPr>
          <w:rFonts w:eastAsia="Calibri"/>
        </w:rPr>
        <w:t xml:space="preserve">Оценка предметных результатов </w:t>
      </w:r>
      <w:r>
        <w:rPr>
          <w:rFonts w:eastAsia="Calibri"/>
          <w:bCs/>
        </w:rPr>
        <w:t xml:space="preserve">представляет собой оценку достижения обучающимся </w:t>
      </w:r>
      <w:r>
        <w:rPr>
          <w:rFonts w:eastAsia="Calibri"/>
        </w:rPr>
        <w:t>планируемых результатов по отдельным предметам.</w:t>
      </w:r>
    </w:p>
    <w:p w:rsidR="00660677" w:rsidRDefault="00FF687D">
      <w:pPr>
        <w:widowControl w:val="0"/>
        <w:ind w:firstLine="454"/>
        <w:jc w:val="both"/>
      </w:pPr>
      <w:r>
        <w:rPr>
          <w:rFonts w:eastAsia="Calibri"/>
        </w:rPr>
        <w:t>Формирование этих результатов обеспечивается за счёт основных компонентов образовательного процесса — учебных предметов.</w:t>
      </w:r>
    </w:p>
    <w:p w:rsidR="00660677" w:rsidRDefault="00FF687D">
      <w:pPr>
        <w:widowControl w:val="0"/>
        <w:ind w:firstLine="454"/>
        <w:jc w:val="both"/>
      </w:pPr>
      <w:r>
        <w:rPr>
          <w:rFonts w:eastAsia="Calibri"/>
          <w:bCs/>
          <w:iCs/>
        </w:rPr>
        <w:t xml:space="preserve">Основным объектом оценки предметных результатов в соответствии с требованиями Стандарта является </w:t>
      </w:r>
      <w:r>
        <w:rPr>
          <w:rFonts w:eastAsia="Calibri"/>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Pr>
          <w:rFonts w:eastAsia="Calibri"/>
        </w:rPr>
        <w:t>метапредметных</w:t>
      </w:r>
      <w:proofErr w:type="spellEnd"/>
      <w:r>
        <w:rPr>
          <w:rFonts w:eastAsia="Calibri"/>
        </w:rPr>
        <w:t xml:space="preserve"> действий.</w:t>
      </w:r>
    </w:p>
    <w:p w:rsidR="00660677" w:rsidRDefault="00FF687D">
      <w:pPr>
        <w:widowControl w:val="0"/>
        <w:ind w:firstLine="454"/>
        <w:jc w:val="both"/>
        <w:rPr>
          <w:rFonts w:eastAsia="Calibri"/>
        </w:rPr>
      </w:pPr>
      <w:r>
        <w:rPr>
          <w:rFonts w:eastAsia="Calibri"/>
        </w:rPr>
        <w:t xml:space="preserve">Система оценки предметных результатов освоения учебных программ с учётом </w:t>
      </w:r>
      <w:r>
        <w:rPr>
          <w:rFonts w:eastAsia="Calibri"/>
        </w:rPr>
        <w:lastRenderedPageBreak/>
        <w:t xml:space="preserve">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Pr>
          <w:rFonts w:eastAsia="Calibri"/>
        </w:rPr>
        <w:t>с</w:t>
      </w:r>
      <w:proofErr w:type="gramEnd"/>
      <w:r>
        <w:rPr>
          <w:rFonts w:eastAsia="Calibri"/>
        </w:rPr>
        <w:t xml:space="preserve"> обучающимися.</w:t>
      </w:r>
    </w:p>
    <w:p w:rsidR="00660677" w:rsidRDefault="00FF687D">
      <w:pPr>
        <w:widowControl w:val="0"/>
        <w:ind w:firstLine="454"/>
        <w:jc w:val="both"/>
        <w:rPr>
          <w:rFonts w:eastAsia="Calibri"/>
        </w:rPr>
      </w:pPr>
      <w:r>
        <w:rPr>
          <w:rFonts w:eastAsia="Calibri"/>
        </w:rPr>
        <w:t xml:space="preserve">Реальные достижения </w:t>
      </w:r>
      <w:proofErr w:type="gramStart"/>
      <w:r>
        <w:rPr>
          <w:rFonts w:eastAsia="Calibri"/>
        </w:rPr>
        <w:t>обучающихся</w:t>
      </w:r>
      <w:proofErr w:type="gramEnd"/>
      <w:r>
        <w:rPr>
          <w:rFonts w:eastAsia="Calibri"/>
        </w:rPr>
        <w:t xml:space="preserve"> могут соответствовать базовому уровню, а могут отличаться от него как в сторону превышения, так и в сторону </w:t>
      </w:r>
      <w:proofErr w:type="spellStart"/>
      <w:r>
        <w:rPr>
          <w:rFonts w:eastAsia="Calibri"/>
        </w:rPr>
        <w:t>недостижения</w:t>
      </w:r>
      <w:proofErr w:type="spellEnd"/>
      <w:r>
        <w:rPr>
          <w:rFonts w:eastAsia="Calibri"/>
        </w:rPr>
        <w:t>.</w:t>
      </w:r>
    </w:p>
    <w:p w:rsidR="00660677" w:rsidRDefault="00FF687D">
      <w:pPr>
        <w:widowControl w:val="0"/>
        <w:ind w:firstLine="454"/>
        <w:jc w:val="both"/>
        <w:rPr>
          <w:rFonts w:eastAsia="Calibri"/>
        </w:rPr>
      </w:pPr>
      <w:r>
        <w:rPr>
          <w:rFonts w:eastAsia="Calibri"/>
        </w:rPr>
        <w:t>Практика показывает, что для описания достижений обучающихся целесообразно установить следующие пять уровней:</w:t>
      </w:r>
    </w:p>
    <w:p w:rsidR="00660677" w:rsidRDefault="00FF687D">
      <w:pPr>
        <w:widowControl w:val="0"/>
        <w:contextualSpacing/>
        <w:jc w:val="both"/>
      </w:pPr>
      <w:r>
        <w:t>- базовый уровень достижений — уровень, который демонстрирует освоение учебных действий с опорной системой знаний в рамках диапазона выделенных задач («3», отметка «зачтено»).</w:t>
      </w:r>
    </w:p>
    <w:p w:rsidR="00660677" w:rsidRDefault="00FF687D">
      <w:pPr>
        <w:widowControl w:val="0"/>
        <w:contextualSpacing/>
        <w:jc w:val="both"/>
      </w:pPr>
      <w:r>
        <w:t>- превышающие базовый:</w:t>
      </w:r>
    </w:p>
    <w:p w:rsidR="00660677" w:rsidRDefault="00FF687D">
      <w:pPr>
        <w:widowControl w:val="0"/>
        <w:jc w:val="both"/>
        <w:rPr>
          <w:rFonts w:eastAsia="Calibri"/>
        </w:rPr>
      </w:pPr>
      <w:r>
        <w:rPr>
          <w:rFonts w:eastAsia="Calibri"/>
        </w:rPr>
        <w:t>- повышенный уровень достижения планируемых результатов, оценка «хорошо» (отметка «4»);</w:t>
      </w:r>
    </w:p>
    <w:p w:rsidR="00660677" w:rsidRDefault="00FF687D">
      <w:pPr>
        <w:widowControl w:val="0"/>
        <w:jc w:val="both"/>
        <w:rPr>
          <w:rFonts w:eastAsia="Calibri"/>
        </w:rPr>
      </w:pPr>
      <w:r>
        <w:rPr>
          <w:rFonts w:eastAsia="Calibri"/>
        </w:rPr>
        <w:t>- высокий уровень достижения планируемых результатов, оценка «отлично» (отметка «5»).</w:t>
      </w:r>
    </w:p>
    <w:p w:rsidR="00660677" w:rsidRDefault="00FF687D">
      <w:pPr>
        <w:widowControl w:val="0"/>
        <w:jc w:val="both"/>
        <w:rPr>
          <w:rFonts w:eastAsia="Calibri"/>
        </w:rPr>
      </w:pPr>
      <w:r>
        <w:rPr>
          <w:rFonts w:eastAsia="Calibri"/>
        </w:rPr>
        <w:t>- пониженный уровень достижений, уровень достижений которых ниже базового, оценка «неудовлетворительно» (отметка «2»);</w:t>
      </w:r>
    </w:p>
    <w:p w:rsidR="00660677" w:rsidRDefault="00FF687D">
      <w:pPr>
        <w:widowControl w:val="0"/>
        <w:ind w:firstLine="454"/>
        <w:jc w:val="both"/>
        <w:rPr>
          <w:rFonts w:eastAsia="Calibri"/>
        </w:rPr>
      </w:pPr>
      <w:r>
        <w:rPr>
          <w:rFonts w:eastAsia="Calibri"/>
        </w:rPr>
        <w:t xml:space="preserve">Для формирования норм оценки в соответствии с выделенными уровнями необходимо описать достижения обучающегося базового уровня, за которые </w:t>
      </w:r>
      <w:proofErr w:type="gramStart"/>
      <w:r>
        <w:rPr>
          <w:rFonts w:eastAsia="Calibri"/>
        </w:rPr>
        <w:t>обучающийся</w:t>
      </w:r>
      <w:proofErr w:type="gramEnd"/>
      <w:r>
        <w:rPr>
          <w:rFonts w:eastAsia="Calibri"/>
        </w:rPr>
        <w:t xml:space="preserve"> обоснованно получает оценку «удовлетворительно». </w:t>
      </w:r>
    </w:p>
    <w:p w:rsidR="00660677" w:rsidRDefault="00FF687D">
      <w:pPr>
        <w:widowControl w:val="0"/>
        <w:ind w:firstLine="454"/>
        <w:jc w:val="both"/>
        <w:rPr>
          <w:rFonts w:eastAsia="Calibri"/>
        </w:rPr>
      </w:pPr>
      <w:r>
        <w:rPr>
          <w:rFonts w:eastAsia="Calibri"/>
        </w:rPr>
        <w:t xml:space="preserve">Для оценки динамики формирования предметных результатов в системе </w:t>
      </w:r>
      <w:proofErr w:type="spellStart"/>
      <w:r>
        <w:rPr>
          <w:rFonts w:eastAsia="Calibri"/>
        </w:rPr>
        <w:t>внутришкольного</w:t>
      </w:r>
      <w:proofErr w:type="spellEnd"/>
      <w:r>
        <w:rPr>
          <w:rFonts w:eastAsia="Calibri"/>
        </w:rPr>
        <w:t xml:space="preserve"> мониторинга образовательных достижений фиксируются и анализируются  данные о </w:t>
      </w:r>
      <w:proofErr w:type="spellStart"/>
      <w:r>
        <w:rPr>
          <w:rFonts w:eastAsia="Calibri"/>
        </w:rPr>
        <w:t>сформированности</w:t>
      </w:r>
      <w:proofErr w:type="spellEnd"/>
      <w:r>
        <w:rPr>
          <w:rFonts w:eastAsia="Calibri"/>
        </w:rPr>
        <w:t xml:space="preserve"> умений и навыков, способствующих освоению систематических знаний.</w:t>
      </w:r>
    </w:p>
    <w:p w:rsidR="00660677" w:rsidRDefault="00FF687D">
      <w:pPr>
        <w:ind w:firstLine="454"/>
        <w:jc w:val="both"/>
      </w:pPr>
      <w:r>
        <w:t xml:space="preserve">Решение о достижении или </w:t>
      </w:r>
      <w:proofErr w:type="spellStart"/>
      <w:r>
        <w:t>недостижении</w:t>
      </w:r>
      <w:proofErr w:type="spellEnd"/>
      <w:r>
        <w:t xml:space="preserve"> планируемых результатов или об освоении или </w:t>
      </w:r>
      <w:proofErr w:type="spellStart"/>
      <w:r>
        <w:t>неосвоении</w:t>
      </w:r>
      <w:proofErr w:type="spellEnd"/>
      <w: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660677" w:rsidRDefault="00660677">
      <w:pPr>
        <w:widowControl w:val="0"/>
        <w:outlineLvl w:val="0"/>
        <w:rPr>
          <w:rFonts w:eastAsia="Calibri"/>
          <w:b/>
        </w:rPr>
      </w:pPr>
    </w:p>
    <w:p w:rsidR="00660677" w:rsidRPr="004024BC" w:rsidRDefault="00FF687D">
      <w:pPr>
        <w:widowControl w:val="0"/>
        <w:ind w:firstLine="454"/>
        <w:jc w:val="center"/>
        <w:outlineLvl w:val="0"/>
        <w:rPr>
          <w:rFonts w:eastAsia="Calibri"/>
          <w:b/>
          <w:i/>
          <w:sz w:val="28"/>
          <w:szCs w:val="28"/>
        </w:rPr>
      </w:pPr>
      <w:r>
        <w:rPr>
          <w:rFonts w:eastAsia="Calibri"/>
          <w:b/>
          <w:i/>
        </w:rPr>
        <w:t xml:space="preserve">1.3.5. </w:t>
      </w:r>
      <w:r w:rsidRPr="004024BC">
        <w:rPr>
          <w:rFonts w:eastAsia="Calibri"/>
          <w:b/>
          <w:i/>
          <w:sz w:val="28"/>
          <w:szCs w:val="28"/>
        </w:rPr>
        <w:t xml:space="preserve">Система </w:t>
      </w:r>
      <w:proofErr w:type="spellStart"/>
      <w:r w:rsidRPr="004024BC">
        <w:rPr>
          <w:rFonts w:eastAsia="Calibri"/>
          <w:b/>
          <w:i/>
          <w:sz w:val="28"/>
          <w:szCs w:val="28"/>
        </w:rPr>
        <w:t>внутришкольного</w:t>
      </w:r>
      <w:proofErr w:type="spellEnd"/>
      <w:r w:rsidRPr="004024BC">
        <w:rPr>
          <w:rFonts w:eastAsia="Calibri"/>
          <w:b/>
          <w:i/>
          <w:sz w:val="28"/>
          <w:szCs w:val="28"/>
        </w:rPr>
        <w:t xml:space="preserve"> мониторинга образовательных достижений и портфель достижений как инструменты динамики образовательных достижений</w:t>
      </w:r>
    </w:p>
    <w:p w:rsidR="00660677" w:rsidRDefault="00FF687D">
      <w:pPr>
        <w:ind w:firstLine="454"/>
        <w:jc w:val="both"/>
      </w:pPr>
      <w:r>
        <w:t xml:space="preserve">Система </w:t>
      </w:r>
      <w:proofErr w:type="spellStart"/>
      <w:r>
        <w:t>внутришкольного</w:t>
      </w:r>
      <w:proofErr w:type="spellEnd"/>
      <w:r>
        <w:t xml:space="preserve"> мониторинга образовательных достижений,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t>метапредметными</w:t>
      </w:r>
      <w:proofErr w:type="spellEnd"/>
      <w:r>
        <w:t xml:space="preserve"> действиями и предметным содержанием.</w:t>
      </w:r>
    </w:p>
    <w:p w:rsidR="00660677" w:rsidRDefault="00FF687D">
      <w:pPr>
        <w:ind w:firstLine="454"/>
        <w:jc w:val="both"/>
      </w:pPr>
      <w:proofErr w:type="spellStart"/>
      <w:r>
        <w:t>Внутришкольный</w:t>
      </w:r>
      <w:proofErr w:type="spellEnd"/>
      <w: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60677" w:rsidRDefault="00FF687D">
      <w:pPr>
        <w:ind w:firstLine="454"/>
        <w:jc w:val="both"/>
      </w:pPr>
      <w:r>
        <w:t xml:space="preserve">Отдельные элементы из системы </w:t>
      </w:r>
      <w:proofErr w:type="spellStart"/>
      <w:r>
        <w:t>внутришкольного</w:t>
      </w:r>
      <w:proofErr w:type="spellEnd"/>
      <w:r>
        <w:t xml:space="preserve"> мониторинга могут быть включены в портфель достижений ученика. </w:t>
      </w:r>
    </w:p>
    <w:p w:rsidR="00660677" w:rsidRDefault="00FF687D">
      <w:pPr>
        <w:widowControl w:val="0"/>
        <w:ind w:firstLine="454"/>
        <w:jc w:val="both"/>
        <w:rPr>
          <w:rFonts w:eastAsia="Calibri"/>
        </w:rPr>
      </w:pPr>
      <w:r>
        <w:rPr>
          <w:rFonts w:eastAsia="Calibri"/>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Pr>
          <w:rFonts w:eastAsia="Calibri"/>
        </w:rPr>
        <w:t>согласия</w:t>
      </w:r>
      <w:proofErr w:type="gramEnd"/>
      <w:r>
        <w:rPr>
          <w:rFonts w:eastAsia="Calibri"/>
        </w:rPr>
        <w:t xml:space="preserve"> обучающегося не допускается.</w:t>
      </w:r>
    </w:p>
    <w:p w:rsidR="00660677" w:rsidRDefault="00FF687D">
      <w:pPr>
        <w:widowControl w:val="0"/>
        <w:ind w:firstLine="454"/>
        <w:jc w:val="both"/>
        <w:outlineLvl w:val="0"/>
        <w:rPr>
          <w:rFonts w:eastAsia="Calibri"/>
          <w:b/>
          <w:i/>
        </w:rPr>
      </w:pPr>
      <w:r>
        <w:rPr>
          <w:rFonts w:eastAsia="Calibri"/>
          <w:b/>
          <w:i/>
        </w:rPr>
        <w:t>1.3.6. Итоговая оценка выпускника и её использование при переходе от основного к среднему общему образованию</w:t>
      </w:r>
    </w:p>
    <w:p w:rsidR="00660677" w:rsidRDefault="00FF687D">
      <w:pPr>
        <w:widowControl w:val="0"/>
        <w:ind w:firstLine="454"/>
        <w:jc w:val="both"/>
      </w:pPr>
      <w:r>
        <w:rPr>
          <w:rFonts w:eastAsia="Calibri"/>
        </w:rPr>
        <w:t xml:space="preserve">На итоговую оценку на ступени основного общего образования выносятся только </w:t>
      </w:r>
      <w:r>
        <w:rPr>
          <w:rFonts w:eastAsia="Calibri"/>
        </w:rPr>
        <w:lastRenderedPageBreak/>
        <w:t xml:space="preserve">предметные и </w:t>
      </w:r>
      <w:proofErr w:type="spellStart"/>
      <w:r>
        <w:rPr>
          <w:rFonts w:eastAsia="Calibri"/>
        </w:rPr>
        <w:t>метапредметные</w:t>
      </w:r>
      <w:proofErr w:type="spellEnd"/>
      <w:r>
        <w:rPr>
          <w:rFonts w:eastAsia="Calibri"/>
        </w:rPr>
        <w:t xml:space="preserve"> результат</w:t>
      </w:r>
      <w:r>
        <w:rPr>
          <w:rFonts w:eastAsia="Calibri"/>
          <w:i/>
        </w:rPr>
        <w:t>ы</w:t>
      </w:r>
      <w:r>
        <w:rPr>
          <w:rFonts w:eastAsia="Calibri"/>
        </w:rPr>
        <w:t>, описанные в разделе «Выпускник научится» планируемых результатов основного общего образования.</w:t>
      </w:r>
    </w:p>
    <w:p w:rsidR="00660677" w:rsidRDefault="00FF687D">
      <w:pPr>
        <w:widowControl w:val="0"/>
        <w:ind w:firstLine="454"/>
        <w:jc w:val="both"/>
        <w:rPr>
          <w:rFonts w:eastAsia="Calibri"/>
        </w:rPr>
      </w:pPr>
      <w:r>
        <w:rPr>
          <w:rFonts w:eastAsia="Calibri"/>
        </w:rPr>
        <w:t>Итоговая оценка выпускника формируется на основе:</w:t>
      </w:r>
    </w:p>
    <w:p w:rsidR="00660677" w:rsidRDefault="00FF687D">
      <w:pPr>
        <w:ind w:firstLine="454"/>
        <w:jc w:val="both"/>
      </w:pPr>
      <w:r>
        <w:rPr>
          <w:rFonts w:eastAsia="Calibri"/>
          <w:iCs/>
        </w:rPr>
        <w:t>• </w:t>
      </w:r>
      <w:r>
        <w:rPr>
          <w:rFonts w:eastAsia="Calibri"/>
        </w:rPr>
        <w:t xml:space="preserve">результатов </w:t>
      </w:r>
      <w:proofErr w:type="spellStart"/>
      <w:r>
        <w:rPr>
          <w:rFonts w:eastAsia="Calibri"/>
        </w:rPr>
        <w:t>внутришкольного</w:t>
      </w:r>
      <w:proofErr w:type="spellEnd"/>
      <w:r>
        <w:rPr>
          <w:rFonts w:eastAsia="Calibri"/>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Pr>
          <w:rFonts w:eastAsia="Calibri"/>
        </w:rPr>
        <w:t>межпредметной</w:t>
      </w:r>
      <w:proofErr w:type="spellEnd"/>
      <w:r>
        <w:rPr>
          <w:rFonts w:eastAsia="Calibri"/>
        </w:rPr>
        <w:t xml:space="preserve"> основе;</w:t>
      </w:r>
    </w:p>
    <w:p w:rsidR="00660677" w:rsidRDefault="00FF687D">
      <w:pPr>
        <w:ind w:firstLine="454"/>
        <w:jc w:val="both"/>
      </w:pPr>
      <w:r>
        <w:rPr>
          <w:rFonts w:eastAsia="Calibri"/>
          <w:iCs/>
        </w:rPr>
        <w:t>• </w:t>
      </w:r>
      <w:r>
        <w:rPr>
          <w:rFonts w:eastAsia="Calibri"/>
        </w:rPr>
        <w:t>оценок за выполнение итоговых работ по всем учебным предметам;</w:t>
      </w:r>
    </w:p>
    <w:p w:rsidR="00660677" w:rsidRDefault="00FF687D">
      <w:pPr>
        <w:ind w:firstLine="454"/>
        <w:jc w:val="both"/>
      </w:pPr>
      <w:r>
        <w:rPr>
          <w:rFonts w:eastAsia="Calibri"/>
          <w:iCs/>
        </w:rPr>
        <w:t>• </w:t>
      </w:r>
      <w:r>
        <w:rPr>
          <w:rFonts w:eastAsia="Calibri"/>
        </w:rPr>
        <w:t xml:space="preserve">оценок за работы, выносимые на государственную итоговую аттестацию (далее — </w:t>
      </w:r>
      <w:proofErr w:type="spellStart"/>
      <w:r>
        <w:rPr>
          <w:rFonts w:eastAsia="Calibri"/>
        </w:rPr>
        <w:t>ГИА</w:t>
      </w:r>
      <w:proofErr w:type="spellEnd"/>
      <w:r>
        <w:rPr>
          <w:rFonts w:eastAsia="Calibri"/>
        </w:rPr>
        <w:t>).</w:t>
      </w:r>
    </w:p>
    <w:p w:rsidR="00660677" w:rsidRDefault="00FF687D">
      <w:pPr>
        <w:widowControl w:val="0"/>
        <w:ind w:firstLine="454"/>
        <w:jc w:val="both"/>
        <w:rPr>
          <w:rFonts w:eastAsia="Calibri"/>
        </w:rPr>
      </w:pPr>
      <w:r>
        <w:rPr>
          <w:rFonts w:eastAsia="Calibri"/>
        </w:rPr>
        <w:t xml:space="preserve">При этом результаты </w:t>
      </w:r>
      <w:proofErr w:type="spellStart"/>
      <w:r>
        <w:rPr>
          <w:rFonts w:eastAsia="Calibri"/>
        </w:rPr>
        <w:t>внутришкольного</w:t>
      </w:r>
      <w:proofErr w:type="spellEnd"/>
      <w:r>
        <w:rPr>
          <w:rFonts w:eastAsia="Calibri"/>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Pr>
          <w:rFonts w:eastAsia="Calibri"/>
        </w:rPr>
        <w:t>индивидуальный проект</w:t>
      </w:r>
      <w:proofErr w:type="gramEnd"/>
      <w:r>
        <w:rPr>
          <w:rFonts w:eastAsia="Calibri"/>
        </w:rPr>
        <w:t xml:space="preserve"> и работы, выносимые на </w:t>
      </w:r>
      <w:proofErr w:type="spellStart"/>
      <w:r>
        <w:rPr>
          <w:rFonts w:eastAsia="Calibri"/>
        </w:rPr>
        <w:t>ГИА</w:t>
      </w:r>
      <w:proofErr w:type="spellEnd"/>
      <w:r>
        <w:rPr>
          <w:rFonts w:eastAsia="Calibri"/>
        </w:rPr>
        <w:t xml:space="preserve">, характеризуют уровень усвоения обучающимися опорной системы знаний по изучаемым предметам, а также уровень овладения </w:t>
      </w:r>
      <w:proofErr w:type="spellStart"/>
      <w:r>
        <w:rPr>
          <w:rFonts w:eastAsia="Calibri"/>
        </w:rPr>
        <w:t>метапредметными</w:t>
      </w:r>
      <w:proofErr w:type="spellEnd"/>
      <w:r>
        <w:rPr>
          <w:rFonts w:eastAsia="Calibri"/>
        </w:rPr>
        <w:t xml:space="preserve"> действиями.</w:t>
      </w:r>
    </w:p>
    <w:p w:rsidR="00660677" w:rsidRDefault="00FF687D">
      <w:pPr>
        <w:widowControl w:val="0"/>
        <w:ind w:firstLine="454"/>
        <w:jc w:val="both"/>
        <w:rPr>
          <w:rFonts w:eastAsia="Calibri"/>
        </w:rPr>
      </w:pPr>
      <w:r>
        <w:rPr>
          <w:rFonts w:eastAsia="Calibri"/>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660677" w:rsidRDefault="00FF687D">
      <w:pPr>
        <w:widowControl w:val="0"/>
        <w:ind w:firstLine="454"/>
        <w:jc w:val="both"/>
        <w:rPr>
          <w:rFonts w:eastAsia="Calibri"/>
        </w:rPr>
      </w:pPr>
      <w:r>
        <w:rPr>
          <w:rFonts w:eastAsia="Calibri"/>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60677" w:rsidRDefault="00FF687D">
      <w:pPr>
        <w:widowControl w:val="0"/>
        <w:ind w:firstLine="454"/>
        <w:jc w:val="both"/>
        <w:rPr>
          <w:rFonts w:eastAsia="Calibri"/>
        </w:rPr>
      </w:pPr>
      <w:proofErr w:type="gramStart"/>
      <w:r>
        <w:rPr>
          <w:rFonts w:eastAsia="Calibri"/>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660677" w:rsidRDefault="00FF687D">
      <w:pPr>
        <w:widowControl w:val="0"/>
        <w:ind w:firstLine="454"/>
        <w:jc w:val="both"/>
        <w:rPr>
          <w:rFonts w:eastAsia="Calibri"/>
        </w:rPr>
      </w:pPr>
      <w:r>
        <w:rPr>
          <w:rFonts w:eastAsia="Calibri"/>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w:t>
      </w:r>
      <w:proofErr w:type="gramStart"/>
      <w:r>
        <w:rPr>
          <w:rFonts w:eastAsia="Calibri"/>
        </w:rPr>
        <w:t>обучающегося</w:t>
      </w:r>
      <w:proofErr w:type="gramEnd"/>
      <w:r>
        <w:rPr>
          <w:rFonts w:eastAsia="Calibri"/>
        </w:rPr>
        <w:t>:</w:t>
      </w:r>
    </w:p>
    <w:p w:rsidR="00660677" w:rsidRDefault="00FF687D">
      <w:pPr>
        <w:ind w:left="142" w:hanging="142"/>
        <w:jc w:val="both"/>
      </w:pPr>
      <w:r>
        <w:rPr>
          <w:rFonts w:eastAsia="Calibri"/>
          <w:iCs/>
        </w:rPr>
        <w:t>• </w:t>
      </w:r>
      <w:r>
        <w:rPr>
          <w:rFonts w:eastAsia="Calibri"/>
        </w:rPr>
        <w:t>отмечаются образовательные достижения и положительные качества обучающегося;</w:t>
      </w:r>
    </w:p>
    <w:p w:rsidR="00660677" w:rsidRDefault="00FF687D">
      <w:pPr>
        <w:ind w:left="142" w:hanging="142"/>
        <w:jc w:val="both"/>
      </w:pPr>
      <w:r>
        <w:rPr>
          <w:rFonts w:eastAsia="Calibri"/>
          <w:iCs/>
        </w:rPr>
        <w:t>• </w:t>
      </w:r>
      <w:r>
        <w:rPr>
          <w:rFonts w:eastAsia="Calibri"/>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60677" w:rsidRDefault="00FF687D">
      <w:pPr>
        <w:widowControl w:val="0"/>
        <w:ind w:firstLine="454"/>
        <w:jc w:val="both"/>
        <w:rPr>
          <w:rFonts w:eastAsia="Calibri"/>
        </w:rPr>
      </w:pPr>
      <w:r>
        <w:rPr>
          <w:rFonts w:eastAsia="Calibri"/>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60677" w:rsidRDefault="00660677">
      <w:pPr>
        <w:rPr>
          <w:bCs/>
        </w:rPr>
      </w:pPr>
    </w:p>
    <w:p w:rsidR="00660677" w:rsidRDefault="00FF687D">
      <w:pPr>
        <w:jc w:val="both"/>
        <w:rPr>
          <w:b/>
        </w:rPr>
      </w:pPr>
      <w:r>
        <w:rPr>
          <w:b/>
        </w:rPr>
        <w:t xml:space="preserve">1.4. Планируемые результаты освоения </w:t>
      </w:r>
      <w:proofErr w:type="gramStart"/>
      <w:r>
        <w:rPr>
          <w:b/>
        </w:rPr>
        <w:t>обучающимися</w:t>
      </w:r>
      <w:proofErr w:type="gramEnd"/>
      <w:r>
        <w:rPr>
          <w:b/>
        </w:rPr>
        <w:t xml:space="preserve"> основной образовательной программы </w:t>
      </w:r>
    </w:p>
    <w:p w:rsidR="00660677" w:rsidRDefault="00FF687D">
      <w:r>
        <w:t>Модель выпускника является ориентиром для построения учебно-воспитательного процесса, согласования деятельности различных звеньев и структур школы, развертывания контрольно-оценочных и мониторинговых процедур.</w:t>
      </w:r>
    </w:p>
    <w:p w:rsidR="00660677" w:rsidRDefault="00FF687D">
      <w:proofErr w:type="gramStart"/>
      <w:r>
        <w:lastRenderedPageBreak/>
        <w:t>Обучающиеся</w:t>
      </w:r>
      <w:proofErr w:type="gramEnd"/>
      <w:r>
        <w:t xml:space="preserve">, получившие </w:t>
      </w:r>
      <w:r>
        <w:rPr>
          <w:b/>
          <w:bCs/>
          <w:color w:val="181910"/>
        </w:rPr>
        <w:t>основное общее образование</w:t>
      </w:r>
      <w:r>
        <w:t xml:space="preserve">, должны: </w:t>
      </w:r>
    </w:p>
    <w:p w:rsidR="00660677" w:rsidRDefault="00FF687D">
      <w:pPr>
        <w:numPr>
          <w:ilvl w:val="0"/>
          <w:numId w:val="11"/>
        </w:numPr>
        <w:ind w:left="284" w:hanging="284"/>
      </w:pPr>
      <w:r>
        <w:t xml:space="preserve">освоить на уровне требований  программы учебный материал по  всем предметам школьного учебного плана; </w:t>
      </w:r>
    </w:p>
    <w:p w:rsidR="00660677" w:rsidRDefault="00FF687D">
      <w:pPr>
        <w:numPr>
          <w:ilvl w:val="0"/>
          <w:numId w:val="11"/>
        </w:numPr>
        <w:ind w:left="284" w:hanging="284"/>
      </w:pPr>
      <w:r>
        <w:t xml:space="preserve">овладеть средствами коммуникации; </w:t>
      </w:r>
    </w:p>
    <w:p w:rsidR="00660677" w:rsidRDefault="00FF687D">
      <w:pPr>
        <w:numPr>
          <w:ilvl w:val="0"/>
          <w:numId w:val="11"/>
        </w:numPr>
        <w:ind w:left="284" w:hanging="284"/>
      </w:pPr>
      <w:r>
        <w:t xml:space="preserve">достигнуть показателей развития интеллектуальной сферы, достаточной для  организации своей познавательной, проектировочной, оценочной деятельности; </w:t>
      </w:r>
    </w:p>
    <w:p w:rsidR="00660677" w:rsidRDefault="00FF687D">
      <w:pPr>
        <w:numPr>
          <w:ilvl w:val="0"/>
          <w:numId w:val="11"/>
        </w:numPr>
        <w:ind w:left="284" w:hanging="284"/>
      </w:pPr>
      <w:r>
        <w:t xml:space="preserve">знать свои гражданские права и уметь их реализовывать; </w:t>
      </w:r>
    </w:p>
    <w:p w:rsidR="00660677" w:rsidRDefault="00FF687D">
      <w:pPr>
        <w:numPr>
          <w:ilvl w:val="0"/>
          <w:numId w:val="11"/>
        </w:numPr>
        <w:ind w:left="284" w:hanging="284"/>
      </w:pPr>
      <w:r>
        <w:t xml:space="preserve"> уважать свое и чужое достоинство; </w:t>
      </w:r>
    </w:p>
    <w:p w:rsidR="00660677" w:rsidRDefault="00FF687D">
      <w:pPr>
        <w:numPr>
          <w:ilvl w:val="0"/>
          <w:numId w:val="11"/>
        </w:numPr>
        <w:ind w:left="284" w:hanging="284"/>
      </w:pPr>
      <w:r>
        <w:t xml:space="preserve"> уважать собственный труд и труд других людей; </w:t>
      </w:r>
    </w:p>
    <w:p w:rsidR="00660677" w:rsidRDefault="00FF687D">
      <w:pPr>
        <w:numPr>
          <w:ilvl w:val="0"/>
          <w:numId w:val="11"/>
        </w:numPr>
        <w:ind w:left="284" w:hanging="284"/>
      </w:pPr>
      <w:r>
        <w:t xml:space="preserve">овладеть системой </w:t>
      </w:r>
      <w:proofErr w:type="spellStart"/>
      <w:r>
        <w:t>общеучебных</w:t>
      </w:r>
      <w:proofErr w:type="spellEnd"/>
      <w:r>
        <w:t xml:space="preserve"> умений. </w:t>
      </w:r>
    </w:p>
    <w:p w:rsidR="00660677" w:rsidRDefault="00FF687D">
      <w:r>
        <w:rPr>
          <w:bCs/>
          <w:color w:val="181910"/>
        </w:rPr>
        <w:t>Психолого-педагогический портрет</w:t>
      </w:r>
      <w:r>
        <w:rPr>
          <w:b/>
        </w:rPr>
        <w:t xml:space="preserve">: </w:t>
      </w:r>
    </w:p>
    <w:p w:rsidR="00660677" w:rsidRDefault="00FF687D">
      <w:pPr>
        <w:numPr>
          <w:ilvl w:val="0"/>
          <w:numId w:val="12"/>
        </w:numPr>
        <w:ind w:left="284" w:hanging="284"/>
      </w:pPr>
      <w:r>
        <w:t xml:space="preserve">аналитико-синтетическое восприятие; </w:t>
      </w:r>
    </w:p>
    <w:p w:rsidR="00660677" w:rsidRDefault="00FF687D">
      <w:pPr>
        <w:numPr>
          <w:ilvl w:val="0"/>
          <w:numId w:val="12"/>
        </w:numPr>
        <w:ind w:left="284" w:hanging="284"/>
      </w:pPr>
      <w:r>
        <w:t xml:space="preserve"> наблюдательность; </w:t>
      </w:r>
    </w:p>
    <w:p w:rsidR="00660677" w:rsidRDefault="00FF687D">
      <w:pPr>
        <w:numPr>
          <w:ilvl w:val="0"/>
          <w:numId w:val="12"/>
        </w:numPr>
        <w:ind w:left="284" w:hanging="284"/>
      </w:pPr>
      <w:r>
        <w:t xml:space="preserve">регулируемая память; </w:t>
      </w:r>
    </w:p>
    <w:p w:rsidR="00660677" w:rsidRDefault="00FF687D">
      <w:pPr>
        <w:numPr>
          <w:ilvl w:val="0"/>
          <w:numId w:val="12"/>
        </w:numPr>
        <w:ind w:left="284" w:hanging="284"/>
      </w:pPr>
      <w:r>
        <w:t xml:space="preserve">абстрактное мышление; </w:t>
      </w:r>
    </w:p>
    <w:p w:rsidR="00660677" w:rsidRDefault="00FF687D">
      <w:pPr>
        <w:numPr>
          <w:ilvl w:val="0"/>
          <w:numId w:val="12"/>
        </w:numPr>
        <w:ind w:left="284" w:hanging="284"/>
      </w:pPr>
      <w:proofErr w:type="spellStart"/>
      <w:r>
        <w:t>целеобразование</w:t>
      </w:r>
      <w:proofErr w:type="spellEnd"/>
      <w:r>
        <w:t xml:space="preserve"> и планирование; </w:t>
      </w:r>
    </w:p>
    <w:p w:rsidR="00660677" w:rsidRDefault="00FF687D">
      <w:pPr>
        <w:numPr>
          <w:ilvl w:val="0"/>
          <w:numId w:val="12"/>
        </w:numPr>
        <w:ind w:left="284" w:hanging="284"/>
      </w:pPr>
      <w:r>
        <w:t xml:space="preserve"> способность рассуждать; </w:t>
      </w:r>
    </w:p>
    <w:p w:rsidR="00660677" w:rsidRDefault="00FF687D">
      <w:pPr>
        <w:numPr>
          <w:ilvl w:val="0"/>
          <w:numId w:val="12"/>
        </w:numPr>
        <w:ind w:left="284" w:hanging="284"/>
      </w:pPr>
      <w:r>
        <w:t xml:space="preserve"> интеллектуальная познавательная активность; </w:t>
      </w:r>
    </w:p>
    <w:p w:rsidR="00660677" w:rsidRDefault="00FF687D">
      <w:pPr>
        <w:numPr>
          <w:ilvl w:val="0"/>
          <w:numId w:val="12"/>
        </w:numPr>
        <w:ind w:left="284" w:hanging="284"/>
      </w:pPr>
      <w:proofErr w:type="spellStart"/>
      <w:r>
        <w:t>креативность</w:t>
      </w:r>
      <w:proofErr w:type="spellEnd"/>
      <w:r>
        <w:t xml:space="preserve">; </w:t>
      </w:r>
    </w:p>
    <w:p w:rsidR="00660677" w:rsidRDefault="00FF687D">
      <w:pPr>
        <w:numPr>
          <w:ilvl w:val="0"/>
          <w:numId w:val="12"/>
        </w:numPr>
        <w:ind w:left="284" w:hanging="284"/>
      </w:pPr>
      <w:r>
        <w:t xml:space="preserve"> чувство психологической защищенности.</w:t>
      </w:r>
    </w:p>
    <w:p w:rsidR="00660677" w:rsidRDefault="00FF687D">
      <w:r>
        <w:rPr>
          <w:bCs/>
          <w:color w:val="181910"/>
        </w:rPr>
        <w:t>Личностные качества</w:t>
      </w:r>
      <w:r>
        <w:rPr>
          <w:b/>
        </w:rPr>
        <w:t xml:space="preserve">: </w:t>
      </w:r>
    </w:p>
    <w:p w:rsidR="00660677" w:rsidRDefault="00FF687D">
      <w:pPr>
        <w:numPr>
          <w:ilvl w:val="0"/>
          <w:numId w:val="13"/>
        </w:numPr>
        <w:ind w:left="284" w:hanging="284"/>
      </w:pPr>
      <w:r>
        <w:t xml:space="preserve">социальная взрослость; </w:t>
      </w:r>
    </w:p>
    <w:p w:rsidR="00660677" w:rsidRDefault="00FF687D">
      <w:pPr>
        <w:numPr>
          <w:ilvl w:val="0"/>
          <w:numId w:val="13"/>
        </w:numPr>
        <w:ind w:left="284" w:hanging="284"/>
      </w:pPr>
      <w:r>
        <w:t xml:space="preserve">ответственность за свои действия; </w:t>
      </w:r>
    </w:p>
    <w:p w:rsidR="00660677" w:rsidRDefault="00FF687D">
      <w:pPr>
        <w:numPr>
          <w:ilvl w:val="0"/>
          <w:numId w:val="13"/>
        </w:numPr>
        <w:ind w:left="284" w:hanging="284"/>
      </w:pPr>
      <w:r>
        <w:t xml:space="preserve">мотивация общественно-полезной деятельности; </w:t>
      </w:r>
    </w:p>
    <w:p w:rsidR="00660677" w:rsidRDefault="00FF687D">
      <w:pPr>
        <w:numPr>
          <w:ilvl w:val="0"/>
          <w:numId w:val="13"/>
        </w:numPr>
        <w:ind w:left="284" w:hanging="284"/>
      </w:pPr>
      <w:r>
        <w:t xml:space="preserve">познавательные интересы; </w:t>
      </w:r>
    </w:p>
    <w:p w:rsidR="00660677" w:rsidRDefault="00FF687D">
      <w:pPr>
        <w:numPr>
          <w:ilvl w:val="0"/>
          <w:numId w:val="13"/>
        </w:numPr>
        <w:ind w:left="284" w:hanging="284"/>
      </w:pPr>
      <w:r>
        <w:t xml:space="preserve">самосознание и адекватная самооценка; </w:t>
      </w:r>
    </w:p>
    <w:p w:rsidR="00660677" w:rsidRDefault="00FF687D">
      <w:pPr>
        <w:numPr>
          <w:ilvl w:val="0"/>
          <w:numId w:val="13"/>
        </w:numPr>
        <w:ind w:left="284" w:hanging="284"/>
      </w:pPr>
      <w:r>
        <w:t xml:space="preserve">потребность в самопознании; </w:t>
      </w:r>
    </w:p>
    <w:p w:rsidR="00660677" w:rsidRDefault="00FF687D">
      <w:pPr>
        <w:numPr>
          <w:ilvl w:val="0"/>
          <w:numId w:val="13"/>
        </w:numPr>
        <w:ind w:left="284" w:hanging="284"/>
      </w:pPr>
      <w:r>
        <w:t xml:space="preserve"> личностное самоопределение; </w:t>
      </w:r>
    </w:p>
    <w:p w:rsidR="00660677" w:rsidRDefault="00FF687D">
      <w:pPr>
        <w:numPr>
          <w:ilvl w:val="0"/>
          <w:numId w:val="13"/>
        </w:numPr>
        <w:ind w:left="284" w:hanging="284"/>
      </w:pPr>
      <w:r>
        <w:t xml:space="preserve">стремление к самоутверждению; </w:t>
      </w:r>
    </w:p>
    <w:p w:rsidR="00660677" w:rsidRDefault="00FF687D">
      <w:pPr>
        <w:numPr>
          <w:ilvl w:val="0"/>
          <w:numId w:val="13"/>
        </w:numPr>
        <w:ind w:left="284" w:hanging="284"/>
      </w:pPr>
      <w:r>
        <w:t>потребность в общественном признании.</w:t>
      </w:r>
    </w:p>
    <w:p w:rsidR="00660677" w:rsidRDefault="00FF687D">
      <w:pPr>
        <w:jc w:val="both"/>
      </w:pPr>
      <w:r>
        <w:rPr>
          <w:b/>
          <w:bCs/>
          <w:color w:val="181910"/>
        </w:rPr>
        <w:t xml:space="preserve">Модель личности выпускника </w:t>
      </w:r>
      <w:r>
        <w:rPr>
          <w:bCs/>
          <w:color w:val="181910"/>
        </w:rPr>
        <w:t>средней школы</w:t>
      </w:r>
    </w:p>
    <w:p w:rsidR="00660677" w:rsidRDefault="00FF687D">
      <w:pPr>
        <w:jc w:val="both"/>
        <w:rPr>
          <w:iCs/>
          <w:color w:val="181910"/>
        </w:rPr>
      </w:pPr>
      <w:r>
        <w:rPr>
          <w:iCs/>
          <w:color w:val="181910"/>
        </w:rPr>
        <w:t>Познавательная деятельность</w:t>
      </w:r>
    </w:p>
    <w:p w:rsidR="00660677" w:rsidRDefault="00FF687D">
      <w:pPr>
        <w:jc w:val="both"/>
      </w:pPr>
      <w:r>
        <w:t>Выпускник должен уметь:</w:t>
      </w:r>
    </w:p>
    <w:p w:rsidR="00660677" w:rsidRDefault="00FF687D">
      <w:pPr>
        <w:numPr>
          <w:ilvl w:val="0"/>
          <w:numId w:val="14"/>
        </w:numPr>
        <w:ind w:left="284" w:hanging="284"/>
        <w:jc w:val="both"/>
      </w:pPr>
      <w:r>
        <w:t xml:space="preserve">самостоятельно и мотивированно организовывать свою познавательную деятельность (от постановки цели до получения и оценки результата); </w:t>
      </w:r>
    </w:p>
    <w:p w:rsidR="00660677" w:rsidRDefault="00FF687D">
      <w:pPr>
        <w:numPr>
          <w:ilvl w:val="0"/>
          <w:numId w:val="14"/>
        </w:numPr>
        <w:ind w:left="284" w:hanging="284"/>
        <w:jc w:val="both"/>
      </w:pPr>
      <w:r>
        <w:t xml:space="preserve">использовать элементы причинно следственного и структурно-функционального анализа; </w:t>
      </w:r>
    </w:p>
    <w:p w:rsidR="00660677" w:rsidRDefault="00FF687D">
      <w:pPr>
        <w:numPr>
          <w:ilvl w:val="0"/>
          <w:numId w:val="14"/>
        </w:numPr>
        <w:ind w:left="284" w:hanging="284"/>
        <w:jc w:val="both"/>
      </w:pPr>
      <w:r>
        <w:t xml:space="preserve">исследовать несложные реальные связи и зависимости; </w:t>
      </w:r>
    </w:p>
    <w:p w:rsidR="00660677" w:rsidRDefault="00FF687D">
      <w:pPr>
        <w:numPr>
          <w:ilvl w:val="0"/>
          <w:numId w:val="14"/>
        </w:numPr>
        <w:ind w:left="284" w:hanging="284"/>
        <w:jc w:val="both"/>
      </w:pPr>
      <w:r>
        <w:t>определять сущностную характеристику изучаемого объекта (самостоятельный выбор критериев для сравнения, сопоставления, оценки и классификации объектов).</w:t>
      </w:r>
    </w:p>
    <w:p w:rsidR="00660677" w:rsidRDefault="00FF687D">
      <w:pPr>
        <w:numPr>
          <w:ilvl w:val="0"/>
          <w:numId w:val="14"/>
        </w:numPr>
        <w:ind w:left="284" w:hanging="284"/>
        <w:jc w:val="both"/>
      </w:pPr>
      <w:r>
        <w:t>участвовать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приемами прогноза.</w:t>
      </w:r>
    </w:p>
    <w:p w:rsidR="00660677" w:rsidRDefault="00FF687D">
      <w:pPr>
        <w:jc w:val="both"/>
        <w:rPr>
          <w:iCs/>
          <w:color w:val="181910"/>
        </w:rPr>
      </w:pPr>
      <w:r>
        <w:rPr>
          <w:iCs/>
          <w:color w:val="181910"/>
        </w:rPr>
        <w:t>Рефлексия и аналитические способности:</w:t>
      </w:r>
    </w:p>
    <w:p w:rsidR="00660677" w:rsidRDefault="00FF687D">
      <w:pPr>
        <w:numPr>
          <w:ilvl w:val="0"/>
          <w:numId w:val="14"/>
        </w:numPr>
        <w:ind w:left="284" w:hanging="284"/>
        <w:jc w:val="both"/>
      </w:pPr>
      <w:r>
        <w:t>объективно оценивать свои учебные достижения, поведение, черты своей личности;</w:t>
      </w:r>
    </w:p>
    <w:p w:rsidR="00660677" w:rsidRDefault="00FF687D">
      <w:pPr>
        <w:numPr>
          <w:ilvl w:val="0"/>
          <w:numId w:val="14"/>
        </w:numPr>
        <w:ind w:left="284" w:hanging="284"/>
        <w:jc w:val="both"/>
      </w:pPr>
      <w:r>
        <w:t>учитывать мнение других людей при определении собственной позиции и самооценки;</w:t>
      </w:r>
    </w:p>
    <w:p w:rsidR="00660677" w:rsidRDefault="00FF687D">
      <w:pPr>
        <w:numPr>
          <w:ilvl w:val="0"/>
          <w:numId w:val="14"/>
        </w:numPr>
        <w:ind w:left="284" w:hanging="284"/>
        <w:jc w:val="both"/>
      </w:pPr>
      <w:r>
        <w:t>соотносить приложенные усилия с полученными результатами своей деятельности;</w:t>
      </w:r>
    </w:p>
    <w:p w:rsidR="00660677" w:rsidRDefault="00FF687D">
      <w:pPr>
        <w:numPr>
          <w:ilvl w:val="0"/>
          <w:numId w:val="14"/>
        </w:numPr>
        <w:ind w:left="284" w:hanging="284"/>
        <w:jc w:val="both"/>
      </w:pPr>
      <w:r>
        <w:t>владеть навыками организации и участия в коллективной деятельности; постановки общей цели и определение средств ее достижения;</w:t>
      </w:r>
    </w:p>
    <w:p w:rsidR="00660677" w:rsidRDefault="00FF687D">
      <w:pPr>
        <w:numPr>
          <w:ilvl w:val="0"/>
          <w:numId w:val="14"/>
        </w:numPr>
        <w:ind w:left="284" w:hanging="284"/>
        <w:jc w:val="both"/>
      </w:pPr>
      <w:r>
        <w:lastRenderedPageBreak/>
        <w:t>осознание своей национальной, социальной, конфессиональной принадлежности; определение собственного отношения к явлениям социальной жизни; отстаивание своей гражданской позиции, формирование своих мировоззренческих взглядов.</w:t>
      </w:r>
    </w:p>
    <w:p w:rsidR="00660677" w:rsidRDefault="00FF687D">
      <w:pPr>
        <w:jc w:val="both"/>
        <w:rPr>
          <w:iCs/>
          <w:color w:val="181910"/>
        </w:rPr>
      </w:pPr>
      <w:r>
        <w:rPr>
          <w:iCs/>
          <w:color w:val="181910"/>
        </w:rPr>
        <w:t>Функциональная грамотность:</w:t>
      </w:r>
    </w:p>
    <w:p w:rsidR="00660677" w:rsidRDefault="00FF687D">
      <w:pPr>
        <w:numPr>
          <w:ilvl w:val="0"/>
          <w:numId w:val="15"/>
        </w:numPr>
        <w:ind w:left="284" w:hanging="284"/>
        <w:jc w:val="both"/>
      </w:pPr>
      <w:r>
        <w:t xml:space="preserve">уметь работать с информацией, выраженной в разных знаковых системах; знать и уметь использовать родной и </w:t>
      </w:r>
      <w:proofErr w:type="gramStart"/>
      <w:r>
        <w:t>иностранный</w:t>
      </w:r>
      <w:proofErr w:type="gramEnd"/>
      <w:r>
        <w:t xml:space="preserve"> языки;</w:t>
      </w:r>
    </w:p>
    <w:p w:rsidR="00660677" w:rsidRDefault="00FF687D">
      <w:pPr>
        <w:numPr>
          <w:ilvl w:val="0"/>
          <w:numId w:val="15"/>
        </w:numPr>
        <w:ind w:left="284" w:hanging="284"/>
        <w:jc w:val="both"/>
      </w:pPr>
      <w:r>
        <w:t>обладать компьютерной, технической, этической, психологической, эстетической грамотностью.</w:t>
      </w:r>
    </w:p>
    <w:p w:rsidR="00660677" w:rsidRDefault="00FF687D">
      <w:pPr>
        <w:jc w:val="both"/>
      </w:pPr>
      <w:r>
        <w:t>Уровень воспитанности</w:t>
      </w:r>
    </w:p>
    <w:p w:rsidR="00660677" w:rsidRDefault="00FF687D">
      <w:pPr>
        <w:numPr>
          <w:ilvl w:val="0"/>
          <w:numId w:val="16"/>
        </w:numPr>
        <w:ind w:left="284" w:hanging="284"/>
        <w:jc w:val="both"/>
      </w:pPr>
      <w:r>
        <w:rPr>
          <w:bCs/>
          <w:iCs/>
          <w:color w:val="181910"/>
        </w:rPr>
        <w:t>ц</w:t>
      </w:r>
      <w:r>
        <w:t>енностные ориентации: положительное отношение к учебному труду, уважительное отношение к педагогу, к коллективу учащихся, родителям, к самому себе;</w:t>
      </w:r>
    </w:p>
    <w:p w:rsidR="00660677" w:rsidRDefault="00FF687D">
      <w:pPr>
        <w:numPr>
          <w:ilvl w:val="0"/>
          <w:numId w:val="16"/>
        </w:numPr>
        <w:ind w:left="284" w:hanging="284"/>
        <w:jc w:val="both"/>
      </w:pPr>
      <w:r>
        <w:t>социальная активность: обладает организаторскими способностями, деловитостью, предприимчивостью;</w:t>
      </w:r>
    </w:p>
    <w:p w:rsidR="00660677" w:rsidRDefault="00FF687D">
      <w:pPr>
        <w:numPr>
          <w:ilvl w:val="0"/>
          <w:numId w:val="16"/>
        </w:numPr>
        <w:ind w:left="284" w:hanging="284"/>
        <w:jc w:val="both"/>
      </w:pPr>
      <w:r>
        <w:t>интегральный фокус контроля: готов брать ответственность на себя за события, которые происходят в сфере контроля учащихся;</w:t>
      </w:r>
    </w:p>
    <w:p w:rsidR="00660677" w:rsidRDefault="00FF687D">
      <w:pPr>
        <w:numPr>
          <w:ilvl w:val="0"/>
          <w:numId w:val="16"/>
        </w:numPr>
        <w:ind w:left="284" w:hanging="284"/>
        <w:jc w:val="both"/>
      </w:pPr>
      <w:proofErr w:type="gramStart"/>
      <w:r>
        <w:t>я-</w:t>
      </w:r>
      <w:proofErr w:type="gramEnd"/>
      <w:r>
        <w:t xml:space="preserve"> сфера; обладает интеллектуальной зрелостью, достаточно высоким уровнем нравственного сознания, готов к самоопределению в будущей профессии.</w:t>
      </w:r>
    </w:p>
    <w:p w:rsidR="00660677" w:rsidRDefault="00FF687D">
      <w:pPr>
        <w:jc w:val="both"/>
      </w:pPr>
      <w:r>
        <w:t>Уровень развития</w:t>
      </w:r>
    </w:p>
    <w:p w:rsidR="00660677" w:rsidRDefault="00FF687D">
      <w:pPr>
        <w:numPr>
          <w:ilvl w:val="0"/>
          <w:numId w:val="17"/>
        </w:numPr>
        <w:ind w:left="284" w:hanging="284"/>
        <w:jc w:val="both"/>
      </w:pPr>
      <w:r>
        <w:t>выпускник обладает логической, произвольной, опосредованной памятью;</w:t>
      </w:r>
    </w:p>
    <w:p w:rsidR="00660677" w:rsidRDefault="00FF687D">
      <w:pPr>
        <w:numPr>
          <w:ilvl w:val="0"/>
          <w:numId w:val="17"/>
        </w:numPr>
        <w:ind w:left="284" w:hanging="284"/>
        <w:jc w:val="both"/>
      </w:pPr>
      <w:r>
        <w:t>отличается повышенной познавательной и творческой активностью, стремится узнать что-то новое, чему-либо научиться;</w:t>
      </w:r>
    </w:p>
    <w:p w:rsidR="00660677" w:rsidRDefault="00FF687D">
      <w:pPr>
        <w:numPr>
          <w:ilvl w:val="0"/>
          <w:numId w:val="17"/>
        </w:numPr>
        <w:ind w:left="284" w:hanging="284"/>
        <w:jc w:val="both"/>
      </w:pPr>
      <w:r>
        <w:t>на высоком уровне развита монологическая, письменная речь;</w:t>
      </w:r>
    </w:p>
    <w:p w:rsidR="00660677" w:rsidRDefault="00FF687D">
      <w:pPr>
        <w:numPr>
          <w:ilvl w:val="0"/>
          <w:numId w:val="17"/>
        </w:numPr>
        <w:ind w:left="284" w:hanging="284"/>
        <w:jc w:val="both"/>
      </w:pPr>
      <w:r>
        <w:t>развиты волевые качества (от умения управлять собой, концентрировать усилия, выдерживать и выносить большие нагрузки до способности управлять деятельностью, добиваться в ней высоких результатов);</w:t>
      </w:r>
    </w:p>
    <w:p w:rsidR="00660677" w:rsidRDefault="00FF687D">
      <w:pPr>
        <w:numPr>
          <w:ilvl w:val="0"/>
          <w:numId w:val="17"/>
        </w:numPr>
        <w:ind w:left="284" w:hanging="284"/>
        <w:jc w:val="both"/>
      </w:pPr>
      <w:r>
        <w:t>выпускник должен быть физически развитым и здоровым, выполнять в практической деятельности и в повседневной жизни экологические требования.</w:t>
      </w:r>
    </w:p>
    <w:p w:rsidR="00660677" w:rsidRDefault="00FF687D">
      <w:pPr>
        <w:jc w:val="both"/>
      </w:pPr>
      <w:proofErr w:type="spellStart"/>
      <w:r>
        <w:t>Социализированность</w:t>
      </w:r>
      <w:proofErr w:type="spellEnd"/>
      <w:r>
        <w:t xml:space="preserve"> (готовность к успешной самореализации)</w:t>
      </w:r>
    </w:p>
    <w:p w:rsidR="00660677" w:rsidRDefault="00FF687D">
      <w:pPr>
        <w:numPr>
          <w:ilvl w:val="0"/>
          <w:numId w:val="10"/>
        </w:numPr>
        <w:ind w:left="284" w:hanging="284"/>
        <w:jc w:val="both"/>
      </w:pPr>
      <w:r>
        <w:t>осуществляет осознанный выбор путей продолжения образования или будущей профессиональной деятельности;</w:t>
      </w:r>
    </w:p>
    <w:p w:rsidR="00660677" w:rsidRDefault="00FF687D">
      <w:pPr>
        <w:ind w:left="284" w:hanging="284"/>
      </w:pPr>
      <w:r>
        <w:t>обладает практическими умениями и навыками в труде, которые в будущем могут понадобиться для совершенствования профессиональных способностей.</w:t>
      </w:r>
    </w:p>
    <w:p w:rsidR="00660677" w:rsidRDefault="00660677">
      <w:pPr>
        <w:rPr>
          <w:bCs/>
        </w:rPr>
      </w:pPr>
    </w:p>
    <w:p w:rsidR="00660677" w:rsidRPr="004024BC" w:rsidRDefault="00FF687D">
      <w:pPr>
        <w:tabs>
          <w:tab w:val="left" w:pos="720"/>
        </w:tabs>
        <w:ind w:firstLine="454"/>
        <w:jc w:val="both"/>
        <w:outlineLvl w:val="0"/>
        <w:rPr>
          <w:b/>
          <w:sz w:val="28"/>
          <w:szCs w:val="28"/>
        </w:rPr>
      </w:pPr>
      <w:r w:rsidRPr="004024BC">
        <w:rPr>
          <w:b/>
          <w:sz w:val="28"/>
          <w:szCs w:val="28"/>
        </w:rPr>
        <w:t>2. Содержательный раздел</w:t>
      </w:r>
    </w:p>
    <w:p w:rsidR="00660677" w:rsidRPr="004024BC" w:rsidRDefault="00FF687D">
      <w:pPr>
        <w:tabs>
          <w:tab w:val="left" w:pos="720"/>
        </w:tabs>
        <w:ind w:firstLine="454"/>
        <w:jc w:val="both"/>
        <w:outlineLvl w:val="0"/>
        <w:rPr>
          <w:b/>
          <w:i/>
          <w:sz w:val="28"/>
          <w:szCs w:val="28"/>
        </w:rPr>
      </w:pPr>
      <w:r w:rsidRPr="004024BC">
        <w:rPr>
          <w:b/>
          <w:i/>
          <w:sz w:val="28"/>
          <w:szCs w:val="28"/>
        </w:rPr>
        <w:t>2.1. Программа развития универсальных учебных действий на этапе основного общего образования</w:t>
      </w:r>
    </w:p>
    <w:p w:rsidR="00660677" w:rsidRDefault="00FF687D">
      <w:pPr>
        <w:tabs>
          <w:tab w:val="left" w:pos="720"/>
          <w:tab w:val="left" w:pos="4536"/>
        </w:tabs>
        <w:ind w:firstLine="454"/>
        <w:jc w:val="both"/>
        <w:outlineLvl w:val="0"/>
      </w:pPr>
      <w:proofErr w:type="gramStart"/>
      <w:r>
        <w:t xml:space="preserve">Программа </w:t>
      </w:r>
      <w:proofErr w:type="spellStart"/>
      <w:r>
        <w:t>МБОУ</w:t>
      </w:r>
      <w:proofErr w:type="spellEnd"/>
      <w:r>
        <w:t xml:space="preserve"> </w:t>
      </w:r>
      <w:proofErr w:type="spellStart"/>
      <w:r>
        <w:t>СОШ</w:t>
      </w:r>
      <w:proofErr w:type="spellEnd"/>
      <w:r>
        <w:t xml:space="preserve"> №82 п. Степной Курган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t>метапредметным</w:t>
      </w:r>
      <w:proofErr w:type="spellEnd"/>
      <w: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roofErr w:type="gramEnd"/>
    </w:p>
    <w:p w:rsidR="00660677" w:rsidRDefault="00FF687D">
      <w:pPr>
        <w:tabs>
          <w:tab w:val="left" w:pos="720"/>
        </w:tabs>
        <w:ind w:firstLine="454"/>
        <w:jc w:val="both"/>
        <w:outlineLvl w:val="0"/>
      </w:pPr>
      <w:r>
        <w:t>Программа развития универсальных учебных действий (</w:t>
      </w:r>
      <w:proofErr w:type="spellStart"/>
      <w:r>
        <w:t>УУД</w:t>
      </w:r>
      <w:proofErr w:type="spellEnd"/>
      <w:r>
        <w:t xml:space="preserve">) в основной школе определяет: </w:t>
      </w:r>
    </w:p>
    <w:p w:rsidR="00660677" w:rsidRDefault="00FF687D">
      <w:pPr>
        <w:widowControl w:val="0"/>
        <w:numPr>
          <w:ilvl w:val="0"/>
          <w:numId w:val="7"/>
        </w:numPr>
        <w:ind w:left="0"/>
        <w:jc w:val="both"/>
        <w:rPr>
          <w:rFonts w:eastAsia="@Arial Unicode MS"/>
        </w:rPr>
      </w:pPr>
      <w:r>
        <w:rPr>
          <w:rFonts w:eastAsia="@Arial Unicode MS"/>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Pr>
          <w:rFonts w:eastAsia="@Arial Unicode MS"/>
        </w:rPr>
        <w:t>обучающимися</w:t>
      </w:r>
      <w:proofErr w:type="gramEnd"/>
      <w:r>
        <w:rPr>
          <w:rFonts w:eastAsia="@Arial Unicode MS"/>
        </w:rPr>
        <w:t xml:space="preserve">, взаимосвязи содержания урочной и внеурочной деятельности обучающихся по развитию </w:t>
      </w:r>
      <w:proofErr w:type="spellStart"/>
      <w:r>
        <w:rPr>
          <w:rFonts w:eastAsia="@Arial Unicode MS"/>
        </w:rPr>
        <w:t>УУД</w:t>
      </w:r>
      <w:proofErr w:type="spellEnd"/>
      <w:r>
        <w:rPr>
          <w:rFonts w:eastAsia="@Arial Unicode MS"/>
        </w:rPr>
        <w:t>;</w:t>
      </w:r>
    </w:p>
    <w:p w:rsidR="00660677" w:rsidRDefault="00FF687D">
      <w:pPr>
        <w:widowControl w:val="0"/>
        <w:numPr>
          <w:ilvl w:val="0"/>
          <w:numId w:val="7"/>
        </w:numPr>
        <w:ind w:left="0"/>
        <w:jc w:val="both"/>
        <w:rPr>
          <w:rFonts w:eastAsia="@Arial Unicode MS"/>
        </w:rPr>
      </w:pPr>
      <w:r>
        <w:rPr>
          <w:rFonts w:eastAsia="@Arial Unicode MS"/>
        </w:rPr>
        <w:t xml:space="preserve">планируемые результаты усвоения обучающимися познавательных, регулятивных и </w:t>
      </w:r>
      <w:r>
        <w:rPr>
          <w:rFonts w:eastAsia="@Arial Unicode MS"/>
        </w:rPr>
        <w:lastRenderedPageBreak/>
        <w:t>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660677" w:rsidRDefault="00FF687D">
      <w:pPr>
        <w:widowControl w:val="0"/>
        <w:numPr>
          <w:ilvl w:val="0"/>
          <w:numId w:val="7"/>
        </w:numPr>
        <w:ind w:left="0"/>
        <w:jc w:val="both"/>
        <w:rPr>
          <w:rFonts w:eastAsia="@Arial Unicode MS"/>
        </w:rPr>
      </w:pPr>
      <w:r>
        <w:rPr>
          <w:rFonts w:eastAsia="@Arial Unicode MS"/>
        </w:rPr>
        <w:t xml:space="preserve">ценностные ориентиры развития универсальных </w:t>
      </w:r>
      <w:proofErr w:type="gramStart"/>
      <w:r>
        <w:rPr>
          <w:rFonts w:eastAsia="@Arial Unicode MS"/>
        </w:rPr>
        <w:t>учебный</w:t>
      </w:r>
      <w:proofErr w:type="gramEnd"/>
      <w:r>
        <w:rPr>
          <w:rFonts w:eastAsia="@Arial Unicode MS"/>
        </w:rPr>
        <w:t xml:space="preserve"> действий, место и формы развития </w:t>
      </w:r>
      <w:proofErr w:type="spellStart"/>
      <w:r>
        <w:rPr>
          <w:rFonts w:eastAsia="@Arial Unicode MS"/>
        </w:rPr>
        <w:t>УУД</w:t>
      </w:r>
      <w:proofErr w:type="spellEnd"/>
      <w:r>
        <w:rPr>
          <w:rFonts w:eastAsia="@Arial Unicode MS"/>
        </w:rPr>
        <w:t>: образовательные области, учебные предметы, внеурочные занятия и т. п. Связь универсальных учебных действий с содержанием учебных предметов;</w:t>
      </w:r>
    </w:p>
    <w:p w:rsidR="00660677" w:rsidRDefault="00FF687D">
      <w:pPr>
        <w:widowControl w:val="0"/>
        <w:numPr>
          <w:ilvl w:val="0"/>
          <w:numId w:val="7"/>
        </w:numPr>
        <w:ind w:left="0"/>
        <w:jc w:val="both"/>
        <w:rPr>
          <w:rFonts w:eastAsia="@Arial Unicode MS"/>
        </w:rPr>
      </w:pPr>
      <w:r>
        <w:rPr>
          <w:rFonts w:eastAsia="@Arial Unicode MS"/>
        </w:rPr>
        <w:t xml:space="preserve">основные направления деятельности по развитию </w:t>
      </w:r>
      <w:proofErr w:type="spellStart"/>
      <w:r>
        <w:rPr>
          <w:rFonts w:eastAsia="@Arial Unicode MS"/>
        </w:rPr>
        <w:t>УУД</w:t>
      </w:r>
      <w:proofErr w:type="spellEnd"/>
      <w:r>
        <w:rPr>
          <w:rFonts w:eastAsia="@Arial Unicode MS"/>
        </w:rPr>
        <w:t xml:space="preserve"> в основной школе, описание технологии включения развивающих </w:t>
      </w:r>
      <w:proofErr w:type="gramStart"/>
      <w:r>
        <w:rPr>
          <w:rFonts w:eastAsia="@Arial Unicode MS"/>
        </w:rPr>
        <w:t>задач</w:t>
      </w:r>
      <w:proofErr w:type="gramEnd"/>
      <w:r>
        <w:rPr>
          <w:rFonts w:eastAsia="@Arial Unicode MS"/>
        </w:rPr>
        <w:t xml:space="preserve"> как в урочную, так и внеурочную деятельность обучающихся;</w:t>
      </w:r>
    </w:p>
    <w:p w:rsidR="00660677" w:rsidRDefault="00FF687D">
      <w:pPr>
        <w:widowControl w:val="0"/>
        <w:numPr>
          <w:ilvl w:val="0"/>
          <w:numId w:val="7"/>
        </w:numPr>
        <w:ind w:left="0"/>
        <w:jc w:val="both"/>
        <w:rPr>
          <w:rFonts w:eastAsia="@Arial Unicode MS"/>
        </w:rPr>
      </w:pPr>
      <w:r>
        <w:rPr>
          <w:rFonts w:eastAsia="@Arial Unicode MS"/>
        </w:rPr>
        <w:t xml:space="preserve">условия развития </w:t>
      </w:r>
      <w:proofErr w:type="spellStart"/>
      <w:r>
        <w:rPr>
          <w:rFonts w:eastAsia="@Arial Unicode MS"/>
        </w:rPr>
        <w:t>УУД</w:t>
      </w:r>
      <w:proofErr w:type="spellEnd"/>
      <w:r>
        <w:rPr>
          <w:rFonts w:eastAsia="@Arial Unicode MS"/>
        </w:rPr>
        <w:t>;</w:t>
      </w:r>
    </w:p>
    <w:p w:rsidR="00660677" w:rsidRDefault="00FF687D">
      <w:pPr>
        <w:widowControl w:val="0"/>
        <w:numPr>
          <w:ilvl w:val="0"/>
          <w:numId w:val="7"/>
        </w:numPr>
        <w:ind w:left="0"/>
        <w:jc w:val="both"/>
        <w:rPr>
          <w:rFonts w:eastAsia="@Arial Unicode MS"/>
        </w:rPr>
      </w:pPr>
      <w:r>
        <w:rPr>
          <w:rFonts w:eastAsia="@Arial Unicode MS"/>
        </w:rPr>
        <w:t xml:space="preserve">преемственность программы развития универсальных учебных действий при переходе </w:t>
      </w:r>
      <w:proofErr w:type="gramStart"/>
      <w:r>
        <w:rPr>
          <w:rFonts w:eastAsia="@Arial Unicode MS"/>
        </w:rPr>
        <w:t>от</w:t>
      </w:r>
      <w:proofErr w:type="gramEnd"/>
      <w:r>
        <w:rPr>
          <w:rFonts w:eastAsia="@Arial Unicode MS"/>
        </w:rPr>
        <w:t xml:space="preserve"> начального к основному общему образованию.</w:t>
      </w:r>
    </w:p>
    <w:p w:rsidR="00660677" w:rsidRDefault="00FF687D">
      <w:pPr>
        <w:widowControl w:val="0"/>
        <w:ind w:firstLine="454"/>
        <w:jc w:val="both"/>
        <w:rPr>
          <w:rFonts w:eastAsia="@Arial Unicode MS"/>
        </w:rPr>
      </w:pPr>
      <w:r>
        <w:rPr>
          <w:rFonts w:eastAsia="@Arial Unicode MS"/>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w:t>
      </w:r>
      <w:proofErr w:type="spellStart"/>
      <w:r>
        <w:rPr>
          <w:rFonts w:eastAsia="@Arial Unicode MS"/>
        </w:rPr>
        <w:t>системно-деятельностного</w:t>
      </w:r>
      <w:proofErr w:type="spellEnd"/>
      <w:r>
        <w:rPr>
          <w:rFonts w:eastAsia="@Arial Unicode MS"/>
        </w:rPr>
        <w:t xml:space="preserve"> подхода, положенного в основу Стандарта, и развивающего потенциала общего среднего образования. </w:t>
      </w:r>
    </w:p>
    <w:p w:rsidR="00755355" w:rsidRDefault="00755355" w:rsidP="004024BC">
      <w:pPr>
        <w:widowControl w:val="0"/>
        <w:jc w:val="both"/>
        <w:rPr>
          <w:rFonts w:eastAsia="@Arial Unicode MS"/>
        </w:rPr>
      </w:pPr>
    </w:p>
    <w:p w:rsidR="00755355" w:rsidRDefault="00755355">
      <w:pPr>
        <w:widowControl w:val="0"/>
        <w:ind w:firstLine="454"/>
        <w:jc w:val="both"/>
        <w:rPr>
          <w:rFonts w:eastAsia="@Arial Unicode MS"/>
        </w:rPr>
      </w:pPr>
    </w:p>
    <w:p w:rsidR="00FF687D" w:rsidRDefault="00FF687D" w:rsidP="00FF687D">
      <w:pPr>
        <w:widowControl w:val="0"/>
        <w:ind w:firstLine="454"/>
        <w:jc w:val="both"/>
        <w:rPr>
          <w:rFonts w:eastAsia="Calibri"/>
          <w:b/>
        </w:rPr>
      </w:pPr>
      <w:r>
        <w:rPr>
          <w:rFonts w:eastAsia="Calibri"/>
          <w:b/>
        </w:rPr>
        <w:t xml:space="preserve">Развитие универсальных учебных действий на ступени основного общего </w:t>
      </w:r>
      <w:proofErr w:type="gramStart"/>
      <w:r>
        <w:rPr>
          <w:rFonts w:eastAsia="Calibri"/>
          <w:b/>
        </w:rPr>
        <w:t>образован</w:t>
      </w:r>
      <w:proofErr w:type="gramEnd"/>
    </w:p>
    <w:p w:rsidR="00FF687D" w:rsidRDefault="00FF687D" w:rsidP="00FF687D">
      <w:pPr>
        <w:widowControl w:val="0"/>
        <w:ind w:firstLine="454"/>
        <w:jc w:val="both"/>
        <w:rPr>
          <w:rFonts w:eastAsia="Calibri"/>
          <w:b/>
        </w:rPr>
      </w:pPr>
    </w:p>
    <w:tbl>
      <w:tblPr>
        <w:tblW w:w="992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968"/>
        <w:gridCol w:w="2177"/>
        <w:gridCol w:w="2406"/>
        <w:gridCol w:w="2372"/>
      </w:tblGrid>
      <w:tr w:rsidR="00660677">
        <w:tc>
          <w:tcPr>
            <w:tcW w:w="2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rPr>
                <w:b/>
                <w:lang w:bidi="en-US"/>
              </w:rPr>
            </w:pPr>
            <w:r>
              <w:rPr>
                <w:b/>
                <w:lang w:bidi="en-US"/>
              </w:rPr>
              <w:t>Личностные</w:t>
            </w: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rPr>
                <w:b/>
                <w:lang w:bidi="en-US"/>
              </w:rPr>
            </w:pPr>
            <w:r>
              <w:rPr>
                <w:b/>
                <w:lang w:bidi="en-US"/>
              </w:rPr>
              <w:t>Регулятивные</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rPr>
                <w:b/>
                <w:lang w:bidi="en-US"/>
              </w:rPr>
            </w:pPr>
            <w:r>
              <w:rPr>
                <w:b/>
                <w:lang w:bidi="en-US"/>
              </w:rPr>
              <w:t>Коммуникативные</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rPr>
                <w:b/>
                <w:lang w:bidi="en-US"/>
              </w:rPr>
            </w:pPr>
            <w:r>
              <w:rPr>
                <w:b/>
                <w:lang w:bidi="en-US"/>
              </w:rPr>
              <w:t>Познавательные</w:t>
            </w:r>
          </w:p>
        </w:tc>
      </w:tr>
      <w:tr w:rsidR="00660677">
        <w:tc>
          <w:tcPr>
            <w:tcW w:w="2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t>приоритетное внимание уделяется формированию:</w:t>
            </w:r>
          </w:p>
          <w:p w:rsidR="00660677" w:rsidRDefault="00FF687D">
            <w:pPr>
              <w:rPr>
                <w:lang w:bidi="en-US"/>
              </w:rPr>
            </w:pPr>
            <w:r>
              <w:rPr>
                <w:lang w:bidi="en-US"/>
              </w:rPr>
              <w:t xml:space="preserve"> основ гражданской идентичности личности </w:t>
            </w:r>
          </w:p>
          <w:p w:rsidR="00660677" w:rsidRDefault="00FF687D">
            <w:r>
              <w:rPr>
                <w:i/>
                <w:lang w:bidi="en-US"/>
              </w:rPr>
              <w:t xml:space="preserve">основ социальных компетенций </w:t>
            </w:r>
            <w:r>
              <w:rPr>
                <w:lang w:bidi="en-US"/>
              </w:rPr>
              <w:t> готовности и способности к переходу к самообразованию, в том числе готовности к выбору направления профильного образования, чему способствуют:</w:t>
            </w:r>
          </w:p>
          <w:p w:rsidR="00660677" w:rsidRDefault="00FF687D">
            <w:pPr>
              <w:rPr>
                <w:lang w:bidi="en-US"/>
              </w:rPr>
            </w:pPr>
            <w:r>
              <w:rPr>
                <w:lang w:bidi="en-US"/>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660677" w:rsidRDefault="00FF687D">
            <w:pPr>
              <w:rPr>
                <w:lang w:bidi="en-US"/>
              </w:rPr>
            </w:pPr>
            <w:r>
              <w:rPr>
                <w:lang w:bidi="en-US"/>
              </w:rPr>
              <w:t xml:space="preserve">реализация уровневого </w:t>
            </w:r>
            <w:proofErr w:type="gramStart"/>
            <w:r>
              <w:rPr>
                <w:lang w:bidi="en-US"/>
              </w:rPr>
              <w:t>подхода</w:t>
            </w:r>
            <w:proofErr w:type="gramEnd"/>
            <w:r>
              <w:rPr>
                <w:lang w:bidi="en-US"/>
              </w:rPr>
              <w:t xml:space="preserve"> как в преподавании, так и в оценочных процедурах формирование навыков </w:t>
            </w:r>
            <w:proofErr w:type="spellStart"/>
            <w:r>
              <w:rPr>
                <w:lang w:bidi="en-US"/>
              </w:rPr>
              <w:t>взаимо</w:t>
            </w:r>
            <w:proofErr w:type="spellEnd"/>
            <w:r>
              <w:rPr>
                <w:lang w:bidi="en-US"/>
              </w:rPr>
              <w:t xml:space="preserve">- и самооценки, навыков рефлексии  организация </w:t>
            </w:r>
            <w:r>
              <w:rPr>
                <w:lang w:bidi="en-US"/>
              </w:rPr>
              <w:lastRenderedPageBreak/>
              <w:t xml:space="preserve">системы проб подростками своих возможностей целенаправленное формирование представлений о рынке труда </w:t>
            </w:r>
          </w:p>
          <w:p w:rsidR="00660677" w:rsidRDefault="00FF687D">
            <w:r>
              <w:rPr>
                <w:lang w:bidi="en-US"/>
              </w:rPr>
              <w:t xml:space="preserve">приобретение практического опыта пробного проектирования жизненной и профессиональной карьеры </w:t>
            </w:r>
          </w:p>
          <w:p w:rsidR="00660677" w:rsidRDefault="00660677">
            <w:pPr>
              <w:ind w:firstLine="709"/>
              <w:rPr>
                <w:lang w:bidi="en-US"/>
              </w:rPr>
            </w:pPr>
          </w:p>
          <w:p w:rsidR="00660677" w:rsidRDefault="00660677">
            <w:pPr>
              <w:ind w:firstLine="709"/>
              <w:rPr>
                <w:rFonts w:eastAsia="Calibri"/>
                <w:lang w:bidi="en-US"/>
              </w:rPr>
            </w:pP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lastRenderedPageBreak/>
              <w:t xml:space="preserve">приоритетное внимание уделяется формированию действий </w:t>
            </w:r>
            <w:proofErr w:type="spellStart"/>
            <w:r>
              <w:rPr>
                <w:lang w:bidi="en-US"/>
              </w:rPr>
              <w:t>целеполагания</w:t>
            </w:r>
            <w:proofErr w:type="spellEnd"/>
            <w:r>
              <w:rPr>
                <w:lang w:bidi="en-US"/>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Pr>
                <w:lang w:bidi="en-US"/>
              </w:rPr>
              <w:t>действия</w:t>
            </w:r>
            <w:proofErr w:type="gramEnd"/>
            <w:r>
              <w:rPr>
                <w:lang w:bidi="en-US"/>
              </w:rPr>
              <w:t xml:space="preserve"> как по результату, так и по способу действия, вносить соответствующие коррективы в их выполнение.</w:t>
            </w:r>
          </w:p>
          <w:p w:rsidR="00660677" w:rsidRDefault="00FF687D">
            <w:pPr>
              <w:rPr>
                <w:lang w:bidi="en-US"/>
              </w:rPr>
            </w:pPr>
            <w:r>
              <w:rPr>
                <w:lang w:bidi="en-US"/>
              </w:rPr>
              <w:lastRenderedPageBreak/>
              <w:t>Ведущим способом решения этой задачи является формирование способности к проектированию.</w:t>
            </w:r>
          </w:p>
          <w:p w:rsidR="00660677" w:rsidRDefault="00660677">
            <w:pPr>
              <w:ind w:firstLine="709"/>
              <w:rPr>
                <w:rFonts w:eastAsia="Calibri"/>
                <w:lang w:bidi="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lastRenderedPageBreak/>
              <w:t>приоритетное внимание уделяется:</w:t>
            </w:r>
          </w:p>
          <w:p w:rsidR="00660677" w:rsidRDefault="00FF687D">
            <w:pPr>
              <w:rPr>
                <w:lang w:bidi="en-US"/>
              </w:rPr>
            </w:pPr>
            <w:proofErr w:type="gramStart"/>
            <w:r>
              <w:rPr>
                <w:lang w:bidi="en-US"/>
              </w:rPr>
              <w:t xml:space="preserve">формированию действий по организации и планированию учебного сотрудничества с учителем и сверстниками, умений работать в группе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w:t>
            </w:r>
            <w:r>
              <w:rPr>
                <w:lang w:bidi="en-US"/>
              </w:rPr>
              <w:lastRenderedPageBreak/>
              <w:t>контакты с другими людьми; удовлетворительно владеть нормами и техникой общения;</w:t>
            </w:r>
            <w:proofErr w:type="gramEnd"/>
            <w:r>
              <w:rPr>
                <w:lang w:bidi="en-US"/>
              </w:rPr>
              <w:t xml:space="preserve">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660677" w:rsidRDefault="00FF687D">
            <w:r>
              <w:rPr>
                <w:lang w:bidi="en-US"/>
              </w:rPr>
              <w:t>развитию речевой деятельности, приобретению опыта использования речевых сре</w:t>
            </w:r>
            <w:proofErr w:type="gramStart"/>
            <w:r>
              <w:rPr>
                <w:lang w:bidi="en-US"/>
              </w:rPr>
              <w:t>дств дл</w:t>
            </w:r>
            <w:proofErr w:type="gramEnd"/>
            <w:r>
              <w:rPr>
                <w:lang w:bidi="en-US"/>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rPr>
                <w:lang w:bidi="en-US"/>
              </w:rPr>
            </w:pPr>
            <w:r>
              <w:rPr>
                <w:lang w:bidi="en-US"/>
              </w:rPr>
              <w:lastRenderedPageBreak/>
              <w:t>приоритетное внимание уделяется:</w:t>
            </w:r>
          </w:p>
          <w:p w:rsidR="00660677" w:rsidRDefault="00FF687D">
            <w:pPr>
              <w:rPr>
                <w:lang w:bidi="en-US"/>
              </w:rPr>
            </w:pPr>
            <w:r>
              <w:rPr>
                <w:lang w:bidi="en-US"/>
              </w:rPr>
              <w:t xml:space="preserve"> практическому освоению </w:t>
            </w:r>
            <w:proofErr w:type="gramStart"/>
            <w:r>
              <w:rPr>
                <w:lang w:bidi="en-US"/>
              </w:rPr>
              <w:t>обучающимися</w:t>
            </w:r>
            <w:proofErr w:type="gramEnd"/>
            <w:r>
              <w:rPr>
                <w:lang w:bidi="en-US"/>
              </w:rPr>
              <w:t xml:space="preserve"> основ проектно-исследовательской деятельности;</w:t>
            </w:r>
          </w:p>
          <w:p w:rsidR="00660677" w:rsidRDefault="00FF687D">
            <w:pPr>
              <w:rPr>
                <w:lang w:bidi="en-US"/>
              </w:rPr>
            </w:pPr>
            <w:r>
              <w:rPr>
                <w:lang w:bidi="en-US"/>
              </w:rPr>
              <w:t> развитию стратегий смыслового чтения и работе с информацией;</w:t>
            </w:r>
          </w:p>
          <w:p w:rsidR="00660677" w:rsidRDefault="00FF687D">
            <w:pPr>
              <w:rPr>
                <w:lang w:bidi="en-US"/>
              </w:rPr>
            </w:pPr>
            <w:r>
              <w:rPr>
                <w:lang w:bidi="en-US"/>
              </w:rPr>
              <w:t>практическому освоению методов познания, инструментария и понятийного аппарата, широкого спектра логических действий и операций.</w:t>
            </w:r>
          </w:p>
          <w:p w:rsidR="00660677" w:rsidRDefault="00FF687D">
            <w:pPr>
              <w:rPr>
                <w:lang w:bidi="en-US"/>
              </w:rPr>
            </w:pPr>
            <w:r>
              <w:rPr>
                <w:lang w:bidi="en-US"/>
              </w:rPr>
              <w:t xml:space="preserve">усовершенствуют приобретённые на первой ступени навыки работы с информацией и пополнят их. </w:t>
            </w:r>
          </w:p>
          <w:p w:rsidR="00660677" w:rsidRDefault="00FF687D">
            <w:pPr>
              <w:rPr>
                <w:lang w:bidi="en-US"/>
              </w:rPr>
            </w:pPr>
            <w:r>
              <w:rPr>
                <w:lang w:bidi="en-US"/>
              </w:rPr>
              <w:t xml:space="preserve"> выделять главную и избыточную </w:t>
            </w:r>
            <w:r>
              <w:rPr>
                <w:lang w:bidi="en-US"/>
              </w:rPr>
              <w:lastRenderedPageBreak/>
              <w:t>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60677" w:rsidRDefault="00FF687D">
            <w:pPr>
              <w:rPr>
                <w:lang w:bidi="en-US"/>
              </w:rPr>
            </w:pPr>
            <w:r>
              <w:rPr>
                <w:lang w:bidi="en-US"/>
              </w:rPr>
              <w:t xml:space="preserve">заполнять и дополнять таблицы, схемы, диаграммы, тексты. Обучающиеся усовершенствуют навык поиска информации </w:t>
            </w:r>
          </w:p>
          <w:p w:rsidR="00660677" w:rsidRDefault="00660677">
            <w:pPr>
              <w:ind w:firstLine="709"/>
              <w:rPr>
                <w:lang w:bidi="en-US"/>
              </w:rPr>
            </w:pPr>
          </w:p>
          <w:p w:rsidR="00660677" w:rsidRDefault="00660677">
            <w:pPr>
              <w:ind w:firstLine="709"/>
              <w:rPr>
                <w:rFonts w:eastAsia="Calibri"/>
                <w:lang w:bidi="en-US"/>
              </w:rPr>
            </w:pPr>
          </w:p>
        </w:tc>
      </w:tr>
    </w:tbl>
    <w:p w:rsidR="00660677" w:rsidRDefault="00660677">
      <w:pPr>
        <w:widowControl w:val="0"/>
        <w:ind w:firstLine="454"/>
        <w:jc w:val="both"/>
        <w:rPr>
          <w:rFonts w:eastAsia="@Arial Unicode MS"/>
          <w:i/>
        </w:rPr>
      </w:pPr>
    </w:p>
    <w:p w:rsidR="00660677" w:rsidRDefault="00FF687D">
      <w:pPr>
        <w:tabs>
          <w:tab w:val="left" w:pos="720"/>
        </w:tabs>
        <w:ind w:firstLine="454"/>
        <w:jc w:val="both"/>
        <w:outlineLvl w:val="0"/>
        <w:rPr>
          <w:b/>
          <w:i/>
        </w:rPr>
      </w:pPr>
      <w:r>
        <w:rPr>
          <w:b/>
          <w:i/>
        </w:rPr>
        <w:t xml:space="preserve">Планируемые результаты усвоения </w:t>
      </w:r>
      <w:proofErr w:type="gramStart"/>
      <w:r>
        <w:rPr>
          <w:b/>
          <w:i/>
        </w:rPr>
        <w:t>обучающимися</w:t>
      </w:r>
      <w:proofErr w:type="gramEnd"/>
      <w:r>
        <w:rPr>
          <w:b/>
          <w:i/>
        </w:rPr>
        <w:t xml:space="preserve"> универсальных учебных действий</w:t>
      </w:r>
    </w:p>
    <w:p w:rsidR="00660677" w:rsidRDefault="00FF687D">
      <w:pPr>
        <w:tabs>
          <w:tab w:val="left" w:pos="720"/>
        </w:tabs>
        <w:ind w:firstLine="454"/>
        <w:jc w:val="both"/>
        <w:outlineLvl w:val="0"/>
      </w:pPr>
      <w: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660677" w:rsidRDefault="00FF687D">
      <w:pPr>
        <w:ind w:firstLine="454"/>
        <w:jc w:val="both"/>
        <w:outlineLvl w:val="0"/>
        <w:rPr>
          <w:b/>
          <w:i/>
        </w:rPr>
      </w:pPr>
      <w:r>
        <w:rPr>
          <w:b/>
          <w:i/>
        </w:rPr>
        <w:t>Технологии развития универсальных учебных действий</w:t>
      </w:r>
    </w:p>
    <w:p w:rsidR="00660677" w:rsidRDefault="00FF687D">
      <w:pPr>
        <w:ind w:firstLine="454"/>
        <w:jc w:val="both"/>
        <w:outlineLvl w:val="0"/>
      </w:pPr>
      <w:r>
        <w:t xml:space="preserve"> В основе развития </w:t>
      </w:r>
      <w:proofErr w:type="spellStart"/>
      <w:r>
        <w:t>УУД</w:t>
      </w:r>
      <w:proofErr w:type="spellEnd"/>
      <w:r>
        <w:t xml:space="preserve"> в основной школе лежит </w:t>
      </w:r>
      <w:proofErr w:type="spellStart"/>
      <w:r>
        <w:t>системно-деятельностный</w:t>
      </w:r>
      <w:proofErr w:type="spellEnd"/>
      <w: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660677" w:rsidRDefault="00FF687D">
      <w:pPr>
        <w:ind w:firstLine="454"/>
        <w:jc w:val="both"/>
        <w:outlineLvl w:val="0"/>
      </w:pPr>
      <w:r>
        <w:lastRenderedPageBreak/>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w:t>
      </w:r>
    </w:p>
    <w:p w:rsidR="00660677" w:rsidRDefault="00FF687D">
      <w:pPr>
        <w:ind w:firstLine="454"/>
        <w:jc w:val="both"/>
        <w:outlineLvl w:val="0"/>
      </w:pPr>
      <w:r>
        <w:t xml:space="preserve">Среди технологий, методов и приёмов развития </w:t>
      </w:r>
      <w:proofErr w:type="spellStart"/>
      <w:r>
        <w:t>УУД</w:t>
      </w:r>
      <w:proofErr w:type="spellEnd"/>
      <w:r>
        <w:t xml:space="preserve"> в основной школе особое место занимают, задания которые специализированы для развития определённых </w:t>
      </w:r>
      <w:proofErr w:type="spellStart"/>
      <w:r>
        <w:t>УУД</w:t>
      </w:r>
      <w:proofErr w:type="spellEnd"/>
      <w:r>
        <w:t xml:space="preserve">. Они могут быть построены на предметном содержании и носить </w:t>
      </w:r>
      <w:proofErr w:type="spellStart"/>
      <w:r>
        <w:t>надпредметный</w:t>
      </w:r>
      <w:proofErr w:type="spellEnd"/>
      <w:r>
        <w:t xml:space="preserve"> характер.</w:t>
      </w:r>
    </w:p>
    <w:p w:rsidR="00660677" w:rsidRDefault="00FF687D">
      <w:pPr>
        <w:ind w:firstLine="454"/>
        <w:jc w:val="both"/>
        <w:outlineLvl w:val="0"/>
      </w:pPr>
      <w: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w:t>
      </w:r>
    </w:p>
    <w:p w:rsidR="00660677" w:rsidRDefault="00FF687D">
      <w:pPr>
        <w:rPr>
          <w:b/>
          <w:bCs/>
        </w:rPr>
      </w:pPr>
      <w:r>
        <w:rPr>
          <w:b/>
          <w:bCs/>
        </w:rPr>
        <w:t xml:space="preserve">Технологии, методы и приёмы развития </w:t>
      </w:r>
      <w:proofErr w:type="spellStart"/>
      <w:r>
        <w:rPr>
          <w:b/>
          <w:bCs/>
        </w:rPr>
        <w:t>УУД</w:t>
      </w:r>
      <w:proofErr w:type="spellEnd"/>
    </w:p>
    <w:p w:rsidR="00FF687D" w:rsidRDefault="00FF687D">
      <w:pPr>
        <w:rPr>
          <w:b/>
          <w:bCs/>
        </w:rPr>
      </w:pPr>
    </w:p>
    <w:tbl>
      <w:tblPr>
        <w:tblW w:w="992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104"/>
        <w:gridCol w:w="1911"/>
        <w:gridCol w:w="2168"/>
        <w:gridCol w:w="2162"/>
        <w:gridCol w:w="1898"/>
        <w:gridCol w:w="1897"/>
      </w:tblGrid>
      <w:tr w:rsidR="00660677">
        <w:trPr>
          <w:trHeight w:val="145"/>
        </w:trPr>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right="-136"/>
              <w:jc w:val="center"/>
              <w:rPr>
                <w:b/>
                <w:lang w:bidi="en-US"/>
              </w:rPr>
            </w:pPr>
            <w:r>
              <w:rPr>
                <w:b/>
                <w:lang w:bidi="en-US"/>
              </w:rPr>
              <w:t>Информационная образовательная среда</w:t>
            </w: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right="-34"/>
              <w:jc w:val="center"/>
              <w:rPr>
                <w:b/>
                <w:lang w:bidi="en-US"/>
              </w:rPr>
            </w:pPr>
            <w:r>
              <w:rPr>
                <w:b/>
                <w:lang w:bidi="en-US"/>
              </w:rPr>
              <w:t>Типология учебных  ситуаций</w:t>
            </w:r>
          </w:p>
        </w:tc>
        <w:tc>
          <w:tcPr>
            <w:tcW w:w="552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left="-40" w:right="-108"/>
              <w:jc w:val="center"/>
              <w:rPr>
                <w:b/>
                <w:lang w:bidi="en-US"/>
              </w:rPr>
            </w:pPr>
            <w:r>
              <w:rPr>
                <w:b/>
                <w:lang w:bidi="en-US"/>
              </w:rPr>
              <w:t>Типы задач</w:t>
            </w:r>
          </w:p>
        </w:tc>
      </w:tr>
      <w:tr w:rsidR="00660677">
        <w:trPr>
          <w:trHeight w:val="1071"/>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left="-40" w:right="-108"/>
              <w:jc w:val="center"/>
              <w:rPr>
                <w:b/>
                <w:lang w:bidi="en-US"/>
              </w:rPr>
            </w:pPr>
            <w:r>
              <w:rPr>
                <w:b/>
                <w:lang w:bidi="en-US"/>
              </w:rPr>
              <w:t>Личностные универсальные учебные действия направлены</w:t>
            </w:r>
          </w:p>
          <w:p w:rsidR="00660677" w:rsidRDefault="00660677">
            <w:pPr>
              <w:ind w:left="-40" w:right="-108"/>
              <w:jc w:val="center"/>
              <w:rPr>
                <w:b/>
                <w:lang w:bidi="en-US"/>
              </w:rPr>
            </w:pP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left="-40" w:right="-108"/>
              <w:jc w:val="center"/>
              <w:rPr>
                <w:b/>
                <w:lang w:bidi="en-US"/>
              </w:rPr>
            </w:pPr>
            <w:r>
              <w:rPr>
                <w:b/>
                <w:lang w:bidi="en-US"/>
              </w:rPr>
              <w:t>Коммуникативные универсальные учебные действия направлены</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left="-40" w:right="-108"/>
              <w:jc w:val="center"/>
              <w:rPr>
                <w:b/>
                <w:lang w:bidi="en-US"/>
              </w:rPr>
            </w:pPr>
            <w:r>
              <w:rPr>
                <w:b/>
                <w:lang w:bidi="en-US"/>
              </w:rPr>
              <w:t>Познавательные универсальные учебные действия направлены</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left="-40" w:right="-108"/>
              <w:jc w:val="center"/>
              <w:rPr>
                <w:b/>
                <w:lang w:bidi="en-US"/>
              </w:rPr>
            </w:pPr>
            <w:r>
              <w:rPr>
                <w:b/>
                <w:lang w:bidi="en-US"/>
              </w:rPr>
              <w:t>Регулятивные универсальные учебные действия</w:t>
            </w:r>
          </w:p>
          <w:p w:rsidR="00660677" w:rsidRDefault="00FF687D">
            <w:pPr>
              <w:ind w:left="-40" w:right="-108"/>
              <w:jc w:val="center"/>
              <w:rPr>
                <w:b/>
                <w:lang w:bidi="en-US"/>
              </w:rPr>
            </w:pPr>
            <w:r>
              <w:rPr>
                <w:b/>
                <w:lang w:bidi="en-US"/>
              </w:rPr>
              <w:t>направлены</w:t>
            </w:r>
          </w:p>
        </w:tc>
      </w:tr>
      <w:tr w:rsidR="00660677">
        <w:trPr>
          <w:trHeight w:val="145"/>
        </w:trPr>
        <w:tc>
          <w:tcPr>
            <w:tcW w:w="2835" w:type="dxa"/>
            <w:tcBorders>
              <w:top w:val="single" w:sz="4" w:space="0" w:color="00000A"/>
              <w:left w:val="single" w:sz="4" w:space="0" w:color="00000A"/>
              <w:right w:val="single" w:sz="4" w:space="0" w:color="00000A"/>
            </w:tcBorders>
            <w:shd w:val="clear" w:color="auto" w:fill="auto"/>
            <w:tcMar>
              <w:left w:w="108" w:type="dxa"/>
            </w:tcMar>
          </w:tcPr>
          <w:p w:rsidR="00660677" w:rsidRDefault="00FF687D">
            <w:pPr>
              <w:ind w:right="-136"/>
              <w:rPr>
                <w:lang w:bidi="en-US"/>
              </w:rPr>
            </w:pPr>
            <w:r>
              <w:rPr>
                <w:lang w:bidi="en-US"/>
              </w:rPr>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w:t>
            </w: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right="-34"/>
            </w:pPr>
            <w:proofErr w:type="gramStart"/>
            <w:r>
              <w:rPr>
                <w:lang w:bidi="en-US"/>
              </w:rPr>
              <w:t xml:space="preserve">ситуация-проблема — прототип реальной проблемы, которая требует оперативного решения ситуация-иллюстрация — прототип реальной ситуации, которая включается в качестве факта в лекционный материал ситуация-оценка — прототип реальной ситуации с готовым предполагаемым решением, которое следует оценить, и предложить своё адекватное решение ситуация-тренинг — прототип </w:t>
            </w:r>
            <w:r>
              <w:rPr>
                <w:lang w:bidi="en-US"/>
              </w:rPr>
              <w:lastRenderedPageBreak/>
              <w:t>стандартной или другой ситуации</w:t>
            </w:r>
            <w:proofErr w:type="gramEnd"/>
          </w:p>
        </w:tc>
        <w:tc>
          <w:tcPr>
            <w:tcW w:w="12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left="-40" w:right="-108"/>
              <w:rPr>
                <w:lang w:bidi="en-US"/>
              </w:rPr>
            </w:pPr>
            <w:r>
              <w:rPr>
                <w:lang w:bidi="en-US"/>
              </w:rPr>
              <w:lastRenderedPageBreak/>
              <w:t>на личностное самоопределение;</w:t>
            </w:r>
          </w:p>
          <w:p w:rsidR="00660677" w:rsidRDefault="00FF687D">
            <w:pPr>
              <w:ind w:left="-40" w:right="-108"/>
              <w:rPr>
                <w:lang w:bidi="en-US"/>
              </w:rPr>
            </w:pPr>
            <w:r>
              <w:rPr>
                <w:lang w:bidi="en-US"/>
              </w:rPr>
              <w:t xml:space="preserve">на развитие </w:t>
            </w:r>
            <w:proofErr w:type="gramStart"/>
            <w:r>
              <w:rPr>
                <w:lang w:bidi="en-US"/>
              </w:rPr>
              <w:t>Я-</w:t>
            </w:r>
            <w:proofErr w:type="gramEnd"/>
            <w:r>
              <w:rPr>
                <w:lang w:bidi="en-US"/>
              </w:rPr>
              <w:t xml:space="preserve"> концепции;</w:t>
            </w:r>
          </w:p>
          <w:p w:rsidR="00660677" w:rsidRDefault="00FF687D">
            <w:pPr>
              <w:ind w:left="-40" w:right="-108"/>
              <w:rPr>
                <w:lang w:bidi="en-US"/>
              </w:rPr>
            </w:pPr>
            <w:r>
              <w:rPr>
                <w:lang w:bidi="en-US"/>
              </w:rPr>
              <w:t xml:space="preserve">на </w:t>
            </w:r>
            <w:proofErr w:type="spellStart"/>
            <w:r>
              <w:rPr>
                <w:lang w:bidi="en-US"/>
              </w:rPr>
              <w:t>смыслообразование</w:t>
            </w:r>
            <w:proofErr w:type="spellEnd"/>
            <w:r>
              <w:rPr>
                <w:lang w:bidi="en-US"/>
              </w:rPr>
              <w:t>;</w:t>
            </w:r>
          </w:p>
          <w:p w:rsidR="00660677" w:rsidRDefault="00FF687D">
            <w:pPr>
              <w:ind w:left="-40" w:right="-108"/>
            </w:pPr>
            <w:r>
              <w:rPr>
                <w:lang w:bidi="en-US"/>
              </w:rPr>
              <w:t>на мотивацию;</w:t>
            </w:r>
          </w:p>
          <w:p w:rsidR="00660677" w:rsidRDefault="00FF687D">
            <w:pPr>
              <w:ind w:left="-40" w:right="-108"/>
              <w:rPr>
                <w:lang w:bidi="en-US"/>
              </w:rPr>
            </w:pPr>
            <w:r>
              <w:rPr>
                <w:lang w:bidi="en-US"/>
              </w:rPr>
              <w:t>на нравственно-этическое оценивание</w:t>
            </w:r>
          </w:p>
          <w:p w:rsidR="00660677" w:rsidRDefault="00660677">
            <w:pPr>
              <w:ind w:left="-40" w:right="-108"/>
              <w:rPr>
                <w:lang w:bidi="en-US"/>
              </w:rPr>
            </w:pPr>
          </w:p>
        </w:tc>
        <w:tc>
          <w:tcPr>
            <w:tcW w:w="113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left="-40" w:right="-108"/>
              <w:rPr>
                <w:lang w:bidi="en-US"/>
              </w:rPr>
            </w:pPr>
            <w:r>
              <w:rPr>
                <w:lang w:bidi="en-US"/>
              </w:rPr>
              <w:t>на учёт позиции партнёра;</w:t>
            </w:r>
          </w:p>
          <w:p w:rsidR="00660677" w:rsidRDefault="00FF687D">
            <w:pPr>
              <w:ind w:left="-40" w:right="-108"/>
              <w:rPr>
                <w:lang w:bidi="en-US"/>
              </w:rPr>
            </w:pPr>
            <w:r>
              <w:rPr>
                <w:lang w:bidi="en-US"/>
              </w:rPr>
              <w:t>на организацию и осуществление сотрудничества;</w:t>
            </w:r>
          </w:p>
          <w:p w:rsidR="00660677" w:rsidRDefault="00FF687D">
            <w:pPr>
              <w:ind w:left="-40" w:right="-108"/>
            </w:pPr>
            <w:r>
              <w:rPr>
                <w:lang w:bidi="en-US"/>
              </w:rPr>
              <w:t> на передачу информации и отображению предметного содержания;</w:t>
            </w:r>
          </w:p>
          <w:p w:rsidR="00660677" w:rsidRDefault="00FF687D">
            <w:pPr>
              <w:ind w:left="-40" w:right="-108"/>
              <w:rPr>
                <w:lang w:bidi="en-US"/>
              </w:rPr>
            </w:pPr>
            <w:r>
              <w:rPr>
                <w:lang w:bidi="en-US"/>
              </w:rPr>
              <w:t>тренинги коммуникативных навыков; ролевые игры;</w:t>
            </w:r>
          </w:p>
          <w:p w:rsidR="00660677" w:rsidRDefault="00FF687D">
            <w:pPr>
              <w:ind w:left="-40" w:right="-108"/>
              <w:rPr>
                <w:lang w:bidi="en-US"/>
              </w:rPr>
            </w:pPr>
            <w:r>
              <w:rPr>
                <w:lang w:bidi="en-US"/>
              </w:rPr>
              <w:t> групповые игры.</w:t>
            </w:r>
          </w:p>
          <w:p w:rsidR="00660677" w:rsidRDefault="00660677">
            <w:pPr>
              <w:ind w:left="-40" w:right="-108"/>
              <w:rPr>
                <w:lang w:bidi="en-US"/>
              </w:rPr>
            </w:pPr>
          </w:p>
        </w:tc>
        <w:tc>
          <w:tcPr>
            <w:tcW w:w="12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left="-40" w:right="-108"/>
              <w:rPr>
                <w:lang w:bidi="en-US"/>
              </w:rPr>
            </w:pPr>
            <w:r>
              <w:rPr>
                <w:lang w:bidi="en-US"/>
              </w:rPr>
              <w:t>задачи и проекты на выстраивание стратегии поиска решения задач;</w:t>
            </w:r>
          </w:p>
          <w:p w:rsidR="00660677" w:rsidRDefault="00FF687D">
            <w:pPr>
              <w:ind w:left="-40" w:right="-108"/>
            </w:pPr>
            <w:r>
              <w:rPr>
                <w:lang w:bidi="en-US"/>
              </w:rPr>
              <w:t xml:space="preserve"> задачи и проекты на </w:t>
            </w:r>
            <w:proofErr w:type="spellStart"/>
            <w:r>
              <w:rPr>
                <w:lang w:bidi="en-US"/>
              </w:rPr>
              <w:t>сериацию</w:t>
            </w:r>
            <w:proofErr w:type="spellEnd"/>
            <w:r>
              <w:rPr>
                <w:lang w:bidi="en-US"/>
              </w:rPr>
              <w:t>, сравнение, оценивание;</w:t>
            </w:r>
          </w:p>
          <w:p w:rsidR="00660677" w:rsidRDefault="00FF687D">
            <w:pPr>
              <w:ind w:left="-40" w:right="-108"/>
              <w:rPr>
                <w:lang w:bidi="en-US"/>
              </w:rPr>
            </w:pPr>
            <w:r>
              <w:rPr>
                <w:lang w:bidi="en-US"/>
              </w:rPr>
              <w:t> задачи и проекты на проведение эмпирического исследования;</w:t>
            </w:r>
          </w:p>
          <w:p w:rsidR="00660677" w:rsidRDefault="00FF687D">
            <w:pPr>
              <w:ind w:left="-40" w:right="-108"/>
              <w:rPr>
                <w:lang w:bidi="en-US"/>
              </w:rPr>
            </w:pPr>
            <w:r>
              <w:rPr>
                <w:lang w:bidi="en-US"/>
              </w:rPr>
              <w:t> задачи и проекты на проведение теоретического исследования;</w:t>
            </w:r>
          </w:p>
          <w:p w:rsidR="00660677" w:rsidRDefault="00FF687D">
            <w:pPr>
              <w:ind w:left="-40" w:right="-108"/>
              <w:rPr>
                <w:lang w:bidi="en-US"/>
              </w:rPr>
            </w:pPr>
            <w:r>
              <w:rPr>
                <w:lang w:bidi="en-US"/>
              </w:rPr>
              <w:t>задачи на смысловое чтение.</w:t>
            </w:r>
          </w:p>
          <w:p w:rsidR="00660677" w:rsidRDefault="00660677">
            <w:pPr>
              <w:ind w:left="-40" w:right="-108"/>
              <w:rPr>
                <w:lang w:bidi="en-US"/>
              </w:rPr>
            </w:pPr>
          </w:p>
        </w:tc>
        <w:tc>
          <w:tcPr>
            <w:tcW w:w="18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left="-40" w:right="-108"/>
              <w:rPr>
                <w:lang w:bidi="en-US"/>
              </w:rPr>
            </w:pPr>
            <w:r>
              <w:rPr>
                <w:lang w:bidi="en-US"/>
              </w:rPr>
              <w:t> на планирование;</w:t>
            </w:r>
          </w:p>
          <w:p w:rsidR="00660677" w:rsidRDefault="00FF687D">
            <w:pPr>
              <w:ind w:left="-40" w:right="-108"/>
              <w:rPr>
                <w:lang w:bidi="en-US"/>
              </w:rPr>
            </w:pPr>
            <w:r>
              <w:rPr>
                <w:lang w:bidi="en-US"/>
              </w:rPr>
              <w:t>на рефлексию;</w:t>
            </w:r>
          </w:p>
          <w:p w:rsidR="00660677" w:rsidRDefault="00FF687D">
            <w:pPr>
              <w:ind w:left="-40" w:right="-108"/>
              <w:rPr>
                <w:lang w:bidi="en-US"/>
              </w:rPr>
            </w:pPr>
            <w:r>
              <w:rPr>
                <w:lang w:bidi="en-US"/>
              </w:rPr>
              <w:t> на ориентировку в ситуации; на прогнозирование;</w:t>
            </w:r>
          </w:p>
          <w:p w:rsidR="00660677" w:rsidRDefault="00FF687D">
            <w:pPr>
              <w:ind w:left="-40" w:right="-108"/>
              <w:rPr>
                <w:lang w:bidi="en-US"/>
              </w:rPr>
            </w:pPr>
            <w:r>
              <w:rPr>
                <w:lang w:bidi="en-US"/>
              </w:rPr>
              <w:t xml:space="preserve">на </w:t>
            </w:r>
            <w:proofErr w:type="spellStart"/>
            <w:r>
              <w:rPr>
                <w:lang w:bidi="en-US"/>
              </w:rPr>
              <w:t>целеполагание</w:t>
            </w:r>
            <w:proofErr w:type="spellEnd"/>
            <w:r>
              <w:rPr>
                <w:lang w:bidi="en-US"/>
              </w:rPr>
              <w:t>;</w:t>
            </w:r>
          </w:p>
          <w:p w:rsidR="00660677" w:rsidRDefault="00FF687D">
            <w:pPr>
              <w:ind w:left="-40" w:right="-108"/>
              <w:rPr>
                <w:lang w:bidi="en-US"/>
              </w:rPr>
            </w:pPr>
            <w:r>
              <w:rPr>
                <w:lang w:bidi="en-US"/>
              </w:rPr>
              <w:t>на оценивание;</w:t>
            </w:r>
          </w:p>
          <w:p w:rsidR="00660677" w:rsidRDefault="00FF687D">
            <w:pPr>
              <w:ind w:left="-40" w:right="-108"/>
              <w:rPr>
                <w:lang w:bidi="en-US"/>
              </w:rPr>
            </w:pPr>
            <w:r>
              <w:rPr>
                <w:lang w:bidi="en-US"/>
              </w:rPr>
              <w:t>на принятие решения;</w:t>
            </w:r>
          </w:p>
          <w:p w:rsidR="00660677" w:rsidRDefault="00FF687D">
            <w:pPr>
              <w:ind w:left="-40" w:right="-108"/>
              <w:rPr>
                <w:lang w:bidi="en-US"/>
              </w:rPr>
            </w:pPr>
            <w:r>
              <w:rPr>
                <w:lang w:bidi="en-US"/>
              </w:rPr>
              <w:t> на самоконтроль;</w:t>
            </w:r>
          </w:p>
          <w:p w:rsidR="00660677" w:rsidRDefault="00FF687D">
            <w:pPr>
              <w:ind w:left="-40" w:right="-108"/>
              <w:rPr>
                <w:lang w:bidi="en-US"/>
              </w:rPr>
            </w:pPr>
            <w:r>
              <w:rPr>
                <w:lang w:bidi="en-US"/>
              </w:rPr>
              <w:t>на коррекцию.</w:t>
            </w:r>
          </w:p>
          <w:p w:rsidR="00660677" w:rsidRDefault="00FF687D">
            <w:pPr>
              <w:ind w:left="-40" w:right="-108"/>
              <w:outlineLvl w:val="0"/>
            </w:pPr>
            <w:r>
              <w:t xml:space="preserve">системы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w:t>
            </w:r>
            <w:r>
              <w:lastRenderedPageBreak/>
              <w:t xml:space="preserve">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tc>
      </w:tr>
      <w:tr w:rsidR="00660677">
        <w:trPr>
          <w:trHeight w:val="145"/>
        </w:trPr>
        <w:tc>
          <w:tcPr>
            <w:tcW w:w="2835" w:type="dxa"/>
            <w:tcBorders>
              <w:left w:val="single" w:sz="4" w:space="0" w:color="00000A"/>
              <w:right w:val="single" w:sz="4" w:space="0" w:color="00000A"/>
            </w:tcBorders>
            <w:shd w:val="clear" w:color="auto" w:fill="auto"/>
            <w:tcMar>
              <w:left w:w="108" w:type="dxa"/>
            </w:tcMar>
          </w:tcPr>
          <w:p w:rsidR="00660677" w:rsidRDefault="00FF687D">
            <w:pPr>
              <w:ind w:right="-136"/>
            </w:pPr>
            <w:r>
              <w:rPr>
                <w:lang w:bidi="en-US"/>
              </w:rPr>
              <w:t xml:space="preserve">инструменты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w:t>
            </w:r>
            <w:r>
              <w:rPr>
                <w:lang w:bidi="en-US"/>
              </w:rPr>
              <w:lastRenderedPageBreak/>
              <w:t>результатов экспериментальной деятельности</w:t>
            </w: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1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8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r>
      <w:tr w:rsidR="00660677">
        <w:trPr>
          <w:trHeight w:val="2968"/>
        </w:trPr>
        <w:tc>
          <w:tcPr>
            <w:tcW w:w="2835" w:type="dxa"/>
            <w:tcBorders>
              <w:left w:val="single" w:sz="4" w:space="0" w:color="00000A"/>
              <w:right w:val="single" w:sz="4" w:space="0" w:color="00000A"/>
            </w:tcBorders>
            <w:shd w:val="clear" w:color="auto" w:fill="auto"/>
            <w:tcMar>
              <w:left w:w="108" w:type="dxa"/>
            </w:tcMar>
          </w:tcPr>
          <w:p w:rsidR="00660677" w:rsidRDefault="00FF687D">
            <w:pPr>
              <w:ind w:right="-136"/>
              <w:rPr>
                <w:lang w:bidi="en-US"/>
              </w:rPr>
            </w:pPr>
            <w:r>
              <w:rPr>
                <w:lang w:bidi="en-US"/>
              </w:rPr>
              <w:lastRenderedPageBreak/>
              <w:t>средства телекоммуникации, формирующего умения и навыки получения необходимой информации из разнообразных источников</w:t>
            </w: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1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8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r>
      <w:tr w:rsidR="00660677">
        <w:trPr>
          <w:trHeight w:val="1884"/>
        </w:trPr>
        <w:tc>
          <w:tcPr>
            <w:tcW w:w="2835" w:type="dxa"/>
            <w:tcBorders>
              <w:left w:val="single" w:sz="4" w:space="0" w:color="00000A"/>
              <w:right w:val="single" w:sz="4" w:space="0" w:color="00000A"/>
            </w:tcBorders>
            <w:shd w:val="clear" w:color="auto" w:fill="auto"/>
            <w:tcMar>
              <w:left w:w="108" w:type="dxa"/>
            </w:tcMar>
          </w:tcPr>
          <w:p w:rsidR="00660677" w:rsidRDefault="00FF687D">
            <w:pPr>
              <w:ind w:right="-136"/>
              <w:rPr>
                <w:lang w:bidi="en-US"/>
              </w:rPr>
            </w:pPr>
            <w:r>
              <w:rPr>
                <w:lang w:bidi="en-US"/>
              </w:rPr>
              <w:t>средства развития личности за счёт формирования навыков культуры общения</w:t>
            </w: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1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8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r>
      <w:tr w:rsidR="00660677">
        <w:trPr>
          <w:trHeight w:val="1884"/>
        </w:trPr>
        <w:tc>
          <w:tcPr>
            <w:tcW w:w="2835"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ind w:right="-136"/>
              <w:rPr>
                <w:lang w:bidi="en-US"/>
              </w:rPr>
            </w:pPr>
            <w:r>
              <w:rPr>
                <w:lang w:bidi="en-US"/>
              </w:rPr>
              <w:t>средства эффективного инструмента контроля и коррекции результатов учебной деятельности</w:t>
            </w: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1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c>
          <w:tcPr>
            <w:tcW w:w="18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tc>
      </w:tr>
    </w:tbl>
    <w:p w:rsidR="00660677" w:rsidRDefault="00660677">
      <w:pPr>
        <w:rPr>
          <w:bCs/>
        </w:rPr>
      </w:pPr>
    </w:p>
    <w:p w:rsidR="00660677" w:rsidRDefault="00FF687D">
      <w:pPr>
        <w:ind w:firstLine="454"/>
        <w:jc w:val="both"/>
        <w:outlineLvl w:val="0"/>
      </w:pPr>
      <w:r>
        <w:t xml:space="preserve">Для успешного осуществления учебно-исследовательской </w:t>
      </w:r>
      <w:proofErr w:type="gramStart"/>
      <w:r>
        <w:t>деятельности</w:t>
      </w:r>
      <w:proofErr w:type="gramEnd"/>
      <w:r>
        <w:t xml:space="preserve"> обучающиеся должны овладеть следующими действиями:</w:t>
      </w:r>
    </w:p>
    <w:p w:rsidR="00660677" w:rsidRDefault="00FF687D">
      <w:pPr>
        <w:numPr>
          <w:ilvl w:val="1"/>
          <w:numId w:val="8"/>
        </w:numPr>
        <w:ind w:left="0"/>
        <w:jc w:val="both"/>
        <w:rPr>
          <w:rFonts w:eastAsia="Calibri"/>
        </w:rPr>
      </w:pPr>
      <w:r>
        <w:rPr>
          <w:rFonts w:eastAsia="Calibri"/>
        </w:rPr>
        <w:t>постановка проблемы и аргументирование её актуальности;</w:t>
      </w:r>
    </w:p>
    <w:p w:rsidR="00660677" w:rsidRDefault="00FF687D">
      <w:pPr>
        <w:numPr>
          <w:ilvl w:val="1"/>
          <w:numId w:val="8"/>
        </w:numPr>
        <w:ind w:left="0"/>
        <w:jc w:val="both"/>
        <w:rPr>
          <w:rFonts w:eastAsia="Calibri"/>
        </w:rPr>
      </w:pPr>
      <w:r>
        <w:rPr>
          <w:rFonts w:eastAsia="Calibri"/>
        </w:rPr>
        <w:t>формулировка гипотезы исследования и раскрытие замысла — сущности будущей деятельности;</w:t>
      </w:r>
    </w:p>
    <w:p w:rsidR="00660677" w:rsidRDefault="00FF687D">
      <w:pPr>
        <w:numPr>
          <w:ilvl w:val="1"/>
          <w:numId w:val="8"/>
        </w:numPr>
        <w:ind w:left="0"/>
        <w:jc w:val="both"/>
        <w:rPr>
          <w:rFonts w:eastAsia="Calibri"/>
        </w:rPr>
      </w:pPr>
      <w:r>
        <w:rPr>
          <w:rFonts w:eastAsia="Calibri"/>
        </w:rPr>
        <w:t>планирование исследовательских работ и выбор необходимого инструментария;</w:t>
      </w:r>
    </w:p>
    <w:p w:rsidR="00660677" w:rsidRDefault="00FF687D">
      <w:pPr>
        <w:numPr>
          <w:ilvl w:val="1"/>
          <w:numId w:val="8"/>
        </w:numPr>
        <w:ind w:left="0"/>
        <w:jc w:val="both"/>
        <w:rPr>
          <w:rFonts w:eastAsia="Calibri"/>
        </w:rPr>
      </w:pPr>
      <w:r>
        <w:rPr>
          <w:rFonts w:eastAsia="Calibri"/>
        </w:rPr>
        <w:t>собственно проведение исследования с обязательным поэтапным контролем и коррекцией результатов работ;</w:t>
      </w:r>
    </w:p>
    <w:p w:rsidR="00660677" w:rsidRDefault="00FF687D">
      <w:pPr>
        <w:numPr>
          <w:ilvl w:val="1"/>
          <w:numId w:val="8"/>
        </w:numPr>
        <w:ind w:left="0"/>
        <w:jc w:val="both"/>
        <w:rPr>
          <w:rFonts w:eastAsia="Calibri"/>
        </w:rPr>
      </w:pPr>
      <w:r>
        <w:rPr>
          <w:rFonts w:eastAsia="Calibri"/>
        </w:rPr>
        <w:t>оформление результатов учебно-исследовательской деятельности как конечного продукта;</w:t>
      </w:r>
    </w:p>
    <w:p w:rsidR="00660677" w:rsidRDefault="00FF687D">
      <w:pPr>
        <w:numPr>
          <w:ilvl w:val="1"/>
          <w:numId w:val="8"/>
        </w:numPr>
        <w:ind w:left="0"/>
        <w:jc w:val="both"/>
        <w:rPr>
          <w:rFonts w:eastAsia="Calibri"/>
        </w:rPr>
      </w:pPr>
      <w:r>
        <w:rPr>
          <w:rFonts w:eastAsia="Calibri"/>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660677" w:rsidRDefault="00FF687D">
      <w:pPr>
        <w:ind w:firstLine="454"/>
        <w:jc w:val="both"/>
        <w:outlineLvl w:val="0"/>
      </w:pPr>
      <w:r>
        <w:t xml:space="preserve">Специфика учебно-исследовательской деятельности определяет формы её организации. </w:t>
      </w:r>
    </w:p>
    <w:p w:rsidR="00660677" w:rsidRPr="00856351" w:rsidRDefault="00FF687D">
      <w:pPr>
        <w:ind w:firstLine="454"/>
        <w:jc w:val="both"/>
        <w:outlineLvl w:val="0"/>
        <w:rPr>
          <w:sz w:val="28"/>
          <w:szCs w:val="28"/>
        </w:rPr>
      </w:pPr>
      <w:r w:rsidRPr="00856351">
        <w:rPr>
          <w:sz w:val="28"/>
          <w:szCs w:val="28"/>
        </w:rPr>
        <w:t>Формы организации учебно-исследовательской деятельности</w:t>
      </w:r>
    </w:p>
    <w:p w:rsidR="001D0B38" w:rsidRPr="00856351" w:rsidRDefault="001D0B38">
      <w:pPr>
        <w:ind w:firstLine="454"/>
        <w:jc w:val="both"/>
        <w:outlineLvl w:val="0"/>
        <w:rPr>
          <w:sz w:val="28"/>
          <w:szCs w:val="28"/>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643"/>
        <w:gridCol w:w="7319"/>
      </w:tblGrid>
      <w:tr w:rsidR="00660677">
        <w:trPr>
          <w:trHeight w:val="160"/>
        </w:trPr>
        <w:tc>
          <w:tcPr>
            <w:tcW w:w="99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firstLine="709"/>
              <w:jc w:val="center"/>
              <w:rPr>
                <w:b/>
                <w:lang w:bidi="en-US"/>
              </w:rPr>
            </w:pPr>
            <w:r>
              <w:rPr>
                <w:b/>
                <w:lang w:bidi="en-US"/>
              </w:rPr>
              <w:t>Формы организации</w:t>
            </w:r>
          </w:p>
        </w:tc>
      </w:tr>
      <w:tr w:rsidR="00660677">
        <w:trPr>
          <w:trHeight w:val="160"/>
        </w:trPr>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ind w:firstLine="709"/>
              <w:jc w:val="both"/>
              <w:rPr>
                <w:lang w:bidi="en-US"/>
              </w:rPr>
            </w:pPr>
            <w:r>
              <w:rPr>
                <w:lang w:bidi="en-US"/>
              </w:rPr>
              <w:t>на уроках</w:t>
            </w:r>
          </w:p>
        </w:tc>
        <w:tc>
          <w:tcPr>
            <w:tcW w:w="7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lang w:bidi="en-US"/>
              </w:rPr>
            </w:pPr>
            <w:proofErr w:type="gramStart"/>
            <w:r>
              <w:rPr>
                <w:lang w:bidi="en-US"/>
              </w:rPr>
              <w:t>урок-исследование, урок-лаборатория, урок — творческий отчёт, урок «Удивительное рядом», урок изобретательства, урок — рассказ об учёных, урок — защита исследовательских проектов, урок-экспертиза, урок «Патент на открытие», урок открытых мыслей, учебный эксперимент, домашнее задание</w:t>
            </w:r>
            <w:proofErr w:type="gramEnd"/>
          </w:p>
        </w:tc>
      </w:tr>
      <w:tr w:rsidR="00660677">
        <w:trPr>
          <w:trHeight w:val="160"/>
        </w:trPr>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lang w:bidi="en-US"/>
              </w:rPr>
            </w:pPr>
            <w:r>
              <w:rPr>
                <w:lang w:bidi="en-US"/>
              </w:rPr>
              <w:lastRenderedPageBreak/>
              <w:t>во внеурочных занятиях</w:t>
            </w:r>
          </w:p>
        </w:tc>
        <w:tc>
          <w:tcPr>
            <w:tcW w:w="7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lang w:bidi="en-US"/>
              </w:rPr>
            </w:pPr>
            <w:r>
              <w:rPr>
                <w:lang w:bidi="en-US"/>
              </w:rPr>
              <w:t>исследовательская практика, образовательные экспедиции, факультативные занятия, ученическое научно-исследовательское общество,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tc>
      </w:tr>
    </w:tbl>
    <w:p w:rsidR="00660677" w:rsidRDefault="00FF687D">
      <w:pPr>
        <w:ind w:firstLine="454"/>
        <w:jc w:val="both"/>
        <w:outlineLvl w:val="0"/>
      </w:pPr>
      <w: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w:t>
      </w:r>
      <w:proofErr w:type="spellStart"/>
      <w:r>
        <w:t>УУД</w:t>
      </w:r>
      <w:proofErr w:type="spellEnd"/>
      <w:r>
        <w:t xml:space="preserve">. Стержнем этой интеграции является системно - </w:t>
      </w:r>
      <w:proofErr w:type="spellStart"/>
      <w:r>
        <w:t>деятельностный</w:t>
      </w:r>
      <w:proofErr w:type="spellEnd"/>
      <w:r>
        <w:t xml:space="preserve"> подход как принцип организации образовательного процесса в основной школе. </w:t>
      </w:r>
    </w:p>
    <w:p w:rsidR="00660677" w:rsidRDefault="00FF687D">
      <w:pPr>
        <w:widowControl w:val="0"/>
        <w:ind w:firstLine="454"/>
        <w:jc w:val="center"/>
        <w:rPr>
          <w:rFonts w:eastAsia="Calibri"/>
        </w:rPr>
      </w:pPr>
      <w:r>
        <w:rPr>
          <w:rFonts w:eastAsia="Calibri"/>
        </w:rPr>
        <w:t>Условия и средства формирования универсальных учебных действий</w:t>
      </w:r>
    </w:p>
    <w:p w:rsidR="00660677" w:rsidRDefault="00FF687D">
      <w:pPr>
        <w:ind w:firstLine="454"/>
        <w:jc w:val="both"/>
        <w:outlineLvl w:val="0"/>
        <w:rPr>
          <w:bCs/>
        </w:rPr>
      </w:pPr>
      <w:r>
        <w:rPr>
          <w:bCs/>
        </w:rPr>
        <w:t>Учебное сотрудничество</w:t>
      </w:r>
    </w:p>
    <w:p w:rsidR="00660677" w:rsidRDefault="00FF687D">
      <w:pPr>
        <w:widowControl w:val="0"/>
        <w:ind w:firstLine="454"/>
        <w:jc w:val="both"/>
        <w:rPr>
          <w:rFonts w:eastAsia="Calibri"/>
        </w:rPr>
      </w:pPr>
      <w:r>
        <w:rPr>
          <w:rFonts w:eastAsia="Calibri"/>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w:t>
      </w:r>
    </w:p>
    <w:p w:rsidR="00660677" w:rsidRDefault="00FF687D">
      <w:pPr>
        <w:widowControl w:val="0"/>
        <w:ind w:firstLine="454"/>
        <w:jc w:val="both"/>
        <w:rPr>
          <w:rFonts w:eastAsia="Calibri"/>
        </w:rPr>
      </w:pPr>
      <w:r>
        <w:rPr>
          <w:rFonts w:eastAsia="Calibri"/>
        </w:rPr>
        <w:t>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К числу основных составляющих организации совместного действия можно отнести:</w:t>
      </w:r>
    </w:p>
    <w:p w:rsidR="00660677" w:rsidRDefault="00FF687D">
      <w:pPr>
        <w:numPr>
          <w:ilvl w:val="1"/>
          <w:numId w:val="9"/>
        </w:numPr>
        <w:ind w:left="0"/>
        <w:jc w:val="both"/>
        <w:rPr>
          <w:rFonts w:eastAsia="Calibri"/>
        </w:rPr>
      </w:pPr>
      <w:r>
        <w:rPr>
          <w:rFonts w:eastAsia="Calibri"/>
        </w:rPr>
        <w:t>распределение начальных действий и операций, заданное предметным условием совместной работы;</w:t>
      </w:r>
    </w:p>
    <w:p w:rsidR="00660677" w:rsidRDefault="00FF687D">
      <w:pPr>
        <w:numPr>
          <w:ilvl w:val="1"/>
          <w:numId w:val="9"/>
        </w:numPr>
        <w:ind w:left="0"/>
        <w:jc w:val="both"/>
        <w:rPr>
          <w:rFonts w:eastAsia="Calibri"/>
        </w:rPr>
      </w:pPr>
      <w:r>
        <w:rPr>
          <w:rFonts w:eastAsia="Calibri"/>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660677" w:rsidRDefault="00FF687D">
      <w:pPr>
        <w:numPr>
          <w:ilvl w:val="1"/>
          <w:numId w:val="9"/>
        </w:numPr>
        <w:ind w:left="0"/>
        <w:jc w:val="both"/>
        <w:rPr>
          <w:rFonts w:eastAsia="Calibri"/>
        </w:rPr>
      </w:pPr>
      <w:r>
        <w:rPr>
          <w:rFonts w:eastAsia="Calibri"/>
        </w:rPr>
        <w:t>взаимопонимание, определяющее для участников характер включения различных моделей действия в общий способ деятельности;</w:t>
      </w:r>
    </w:p>
    <w:p w:rsidR="00660677" w:rsidRDefault="00FF687D">
      <w:pPr>
        <w:numPr>
          <w:ilvl w:val="1"/>
          <w:numId w:val="9"/>
        </w:numPr>
        <w:ind w:left="0"/>
        <w:jc w:val="both"/>
        <w:rPr>
          <w:rFonts w:eastAsia="Calibri"/>
        </w:rPr>
      </w:pPr>
      <w:r>
        <w:rPr>
          <w:rFonts w:eastAsia="Calibri"/>
        </w:rPr>
        <w:t>коммуникацию (общение), обеспечивающую реализацию процессов распределения, обмена и взаимопонимания;</w:t>
      </w:r>
    </w:p>
    <w:p w:rsidR="00660677" w:rsidRDefault="00FF687D">
      <w:pPr>
        <w:numPr>
          <w:ilvl w:val="1"/>
          <w:numId w:val="9"/>
        </w:numPr>
        <w:ind w:left="0"/>
        <w:jc w:val="both"/>
        <w:rPr>
          <w:rFonts w:eastAsia="Calibri"/>
        </w:rPr>
      </w:pPr>
      <w:r>
        <w:rPr>
          <w:rFonts w:eastAsia="Calibri"/>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660677" w:rsidRDefault="00FF687D">
      <w:pPr>
        <w:numPr>
          <w:ilvl w:val="1"/>
          <w:numId w:val="9"/>
        </w:numPr>
        <w:ind w:left="0"/>
        <w:jc w:val="both"/>
        <w:rPr>
          <w:rFonts w:eastAsia="Calibri"/>
        </w:rPr>
      </w:pPr>
      <w:r>
        <w:rPr>
          <w:rFonts w:eastAsia="Calibri"/>
        </w:rPr>
        <w:t xml:space="preserve">рефлексию, обеспечивающую преодоление ограничений собственного действия относительно общей схемы деятельности. </w:t>
      </w:r>
    </w:p>
    <w:p w:rsidR="00660677" w:rsidRDefault="00FF687D">
      <w:pPr>
        <w:widowControl w:val="0"/>
        <w:ind w:firstLine="454"/>
        <w:jc w:val="both"/>
        <w:outlineLvl w:val="0"/>
        <w:rPr>
          <w:rFonts w:eastAsia="Calibri"/>
        </w:rPr>
      </w:pPr>
      <w:r>
        <w:rPr>
          <w:rFonts w:eastAsia="Calibri"/>
        </w:rPr>
        <w:t>Совместная деятельность</w:t>
      </w:r>
    </w:p>
    <w:p w:rsidR="00660677" w:rsidRDefault="00FF687D">
      <w:pPr>
        <w:widowControl w:val="0"/>
        <w:ind w:firstLine="454"/>
        <w:jc w:val="both"/>
        <w:rPr>
          <w:rFonts w:eastAsia="Calibri"/>
        </w:rPr>
      </w:pPr>
      <w:r>
        <w:rPr>
          <w:rFonts w:eastAsia="Calibri"/>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660677" w:rsidRDefault="00FF687D">
      <w:pPr>
        <w:widowControl w:val="0"/>
        <w:ind w:firstLine="454"/>
        <w:jc w:val="both"/>
        <w:rPr>
          <w:rFonts w:eastAsia="Calibri"/>
        </w:rPr>
      </w:pPr>
      <w:r>
        <w:rPr>
          <w:rFonts w:eastAsia="Calibri"/>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660677" w:rsidRDefault="00FF687D">
      <w:pPr>
        <w:widowControl w:val="0"/>
        <w:ind w:firstLine="454"/>
        <w:jc w:val="both"/>
      </w:pPr>
      <w:r>
        <w:rPr>
          <w:rFonts w:eastAsia="Calibri"/>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660677" w:rsidRDefault="00FF687D">
      <w:pPr>
        <w:ind w:firstLine="454"/>
        <w:jc w:val="both"/>
        <w:outlineLvl w:val="0"/>
      </w:pPr>
      <w:r>
        <w:t>Разновозрастное сотрудничество</w:t>
      </w:r>
    </w:p>
    <w:p w:rsidR="00660677" w:rsidRDefault="00FF687D">
      <w:pPr>
        <w:ind w:firstLine="454"/>
        <w:jc w:val="both"/>
      </w:pPr>
      <w: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w:t>
      </w:r>
      <w:r>
        <w:lastRenderedPageBreak/>
        <w:t>сотрудничество. Разновозрастное учебное сотрудничество предполагает, что младшим подросткам предоставляется новое место в системе учебных отношений.</w:t>
      </w:r>
    </w:p>
    <w:p w:rsidR="00660677" w:rsidRDefault="00FF687D">
      <w:pPr>
        <w:ind w:firstLine="454"/>
        <w:jc w:val="both"/>
        <w:rPr>
          <w:bCs/>
        </w:rPr>
      </w:pPr>
      <w:r>
        <w:rPr>
          <w:bCs/>
        </w:rPr>
        <w:t xml:space="preserve">Проектная деятельность </w:t>
      </w:r>
      <w:proofErr w:type="gramStart"/>
      <w:r>
        <w:rPr>
          <w:bCs/>
        </w:rPr>
        <w:t>обучающихся</w:t>
      </w:r>
      <w:proofErr w:type="gramEnd"/>
      <w:r>
        <w:rPr>
          <w:bCs/>
        </w:rPr>
        <w:t xml:space="preserve"> как форма сотрудничества</w:t>
      </w:r>
    </w:p>
    <w:p w:rsidR="00660677" w:rsidRDefault="00FF687D">
      <w:pPr>
        <w:ind w:firstLine="454"/>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w:t>
      </w:r>
    </w:p>
    <w:p w:rsidR="00660677" w:rsidRDefault="00FF687D">
      <w:pPr>
        <w:ind w:firstLine="454"/>
        <w:jc w:val="both"/>
        <w:outlineLvl w:val="0"/>
      </w:pPr>
      <w:r>
        <w:t>Дискуссия</w:t>
      </w:r>
    </w:p>
    <w:p w:rsidR="00660677" w:rsidRDefault="00FF687D">
      <w:pPr>
        <w:widowControl w:val="0"/>
        <w:ind w:firstLine="454"/>
        <w:jc w:val="both"/>
      </w:pPr>
      <w:r>
        <w:rPr>
          <w:rFonts w:eastAsia="Calibri"/>
          <w:iCs/>
        </w:rPr>
        <w:t xml:space="preserve">Диалог </w:t>
      </w:r>
      <w:proofErr w:type="gramStart"/>
      <w:r>
        <w:rPr>
          <w:rFonts w:eastAsia="Calibri"/>
          <w:iCs/>
        </w:rPr>
        <w:t>обучающихся</w:t>
      </w:r>
      <w:proofErr w:type="gramEnd"/>
      <w:r>
        <w:rPr>
          <w:rFonts w:eastAsia="Calibri"/>
          <w:iCs/>
        </w:rPr>
        <w:t xml:space="preserve"> может проходить не только в устной, но и в письменной форме. На определённом этапе эффективным средством работы </w:t>
      </w:r>
      <w:proofErr w:type="gramStart"/>
      <w:r>
        <w:rPr>
          <w:rFonts w:eastAsia="Calibri"/>
          <w:iCs/>
        </w:rPr>
        <w:t>обучающихся</w:t>
      </w:r>
      <w:proofErr w:type="gramEnd"/>
      <w:r>
        <w:rPr>
          <w:rFonts w:eastAsia="Calibri"/>
          <w:iCs/>
        </w:rPr>
        <w:t xml:space="preserve"> со своей и чужой точками зрения может стать письменная дискуссия. В </w:t>
      </w:r>
      <w:r>
        <w:rPr>
          <w:rFonts w:eastAsia="Calibri"/>
        </w:rPr>
        <w:t xml:space="preserve">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660677" w:rsidRDefault="00FF687D">
      <w:pPr>
        <w:widowControl w:val="0"/>
        <w:ind w:firstLine="454"/>
        <w:jc w:val="both"/>
        <w:rPr>
          <w:rFonts w:eastAsia="Calibri"/>
        </w:rPr>
      </w:pPr>
      <w:r>
        <w:rPr>
          <w:rFonts w:eastAsia="Calibri"/>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w:t>
      </w:r>
    </w:p>
    <w:p w:rsidR="00660677" w:rsidRDefault="00FF687D">
      <w:pPr>
        <w:ind w:firstLine="454"/>
        <w:outlineLvl w:val="0"/>
      </w:pPr>
      <w:r>
        <w:t>Тренинги</w:t>
      </w:r>
    </w:p>
    <w:p w:rsidR="00660677" w:rsidRDefault="00FF687D">
      <w:pPr>
        <w:widowControl w:val="0"/>
        <w:ind w:firstLine="454"/>
        <w:jc w:val="both"/>
      </w:pPr>
      <w:r>
        <w:rPr>
          <w:rFonts w:eastAsia="Calibri"/>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Pr>
          <w:rFonts w:eastAsia="Calibri"/>
          <w:i/>
        </w:rPr>
        <w:t>тренингов</w:t>
      </w:r>
      <w:r>
        <w:rPr>
          <w:rFonts w:eastAsia="Calibri"/>
        </w:rPr>
        <w:t xml:space="preserve"> для подростков. </w:t>
      </w:r>
    </w:p>
    <w:p w:rsidR="00660677" w:rsidRDefault="00FF687D">
      <w:pPr>
        <w:widowControl w:val="0"/>
        <w:ind w:firstLine="454"/>
        <w:jc w:val="both"/>
        <w:rPr>
          <w:rFonts w:eastAsia="Calibri"/>
          <w:iCs/>
        </w:rPr>
      </w:pPr>
      <w:r>
        <w:rPr>
          <w:rFonts w:eastAsia="Calibri"/>
          <w:iCs/>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660677" w:rsidRDefault="00FF687D">
      <w:pPr>
        <w:widowControl w:val="0"/>
        <w:ind w:firstLine="454"/>
        <w:jc w:val="both"/>
        <w:outlineLvl w:val="0"/>
        <w:rPr>
          <w:rFonts w:eastAsia="Calibri"/>
        </w:rPr>
      </w:pPr>
      <w:r>
        <w:rPr>
          <w:rFonts w:eastAsia="Calibri"/>
        </w:rPr>
        <w:t>Общий приём доказательства</w:t>
      </w:r>
    </w:p>
    <w:p w:rsidR="00660677" w:rsidRDefault="00FF687D">
      <w:pPr>
        <w:widowControl w:val="0"/>
        <w:ind w:firstLine="454"/>
        <w:jc w:val="both"/>
        <w:rPr>
          <w:rFonts w:eastAsia="Calibri"/>
        </w:rPr>
      </w:pPr>
      <w:proofErr w:type="gramStart"/>
      <w:r>
        <w:rPr>
          <w:rFonts w:eastAsia="Calibri"/>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roofErr w:type="gramEnd"/>
    </w:p>
    <w:p w:rsidR="00660677" w:rsidRDefault="00FF687D">
      <w:pPr>
        <w:ind w:firstLine="454"/>
        <w:jc w:val="both"/>
      </w:pPr>
      <w:r>
        <w:t>Рефлексия</w:t>
      </w:r>
    </w:p>
    <w:p w:rsidR="00660677" w:rsidRDefault="00FF687D">
      <w:pPr>
        <w:ind w:firstLine="454"/>
        <w:jc w:val="both"/>
      </w:pPr>
      <w: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660677" w:rsidRDefault="00FF687D">
      <w:pPr>
        <w:widowControl w:val="0"/>
        <w:ind w:firstLine="454"/>
        <w:jc w:val="both"/>
        <w:outlineLvl w:val="0"/>
        <w:rPr>
          <w:rFonts w:eastAsia="Calibri"/>
        </w:rPr>
      </w:pPr>
      <w:r>
        <w:rPr>
          <w:rFonts w:eastAsia="Calibri"/>
        </w:rPr>
        <w:t>Педагогическое общение</w:t>
      </w:r>
    </w:p>
    <w:p w:rsidR="00660677" w:rsidRDefault="00FF687D">
      <w:pPr>
        <w:widowControl w:val="0"/>
        <w:ind w:firstLine="454"/>
        <w:jc w:val="both"/>
        <w:rPr>
          <w:rFonts w:eastAsia="Calibri"/>
        </w:rPr>
      </w:pPr>
      <w:r>
        <w:rPr>
          <w:rFonts w:eastAsia="Calibri"/>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660677" w:rsidRDefault="00FF687D">
      <w:pPr>
        <w:widowControl w:val="0"/>
        <w:ind w:firstLine="454"/>
        <w:jc w:val="both"/>
        <w:rPr>
          <w:rFonts w:eastAsia="@Arial Unicode MS"/>
          <w:b/>
        </w:rPr>
      </w:pPr>
      <w:r>
        <w:rPr>
          <w:rFonts w:eastAsia="@Arial Unicode MS"/>
          <w:b/>
        </w:rPr>
        <w:t>2.2. Программы отдельных учебных предметов, курсов</w:t>
      </w:r>
    </w:p>
    <w:p w:rsidR="00660677" w:rsidRDefault="00FF687D">
      <w:pPr>
        <w:widowControl w:val="0"/>
        <w:tabs>
          <w:tab w:val="left" w:leader="dot" w:pos="624"/>
        </w:tabs>
        <w:ind w:firstLine="454"/>
        <w:jc w:val="both"/>
        <w:outlineLvl w:val="0"/>
        <w:rPr>
          <w:rFonts w:eastAsia="@Arial Unicode MS"/>
          <w:b/>
          <w:bCs/>
          <w:i/>
        </w:rPr>
      </w:pPr>
      <w:r>
        <w:rPr>
          <w:rFonts w:eastAsia="@Arial Unicode MS"/>
          <w:b/>
          <w:bCs/>
          <w:i/>
        </w:rPr>
        <w:t>2.2.1. Общие положения</w:t>
      </w:r>
    </w:p>
    <w:p w:rsidR="00660677" w:rsidRDefault="00FF687D">
      <w:pPr>
        <w:widowControl w:val="0"/>
        <w:tabs>
          <w:tab w:val="left" w:leader="dot" w:pos="624"/>
        </w:tabs>
        <w:ind w:firstLine="454"/>
        <w:jc w:val="both"/>
        <w:rPr>
          <w:rFonts w:eastAsia="@Arial Unicode MS"/>
        </w:rPr>
      </w:pPr>
      <w:r>
        <w:rPr>
          <w:rFonts w:eastAsia="@Arial Unicode MS"/>
        </w:rPr>
        <w:t>Образование на этапе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этапе среднего общего образования, перехода к профильному обучению, профессиональной ориентации и профессиональному образованию.</w:t>
      </w:r>
    </w:p>
    <w:p w:rsidR="00660677" w:rsidRDefault="00FF687D">
      <w:pPr>
        <w:widowControl w:val="0"/>
        <w:tabs>
          <w:tab w:val="left" w:leader="dot" w:pos="624"/>
        </w:tabs>
        <w:ind w:firstLine="454"/>
        <w:jc w:val="both"/>
      </w:pPr>
      <w:r>
        <w:rPr>
          <w:rFonts w:eastAsia="@Arial Unicode MS"/>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w:t>
      </w:r>
      <w:r>
        <w:rPr>
          <w:rFonts w:eastAsia="@Arial Unicode MS"/>
        </w:rPr>
        <w:lastRenderedPageBreak/>
        <w:t xml:space="preserve">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660677" w:rsidRDefault="00FF687D">
      <w:pPr>
        <w:widowControl w:val="0"/>
        <w:tabs>
          <w:tab w:val="left" w:leader="dot" w:pos="624"/>
        </w:tabs>
        <w:ind w:firstLine="454"/>
        <w:jc w:val="both"/>
        <w:rPr>
          <w:rFonts w:eastAsia="@Arial Unicode MS"/>
        </w:rPr>
      </w:pPr>
      <w:r>
        <w:rPr>
          <w:rFonts w:eastAsia="@Arial Unicode MS"/>
        </w:rPr>
        <w:t xml:space="preserve">Уровень </w:t>
      </w:r>
      <w:proofErr w:type="spellStart"/>
      <w:r>
        <w:rPr>
          <w:rFonts w:eastAsia="@Arial Unicode MS"/>
        </w:rPr>
        <w:t>сформированности</w:t>
      </w:r>
      <w:proofErr w:type="spellEnd"/>
      <w:r>
        <w:rPr>
          <w:rFonts w:eastAsia="@Arial Unicode MS"/>
        </w:rPr>
        <w:t xml:space="preserve"> </w:t>
      </w:r>
      <w:proofErr w:type="spellStart"/>
      <w:r>
        <w:rPr>
          <w:rFonts w:eastAsia="@Arial Unicode MS"/>
        </w:rPr>
        <w:t>УУД</w:t>
      </w:r>
      <w:proofErr w:type="spellEnd"/>
      <w:r>
        <w:rPr>
          <w:rFonts w:eastAsia="@Arial Unicode MS"/>
        </w:rPr>
        <w:t xml:space="preserve">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
    <w:p w:rsidR="00660677" w:rsidRDefault="00FF687D">
      <w:pPr>
        <w:widowControl w:val="0"/>
        <w:tabs>
          <w:tab w:val="left" w:pos="1920"/>
        </w:tabs>
        <w:ind w:firstLine="454"/>
        <w:jc w:val="both"/>
        <w:rPr>
          <w:rFonts w:eastAsia="Calibri"/>
        </w:rPr>
      </w:pPr>
      <w:proofErr w:type="gramStart"/>
      <w:r>
        <w:rPr>
          <w:rFonts w:eastAsia="Calibri"/>
        </w:rPr>
        <w:t xml:space="preserve">В соответствии с </w:t>
      </w:r>
      <w:proofErr w:type="spellStart"/>
      <w:r>
        <w:rPr>
          <w:rFonts w:eastAsia="Calibri"/>
        </w:rPr>
        <w:t>системно-деятельностным</w:t>
      </w:r>
      <w:proofErr w:type="spellEnd"/>
      <w:r>
        <w:rPr>
          <w:rFonts w:eastAsia="Calibri"/>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Pr>
          <w:rFonts w:eastAsia="Calibri"/>
          <w:i/>
        </w:rPr>
        <w:t xml:space="preserve">, </w:t>
      </w:r>
      <w:r>
        <w:rPr>
          <w:rFonts w:eastAsia="Calibri"/>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54221C" w:rsidRDefault="0054221C">
      <w:pPr>
        <w:widowControl w:val="0"/>
        <w:tabs>
          <w:tab w:val="left" w:pos="1920"/>
        </w:tabs>
        <w:ind w:firstLine="454"/>
        <w:jc w:val="both"/>
        <w:rPr>
          <w:rFonts w:eastAsia="Calibri"/>
        </w:rPr>
      </w:pPr>
    </w:p>
    <w:p w:rsidR="0054221C" w:rsidRDefault="0054221C">
      <w:pPr>
        <w:widowControl w:val="0"/>
        <w:tabs>
          <w:tab w:val="left" w:pos="1920"/>
        </w:tabs>
        <w:ind w:firstLine="454"/>
        <w:jc w:val="both"/>
        <w:rPr>
          <w:rFonts w:eastAsia="Calibri"/>
        </w:rPr>
      </w:pPr>
    </w:p>
    <w:p w:rsidR="0054221C" w:rsidRPr="004C6AF6" w:rsidRDefault="0054221C" w:rsidP="0054221C">
      <w:pPr>
        <w:rPr>
          <w:b/>
          <w:szCs w:val="28"/>
        </w:rPr>
      </w:pPr>
      <w:r>
        <w:rPr>
          <w:b/>
          <w:szCs w:val="28"/>
        </w:rPr>
        <w:t>2.2.2</w:t>
      </w:r>
      <w:r w:rsidRPr="0010656C">
        <w:rPr>
          <w:b/>
          <w:szCs w:val="28"/>
        </w:rPr>
        <w:t>.</w:t>
      </w:r>
      <w:r>
        <w:rPr>
          <w:b/>
          <w:szCs w:val="28"/>
        </w:rPr>
        <w:t xml:space="preserve"> </w:t>
      </w:r>
      <w:r w:rsidRPr="00856351">
        <w:rPr>
          <w:b/>
          <w:sz w:val="28"/>
          <w:szCs w:val="28"/>
        </w:rPr>
        <w:t>Обязательный минимум содержания программ по учебным предметам основного общего образования</w:t>
      </w:r>
    </w:p>
    <w:p w:rsidR="0054221C" w:rsidRPr="00E52822" w:rsidRDefault="0054221C" w:rsidP="0054221C">
      <w:pPr>
        <w:rPr>
          <w:sz w:val="16"/>
          <w:szCs w:val="16"/>
        </w:rPr>
      </w:pPr>
      <w:r>
        <w:rPr>
          <w:szCs w:val="28"/>
        </w:rPr>
        <w:t xml:space="preserve"> </w:t>
      </w:r>
    </w:p>
    <w:p w:rsidR="0054221C" w:rsidRPr="00385420" w:rsidRDefault="0054221C" w:rsidP="0054221C">
      <w:pPr>
        <w:shd w:val="clear" w:color="auto" w:fill="FFFFFF"/>
        <w:autoSpaceDE w:val="0"/>
        <w:autoSpaceDN w:val="0"/>
        <w:adjustRightInd w:val="0"/>
        <w:ind w:firstLine="567"/>
        <w:jc w:val="center"/>
      </w:pPr>
      <w:r w:rsidRPr="00385420">
        <w:rPr>
          <w:b/>
        </w:rPr>
        <w:t>Русский язык</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Речевое общение.  Речь устная и письменная,  монологическая диалогическая. Сферы и ситуации речевого общения. </w:t>
      </w:r>
      <w:r w:rsidRPr="00F566D0">
        <w:rPr>
          <w:i/>
          <w:iCs/>
          <w:color w:val="000000"/>
        </w:rPr>
        <w:t>Функциональные разновид</w:t>
      </w:r>
      <w:r w:rsidRPr="00F566D0">
        <w:rPr>
          <w:i/>
          <w:iCs/>
          <w:color w:val="000000"/>
        </w:rPr>
        <w:softHyphen/>
        <w:t xml:space="preserve">ности языка.  </w:t>
      </w:r>
      <w:proofErr w:type="gramStart"/>
      <w:r w:rsidRPr="00F566D0">
        <w:rPr>
          <w:color w:val="000000"/>
        </w:rPr>
        <w:t>Основные особенности разговорной речи, функциональных стилей (научного, публицистического, официально-делово языка художественной литературы.</w:t>
      </w:r>
      <w:proofErr w:type="gramEnd"/>
    </w:p>
    <w:p w:rsidR="0054221C" w:rsidRPr="00F566D0" w:rsidRDefault="0054221C" w:rsidP="0054221C">
      <w:pPr>
        <w:shd w:val="clear" w:color="auto" w:fill="FFFFFF"/>
        <w:autoSpaceDE w:val="0"/>
        <w:autoSpaceDN w:val="0"/>
        <w:adjustRightInd w:val="0"/>
        <w:ind w:firstLine="567"/>
        <w:jc w:val="both"/>
      </w:pPr>
      <w:proofErr w:type="gramStart"/>
      <w:r w:rsidRPr="00F566D0">
        <w:rPr>
          <w:color w:val="000000"/>
        </w:rPr>
        <w:t xml:space="preserve">Основные жанры разговорной речи (рассказ, беседа, спор), научного (отзыв, реферат, выступление, </w:t>
      </w:r>
      <w:r w:rsidRPr="00F566D0">
        <w:rPr>
          <w:i/>
          <w:iCs/>
          <w:color w:val="000000"/>
        </w:rPr>
        <w:t xml:space="preserve">доклад, статья, рецензия), </w:t>
      </w:r>
      <w:r w:rsidRPr="00F566D0">
        <w:rPr>
          <w:color w:val="000000"/>
        </w:rPr>
        <w:t>публи</w:t>
      </w:r>
      <w:r w:rsidRPr="00F566D0">
        <w:rPr>
          <w:color w:val="000000"/>
        </w:rPr>
        <w:softHyphen/>
        <w:t xml:space="preserve">цистического  (выступление,   </w:t>
      </w:r>
      <w:r w:rsidRPr="00F566D0">
        <w:rPr>
          <w:i/>
          <w:iCs/>
          <w:color w:val="000000"/>
        </w:rPr>
        <w:t xml:space="preserve">статья,  интервью,  очерк),  </w:t>
      </w:r>
      <w:r w:rsidRPr="00F566D0">
        <w:rPr>
          <w:color w:val="000000"/>
        </w:rPr>
        <w:t xml:space="preserve">официально-делового (расписка, доверенность, заявление, </w:t>
      </w:r>
      <w:r w:rsidRPr="00F566D0">
        <w:rPr>
          <w:i/>
          <w:iCs/>
          <w:color w:val="000000"/>
        </w:rPr>
        <w:t xml:space="preserve">резюме) </w:t>
      </w:r>
      <w:r w:rsidRPr="00F566D0">
        <w:rPr>
          <w:color w:val="000000"/>
        </w:rPr>
        <w:t>стилей.</w:t>
      </w:r>
      <w:proofErr w:type="gramEnd"/>
      <w:r w:rsidRPr="00F566D0">
        <w:rPr>
          <w:color w:val="000000"/>
        </w:rPr>
        <w:t xml:space="preserve"> Культура речи. </w:t>
      </w:r>
      <w:r w:rsidRPr="00F566D0">
        <w:rPr>
          <w:i/>
          <w:iCs/>
          <w:color w:val="000000"/>
        </w:rPr>
        <w:t>Критерии культуры речи.</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Текст как продукт речевой деятельности. </w:t>
      </w:r>
      <w:r w:rsidRPr="00F566D0">
        <w:rPr>
          <w:i/>
          <w:iCs/>
          <w:color w:val="000000"/>
        </w:rPr>
        <w:t xml:space="preserve">Функционально-смысловые типы текста. </w:t>
      </w:r>
      <w:r w:rsidRPr="00F566D0">
        <w:rPr>
          <w:color w:val="000000"/>
        </w:rPr>
        <w:t>Повествование, описание, рассуждение; их признаки. Структура текста.</w:t>
      </w:r>
    </w:p>
    <w:p w:rsidR="0054221C" w:rsidRPr="00F566D0" w:rsidRDefault="0054221C" w:rsidP="0054221C">
      <w:pPr>
        <w:shd w:val="clear" w:color="auto" w:fill="FFFFFF"/>
        <w:autoSpaceDE w:val="0"/>
        <w:autoSpaceDN w:val="0"/>
        <w:adjustRightInd w:val="0"/>
        <w:ind w:firstLine="567"/>
        <w:jc w:val="both"/>
      </w:pPr>
      <w:r w:rsidRPr="00F566D0">
        <w:rPr>
          <w:color w:val="000000"/>
        </w:rPr>
        <w:t>Основные виды информационной переработки текста: план, конспект, аннотация.</w:t>
      </w:r>
    </w:p>
    <w:p w:rsidR="0054221C" w:rsidRPr="00F566D0" w:rsidRDefault="0054221C" w:rsidP="0054221C">
      <w:pPr>
        <w:shd w:val="clear" w:color="auto" w:fill="FFFFFF"/>
        <w:autoSpaceDE w:val="0"/>
        <w:autoSpaceDN w:val="0"/>
        <w:adjustRightInd w:val="0"/>
        <w:ind w:firstLine="567"/>
        <w:jc w:val="both"/>
      </w:pPr>
      <w:r w:rsidRPr="00F566D0">
        <w:rPr>
          <w:color w:val="000000"/>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Овладение основными видами речевой деятельности: </w:t>
      </w:r>
      <w:proofErr w:type="spellStart"/>
      <w:r w:rsidRPr="00F566D0">
        <w:rPr>
          <w:color w:val="000000"/>
        </w:rPr>
        <w:t>аудированием</w:t>
      </w:r>
      <w:proofErr w:type="spellEnd"/>
      <w:r w:rsidRPr="00F566D0">
        <w:rPr>
          <w:color w:val="000000"/>
        </w:rPr>
        <w:t xml:space="preserve"> (слушанием), чтением, говорением, письмом.</w:t>
      </w:r>
    </w:p>
    <w:p w:rsidR="0054221C" w:rsidRPr="00F566D0" w:rsidRDefault="0054221C" w:rsidP="0054221C">
      <w:pPr>
        <w:shd w:val="clear" w:color="auto" w:fill="FFFFFF"/>
        <w:autoSpaceDE w:val="0"/>
        <w:autoSpaceDN w:val="0"/>
        <w:adjustRightInd w:val="0"/>
        <w:ind w:firstLine="567"/>
        <w:jc w:val="both"/>
      </w:pPr>
      <w:r w:rsidRPr="00F566D0">
        <w:rPr>
          <w:color w:val="000000"/>
        </w:rPr>
        <w:t>Адекватное восприятие устной и письменной речи в соответствии с ситуацией и сферой речевого общения.</w:t>
      </w:r>
    </w:p>
    <w:p w:rsidR="0054221C" w:rsidRPr="00F566D0" w:rsidRDefault="0054221C" w:rsidP="0054221C">
      <w:pPr>
        <w:shd w:val="clear" w:color="auto" w:fill="FFFFFF"/>
        <w:autoSpaceDE w:val="0"/>
        <w:autoSpaceDN w:val="0"/>
        <w:adjustRightInd w:val="0"/>
        <w:ind w:firstLine="567"/>
        <w:jc w:val="both"/>
      </w:pPr>
      <w:r w:rsidRPr="00F566D0">
        <w:rPr>
          <w:color w:val="000000"/>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54221C" w:rsidRPr="00F566D0" w:rsidRDefault="0054221C" w:rsidP="0054221C">
      <w:pPr>
        <w:shd w:val="clear" w:color="auto" w:fill="FFFFFF"/>
        <w:autoSpaceDE w:val="0"/>
        <w:autoSpaceDN w:val="0"/>
        <w:adjustRightInd w:val="0"/>
        <w:ind w:firstLine="567"/>
        <w:jc w:val="both"/>
      </w:pPr>
      <w:r w:rsidRPr="00F566D0">
        <w:rPr>
          <w:color w:val="000000"/>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Изложение содержания прослушанного или прочитанного текста (подробное, сжатое, выборочное). </w:t>
      </w:r>
      <w:proofErr w:type="gramStart"/>
      <w:r w:rsidRPr="00F566D0">
        <w:rPr>
          <w:color w:val="000000"/>
        </w:rPr>
        <w:t>Написание сочинений; создание текстов разных стилей и жанров: тезисов, конспекта, отзыва, рецензии, аннотации; письма; расписки, доверенности, заявления.</w:t>
      </w:r>
      <w:proofErr w:type="gramEnd"/>
    </w:p>
    <w:p w:rsidR="0054221C" w:rsidRPr="00F566D0" w:rsidRDefault="0054221C" w:rsidP="0054221C">
      <w:pPr>
        <w:shd w:val="clear" w:color="auto" w:fill="FFFFFF"/>
        <w:autoSpaceDE w:val="0"/>
        <w:autoSpaceDN w:val="0"/>
        <w:adjustRightInd w:val="0"/>
        <w:ind w:firstLine="567"/>
        <w:jc w:val="both"/>
      </w:pPr>
      <w:r w:rsidRPr="00F566D0">
        <w:rPr>
          <w:b/>
          <w:bCs/>
          <w:color w:val="000000"/>
        </w:rPr>
        <w:t>Содержание, обеспечивающее формирование</w:t>
      </w:r>
      <w:r w:rsidRPr="00F566D0">
        <w:t xml:space="preserve"> </w:t>
      </w:r>
      <w:r w:rsidRPr="00F566D0">
        <w:rPr>
          <w:b/>
          <w:bCs/>
          <w:color w:val="000000"/>
        </w:rPr>
        <w:t>языковой и лингвистической (языковедческой)</w:t>
      </w:r>
      <w:r w:rsidRPr="00F566D0">
        <w:t xml:space="preserve"> </w:t>
      </w:r>
      <w:r w:rsidRPr="00F566D0">
        <w:rPr>
          <w:b/>
          <w:bCs/>
          <w:color w:val="000000"/>
        </w:rPr>
        <w:t>компетенций</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Наука о русском языке и ее основные разделы. </w:t>
      </w:r>
      <w:r w:rsidRPr="00F566D0">
        <w:rPr>
          <w:i/>
          <w:iCs/>
          <w:color w:val="000000"/>
        </w:rPr>
        <w:t>Краткие сведения о выдающихся отечественных лингвистах.</w:t>
      </w:r>
    </w:p>
    <w:p w:rsidR="0054221C" w:rsidRPr="00F566D0" w:rsidRDefault="0054221C" w:rsidP="0054221C">
      <w:pPr>
        <w:shd w:val="clear" w:color="auto" w:fill="FFFFFF"/>
        <w:autoSpaceDE w:val="0"/>
        <w:autoSpaceDN w:val="0"/>
        <w:adjustRightInd w:val="0"/>
        <w:ind w:firstLine="567"/>
        <w:jc w:val="both"/>
      </w:pPr>
      <w:r w:rsidRPr="00F566D0">
        <w:rPr>
          <w:b/>
          <w:bCs/>
          <w:color w:val="000000"/>
        </w:rPr>
        <w:t>Общие сведения о языке</w:t>
      </w:r>
    </w:p>
    <w:p w:rsidR="0054221C" w:rsidRPr="00F566D0" w:rsidRDefault="0054221C" w:rsidP="0054221C">
      <w:pPr>
        <w:shd w:val="clear" w:color="auto" w:fill="FFFFFF"/>
        <w:autoSpaceDE w:val="0"/>
        <w:autoSpaceDN w:val="0"/>
        <w:adjustRightInd w:val="0"/>
        <w:ind w:firstLine="567"/>
        <w:jc w:val="both"/>
      </w:pPr>
      <w:r w:rsidRPr="00F566D0">
        <w:rPr>
          <w:color w:val="000000"/>
        </w:rPr>
        <w:lastRenderedPageBreak/>
        <w:t>Роль языка в жизни человека и общества.</w:t>
      </w:r>
    </w:p>
    <w:p w:rsidR="0054221C" w:rsidRPr="00F566D0" w:rsidRDefault="0054221C" w:rsidP="0054221C">
      <w:pPr>
        <w:shd w:val="clear" w:color="auto" w:fill="FFFFFF"/>
        <w:autoSpaceDE w:val="0"/>
        <w:autoSpaceDN w:val="0"/>
        <w:adjustRightInd w:val="0"/>
        <w:ind w:firstLine="567"/>
        <w:jc w:val="both"/>
      </w:pPr>
      <w:r w:rsidRPr="00F566D0">
        <w:rPr>
          <w:color w:val="000000"/>
        </w:rPr>
        <w:t>Русский язык — национальный язык русского народа, государст</w:t>
      </w:r>
      <w:r w:rsidRPr="00F566D0">
        <w:rPr>
          <w:color w:val="000000"/>
        </w:rPr>
        <w:softHyphen/>
        <w:t>венный язык Российской Федерации и язык межнационального об</w:t>
      </w:r>
      <w:r w:rsidRPr="00F566D0">
        <w:rPr>
          <w:color w:val="000000"/>
        </w:rPr>
        <w:softHyphen/>
        <w:t>щения.</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Русский язык — язык русской художественной литературы. Понятие о русском литературном языке и его нормах. Русский язык как развивающееся явление. </w:t>
      </w:r>
      <w:r w:rsidRPr="00F566D0">
        <w:rPr>
          <w:i/>
          <w:iCs/>
          <w:color w:val="000000"/>
        </w:rPr>
        <w:t>Лексические и фразеоло</w:t>
      </w:r>
      <w:r w:rsidRPr="00F566D0">
        <w:rPr>
          <w:i/>
          <w:iCs/>
          <w:color w:val="000000"/>
        </w:rPr>
        <w:softHyphen/>
        <w:t>гические новации последних лет.</w:t>
      </w:r>
    </w:p>
    <w:p w:rsidR="0054221C" w:rsidRPr="00F566D0" w:rsidRDefault="0054221C" w:rsidP="0054221C">
      <w:pPr>
        <w:shd w:val="clear" w:color="auto" w:fill="FFFFFF"/>
        <w:autoSpaceDE w:val="0"/>
        <w:autoSpaceDN w:val="0"/>
        <w:adjustRightInd w:val="0"/>
        <w:ind w:firstLine="567"/>
        <w:jc w:val="both"/>
      </w:pPr>
      <w:r w:rsidRPr="00F566D0">
        <w:rPr>
          <w:color w:val="000000"/>
        </w:rPr>
        <w:t>Основные лингвистические словари.  Извлечение необходимой информации из словарей.</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Система </w:t>
      </w:r>
      <w:r w:rsidRPr="00F566D0">
        <w:rPr>
          <w:b/>
          <w:bCs/>
          <w:color w:val="000000"/>
        </w:rPr>
        <w:t xml:space="preserve">языка </w:t>
      </w:r>
      <w:r w:rsidRPr="00F566D0">
        <w:rPr>
          <w:b/>
          <w:bCs/>
          <w:i/>
          <w:iCs/>
          <w:color w:val="000000"/>
        </w:rPr>
        <w:t>Фонетика. Орфоэпия</w:t>
      </w:r>
    </w:p>
    <w:p w:rsidR="0054221C" w:rsidRPr="00F566D0" w:rsidRDefault="0054221C" w:rsidP="0054221C">
      <w:pPr>
        <w:shd w:val="clear" w:color="auto" w:fill="FFFFFF"/>
        <w:autoSpaceDE w:val="0"/>
        <w:autoSpaceDN w:val="0"/>
        <w:adjustRightInd w:val="0"/>
        <w:ind w:firstLine="567"/>
        <w:jc w:val="both"/>
      </w:pPr>
      <w:r w:rsidRPr="00F566D0">
        <w:rPr>
          <w:color w:val="000000"/>
        </w:rPr>
        <w:t>Основные средства звуковой стороны речи: звуки речи, слог, ударение, интонация.</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Система гласных и согласных звуков. Изменение звуков в речевом Потоке. Соотношение звука и буквы. </w:t>
      </w:r>
      <w:r w:rsidRPr="00F566D0">
        <w:rPr>
          <w:i/>
          <w:iCs/>
          <w:color w:val="000000"/>
        </w:rPr>
        <w:t>Фонетическая транскрипция.</w:t>
      </w:r>
    </w:p>
    <w:p w:rsidR="0054221C" w:rsidRPr="00F566D0" w:rsidRDefault="0054221C" w:rsidP="0054221C">
      <w:pPr>
        <w:shd w:val="clear" w:color="auto" w:fill="FFFFFF"/>
        <w:autoSpaceDE w:val="0"/>
        <w:autoSpaceDN w:val="0"/>
        <w:adjustRightInd w:val="0"/>
        <w:ind w:firstLine="567"/>
        <w:jc w:val="both"/>
      </w:pPr>
      <w:r w:rsidRPr="00F566D0">
        <w:rPr>
          <w:color w:val="000000"/>
        </w:rPr>
        <w:t>Основные орфоэпические нормы русского литературного языка.</w:t>
      </w:r>
    </w:p>
    <w:p w:rsidR="0054221C" w:rsidRPr="00F566D0" w:rsidRDefault="0054221C" w:rsidP="0054221C">
      <w:pPr>
        <w:shd w:val="clear" w:color="auto" w:fill="FFFFFF"/>
        <w:autoSpaceDE w:val="0"/>
        <w:autoSpaceDN w:val="0"/>
        <w:adjustRightInd w:val="0"/>
        <w:ind w:firstLine="567"/>
        <w:jc w:val="both"/>
      </w:pPr>
      <w:r w:rsidRPr="00F566D0">
        <w:rPr>
          <w:color w:val="000000"/>
        </w:rPr>
        <w:t>Связь фонетики с графикой и орфографией.</w:t>
      </w:r>
    </w:p>
    <w:p w:rsidR="0054221C" w:rsidRPr="00F566D0" w:rsidRDefault="0054221C" w:rsidP="0054221C">
      <w:pPr>
        <w:shd w:val="clear" w:color="auto" w:fill="FFFFFF"/>
        <w:autoSpaceDE w:val="0"/>
        <w:autoSpaceDN w:val="0"/>
        <w:adjustRightInd w:val="0"/>
        <w:ind w:firstLine="567"/>
        <w:jc w:val="both"/>
      </w:pPr>
      <w:r w:rsidRPr="00F566D0">
        <w:rPr>
          <w:i/>
          <w:iCs/>
          <w:color w:val="000000"/>
        </w:rPr>
        <w:t>Основные выразительные средства фонетики.</w:t>
      </w:r>
    </w:p>
    <w:p w:rsidR="0054221C" w:rsidRPr="00F566D0" w:rsidRDefault="0054221C" w:rsidP="0054221C">
      <w:pPr>
        <w:shd w:val="clear" w:color="auto" w:fill="FFFFFF"/>
        <w:autoSpaceDE w:val="0"/>
        <w:autoSpaceDN w:val="0"/>
        <w:adjustRightInd w:val="0"/>
        <w:ind w:firstLine="567"/>
        <w:jc w:val="both"/>
      </w:pPr>
      <w:r w:rsidRPr="00F566D0">
        <w:rPr>
          <w:color w:val="000000"/>
        </w:rPr>
        <w:t>Нормы произношения слов и интонирования предложений, опенка собственной и чужой речи с точки зрения орфоэпических</w:t>
      </w:r>
      <w:r w:rsidRPr="00F566D0">
        <w:t xml:space="preserve"> </w:t>
      </w:r>
      <w:r w:rsidRPr="00F566D0">
        <w:rPr>
          <w:color w:val="000000"/>
        </w:rPr>
        <w:t>норм.</w:t>
      </w:r>
    </w:p>
    <w:p w:rsidR="0054221C" w:rsidRPr="00F566D0" w:rsidRDefault="0054221C" w:rsidP="0054221C">
      <w:pPr>
        <w:shd w:val="clear" w:color="auto" w:fill="FFFFFF"/>
        <w:autoSpaceDE w:val="0"/>
        <w:autoSpaceDN w:val="0"/>
        <w:adjustRightInd w:val="0"/>
        <w:ind w:firstLine="567"/>
        <w:jc w:val="both"/>
      </w:pPr>
      <w:r w:rsidRPr="00F566D0">
        <w:rPr>
          <w:color w:val="000000"/>
        </w:rPr>
        <w:t>Применение знаний и умений по фонетике в практике правописа</w:t>
      </w:r>
      <w:r w:rsidRPr="00F566D0">
        <w:rPr>
          <w:color w:val="000000"/>
        </w:rPr>
        <w:softHyphen/>
        <w:t>нии.</w:t>
      </w:r>
    </w:p>
    <w:p w:rsidR="0054221C" w:rsidRPr="00F566D0" w:rsidRDefault="0054221C" w:rsidP="0054221C">
      <w:pPr>
        <w:shd w:val="clear" w:color="auto" w:fill="FFFFFF"/>
        <w:autoSpaceDE w:val="0"/>
        <w:autoSpaceDN w:val="0"/>
        <w:adjustRightInd w:val="0"/>
        <w:ind w:firstLine="567"/>
        <w:jc w:val="both"/>
      </w:pPr>
      <w:proofErr w:type="spellStart"/>
      <w:r w:rsidRPr="00F566D0">
        <w:rPr>
          <w:b/>
          <w:bCs/>
          <w:i/>
          <w:iCs/>
          <w:color w:val="000000"/>
        </w:rPr>
        <w:t>Морфемика</w:t>
      </w:r>
      <w:proofErr w:type="spellEnd"/>
      <w:r w:rsidRPr="00F566D0">
        <w:rPr>
          <w:b/>
          <w:bCs/>
          <w:i/>
          <w:iCs/>
          <w:color w:val="000000"/>
        </w:rPr>
        <w:t xml:space="preserve"> (состав слова) и словообразование</w:t>
      </w:r>
    </w:p>
    <w:p w:rsidR="0054221C" w:rsidRPr="00F566D0" w:rsidRDefault="0054221C" w:rsidP="0054221C">
      <w:pPr>
        <w:shd w:val="clear" w:color="auto" w:fill="FFFFFF"/>
        <w:autoSpaceDE w:val="0"/>
        <w:autoSpaceDN w:val="0"/>
        <w:adjustRightInd w:val="0"/>
        <w:ind w:firstLine="567"/>
        <w:jc w:val="both"/>
      </w:pPr>
      <w:r w:rsidRPr="00F566D0">
        <w:rPr>
          <w:color w:val="000000"/>
        </w:rPr>
        <w:t>Морфема — минимальная значимая единица языка. Виды морфем: корень, приставка, суффикс, окончание. Основа слова. Чере</w:t>
      </w:r>
      <w:r w:rsidRPr="00F566D0">
        <w:t>дован</w:t>
      </w:r>
      <w:r w:rsidRPr="00F566D0">
        <w:rPr>
          <w:color w:val="000000"/>
        </w:rPr>
        <w:t>ие звуков в морфемах.</w:t>
      </w:r>
    </w:p>
    <w:p w:rsidR="0054221C" w:rsidRPr="00F566D0" w:rsidRDefault="0054221C" w:rsidP="0054221C">
      <w:pPr>
        <w:shd w:val="clear" w:color="auto" w:fill="FFFFFF"/>
        <w:autoSpaceDE w:val="0"/>
        <w:autoSpaceDN w:val="0"/>
        <w:adjustRightInd w:val="0"/>
        <w:ind w:firstLine="567"/>
        <w:jc w:val="both"/>
      </w:pPr>
      <w:r w:rsidRPr="00F566D0">
        <w:rPr>
          <w:color w:val="000000"/>
        </w:rPr>
        <w:t>Основные способы образования слов.</w:t>
      </w:r>
    </w:p>
    <w:p w:rsidR="0054221C" w:rsidRPr="00F566D0" w:rsidRDefault="0054221C" w:rsidP="0054221C">
      <w:pPr>
        <w:shd w:val="clear" w:color="auto" w:fill="FFFFFF"/>
        <w:autoSpaceDE w:val="0"/>
        <w:autoSpaceDN w:val="0"/>
        <w:adjustRightInd w:val="0"/>
        <w:ind w:firstLine="567"/>
        <w:jc w:val="both"/>
      </w:pPr>
      <w:r w:rsidRPr="00F566D0">
        <w:rPr>
          <w:i/>
          <w:iCs/>
          <w:color w:val="000000"/>
        </w:rPr>
        <w:t>Основные выразительные средства словообразования.</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Применение знаний и умений по </w:t>
      </w:r>
      <w:proofErr w:type="spellStart"/>
      <w:r w:rsidRPr="00F566D0">
        <w:rPr>
          <w:color w:val="000000"/>
        </w:rPr>
        <w:t>морфемике</w:t>
      </w:r>
      <w:proofErr w:type="spellEnd"/>
      <w:r w:rsidRPr="00F566D0">
        <w:rPr>
          <w:color w:val="000000"/>
        </w:rPr>
        <w:t xml:space="preserve"> и словообразованию </w:t>
      </w:r>
      <w:r w:rsidRPr="00F566D0">
        <w:rPr>
          <w:color w:val="000000"/>
          <w:lang w:val="en-US"/>
        </w:rPr>
        <w:t>it</w:t>
      </w:r>
      <w:r w:rsidRPr="00F566D0">
        <w:rPr>
          <w:color w:val="000000"/>
        </w:rPr>
        <w:t xml:space="preserve"> практике правописания.</w:t>
      </w:r>
    </w:p>
    <w:p w:rsidR="0054221C" w:rsidRPr="00F566D0" w:rsidRDefault="0054221C" w:rsidP="0054221C">
      <w:pPr>
        <w:shd w:val="clear" w:color="auto" w:fill="FFFFFF"/>
        <w:autoSpaceDE w:val="0"/>
        <w:autoSpaceDN w:val="0"/>
        <w:adjustRightInd w:val="0"/>
        <w:ind w:firstLine="567"/>
        <w:jc w:val="both"/>
      </w:pPr>
      <w:r w:rsidRPr="00F566D0">
        <w:rPr>
          <w:b/>
          <w:bCs/>
          <w:i/>
          <w:iCs/>
          <w:color w:val="000000"/>
        </w:rPr>
        <w:t>Лексика и фразеология</w:t>
      </w:r>
    </w:p>
    <w:p w:rsidR="0054221C" w:rsidRPr="00F566D0" w:rsidRDefault="0054221C" w:rsidP="0054221C">
      <w:pPr>
        <w:shd w:val="clear" w:color="auto" w:fill="FFFFFF"/>
        <w:autoSpaceDE w:val="0"/>
        <w:autoSpaceDN w:val="0"/>
        <w:adjustRightInd w:val="0"/>
        <w:ind w:firstLine="567"/>
        <w:jc w:val="both"/>
      </w:pPr>
      <w:r w:rsidRPr="00F566D0">
        <w:rPr>
          <w:color w:val="000000"/>
        </w:rPr>
        <w:t>Слово — основная единица языка.</w:t>
      </w:r>
    </w:p>
    <w:p w:rsidR="0054221C" w:rsidRPr="00F566D0" w:rsidRDefault="0054221C" w:rsidP="0054221C">
      <w:pPr>
        <w:shd w:val="clear" w:color="auto" w:fill="FFFFFF"/>
        <w:autoSpaceDE w:val="0"/>
        <w:autoSpaceDN w:val="0"/>
        <w:adjustRightInd w:val="0"/>
        <w:ind w:firstLine="567"/>
        <w:jc w:val="both"/>
      </w:pPr>
      <w:r w:rsidRPr="00F566D0">
        <w:rPr>
          <w:color w:val="000000"/>
        </w:rPr>
        <w:t>Лексическое значение слова. Однозначные и многозначные слова; прямое и переносное значения слова.</w:t>
      </w:r>
    </w:p>
    <w:p w:rsidR="0054221C" w:rsidRPr="00F566D0" w:rsidRDefault="0054221C" w:rsidP="0054221C">
      <w:pPr>
        <w:shd w:val="clear" w:color="auto" w:fill="FFFFFF"/>
        <w:autoSpaceDE w:val="0"/>
        <w:autoSpaceDN w:val="0"/>
        <w:adjustRightInd w:val="0"/>
        <w:ind w:firstLine="567"/>
        <w:jc w:val="both"/>
      </w:pPr>
      <w:r w:rsidRPr="00F566D0">
        <w:rPr>
          <w:color w:val="000000"/>
        </w:rPr>
        <w:t>Синонимы. Антонимы. Омонимы.</w:t>
      </w:r>
    </w:p>
    <w:p w:rsidR="0054221C" w:rsidRPr="00F566D0" w:rsidRDefault="0054221C" w:rsidP="0054221C">
      <w:pPr>
        <w:shd w:val="clear" w:color="auto" w:fill="FFFFFF"/>
        <w:autoSpaceDE w:val="0"/>
        <w:autoSpaceDN w:val="0"/>
        <w:adjustRightInd w:val="0"/>
        <w:ind w:firstLine="567"/>
        <w:jc w:val="both"/>
      </w:pPr>
      <w:r w:rsidRPr="00F566D0">
        <w:rPr>
          <w:color w:val="000000"/>
        </w:rPr>
        <w:t>Стилистически окрашенная лексика русского языка.</w:t>
      </w:r>
    </w:p>
    <w:p w:rsidR="0054221C" w:rsidRPr="00F566D0" w:rsidRDefault="0054221C" w:rsidP="0054221C">
      <w:pPr>
        <w:shd w:val="clear" w:color="auto" w:fill="FFFFFF"/>
        <w:autoSpaceDE w:val="0"/>
        <w:autoSpaceDN w:val="0"/>
        <w:adjustRightInd w:val="0"/>
        <w:ind w:firstLine="567"/>
        <w:jc w:val="both"/>
      </w:pPr>
      <w:r w:rsidRPr="00F566D0">
        <w:rPr>
          <w:color w:val="000000"/>
        </w:rPr>
        <w:t>Исконно русские и заимствованные слова.</w:t>
      </w:r>
    </w:p>
    <w:p w:rsidR="0054221C" w:rsidRPr="00F566D0" w:rsidRDefault="0054221C" w:rsidP="0054221C">
      <w:pPr>
        <w:shd w:val="clear" w:color="auto" w:fill="FFFFFF"/>
        <w:autoSpaceDE w:val="0"/>
        <w:autoSpaceDN w:val="0"/>
        <w:adjustRightInd w:val="0"/>
        <w:ind w:firstLine="567"/>
        <w:jc w:val="both"/>
      </w:pPr>
      <w:r w:rsidRPr="00F566D0">
        <w:rPr>
          <w:color w:val="000000"/>
        </w:rPr>
        <w:t>Лексика общеупотребительная и лексика ограниченного употреб</w:t>
      </w:r>
      <w:r w:rsidRPr="00F566D0">
        <w:rPr>
          <w:color w:val="000000"/>
        </w:rPr>
        <w:softHyphen/>
        <w:t>ления.</w:t>
      </w:r>
    </w:p>
    <w:p w:rsidR="0054221C" w:rsidRPr="00F566D0" w:rsidRDefault="0054221C" w:rsidP="0054221C">
      <w:pPr>
        <w:shd w:val="clear" w:color="auto" w:fill="FFFFFF"/>
        <w:autoSpaceDE w:val="0"/>
        <w:autoSpaceDN w:val="0"/>
        <w:adjustRightInd w:val="0"/>
        <w:ind w:firstLine="567"/>
        <w:jc w:val="both"/>
      </w:pPr>
      <w:r w:rsidRPr="00F566D0">
        <w:rPr>
          <w:color w:val="000000"/>
        </w:rPr>
        <w:t>Фразеологизмы; их значение и употребление.</w:t>
      </w:r>
    </w:p>
    <w:p w:rsidR="0054221C" w:rsidRPr="00F566D0" w:rsidRDefault="0054221C" w:rsidP="0054221C">
      <w:pPr>
        <w:shd w:val="clear" w:color="auto" w:fill="FFFFFF"/>
        <w:autoSpaceDE w:val="0"/>
        <w:autoSpaceDN w:val="0"/>
        <w:adjustRightInd w:val="0"/>
        <w:ind w:firstLine="567"/>
        <w:jc w:val="both"/>
      </w:pPr>
      <w:r w:rsidRPr="00F566D0">
        <w:rPr>
          <w:i/>
          <w:iCs/>
          <w:color w:val="000000"/>
        </w:rPr>
        <w:t xml:space="preserve">Понятие об этимологии как </w:t>
      </w:r>
      <w:proofErr w:type="gramStart"/>
      <w:r w:rsidRPr="00F566D0">
        <w:rPr>
          <w:i/>
          <w:iCs/>
          <w:color w:val="000000"/>
        </w:rPr>
        <w:t>науке</w:t>
      </w:r>
      <w:proofErr w:type="gramEnd"/>
      <w:r w:rsidRPr="00F566D0">
        <w:rPr>
          <w:i/>
          <w:iCs/>
          <w:color w:val="000000"/>
        </w:rPr>
        <w:t xml:space="preserve"> о происхождении слов и фразеоло</w:t>
      </w:r>
      <w:r w:rsidRPr="00F566D0">
        <w:rPr>
          <w:i/>
          <w:iCs/>
          <w:color w:val="000000"/>
        </w:rPr>
        <w:softHyphen/>
        <w:t>гизмов.</w:t>
      </w:r>
    </w:p>
    <w:p w:rsidR="0054221C" w:rsidRPr="00F566D0" w:rsidRDefault="0054221C" w:rsidP="0054221C">
      <w:pPr>
        <w:shd w:val="clear" w:color="auto" w:fill="FFFFFF"/>
        <w:autoSpaceDE w:val="0"/>
        <w:autoSpaceDN w:val="0"/>
        <w:adjustRightInd w:val="0"/>
        <w:ind w:firstLine="567"/>
        <w:jc w:val="both"/>
      </w:pPr>
      <w:r w:rsidRPr="00F566D0">
        <w:rPr>
          <w:color w:val="000000"/>
        </w:rPr>
        <w:t>Основные лексические нормы современного русского литератур</w:t>
      </w:r>
      <w:r w:rsidRPr="00F566D0">
        <w:rPr>
          <w:color w:val="000000"/>
        </w:rPr>
        <w:softHyphen/>
        <w:t>ного языка.</w:t>
      </w:r>
    </w:p>
    <w:p w:rsidR="0054221C" w:rsidRPr="00F566D0" w:rsidRDefault="0054221C" w:rsidP="0054221C">
      <w:pPr>
        <w:shd w:val="clear" w:color="auto" w:fill="FFFFFF"/>
        <w:autoSpaceDE w:val="0"/>
        <w:autoSpaceDN w:val="0"/>
        <w:adjustRightInd w:val="0"/>
        <w:ind w:firstLine="567"/>
        <w:jc w:val="both"/>
      </w:pPr>
      <w:r w:rsidRPr="00F566D0">
        <w:rPr>
          <w:i/>
          <w:iCs/>
          <w:color w:val="000000"/>
        </w:rPr>
        <w:t>Основные выразительные средства лексики и фразеологии.</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Оценка своей и чужой речи с точки зрения точного, уместного и </w:t>
      </w:r>
      <w:proofErr w:type="spellStart"/>
      <w:proofErr w:type="gramStart"/>
      <w:r w:rsidRPr="00F566D0">
        <w:rPr>
          <w:color w:val="000000"/>
        </w:rPr>
        <w:t>и</w:t>
      </w:r>
      <w:proofErr w:type="spellEnd"/>
      <w:proofErr w:type="gramEnd"/>
      <w:r w:rsidRPr="00F566D0">
        <w:rPr>
          <w:color w:val="000000"/>
        </w:rPr>
        <w:t xml:space="preserve"> выразительного словоупотребления.</w:t>
      </w:r>
    </w:p>
    <w:p w:rsidR="0054221C" w:rsidRPr="00E52822" w:rsidRDefault="0054221C" w:rsidP="0054221C">
      <w:pPr>
        <w:shd w:val="clear" w:color="auto" w:fill="FFFFFF"/>
        <w:autoSpaceDE w:val="0"/>
        <w:autoSpaceDN w:val="0"/>
        <w:adjustRightInd w:val="0"/>
        <w:ind w:firstLine="567"/>
        <w:jc w:val="both"/>
        <w:rPr>
          <w:b/>
          <w:bCs/>
          <w:i/>
          <w:iCs/>
          <w:color w:val="000000"/>
          <w:sz w:val="16"/>
          <w:szCs w:val="16"/>
        </w:rPr>
      </w:pPr>
    </w:p>
    <w:p w:rsidR="0054221C" w:rsidRPr="00F566D0" w:rsidRDefault="0054221C" w:rsidP="0054221C">
      <w:pPr>
        <w:shd w:val="clear" w:color="auto" w:fill="FFFFFF"/>
        <w:autoSpaceDE w:val="0"/>
        <w:autoSpaceDN w:val="0"/>
        <w:adjustRightInd w:val="0"/>
        <w:ind w:firstLine="567"/>
        <w:jc w:val="both"/>
      </w:pPr>
      <w:r w:rsidRPr="00F566D0">
        <w:rPr>
          <w:b/>
          <w:bCs/>
          <w:i/>
          <w:iCs/>
          <w:color w:val="000000"/>
        </w:rPr>
        <w:t>Морфология</w:t>
      </w:r>
    </w:p>
    <w:p w:rsidR="0054221C" w:rsidRPr="00F566D0" w:rsidRDefault="0054221C" w:rsidP="0054221C">
      <w:pPr>
        <w:shd w:val="clear" w:color="auto" w:fill="FFFFFF"/>
        <w:autoSpaceDE w:val="0"/>
        <w:autoSpaceDN w:val="0"/>
        <w:adjustRightInd w:val="0"/>
        <w:ind w:firstLine="567"/>
        <w:jc w:val="both"/>
      </w:pPr>
      <w:r w:rsidRPr="00F566D0">
        <w:rPr>
          <w:color w:val="000000"/>
        </w:rPr>
        <w:t>Система частей речи в русском языке.</w:t>
      </w:r>
    </w:p>
    <w:p w:rsidR="0054221C" w:rsidRPr="00F566D0" w:rsidRDefault="0054221C" w:rsidP="0054221C">
      <w:pPr>
        <w:shd w:val="clear" w:color="auto" w:fill="FFFFFF"/>
        <w:autoSpaceDE w:val="0"/>
        <w:autoSpaceDN w:val="0"/>
        <w:adjustRightInd w:val="0"/>
        <w:ind w:firstLine="567"/>
        <w:jc w:val="both"/>
      </w:pPr>
      <w:r w:rsidRPr="00F566D0">
        <w:rPr>
          <w:color w:val="000000"/>
        </w:rPr>
        <w:t>Самостоятельные части речи, их грамматическое значение, мор</w:t>
      </w:r>
      <w:r w:rsidRPr="00F566D0">
        <w:rPr>
          <w:color w:val="000000"/>
        </w:rPr>
        <w:softHyphen/>
        <w:t>фологические признаки, синтаксическая роль.</w:t>
      </w:r>
    </w:p>
    <w:p w:rsidR="0054221C" w:rsidRPr="00F566D0" w:rsidRDefault="0054221C" w:rsidP="0054221C">
      <w:pPr>
        <w:tabs>
          <w:tab w:val="num" w:pos="180"/>
        </w:tabs>
        <w:ind w:firstLine="567"/>
        <w:jc w:val="both"/>
        <w:rPr>
          <w:color w:val="000000"/>
        </w:rPr>
      </w:pPr>
      <w:r w:rsidRPr="00F566D0">
        <w:rPr>
          <w:color w:val="000000"/>
        </w:rPr>
        <w:t>Служебные части речи.</w:t>
      </w:r>
    </w:p>
    <w:p w:rsidR="0054221C" w:rsidRPr="00F566D0" w:rsidRDefault="0054221C" w:rsidP="0054221C">
      <w:pPr>
        <w:shd w:val="clear" w:color="auto" w:fill="FFFFFF"/>
        <w:autoSpaceDE w:val="0"/>
        <w:autoSpaceDN w:val="0"/>
        <w:adjustRightInd w:val="0"/>
        <w:ind w:firstLine="567"/>
        <w:jc w:val="both"/>
      </w:pPr>
      <w:r w:rsidRPr="00F566D0">
        <w:rPr>
          <w:color w:val="000000"/>
        </w:rPr>
        <w:t>Междометия и звукоподражательные слова.</w:t>
      </w:r>
    </w:p>
    <w:p w:rsidR="0054221C" w:rsidRPr="00F566D0" w:rsidRDefault="0054221C" w:rsidP="0054221C">
      <w:pPr>
        <w:shd w:val="clear" w:color="auto" w:fill="FFFFFF"/>
        <w:autoSpaceDE w:val="0"/>
        <w:autoSpaceDN w:val="0"/>
        <w:adjustRightInd w:val="0"/>
        <w:ind w:firstLine="567"/>
        <w:jc w:val="both"/>
      </w:pPr>
      <w:r w:rsidRPr="00F566D0">
        <w:rPr>
          <w:color w:val="000000"/>
        </w:rPr>
        <w:t>Основные морфологические нормы русского литературного языка</w:t>
      </w:r>
    </w:p>
    <w:p w:rsidR="0054221C" w:rsidRPr="00F566D0" w:rsidRDefault="0054221C" w:rsidP="0054221C">
      <w:pPr>
        <w:shd w:val="clear" w:color="auto" w:fill="FFFFFF"/>
        <w:autoSpaceDE w:val="0"/>
        <w:autoSpaceDN w:val="0"/>
        <w:adjustRightInd w:val="0"/>
        <w:ind w:firstLine="567"/>
        <w:jc w:val="both"/>
      </w:pPr>
      <w:r w:rsidRPr="00F566D0">
        <w:rPr>
          <w:i/>
          <w:iCs/>
          <w:color w:val="000000"/>
        </w:rPr>
        <w:t>Основные выразительные средства морфологии.</w:t>
      </w:r>
    </w:p>
    <w:p w:rsidR="0054221C" w:rsidRPr="00F566D0" w:rsidRDefault="0054221C" w:rsidP="0054221C">
      <w:pPr>
        <w:shd w:val="clear" w:color="auto" w:fill="FFFFFF"/>
        <w:autoSpaceDE w:val="0"/>
        <w:autoSpaceDN w:val="0"/>
        <w:adjustRightInd w:val="0"/>
        <w:ind w:firstLine="567"/>
        <w:jc w:val="both"/>
      </w:pPr>
      <w:r w:rsidRPr="00F566D0">
        <w:rPr>
          <w:color w:val="000000"/>
        </w:rPr>
        <w:t>Применение знаний и умений по морфологии в практике правописания.</w:t>
      </w:r>
    </w:p>
    <w:p w:rsidR="0054221C" w:rsidRPr="00F566D0" w:rsidRDefault="0054221C" w:rsidP="0054221C">
      <w:pPr>
        <w:shd w:val="clear" w:color="auto" w:fill="FFFFFF"/>
        <w:autoSpaceDE w:val="0"/>
        <w:autoSpaceDN w:val="0"/>
        <w:adjustRightInd w:val="0"/>
        <w:ind w:firstLine="567"/>
        <w:jc w:val="both"/>
      </w:pPr>
      <w:r w:rsidRPr="00F566D0">
        <w:rPr>
          <w:i/>
          <w:iCs/>
          <w:color w:val="000000"/>
        </w:rPr>
        <w:t>Синтаксис</w:t>
      </w:r>
    </w:p>
    <w:p w:rsidR="0054221C" w:rsidRPr="00F566D0" w:rsidRDefault="0054221C" w:rsidP="0054221C">
      <w:pPr>
        <w:shd w:val="clear" w:color="auto" w:fill="FFFFFF"/>
        <w:autoSpaceDE w:val="0"/>
        <w:autoSpaceDN w:val="0"/>
        <w:adjustRightInd w:val="0"/>
        <w:ind w:firstLine="567"/>
        <w:jc w:val="both"/>
      </w:pPr>
      <w:r w:rsidRPr="00F566D0">
        <w:rPr>
          <w:color w:val="000000"/>
        </w:rPr>
        <w:lastRenderedPageBreak/>
        <w:t>Словосочетание и предложение как основные единицы синтак</w:t>
      </w:r>
      <w:r w:rsidRPr="00F566D0">
        <w:rPr>
          <w:color w:val="000000"/>
        </w:rPr>
        <w:softHyphen/>
        <w:t>сиса.</w:t>
      </w:r>
    </w:p>
    <w:p w:rsidR="0054221C" w:rsidRPr="00F566D0" w:rsidRDefault="0054221C" w:rsidP="0054221C">
      <w:pPr>
        <w:shd w:val="clear" w:color="auto" w:fill="FFFFFF"/>
        <w:autoSpaceDE w:val="0"/>
        <w:autoSpaceDN w:val="0"/>
        <w:adjustRightInd w:val="0"/>
        <w:ind w:firstLine="567"/>
        <w:jc w:val="both"/>
      </w:pPr>
      <w:r w:rsidRPr="00F566D0">
        <w:rPr>
          <w:color w:val="000000"/>
        </w:rPr>
        <w:t>Синтаксические связи слов в словосочетании и предложении.</w:t>
      </w:r>
    </w:p>
    <w:p w:rsidR="0054221C" w:rsidRPr="00F566D0" w:rsidRDefault="0054221C" w:rsidP="0054221C">
      <w:pPr>
        <w:shd w:val="clear" w:color="auto" w:fill="FFFFFF"/>
        <w:autoSpaceDE w:val="0"/>
        <w:autoSpaceDN w:val="0"/>
        <w:adjustRightInd w:val="0"/>
        <w:ind w:firstLine="567"/>
        <w:jc w:val="both"/>
      </w:pPr>
      <w:r w:rsidRPr="00F566D0">
        <w:rPr>
          <w:color w:val="000000"/>
        </w:rPr>
        <w:t>Виды предложений по цели высказывания и эмоциональной ок</w:t>
      </w:r>
      <w:r w:rsidRPr="00F566D0">
        <w:rPr>
          <w:color w:val="000000"/>
        </w:rPr>
        <w:softHyphen/>
        <w:t>раске.</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Грамматическая </w:t>
      </w:r>
      <w:r w:rsidRPr="00F566D0">
        <w:rPr>
          <w:i/>
          <w:iCs/>
          <w:color w:val="000000"/>
        </w:rPr>
        <w:t xml:space="preserve">(предикативная) </w:t>
      </w:r>
      <w:r w:rsidRPr="00F566D0">
        <w:rPr>
          <w:color w:val="000000"/>
        </w:rPr>
        <w:t>основа предложения. Предложе</w:t>
      </w:r>
      <w:r w:rsidRPr="00F566D0">
        <w:rPr>
          <w:color w:val="000000"/>
        </w:rPr>
        <w:softHyphen/>
        <w:t>ния простые и сложные.</w:t>
      </w:r>
    </w:p>
    <w:p w:rsidR="0054221C" w:rsidRPr="00F566D0" w:rsidRDefault="0054221C" w:rsidP="0054221C">
      <w:pPr>
        <w:shd w:val="clear" w:color="auto" w:fill="FFFFFF"/>
        <w:autoSpaceDE w:val="0"/>
        <w:autoSpaceDN w:val="0"/>
        <w:adjustRightInd w:val="0"/>
        <w:ind w:firstLine="567"/>
        <w:jc w:val="both"/>
      </w:pPr>
      <w:r w:rsidRPr="00F566D0">
        <w:rPr>
          <w:color w:val="000000"/>
        </w:rPr>
        <w:t>Главные и второстепенные члены предложения и способы их вы</w:t>
      </w:r>
      <w:r w:rsidRPr="00F566D0">
        <w:rPr>
          <w:color w:val="000000"/>
        </w:rPr>
        <w:softHyphen/>
        <w:t>ражения.</w:t>
      </w:r>
    </w:p>
    <w:p w:rsidR="0054221C" w:rsidRPr="00F566D0" w:rsidRDefault="0054221C" w:rsidP="0054221C">
      <w:pPr>
        <w:shd w:val="clear" w:color="auto" w:fill="FFFFFF"/>
        <w:autoSpaceDE w:val="0"/>
        <w:autoSpaceDN w:val="0"/>
        <w:adjustRightInd w:val="0"/>
        <w:ind w:firstLine="567"/>
        <w:jc w:val="both"/>
      </w:pPr>
      <w:r w:rsidRPr="00F566D0">
        <w:rPr>
          <w:color w:val="000000"/>
        </w:rPr>
        <w:t>Предложения двусоставные и односоставные, распространенные и нераспространенные, полные и неполные.</w:t>
      </w:r>
    </w:p>
    <w:p w:rsidR="0054221C" w:rsidRPr="00F566D0" w:rsidRDefault="0054221C" w:rsidP="0054221C">
      <w:pPr>
        <w:shd w:val="clear" w:color="auto" w:fill="FFFFFF"/>
        <w:autoSpaceDE w:val="0"/>
        <w:autoSpaceDN w:val="0"/>
        <w:adjustRightInd w:val="0"/>
        <w:ind w:firstLine="567"/>
        <w:jc w:val="both"/>
      </w:pPr>
      <w:r w:rsidRPr="00F566D0">
        <w:rPr>
          <w:color w:val="000000"/>
        </w:rPr>
        <w:t>Однородные члены предложения. Обособленные члены предложения.</w:t>
      </w:r>
    </w:p>
    <w:p w:rsidR="0054221C" w:rsidRPr="00F566D0" w:rsidRDefault="0054221C" w:rsidP="0054221C">
      <w:pPr>
        <w:shd w:val="clear" w:color="auto" w:fill="FFFFFF"/>
        <w:autoSpaceDE w:val="0"/>
        <w:autoSpaceDN w:val="0"/>
        <w:adjustRightInd w:val="0"/>
        <w:ind w:firstLine="567"/>
        <w:jc w:val="both"/>
      </w:pPr>
      <w:r w:rsidRPr="00F566D0">
        <w:rPr>
          <w:color w:val="000000"/>
        </w:rPr>
        <w:t>Обращения. Вводные, вставные слова и конструкции.</w:t>
      </w:r>
    </w:p>
    <w:p w:rsidR="0054221C" w:rsidRPr="00F566D0" w:rsidRDefault="0054221C" w:rsidP="0054221C">
      <w:pPr>
        <w:shd w:val="clear" w:color="auto" w:fill="FFFFFF"/>
        <w:autoSpaceDE w:val="0"/>
        <w:autoSpaceDN w:val="0"/>
        <w:adjustRightInd w:val="0"/>
        <w:ind w:firstLine="567"/>
        <w:jc w:val="both"/>
      </w:pPr>
      <w:r w:rsidRPr="00F566D0">
        <w:rPr>
          <w:color w:val="000000"/>
        </w:rPr>
        <w:t>Предложения сложносочиненные, сложноподчиненные, бессоюз</w:t>
      </w:r>
      <w:r w:rsidRPr="00F566D0">
        <w:rPr>
          <w:color w:val="000000"/>
        </w:rPr>
        <w:softHyphen/>
        <w:t>ные.</w:t>
      </w:r>
    </w:p>
    <w:p w:rsidR="0054221C" w:rsidRPr="00F566D0" w:rsidRDefault="0054221C" w:rsidP="0054221C">
      <w:pPr>
        <w:shd w:val="clear" w:color="auto" w:fill="FFFFFF"/>
        <w:autoSpaceDE w:val="0"/>
        <w:autoSpaceDN w:val="0"/>
        <w:adjustRightInd w:val="0"/>
        <w:ind w:firstLine="567"/>
        <w:jc w:val="both"/>
      </w:pPr>
      <w:r w:rsidRPr="00F566D0">
        <w:rPr>
          <w:color w:val="000000"/>
        </w:rPr>
        <w:t>Сложные предложения с различными видами связи. Способы передачи чужой речи.</w:t>
      </w:r>
    </w:p>
    <w:p w:rsidR="0054221C" w:rsidRPr="00F566D0" w:rsidRDefault="0054221C" w:rsidP="0054221C">
      <w:pPr>
        <w:shd w:val="clear" w:color="auto" w:fill="FFFFFF"/>
        <w:autoSpaceDE w:val="0"/>
        <w:autoSpaceDN w:val="0"/>
        <w:adjustRightInd w:val="0"/>
        <w:ind w:firstLine="567"/>
        <w:jc w:val="both"/>
      </w:pPr>
      <w:r w:rsidRPr="00F566D0">
        <w:rPr>
          <w:color w:val="000000"/>
        </w:rPr>
        <w:t>Текст. Смысловые части и основные средства связи между ними. Основные синтаксические нормы современного русского литера</w:t>
      </w:r>
      <w:r w:rsidRPr="00F566D0">
        <w:rPr>
          <w:color w:val="000000"/>
        </w:rPr>
        <w:softHyphen/>
        <w:t>турного языка.</w:t>
      </w:r>
    </w:p>
    <w:p w:rsidR="0054221C" w:rsidRPr="00F566D0" w:rsidRDefault="0054221C" w:rsidP="0054221C">
      <w:pPr>
        <w:shd w:val="clear" w:color="auto" w:fill="FFFFFF"/>
        <w:autoSpaceDE w:val="0"/>
        <w:autoSpaceDN w:val="0"/>
        <w:adjustRightInd w:val="0"/>
        <w:ind w:firstLine="567"/>
        <w:jc w:val="both"/>
      </w:pPr>
      <w:r w:rsidRPr="00F566D0">
        <w:rPr>
          <w:i/>
          <w:iCs/>
          <w:color w:val="000000"/>
        </w:rPr>
        <w:t>Основные выразительные средства синтаксиса.</w:t>
      </w:r>
    </w:p>
    <w:p w:rsidR="0054221C" w:rsidRPr="00F566D0" w:rsidRDefault="0054221C" w:rsidP="0054221C">
      <w:pPr>
        <w:shd w:val="clear" w:color="auto" w:fill="FFFFFF"/>
        <w:autoSpaceDE w:val="0"/>
        <w:autoSpaceDN w:val="0"/>
        <w:adjustRightInd w:val="0"/>
        <w:ind w:firstLine="567"/>
        <w:jc w:val="both"/>
      </w:pPr>
      <w:r w:rsidRPr="00F566D0">
        <w:rPr>
          <w:color w:val="000000"/>
        </w:rPr>
        <w:t>Применение знаний и умений по синтаксису в практике правопи</w:t>
      </w:r>
      <w:r w:rsidRPr="00F566D0">
        <w:rPr>
          <w:color w:val="000000"/>
        </w:rPr>
        <w:softHyphen/>
        <w:t>сания.</w:t>
      </w:r>
    </w:p>
    <w:p w:rsidR="0054221C" w:rsidRPr="00F566D0" w:rsidRDefault="0054221C" w:rsidP="0054221C">
      <w:pPr>
        <w:shd w:val="clear" w:color="auto" w:fill="FFFFFF"/>
        <w:autoSpaceDE w:val="0"/>
        <w:autoSpaceDN w:val="0"/>
        <w:adjustRightInd w:val="0"/>
        <w:ind w:firstLine="567"/>
        <w:jc w:val="both"/>
      </w:pPr>
      <w:r w:rsidRPr="00F566D0">
        <w:rPr>
          <w:b/>
          <w:bCs/>
          <w:color w:val="000000"/>
        </w:rPr>
        <w:t xml:space="preserve">Правописание: орфография и пунктуация </w:t>
      </w:r>
      <w:r w:rsidRPr="00F566D0">
        <w:rPr>
          <w:b/>
          <w:bCs/>
          <w:i/>
          <w:iCs/>
          <w:color w:val="000000"/>
        </w:rPr>
        <w:t>Орфография</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Правописание гласных и согласных в составе морфем. Правописание </w:t>
      </w:r>
      <w:proofErr w:type="spellStart"/>
      <w:r w:rsidRPr="00F566D0">
        <w:rPr>
          <w:i/>
          <w:iCs/>
          <w:color w:val="000000"/>
        </w:rPr>
        <w:t>ъ</w:t>
      </w:r>
      <w:proofErr w:type="spellEnd"/>
      <w:r w:rsidRPr="00F566D0">
        <w:rPr>
          <w:i/>
          <w:iCs/>
          <w:color w:val="000000"/>
        </w:rPr>
        <w:t xml:space="preserve"> и </w:t>
      </w:r>
      <w:proofErr w:type="spellStart"/>
      <w:r w:rsidRPr="00F566D0">
        <w:rPr>
          <w:i/>
          <w:iCs/>
          <w:color w:val="000000"/>
        </w:rPr>
        <w:t>ь</w:t>
      </w:r>
      <w:proofErr w:type="spellEnd"/>
      <w:r w:rsidRPr="00F566D0">
        <w:rPr>
          <w:i/>
          <w:iCs/>
          <w:color w:val="000000"/>
        </w:rPr>
        <w:t>.</w:t>
      </w:r>
    </w:p>
    <w:p w:rsidR="0054221C" w:rsidRPr="002A270F" w:rsidRDefault="0054221C" w:rsidP="0054221C">
      <w:pPr>
        <w:shd w:val="clear" w:color="auto" w:fill="FFFFFF"/>
        <w:autoSpaceDE w:val="0"/>
        <w:autoSpaceDN w:val="0"/>
        <w:adjustRightInd w:val="0"/>
        <w:ind w:firstLine="567"/>
        <w:jc w:val="both"/>
      </w:pPr>
      <w:r w:rsidRPr="00F566D0">
        <w:rPr>
          <w:color w:val="000000"/>
        </w:rPr>
        <w:t>Слитные, дефисные и раздельные написания. Прописная и строчная буквы. Перенос слов.</w:t>
      </w:r>
      <w:r>
        <w:rPr>
          <w:color w:val="000000"/>
        </w:rPr>
        <w:t xml:space="preserve"> </w:t>
      </w:r>
      <w:r w:rsidRPr="00F566D0">
        <w:rPr>
          <w:color w:val="000000"/>
        </w:rPr>
        <w:t xml:space="preserve">Соблюдение основных орфографических норм. </w:t>
      </w:r>
    </w:p>
    <w:p w:rsidR="0054221C" w:rsidRPr="00F566D0" w:rsidRDefault="0054221C" w:rsidP="0054221C">
      <w:pPr>
        <w:shd w:val="clear" w:color="auto" w:fill="FFFFFF"/>
        <w:autoSpaceDE w:val="0"/>
        <w:autoSpaceDN w:val="0"/>
        <w:adjustRightInd w:val="0"/>
        <w:ind w:firstLine="567"/>
        <w:jc w:val="both"/>
      </w:pPr>
      <w:r w:rsidRPr="00F566D0">
        <w:rPr>
          <w:b/>
          <w:bCs/>
          <w:i/>
          <w:iCs/>
          <w:color w:val="000000"/>
        </w:rPr>
        <w:t>Пунктуация</w:t>
      </w:r>
    </w:p>
    <w:p w:rsidR="0054221C" w:rsidRPr="00F566D0" w:rsidRDefault="0054221C" w:rsidP="0054221C">
      <w:pPr>
        <w:shd w:val="clear" w:color="auto" w:fill="FFFFFF"/>
        <w:autoSpaceDE w:val="0"/>
        <w:autoSpaceDN w:val="0"/>
        <w:adjustRightInd w:val="0"/>
        <w:ind w:firstLine="567"/>
        <w:jc w:val="both"/>
      </w:pPr>
      <w:r w:rsidRPr="00F566D0">
        <w:rPr>
          <w:color w:val="000000"/>
        </w:rPr>
        <w:t>Знаки препинания, их функции. Одиночные и парные знаки пре</w:t>
      </w:r>
      <w:r w:rsidRPr="00F566D0">
        <w:rPr>
          <w:color w:val="000000"/>
        </w:rPr>
        <w:softHyphen/>
        <w:t>пинания.</w:t>
      </w:r>
      <w:r>
        <w:t xml:space="preserve"> </w:t>
      </w:r>
      <w:r w:rsidRPr="00F566D0">
        <w:rPr>
          <w:color w:val="000000"/>
        </w:rPr>
        <w:t>Знаки препинания в конце предложения, в простом и в сложном предложениях, при прямой речи, цитировании, диалоге. Сочетание знаков препинания.</w:t>
      </w:r>
    </w:p>
    <w:p w:rsidR="0054221C" w:rsidRPr="00F566D0" w:rsidRDefault="0054221C" w:rsidP="0054221C">
      <w:pPr>
        <w:shd w:val="clear" w:color="auto" w:fill="FFFFFF"/>
        <w:autoSpaceDE w:val="0"/>
        <w:autoSpaceDN w:val="0"/>
        <w:adjustRightInd w:val="0"/>
        <w:ind w:firstLine="567"/>
        <w:jc w:val="both"/>
      </w:pPr>
      <w:r w:rsidRPr="00F566D0">
        <w:rPr>
          <w:b/>
          <w:bCs/>
          <w:color w:val="000000"/>
        </w:rPr>
        <w:t xml:space="preserve">Содержание, обеспечивающее формирование </w:t>
      </w:r>
      <w:proofErr w:type="spellStart"/>
      <w:r w:rsidRPr="00F566D0">
        <w:rPr>
          <w:b/>
          <w:bCs/>
          <w:color w:val="000000"/>
        </w:rPr>
        <w:t>культуроведческой</w:t>
      </w:r>
      <w:proofErr w:type="spellEnd"/>
      <w:r w:rsidRPr="00F566D0">
        <w:rPr>
          <w:b/>
          <w:bCs/>
          <w:color w:val="000000"/>
        </w:rPr>
        <w:t xml:space="preserve"> компетенции</w:t>
      </w:r>
    </w:p>
    <w:p w:rsidR="0054221C" w:rsidRPr="00F566D0" w:rsidRDefault="0054221C" w:rsidP="0054221C">
      <w:pPr>
        <w:shd w:val="clear" w:color="auto" w:fill="FFFFFF"/>
        <w:autoSpaceDE w:val="0"/>
        <w:autoSpaceDN w:val="0"/>
        <w:adjustRightInd w:val="0"/>
        <w:ind w:firstLine="567"/>
        <w:jc w:val="both"/>
      </w:pPr>
      <w:r w:rsidRPr="00F566D0">
        <w:rPr>
          <w:color w:val="000000"/>
        </w:rPr>
        <w:t>Отражение в языке культуры и истории народа. Взаимообогащение языков народов России.</w:t>
      </w:r>
      <w:r>
        <w:t xml:space="preserve"> </w:t>
      </w:r>
      <w:r w:rsidRPr="00F566D0">
        <w:rPr>
          <w:color w:val="000000"/>
        </w:rPr>
        <w:t>Пословицы, поговорки, афоризмы и крылатые слова.</w:t>
      </w:r>
      <w:r>
        <w:t xml:space="preserve"> </w:t>
      </w:r>
      <w:r w:rsidRPr="00F566D0">
        <w:rPr>
          <w:color w:val="000000"/>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w:t>
      </w:r>
      <w:r w:rsidRPr="00F566D0">
        <w:rPr>
          <w:color w:val="000000"/>
        </w:rPr>
        <w:softHyphen/>
        <w:t>нии с помощью лингвистических словарей (толковых, этимологически</w:t>
      </w:r>
      <w:r w:rsidRPr="00F566D0">
        <w:rPr>
          <w:bCs/>
          <w:color w:val="000000"/>
        </w:rPr>
        <w:t>х и др.).</w:t>
      </w:r>
    </w:p>
    <w:p w:rsidR="0054221C" w:rsidRPr="00F566D0" w:rsidRDefault="0054221C" w:rsidP="0054221C">
      <w:pPr>
        <w:tabs>
          <w:tab w:val="num" w:pos="180"/>
        </w:tabs>
        <w:ind w:firstLine="567"/>
        <w:jc w:val="both"/>
      </w:pPr>
      <w:r w:rsidRPr="00F566D0">
        <w:rPr>
          <w:color w:val="000000"/>
        </w:rPr>
        <w:t>Русский речевой этикет. Культура межнационального общения.</w:t>
      </w:r>
    </w:p>
    <w:p w:rsidR="0054221C" w:rsidRPr="00F835B0" w:rsidRDefault="0054221C" w:rsidP="0054221C">
      <w:pPr>
        <w:jc w:val="center"/>
        <w:rPr>
          <w:b/>
          <w:sz w:val="28"/>
          <w:szCs w:val="32"/>
        </w:rPr>
      </w:pPr>
      <w:r w:rsidRPr="00F835B0">
        <w:rPr>
          <w:b/>
          <w:sz w:val="28"/>
          <w:szCs w:val="32"/>
        </w:rPr>
        <w:t>Литература</w:t>
      </w:r>
    </w:p>
    <w:p w:rsidR="0054221C" w:rsidRPr="00F566D0" w:rsidRDefault="0054221C" w:rsidP="0054221C">
      <w:pPr>
        <w:shd w:val="clear" w:color="auto" w:fill="FFFFFF"/>
        <w:autoSpaceDE w:val="0"/>
        <w:autoSpaceDN w:val="0"/>
        <w:adjustRightInd w:val="0"/>
        <w:ind w:firstLine="567"/>
        <w:jc w:val="both"/>
      </w:pPr>
      <w:r w:rsidRPr="00F566D0">
        <w:rPr>
          <w:b/>
          <w:bCs/>
          <w:color w:val="000000"/>
        </w:rPr>
        <w:t>Русский фольклор</w:t>
      </w:r>
    </w:p>
    <w:p w:rsidR="0054221C" w:rsidRPr="00F566D0" w:rsidRDefault="0054221C" w:rsidP="0054221C">
      <w:pPr>
        <w:shd w:val="clear" w:color="auto" w:fill="FFFFFF"/>
        <w:autoSpaceDE w:val="0"/>
        <w:autoSpaceDN w:val="0"/>
        <w:adjustRightInd w:val="0"/>
        <w:ind w:firstLine="567"/>
        <w:jc w:val="both"/>
      </w:pPr>
      <w:r w:rsidRPr="00F566D0">
        <w:rPr>
          <w:color w:val="000000"/>
        </w:rPr>
        <w:t>Русские народные сказки (волшебная, бытовая, о животных — по одной сказке).</w:t>
      </w:r>
    </w:p>
    <w:p w:rsidR="0054221C" w:rsidRPr="00F566D0" w:rsidRDefault="0054221C" w:rsidP="0054221C">
      <w:pPr>
        <w:shd w:val="clear" w:color="auto" w:fill="FFFFFF"/>
        <w:autoSpaceDE w:val="0"/>
        <w:autoSpaceDN w:val="0"/>
        <w:adjustRightInd w:val="0"/>
        <w:ind w:firstLine="567"/>
        <w:jc w:val="both"/>
      </w:pPr>
      <w:r w:rsidRPr="00F566D0">
        <w:rPr>
          <w:i/>
          <w:iCs/>
          <w:color w:val="000000"/>
        </w:rPr>
        <w:t>Народные песни, загадки, пословицы, поговорк</w:t>
      </w:r>
      <w:r w:rsidRPr="00F835B0">
        <w:rPr>
          <w:i/>
          <w:iCs/>
          <w:color w:val="000000"/>
        </w:rPr>
        <w:t>и</w:t>
      </w:r>
      <w:r w:rsidRPr="00F566D0">
        <w:rPr>
          <w:i/>
          <w:iCs/>
          <w:color w:val="000000"/>
        </w:rPr>
        <w:t xml:space="preserve">. </w:t>
      </w:r>
      <w:r w:rsidRPr="00F566D0">
        <w:rPr>
          <w:color w:val="000000"/>
        </w:rPr>
        <w:t>Былины (одна былина по выбору; в образовательных учреждениях с родным (нерусским) языком обучения — в сокращении).</w:t>
      </w:r>
    </w:p>
    <w:p w:rsidR="0054221C" w:rsidRPr="00F566D0" w:rsidRDefault="0054221C" w:rsidP="0054221C">
      <w:pPr>
        <w:shd w:val="clear" w:color="auto" w:fill="FFFFFF"/>
        <w:autoSpaceDE w:val="0"/>
        <w:autoSpaceDN w:val="0"/>
        <w:adjustRightInd w:val="0"/>
        <w:ind w:firstLine="567"/>
        <w:jc w:val="both"/>
      </w:pPr>
      <w:r w:rsidRPr="00F566D0">
        <w:rPr>
          <w:b/>
          <w:bCs/>
          <w:color w:val="000000"/>
        </w:rPr>
        <w:t>Древнерусская литература</w:t>
      </w:r>
    </w:p>
    <w:p w:rsidR="0054221C" w:rsidRPr="00F566D0" w:rsidRDefault="0054221C" w:rsidP="0054221C">
      <w:pPr>
        <w:tabs>
          <w:tab w:val="num" w:pos="180"/>
        </w:tabs>
        <w:ind w:firstLine="567"/>
        <w:jc w:val="both"/>
        <w:rPr>
          <w:color w:val="000000"/>
        </w:rPr>
      </w:pPr>
      <w:r w:rsidRPr="002A270F">
        <w:rPr>
          <w:color w:val="000000"/>
        </w:rPr>
        <w:t xml:space="preserve">«Слово о полку Игореве» (в образовательных учреждениях </w:t>
      </w:r>
      <w:proofErr w:type="gramStart"/>
      <w:r w:rsidRPr="002A270F">
        <w:rPr>
          <w:color w:val="000000"/>
        </w:rPr>
        <w:t>с род</w:t>
      </w:r>
      <w:r w:rsidRPr="002A270F">
        <w:rPr>
          <w:color w:val="000000"/>
        </w:rPr>
        <w:softHyphen/>
        <w:t>ним</w:t>
      </w:r>
      <w:proofErr w:type="gramEnd"/>
      <w:r w:rsidRPr="002A270F">
        <w:rPr>
          <w:color w:val="000000"/>
        </w:rPr>
        <w:t xml:space="preserve"> (нерусским) языком обучения — в сокращении). Три произведения разных жанров по выбору. </w:t>
      </w:r>
      <w:r w:rsidRPr="002A270F">
        <w:rPr>
          <w:bCs/>
          <w:color w:val="000000"/>
        </w:rPr>
        <w:t xml:space="preserve">Русская литература </w:t>
      </w:r>
      <w:r w:rsidRPr="002A270F">
        <w:rPr>
          <w:bCs/>
          <w:color w:val="000000"/>
          <w:lang w:val="en-US"/>
        </w:rPr>
        <w:t>XVIII</w:t>
      </w:r>
      <w:r w:rsidRPr="002A270F">
        <w:rPr>
          <w:bCs/>
          <w:color w:val="000000"/>
        </w:rPr>
        <w:t xml:space="preserve"> века </w:t>
      </w:r>
      <w:r w:rsidRPr="002A270F">
        <w:rPr>
          <w:bCs/>
          <w:color w:val="000000"/>
          <w:lang w:val="en-US"/>
        </w:rPr>
        <w:t>IM</w:t>
      </w:r>
      <w:r w:rsidRPr="002A270F">
        <w:rPr>
          <w:bCs/>
          <w:color w:val="000000"/>
        </w:rPr>
        <w:t xml:space="preserve">. В. Ломоносов </w:t>
      </w:r>
      <w:r w:rsidRPr="002A270F">
        <w:rPr>
          <w:color w:val="000000"/>
        </w:rPr>
        <w:t xml:space="preserve">Одно стихотворение по выбору. Д. </w:t>
      </w:r>
      <w:r w:rsidRPr="002A270F">
        <w:rPr>
          <w:bCs/>
          <w:color w:val="000000"/>
        </w:rPr>
        <w:t xml:space="preserve">И. Фонвизин </w:t>
      </w:r>
      <w:r w:rsidRPr="002A270F">
        <w:rPr>
          <w:color w:val="000000"/>
        </w:rPr>
        <w:t xml:space="preserve">Комедия «Недоросль». </w:t>
      </w:r>
      <w:r w:rsidRPr="002A270F">
        <w:rPr>
          <w:bCs/>
          <w:color w:val="000000"/>
        </w:rPr>
        <w:t xml:space="preserve">Г. Р. Державин </w:t>
      </w:r>
      <w:r w:rsidRPr="002A270F">
        <w:rPr>
          <w:color w:val="000000"/>
        </w:rPr>
        <w:t xml:space="preserve">Два произведения по выбору. </w:t>
      </w:r>
      <w:r w:rsidRPr="002A270F">
        <w:rPr>
          <w:bCs/>
          <w:color w:val="000000"/>
        </w:rPr>
        <w:t xml:space="preserve">А. Н. Радищев </w:t>
      </w:r>
      <w:r w:rsidRPr="002A270F">
        <w:rPr>
          <w:i/>
          <w:iCs/>
          <w:color w:val="000000"/>
        </w:rPr>
        <w:t xml:space="preserve">«Путешествие из Петербурга в Москву» (обзор). </w:t>
      </w:r>
      <w:r w:rsidRPr="002A270F">
        <w:rPr>
          <w:bCs/>
          <w:color w:val="000000"/>
        </w:rPr>
        <w:t xml:space="preserve">Н. М. Карамзин </w:t>
      </w:r>
      <w:r w:rsidRPr="002A270F">
        <w:rPr>
          <w:color w:val="000000"/>
        </w:rPr>
        <w:t xml:space="preserve">Повесть «Бедная Лиза». В образовательных учреждениях с родным (нерусским) языком обучения литература </w:t>
      </w:r>
      <w:r w:rsidRPr="002A270F">
        <w:rPr>
          <w:color w:val="000000"/>
          <w:lang w:val="en-US"/>
        </w:rPr>
        <w:t>XVIII</w:t>
      </w:r>
      <w:r w:rsidRPr="002A270F">
        <w:rPr>
          <w:color w:val="000000"/>
        </w:rPr>
        <w:t xml:space="preserve"> века изучается обзорно с чтением фрагментов вышеуказанных произведений. </w:t>
      </w:r>
      <w:r w:rsidRPr="002A270F">
        <w:rPr>
          <w:bCs/>
          <w:color w:val="000000"/>
        </w:rPr>
        <w:t xml:space="preserve">Русская литература </w:t>
      </w:r>
      <w:r w:rsidRPr="002A270F">
        <w:rPr>
          <w:bCs/>
          <w:color w:val="000000"/>
          <w:lang w:val="en-US"/>
        </w:rPr>
        <w:t>XIX</w:t>
      </w:r>
      <w:r w:rsidRPr="002A270F">
        <w:rPr>
          <w:bCs/>
          <w:color w:val="000000"/>
        </w:rPr>
        <w:t xml:space="preserve"> века И. А. Крылов </w:t>
      </w:r>
      <w:r w:rsidRPr="002A270F">
        <w:rPr>
          <w:color w:val="000000"/>
        </w:rPr>
        <w:t xml:space="preserve">Четыре басни по выбору. </w:t>
      </w:r>
      <w:r w:rsidRPr="002A270F">
        <w:rPr>
          <w:bCs/>
          <w:color w:val="000000"/>
        </w:rPr>
        <w:t xml:space="preserve">В. А. Жуковский </w:t>
      </w:r>
      <w:r w:rsidRPr="002A270F">
        <w:rPr>
          <w:color w:val="000000"/>
        </w:rPr>
        <w:t xml:space="preserve">Баллада «Светлана». Одна баллада по выбору (только для образовательных учреждений с русским языком обучения). Два лирических стихотворения по выбору. А. С. </w:t>
      </w:r>
      <w:r w:rsidRPr="002A270F">
        <w:rPr>
          <w:bCs/>
          <w:color w:val="000000"/>
        </w:rPr>
        <w:t xml:space="preserve">Грибоедов </w:t>
      </w:r>
      <w:r w:rsidRPr="002A270F">
        <w:rPr>
          <w:color w:val="000000"/>
        </w:rPr>
        <w:t xml:space="preserve">Комедия «Горе от ума» (в образовательных учреждениях с родным (нерусским) языком обучения — в сокращении). А. </w:t>
      </w:r>
      <w:r w:rsidRPr="002A270F">
        <w:rPr>
          <w:bCs/>
          <w:color w:val="000000"/>
        </w:rPr>
        <w:t xml:space="preserve">С. Пушкин </w:t>
      </w:r>
      <w:r w:rsidRPr="002A270F">
        <w:rPr>
          <w:color w:val="000000"/>
        </w:rPr>
        <w:t xml:space="preserve">Стихотворения: </w:t>
      </w:r>
      <w:proofErr w:type="gramStart"/>
      <w:r w:rsidRPr="002A270F">
        <w:rPr>
          <w:color w:val="000000"/>
        </w:rPr>
        <w:t>«К Чаадаеву», «Песнь о вещем Олеге», «К морю», «Няне», «К***» («</w:t>
      </w:r>
      <w:r w:rsidRPr="00F566D0">
        <w:rPr>
          <w:color w:val="000000"/>
        </w:rPr>
        <w:t>Я помню чудное мгновенье...»), «19 октября» («Роня</w:t>
      </w:r>
      <w:r w:rsidRPr="00F566D0">
        <w:rPr>
          <w:color w:val="000000"/>
        </w:rPr>
        <w:softHyphen/>
        <w:t xml:space="preserve">ет лес багряный свой убор...»), </w:t>
      </w:r>
      <w:r w:rsidRPr="00F566D0">
        <w:rPr>
          <w:color w:val="000000"/>
        </w:rPr>
        <w:lastRenderedPageBreak/>
        <w:t>«Пророк», «Зимняя дорога», «Анчар», «На холмах Грузии лежит ночная мгла...», «Я вас любил: любовь еще, быть может...», «Зимнее утро», «Бесы», «Туча», «Я памятник себе воз</w:t>
      </w:r>
      <w:r w:rsidRPr="00F566D0">
        <w:rPr>
          <w:color w:val="000000"/>
        </w:rPr>
        <w:softHyphen/>
        <w:t>двиг нерукотворный...», а также три стихотворения по выбору.</w:t>
      </w:r>
      <w:proofErr w:type="gramEnd"/>
    </w:p>
    <w:p w:rsidR="0054221C" w:rsidRPr="00F566D0" w:rsidRDefault="0054221C" w:rsidP="0054221C">
      <w:pPr>
        <w:shd w:val="clear" w:color="auto" w:fill="FFFFFF"/>
        <w:autoSpaceDE w:val="0"/>
        <w:autoSpaceDN w:val="0"/>
        <w:adjustRightInd w:val="0"/>
        <w:ind w:firstLine="567"/>
        <w:jc w:val="both"/>
      </w:pPr>
      <w:r w:rsidRPr="00F566D0">
        <w:rPr>
          <w:color w:val="000000"/>
        </w:rPr>
        <w:t>Одна романтическая поэма по выбору (в образовательных уч</w:t>
      </w:r>
      <w:r>
        <w:rPr>
          <w:color w:val="000000"/>
        </w:rPr>
        <w:t>реж</w:t>
      </w:r>
      <w:r w:rsidRPr="00F566D0">
        <w:rPr>
          <w:color w:val="000000"/>
        </w:rPr>
        <w:t>дениях с родным (нерусским) языком обучения — в сокращении).</w:t>
      </w:r>
    </w:p>
    <w:p w:rsidR="0054221C" w:rsidRPr="00F566D0" w:rsidRDefault="0054221C" w:rsidP="0054221C">
      <w:pPr>
        <w:shd w:val="clear" w:color="auto" w:fill="FFFFFF"/>
        <w:autoSpaceDE w:val="0"/>
        <w:autoSpaceDN w:val="0"/>
        <w:adjustRightInd w:val="0"/>
        <w:ind w:firstLine="567"/>
        <w:jc w:val="both"/>
      </w:pPr>
      <w:r w:rsidRPr="00F566D0">
        <w:rPr>
          <w:color w:val="000000"/>
        </w:rPr>
        <w:t>«Повести Белкина» (в образовательных учреждениях с родным (нерусским) языком обучения — одна повесть по выбору).</w:t>
      </w:r>
    </w:p>
    <w:p w:rsidR="0054221C" w:rsidRPr="00F566D0" w:rsidRDefault="0054221C" w:rsidP="0054221C">
      <w:pPr>
        <w:shd w:val="clear" w:color="auto" w:fill="FFFFFF"/>
        <w:autoSpaceDE w:val="0"/>
        <w:autoSpaceDN w:val="0"/>
        <w:adjustRightInd w:val="0"/>
        <w:ind w:firstLine="567"/>
        <w:jc w:val="both"/>
      </w:pPr>
      <w:r w:rsidRPr="00F566D0">
        <w:rPr>
          <w:i/>
          <w:iCs/>
          <w:color w:val="000000"/>
        </w:rPr>
        <w:t>Повесть «Пиковая дама» (только для образовательных учреждений с русским языком обучения).</w:t>
      </w:r>
    </w:p>
    <w:p w:rsidR="0054221C" w:rsidRPr="00F566D0" w:rsidRDefault="0054221C" w:rsidP="0054221C">
      <w:pPr>
        <w:shd w:val="clear" w:color="auto" w:fill="FFFFFF"/>
        <w:autoSpaceDE w:val="0"/>
        <w:autoSpaceDN w:val="0"/>
        <w:adjustRightInd w:val="0"/>
        <w:ind w:firstLine="567"/>
        <w:jc w:val="both"/>
      </w:pPr>
      <w:r w:rsidRPr="00F566D0">
        <w:rPr>
          <w:i/>
          <w:iCs/>
          <w:color w:val="000000"/>
        </w:rPr>
        <w:t>«Маленькие трагедии» (одна трагедия по выбору) (только для образо</w:t>
      </w:r>
      <w:r w:rsidRPr="00F566D0">
        <w:rPr>
          <w:i/>
          <w:iCs/>
          <w:color w:val="000000"/>
        </w:rPr>
        <w:softHyphen/>
        <w:t>вательных учреждений с русским языком обучения).</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Романы: </w:t>
      </w:r>
      <w:r w:rsidRPr="00F566D0">
        <w:rPr>
          <w:i/>
          <w:iCs/>
          <w:color w:val="000000"/>
        </w:rPr>
        <w:t xml:space="preserve">«Дубровский», </w:t>
      </w:r>
      <w:r w:rsidRPr="00F566D0">
        <w:rPr>
          <w:color w:val="000000"/>
        </w:rPr>
        <w:t>«Капитанская дочка» (в образовательных учреждениях с родным (нерусским) языком обучения оба романа изу</w:t>
      </w:r>
      <w:r w:rsidRPr="00F566D0">
        <w:rPr>
          <w:color w:val="000000"/>
        </w:rPr>
        <w:softHyphen/>
        <w:t>чаются в сокращении).</w:t>
      </w:r>
    </w:p>
    <w:p w:rsidR="0054221C" w:rsidRPr="00F566D0" w:rsidRDefault="0054221C" w:rsidP="0054221C">
      <w:pPr>
        <w:shd w:val="clear" w:color="auto" w:fill="FFFFFF"/>
        <w:autoSpaceDE w:val="0"/>
        <w:autoSpaceDN w:val="0"/>
        <w:adjustRightInd w:val="0"/>
        <w:ind w:firstLine="567"/>
        <w:jc w:val="both"/>
      </w:pPr>
      <w:r w:rsidRPr="00F566D0">
        <w:rPr>
          <w:color w:val="000000"/>
        </w:rPr>
        <w:t>Роман в стихах «Евгений Онегин» (в образовательных учреждени</w:t>
      </w:r>
      <w:r w:rsidRPr="00F566D0">
        <w:rPr>
          <w:color w:val="000000"/>
        </w:rPr>
        <w:softHyphen/>
        <w:t xml:space="preserve">ях с родным (нерусским) языком обучения — обзорное изучение </w:t>
      </w:r>
      <w:r w:rsidRPr="00F566D0">
        <w:rPr>
          <w:b/>
          <w:bCs/>
          <w:color w:val="000000"/>
        </w:rPr>
        <w:t xml:space="preserve">с </w:t>
      </w:r>
      <w:r w:rsidRPr="00F566D0">
        <w:rPr>
          <w:color w:val="000000"/>
        </w:rPr>
        <w:t>чте</w:t>
      </w:r>
      <w:r w:rsidRPr="00F566D0">
        <w:rPr>
          <w:color w:val="000000"/>
        </w:rPr>
        <w:softHyphen/>
        <w:t>нием отдельных глав).</w:t>
      </w:r>
    </w:p>
    <w:p w:rsidR="0054221C" w:rsidRDefault="0054221C" w:rsidP="0054221C">
      <w:pPr>
        <w:shd w:val="clear" w:color="auto" w:fill="FFFFFF"/>
        <w:autoSpaceDE w:val="0"/>
        <w:autoSpaceDN w:val="0"/>
        <w:adjustRightInd w:val="0"/>
        <w:jc w:val="both"/>
        <w:rPr>
          <w:b/>
          <w:bCs/>
          <w:color w:val="000000"/>
        </w:rPr>
      </w:pPr>
    </w:p>
    <w:p w:rsidR="0054221C" w:rsidRPr="00F566D0" w:rsidRDefault="0054221C" w:rsidP="0054221C">
      <w:pPr>
        <w:shd w:val="clear" w:color="auto" w:fill="FFFFFF"/>
        <w:autoSpaceDE w:val="0"/>
        <w:autoSpaceDN w:val="0"/>
        <w:adjustRightInd w:val="0"/>
        <w:ind w:firstLine="567"/>
        <w:jc w:val="both"/>
      </w:pPr>
      <w:r w:rsidRPr="00F566D0">
        <w:rPr>
          <w:b/>
          <w:bCs/>
          <w:color w:val="000000"/>
        </w:rPr>
        <w:t>М. Ю. Лермонтов</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Стихотворения: </w:t>
      </w:r>
      <w:proofErr w:type="gramStart"/>
      <w:r w:rsidRPr="00F566D0">
        <w:rPr>
          <w:color w:val="000000"/>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w:t>
      </w:r>
      <w:r w:rsidRPr="00F566D0">
        <w:rPr>
          <w:color w:val="000000"/>
        </w:rPr>
        <w:softHyphen/>
        <w:t>лю...», «Родина», «Пророк», а также три стихотворения по выбору.</w:t>
      </w:r>
      <w:proofErr w:type="gramEnd"/>
    </w:p>
    <w:p w:rsidR="0054221C" w:rsidRPr="00F566D0" w:rsidRDefault="0054221C" w:rsidP="0054221C">
      <w:pPr>
        <w:shd w:val="clear" w:color="auto" w:fill="FFFFFF"/>
        <w:autoSpaceDE w:val="0"/>
        <w:autoSpaceDN w:val="0"/>
        <w:adjustRightInd w:val="0"/>
        <w:ind w:firstLine="567"/>
        <w:jc w:val="both"/>
      </w:pPr>
      <w:r w:rsidRPr="00F566D0">
        <w:rPr>
          <w:color w:val="000000"/>
        </w:rPr>
        <w:t>Поэмы: «</w:t>
      </w:r>
      <w:proofErr w:type="gramStart"/>
      <w:r w:rsidRPr="00F566D0">
        <w:rPr>
          <w:color w:val="000000"/>
        </w:rPr>
        <w:t>Песня про царя</w:t>
      </w:r>
      <w:proofErr w:type="gramEnd"/>
      <w:r w:rsidRPr="00F566D0">
        <w:rPr>
          <w:color w:val="000000"/>
        </w:rPr>
        <w:t xml:space="preserve"> Ивана Васильевича, молодого опричника и удалого купца Калашникова», «Мцыри» (в образовательных учреж</w:t>
      </w:r>
      <w:r w:rsidRPr="00F566D0">
        <w:rPr>
          <w:color w:val="000000"/>
        </w:rPr>
        <w:softHyphen/>
        <w:t>дениях с родным (нерусским) языком обучения обе поэмы изучаются в сокращении).</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Роман «Герой нашего времени» (в образовательных учреждениях с родным (нерусским) языком обучения изучаются повести «Бэла» и «Максим </w:t>
      </w:r>
      <w:proofErr w:type="spellStart"/>
      <w:r w:rsidRPr="00F566D0">
        <w:rPr>
          <w:color w:val="000000"/>
        </w:rPr>
        <w:t>Максимыч</w:t>
      </w:r>
      <w:proofErr w:type="spellEnd"/>
      <w:r w:rsidRPr="00F566D0">
        <w:rPr>
          <w:color w:val="000000"/>
        </w:rPr>
        <w:t>»).</w:t>
      </w:r>
    </w:p>
    <w:p w:rsidR="0054221C" w:rsidRPr="00F566D0" w:rsidRDefault="0054221C" w:rsidP="0054221C">
      <w:pPr>
        <w:shd w:val="clear" w:color="auto" w:fill="FFFFFF"/>
        <w:autoSpaceDE w:val="0"/>
        <w:autoSpaceDN w:val="0"/>
        <w:adjustRightInd w:val="0"/>
        <w:ind w:firstLine="567"/>
        <w:jc w:val="both"/>
      </w:pPr>
      <w:r w:rsidRPr="00F566D0">
        <w:rPr>
          <w:b/>
          <w:bCs/>
          <w:color w:val="000000"/>
        </w:rPr>
        <w:t>Поэты пушкинской поры</w:t>
      </w:r>
    </w:p>
    <w:p w:rsidR="0054221C" w:rsidRPr="00F566D0" w:rsidRDefault="0054221C" w:rsidP="0054221C">
      <w:pPr>
        <w:shd w:val="clear" w:color="auto" w:fill="FFFFFF"/>
        <w:autoSpaceDE w:val="0"/>
        <w:autoSpaceDN w:val="0"/>
        <w:adjustRightInd w:val="0"/>
        <w:ind w:firstLine="567"/>
        <w:jc w:val="both"/>
      </w:pPr>
      <w:r w:rsidRPr="00F566D0">
        <w:rPr>
          <w:i/>
          <w:iCs/>
          <w:color w:val="000000"/>
        </w:rPr>
        <w:t xml:space="preserve">Е. Л. Баратынский, К. Н. Батюшков, Л. Л. </w:t>
      </w:r>
      <w:proofErr w:type="spellStart"/>
      <w:r w:rsidRPr="00F566D0">
        <w:rPr>
          <w:i/>
          <w:iCs/>
          <w:color w:val="000000"/>
        </w:rPr>
        <w:t>Дельвиг</w:t>
      </w:r>
      <w:proofErr w:type="spellEnd"/>
      <w:r w:rsidRPr="00F566D0">
        <w:rPr>
          <w:i/>
          <w:iCs/>
          <w:color w:val="000000"/>
        </w:rPr>
        <w:t>, Д. В. Давыдов, А. В. Кольцов, Н. М. Языков.</w:t>
      </w:r>
    </w:p>
    <w:p w:rsidR="0054221C" w:rsidRPr="00F566D0" w:rsidRDefault="0054221C" w:rsidP="0054221C">
      <w:pPr>
        <w:shd w:val="clear" w:color="auto" w:fill="FFFFFF"/>
        <w:autoSpaceDE w:val="0"/>
        <w:autoSpaceDN w:val="0"/>
        <w:adjustRightInd w:val="0"/>
        <w:ind w:firstLine="567"/>
        <w:jc w:val="both"/>
      </w:pPr>
      <w:r w:rsidRPr="00F566D0">
        <w:rPr>
          <w:i/>
          <w:iCs/>
          <w:color w:val="000000"/>
        </w:rPr>
        <w:t xml:space="preserve">Стихотворения не менее трех авторов по выбору </w:t>
      </w:r>
      <w:r>
        <w:rPr>
          <w:i/>
          <w:iCs/>
          <w:color w:val="000000"/>
        </w:rPr>
        <w:t>(</w:t>
      </w:r>
      <w:r w:rsidRPr="00F566D0">
        <w:rPr>
          <w:i/>
          <w:iCs/>
          <w:color w:val="000000"/>
        </w:rPr>
        <w:t>только для образо</w:t>
      </w:r>
      <w:r w:rsidRPr="00F566D0">
        <w:rPr>
          <w:i/>
          <w:iCs/>
          <w:color w:val="000000"/>
        </w:rPr>
        <w:softHyphen/>
        <w:t>вательных учреждений с русским языком обучения).</w:t>
      </w:r>
    </w:p>
    <w:p w:rsidR="0054221C" w:rsidRPr="00F566D0" w:rsidRDefault="0054221C" w:rsidP="0054221C">
      <w:pPr>
        <w:shd w:val="clear" w:color="auto" w:fill="FFFFFF"/>
        <w:autoSpaceDE w:val="0"/>
        <w:autoSpaceDN w:val="0"/>
        <w:adjustRightInd w:val="0"/>
        <w:ind w:firstLine="567"/>
        <w:jc w:val="both"/>
      </w:pPr>
      <w:r w:rsidRPr="00F566D0">
        <w:rPr>
          <w:b/>
          <w:bCs/>
          <w:color w:val="000000"/>
        </w:rPr>
        <w:t>Н. В. Гоголь</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Повести: </w:t>
      </w:r>
      <w:r w:rsidRPr="00F566D0">
        <w:rPr>
          <w:i/>
          <w:iCs/>
          <w:color w:val="000000"/>
        </w:rPr>
        <w:t>«Вечера на хуторе близ Диканьки» (одна повесть по выбо</w:t>
      </w:r>
      <w:r w:rsidRPr="00F566D0">
        <w:rPr>
          <w:i/>
          <w:iCs/>
          <w:color w:val="000000"/>
        </w:rPr>
        <w:softHyphen/>
        <w:t xml:space="preserve">ру), «Тарас </w:t>
      </w:r>
      <w:proofErr w:type="spellStart"/>
      <w:r w:rsidRPr="00F566D0">
        <w:rPr>
          <w:i/>
          <w:iCs/>
          <w:color w:val="000000"/>
        </w:rPr>
        <w:t>Бульба</w:t>
      </w:r>
      <w:proofErr w:type="spellEnd"/>
      <w:r w:rsidRPr="00F566D0">
        <w:rPr>
          <w:i/>
          <w:iCs/>
          <w:color w:val="000000"/>
        </w:rPr>
        <w:t xml:space="preserve">», </w:t>
      </w:r>
      <w:r w:rsidRPr="00F566D0">
        <w:rPr>
          <w:color w:val="000000"/>
        </w:rPr>
        <w:t>«Шинель» (в образовательных учреждениях с род</w:t>
      </w:r>
      <w:r w:rsidRPr="00F566D0">
        <w:rPr>
          <w:color w:val="000000"/>
        </w:rPr>
        <w:softHyphen/>
        <w:t>ным (нерусским) языком обучения указанные повести изучаются в со</w:t>
      </w:r>
      <w:r w:rsidRPr="00F566D0">
        <w:rPr>
          <w:color w:val="000000"/>
        </w:rPr>
        <w:softHyphen/>
        <w:t>кращении).</w:t>
      </w:r>
    </w:p>
    <w:p w:rsidR="0054221C" w:rsidRPr="00F566D0" w:rsidRDefault="0054221C" w:rsidP="0054221C">
      <w:pPr>
        <w:shd w:val="clear" w:color="auto" w:fill="FFFFFF"/>
        <w:autoSpaceDE w:val="0"/>
        <w:autoSpaceDN w:val="0"/>
        <w:adjustRightInd w:val="0"/>
        <w:ind w:firstLine="567"/>
        <w:jc w:val="both"/>
      </w:pPr>
      <w:r w:rsidRPr="00F566D0">
        <w:rPr>
          <w:color w:val="000000"/>
        </w:rPr>
        <w:t>Комедия «Ревизор» (в образовательных учреждениях с родным (нерусским) языком обучения — в сокращении).</w:t>
      </w:r>
    </w:p>
    <w:p w:rsidR="0054221C" w:rsidRPr="00F566D0" w:rsidRDefault="0054221C" w:rsidP="0054221C">
      <w:pPr>
        <w:shd w:val="clear" w:color="auto" w:fill="FFFFFF"/>
        <w:autoSpaceDE w:val="0"/>
        <w:autoSpaceDN w:val="0"/>
        <w:adjustRightInd w:val="0"/>
        <w:ind w:firstLine="567"/>
        <w:jc w:val="both"/>
      </w:pPr>
      <w:r w:rsidRPr="00F566D0">
        <w:rPr>
          <w:color w:val="000000"/>
        </w:rPr>
        <w:t>Поэма «Мертвые души» (первый том) (в образовательных уч</w:t>
      </w:r>
      <w:r w:rsidRPr="00F566D0">
        <w:rPr>
          <w:color w:val="000000"/>
        </w:rPr>
        <w:softHyphen/>
        <w:t>реждениях с родным (нерусским) языком обучения — отдельные главы).</w:t>
      </w:r>
    </w:p>
    <w:p w:rsidR="0054221C" w:rsidRPr="00F566D0" w:rsidRDefault="0054221C" w:rsidP="0054221C">
      <w:pPr>
        <w:tabs>
          <w:tab w:val="num" w:pos="180"/>
        </w:tabs>
        <w:ind w:firstLine="567"/>
        <w:jc w:val="both"/>
        <w:rPr>
          <w:i/>
          <w:iCs/>
          <w:color w:val="000000"/>
        </w:rPr>
      </w:pPr>
      <w:proofErr w:type="gramStart"/>
      <w:r w:rsidRPr="00F566D0">
        <w:rPr>
          <w:b/>
          <w:bCs/>
          <w:color w:val="000000"/>
        </w:rPr>
        <w:t xml:space="preserve">Л. Н. Островский </w:t>
      </w:r>
      <w:r w:rsidRPr="00F566D0">
        <w:rPr>
          <w:color w:val="000000"/>
        </w:rPr>
        <w:t>(Одна пьеса по выбору</w:t>
      </w:r>
      <w:r>
        <w:rPr>
          <w:color w:val="000000"/>
        </w:rPr>
        <w:t>.</w:t>
      </w:r>
      <w:proofErr w:type="gramEnd"/>
      <w:r>
        <w:rPr>
          <w:color w:val="000000"/>
        </w:rPr>
        <w:t xml:space="preserve"> </w:t>
      </w:r>
      <w:r w:rsidRPr="00F566D0">
        <w:rPr>
          <w:b/>
          <w:bCs/>
          <w:color w:val="000000"/>
        </w:rPr>
        <w:t xml:space="preserve">И. С. Тургенев </w:t>
      </w:r>
      <w:r w:rsidRPr="00F566D0">
        <w:rPr>
          <w:i/>
          <w:iCs/>
          <w:color w:val="000000"/>
        </w:rPr>
        <w:t xml:space="preserve">«Записки охотника» (два рассказа по выбору). «Стихотворения в прозе» (два стихотворения по выбору). </w:t>
      </w:r>
      <w:proofErr w:type="gramStart"/>
      <w:r w:rsidRPr="00F566D0">
        <w:rPr>
          <w:color w:val="000000"/>
        </w:rPr>
        <w:t>Одна повесть по выбору (только для образовательных учреждений (русским языком обучения).</w:t>
      </w:r>
      <w:proofErr w:type="gramEnd"/>
      <w:r w:rsidRPr="00F566D0">
        <w:rPr>
          <w:color w:val="000000"/>
        </w:rPr>
        <w:t xml:space="preserve"> </w:t>
      </w:r>
      <w:r w:rsidRPr="00F566D0">
        <w:rPr>
          <w:b/>
          <w:bCs/>
          <w:color w:val="000000"/>
        </w:rPr>
        <w:t xml:space="preserve">Ф. И. Тютчев </w:t>
      </w:r>
      <w:r w:rsidRPr="00F566D0">
        <w:rPr>
          <w:color w:val="000000"/>
        </w:rPr>
        <w:t>Стихотворения: «С поляны коршун поднялся...», «Есть в осени первоначальной...», а также три стихотворения по выбору. А. А. Фет Стихотворения: «Вечер», «Учись у них — у дуба, у березы...», а так</w:t>
      </w:r>
      <w:r w:rsidRPr="00F566D0">
        <w:rPr>
          <w:color w:val="000000"/>
        </w:rPr>
        <w:softHyphen/>
        <w:t xml:space="preserve">же три стихотворения по выбору. А. К. </w:t>
      </w:r>
      <w:r w:rsidRPr="00F566D0">
        <w:rPr>
          <w:b/>
          <w:bCs/>
          <w:color w:val="000000"/>
        </w:rPr>
        <w:t xml:space="preserve">Толстой </w:t>
      </w:r>
      <w:r w:rsidRPr="00F566D0">
        <w:rPr>
          <w:i/>
          <w:iCs/>
          <w:color w:val="000000"/>
        </w:rPr>
        <w:t xml:space="preserve">Три произведения по выбору. </w:t>
      </w:r>
      <w:r w:rsidRPr="00F566D0">
        <w:rPr>
          <w:b/>
          <w:bCs/>
          <w:color w:val="000000"/>
        </w:rPr>
        <w:t xml:space="preserve">Н. А. Некрасов </w:t>
      </w:r>
      <w:r w:rsidRPr="00F566D0">
        <w:rPr>
          <w:color w:val="000000"/>
        </w:rPr>
        <w:t xml:space="preserve">Стихотворения: </w:t>
      </w:r>
      <w:r w:rsidRPr="00F566D0">
        <w:rPr>
          <w:i/>
          <w:iCs/>
          <w:color w:val="000000"/>
        </w:rPr>
        <w:t xml:space="preserve">«Крестьянские дети», </w:t>
      </w:r>
      <w:r w:rsidRPr="00F566D0">
        <w:rPr>
          <w:color w:val="000000"/>
        </w:rPr>
        <w:t xml:space="preserve">«Железная дорога», а также два стихотворения по выбору. </w:t>
      </w:r>
      <w:r w:rsidRPr="00F566D0">
        <w:rPr>
          <w:i/>
          <w:iCs/>
          <w:color w:val="000000"/>
        </w:rPr>
        <w:t xml:space="preserve">Одна поэма по выбору. </w:t>
      </w:r>
      <w:r w:rsidRPr="00F566D0">
        <w:rPr>
          <w:b/>
          <w:bCs/>
          <w:color w:val="000000"/>
        </w:rPr>
        <w:t xml:space="preserve">Н. С. Лесков </w:t>
      </w:r>
      <w:r w:rsidRPr="00F566D0">
        <w:rPr>
          <w:i/>
          <w:iCs/>
          <w:color w:val="000000"/>
        </w:rPr>
        <w:t xml:space="preserve">Одно произведение по выбору. </w:t>
      </w:r>
      <w:r w:rsidRPr="00F566D0">
        <w:rPr>
          <w:b/>
          <w:bCs/>
          <w:color w:val="000000"/>
        </w:rPr>
        <w:t xml:space="preserve">М. Е. Салтыков-Щедрин </w:t>
      </w:r>
      <w:r w:rsidRPr="00F566D0">
        <w:rPr>
          <w:color w:val="000000"/>
        </w:rPr>
        <w:t xml:space="preserve">Три сказки по выбору. </w:t>
      </w:r>
      <w:r w:rsidRPr="00F566D0">
        <w:rPr>
          <w:b/>
          <w:bCs/>
          <w:color w:val="000000"/>
        </w:rPr>
        <w:t xml:space="preserve">Ф. М. Достоевский </w:t>
      </w:r>
      <w:r w:rsidRPr="00F566D0">
        <w:rPr>
          <w:color w:val="000000"/>
        </w:rPr>
        <w:t xml:space="preserve">Одна повесть по выбору (только для образовательных учреждений с русским языком обучения). Л. Н. </w:t>
      </w:r>
      <w:r w:rsidRPr="00F566D0">
        <w:rPr>
          <w:b/>
          <w:bCs/>
          <w:color w:val="000000"/>
        </w:rPr>
        <w:t xml:space="preserve">Толстой </w:t>
      </w:r>
      <w:r w:rsidRPr="00F566D0">
        <w:rPr>
          <w:color w:val="000000"/>
        </w:rPr>
        <w:t xml:space="preserve">Одна повесть по выбору. Один рассказ по выбору. </w:t>
      </w:r>
      <w:r w:rsidRPr="00F566D0">
        <w:rPr>
          <w:b/>
          <w:bCs/>
          <w:color w:val="000000"/>
        </w:rPr>
        <w:t xml:space="preserve">В. М. Гаршин </w:t>
      </w:r>
      <w:r w:rsidRPr="00F566D0">
        <w:rPr>
          <w:i/>
          <w:iCs/>
          <w:color w:val="000000"/>
        </w:rPr>
        <w:t xml:space="preserve">Одно произведение </w:t>
      </w:r>
      <w:r w:rsidRPr="00F566D0">
        <w:rPr>
          <w:i/>
          <w:iCs/>
          <w:color w:val="000000"/>
        </w:rPr>
        <w:lastRenderedPageBreak/>
        <w:t xml:space="preserve">по выбору. </w:t>
      </w:r>
      <w:r w:rsidRPr="00F566D0">
        <w:rPr>
          <w:b/>
          <w:bCs/>
          <w:color w:val="000000"/>
        </w:rPr>
        <w:t xml:space="preserve">А. П. Чехов </w:t>
      </w:r>
      <w:r w:rsidRPr="00F566D0">
        <w:rPr>
          <w:color w:val="000000"/>
        </w:rPr>
        <w:t xml:space="preserve">Рассказы: «Смерть чиновника», «Хамелеон», а также два рассказа по выбору. </w:t>
      </w:r>
      <w:r w:rsidRPr="00F566D0">
        <w:rPr>
          <w:b/>
          <w:bCs/>
          <w:color w:val="000000"/>
        </w:rPr>
        <w:t xml:space="preserve">В. Г. Короленко </w:t>
      </w:r>
      <w:r w:rsidRPr="00F566D0">
        <w:rPr>
          <w:i/>
          <w:iCs/>
          <w:color w:val="000000"/>
        </w:rPr>
        <w:t>Одно произведение по выбору.</w:t>
      </w:r>
    </w:p>
    <w:p w:rsidR="0054221C" w:rsidRPr="00F566D0" w:rsidRDefault="0054221C" w:rsidP="0054221C">
      <w:pPr>
        <w:shd w:val="clear" w:color="auto" w:fill="FFFFFF"/>
        <w:autoSpaceDE w:val="0"/>
        <w:autoSpaceDN w:val="0"/>
        <w:adjustRightInd w:val="0"/>
        <w:ind w:firstLine="567"/>
        <w:jc w:val="both"/>
      </w:pPr>
      <w:r w:rsidRPr="00F566D0">
        <w:rPr>
          <w:b/>
          <w:bCs/>
          <w:color w:val="000000"/>
        </w:rPr>
        <w:t xml:space="preserve">Русская литература </w:t>
      </w:r>
      <w:r w:rsidRPr="00F566D0">
        <w:rPr>
          <w:b/>
          <w:bCs/>
          <w:color w:val="000000"/>
          <w:lang w:val="en-US"/>
        </w:rPr>
        <w:t>XX</w:t>
      </w:r>
      <w:r w:rsidRPr="00F566D0">
        <w:rPr>
          <w:b/>
          <w:bCs/>
          <w:color w:val="000000"/>
        </w:rPr>
        <w:t xml:space="preserve"> века И. А. Бунин</w:t>
      </w:r>
      <w:r>
        <w:t xml:space="preserve"> </w:t>
      </w:r>
      <w:r w:rsidRPr="00F566D0">
        <w:rPr>
          <w:b/>
          <w:bCs/>
          <w:color w:val="000000"/>
        </w:rPr>
        <w:t>Два рассказа по выбору.</w:t>
      </w:r>
      <w:r>
        <w:t xml:space="preserve"> </w:t>
      </w:r>
      <w:r w:rsidRPr="00F566D0">
        <w:rPr>
          <w:b/>
          <w:bCs/>
          <w:color w:val="000000"/>
        </w:rPr>
        <w:t>А. И. Куприн</w:t>
      </w:r>
      <w:r>
        <w:t xml:space="preserve"> </w:t>
      </w:r>
      <w:r w:rsidRPr="00F566D0">
        <w:rPr>
          <w:i/>
          <w:iCs/>
          <w:color w:val="000000"/>
        </w:rPr>
        <w:t>Одно произведение по выбору.</w:t>
      </w:r>
      <w:r>
        <w:t xml:space="preserve"> </w:t>
      </w:r>
      <w:r w:rsidRPr="00F566D0">
        <w:rPr>
          <w:b/>
          <w:bCs/>
          <w:color w:val="000000"/>
        </w:rPr>
        <w:t>М. Горький</w:t>
      </w:r>
      <w:r>
        <w:t xml:space="preserve"> </w:t>
      </w:r>
      <w:r w:rsidRPr="00F566D0">
        <w:rPr>
          <w:i/>
          <w:iCs/>
          <w:color w:val="000000"/>
        </w:rPr>
        <w:t>Два произведения по выбору.</w:t>
      </w:r>
      <w:r>
        <w:t xml:space="preserve"> </w:t>
      </w:r>
      <w:r w:rsidRPr="00F566D0">
        <w:rPr>
          <w:b/>
          <w:bCs/>
          <w:color w:val="000000"/>
        </w:rPr>
        <w:t>A. А. Блок</w:t>
      </w:r>
      <w:r>
        <w:t xml:space="preserve"> </w:t>
      </w:r>
      <w:r w:rsidRPr="00F566D0">
        <w:rPr>
          <w:color w:val="000000"/>
        </w:rPr>
        <w:t>Три стихотворения по выбору.</w:t>
      </w:r>
      <w:r>
        <w:t xml:space="preserve"> </w:t>
      </w:r>
      <w:r w:rsidRPr="00F566D0">
        <w:rPr>
          <w:b/>
          <w:bCs/>
          <w:color w:val="000000"/>
        </w:rPr>
        <w:t>B.  В. Маяковский</w:t>
      </w:r>
      <w:r>
        <w:t xml:space="preserve"> </w:t>
      </w:r>
      <w:r w:rsidRPr="00F566D0">
        <w:rPr>
          <w:color w:val="000000"/>
        </w:rPr>
        <w:t>Три стихотворения по выбору.</w:t>
      </w:r>
      <w:r>
        <w:t xml:space="preserve"> </w:t>
      </w:r>
      <w:r w:rsidRPr="00F566D0">
        <w:rPr>
          <w:b/>
          <w:bCs/>
          <w:color w:val="000000"/>
        </w:rPr>
        <w:t>C. А. Есенин</w:t>
      </w:r>
      <w:r>
        <w:t xml:space="preserve"> </w:t>
      </w:r>
      <w:r w:rsidRPr="00F566D0">
        <w:rPr>
          <w:color w:val="000000"/>
        </w:rPr>
        <w:t>Три стихотворения по выбору.</w:t>
      </w:r>
      <w:r>
        <w:t xml:space="preserve"> </w:t>
      </w:r>
      <w:r w:rsidRPr="00F566D0">
        <w:rPr>
          <w:b/>
          <w:bCs/>
          <w:color w:val="000000"/>
        </w:rPr>
        <w:t>А. А. Ахматова</w:t>
      </w:r>
      <w:r>
        <w:t xml:space="preserve"> </w:t>
      </w:r>
      <w:r w:rsidRPr="00F566D0">
        <w:rPr>
          <w:i/>
          <w:iCs/>
          <w:color w:val="000000"/>
        </w:rPr>
        <w:t>Три стихотворения по выбору.</w:t>
      </w:r>
      <w:r>
        <w:t xml:space="preserve"> </w:t>
      </w:r>
      <w:r w:rsidRPr="00F566D0">
        <w:rPr>
          <w:b/>
          <w:bCs/>
          <w:color w:val="000000"/>
        </w:rPr>
        <w:t>Б. Л. Пастернак</w:t>
      </w:r>
      <w:r>
        <w:t xml:space="preserve"> </w:t>
      </w:r>
      <w:r w:rsidRPr="00F566D0">
        <w:rPr>
          <w:i/>
          <w:iCs/>
          <w:color w:val="000000"/>
        </w:rPr>
        <w:t>Два стихотворения по выбору.</w:t>
      </w:r>
      <w:r>
        <w:t xml:space="preserve"> </w:t>
      </w:r>
      <w:r w:rsidRPr="00F566D0">
        <w:rPr>
          <w:b/>
          <w:bCs/>
          <w:color w:val="000000"/>
        </w:rPr>
        <w:t>М. А. Булгаков</w:t>
      </w:r>
      <w:r>
        <w:t xml:space="preserve"> </w:t>
      </w:r>
      <w:r w:rsidRPr="00F566D0">
        <w:rPr>
          <w:i/>
          <w:iCs/>
          <w:color w:val="000000"/>
        </w:rPr>
        <w:t>Повесть «Собачье сердце».</w:t>
      </w:r>
      <w:r>
        <w:t xml:space="preserve"> </w:t>
      </w:r>
      <w:r w:rsidRPr="00F566D0">
        <w:rPr>
          <w:b/>
          <w:bCs/>
          <w:color w:val="000000"/>
        </w:rPr>
        <w:t>М. М. Зощенко</w:t>
      </w:r>
      <w:r>
        <w:t xml:space="preserve"> </w:t>
      </w:r>
      <w:r w:rsidRPr="00F566D0">
        <w:rPr>
          <w:i/>
          <w:iCs/>
          <w:color w:val="000000"/>
        </w:rPr>
        <w:t>Два рассказа по выбору.</w:t>
      </w:r>
      <w:r>
        <w:t xml:space="preserve"> </w:t>
      </w:r>
      <w:r w:rsidRPr="00F566D0">
        <w:rPr>
          <w:b/>
          <w:bCs/>
          <w:color w:val="000000"/>
        </w:rPr>
        <w:t>А. П. Платонов</w:t>
      </w:r>
      <w:r>
        <w:t xml:space="preserve"> </w:t>
      </w:r>
      <w:r w:rsidRPr="00F566D0">
        <w:rPr>
          <w:i/>
          <w:iCs/>
          <w:color w:val="000000"/>
        </w:rPr>
        <w:t>Один рассказ по выбору.</w:t>
      </w:r>
      <w:r>
        <w:t xml:space="preserve"> </w:t>
      </w:r>
      <w:r w:rsidRPr="00F566D0">
        <w:rPr>
          <w:b/>
          <w:bCs/>
          <w:color w:val="000000"/>
        </w:rPr>
        <w:t>А. С. Грин</w:t>
      </w:r>
      <w:r>
        <w:t xml:space="preserve"> </w:t>
      </w:r>
      <w:r w:rsidRPr="00F566D0">
        <w:rPr>
          <w:i/>
          <w:iCs/>
          <w:color w:val="000000"/>
        </w:rPr>
        <w:t>Одно произведение по выбору.</w:t>
      </w:r>
      <w:r>
        <w:t xml:space="preserve"> </w:t>
      </w:r>
      <w:r w:rsidRPr="00F566D0">
        <w:rPr>
          <w:b/>
          <w:bCs/>
          <w:color w:val="000000"/>
        </w:rPr>
        <w:t>К. Г. Паустовский</w:t>
      </w:r>
      <w:r>
        <w:t xml:space="preserve"> </w:t>
      </w:r>
      <w:r w:rsidRPr="00F566D0">
        <w:rPr>
          <w:i/>
          <w:iCs/>
          <w:color w:val="000000"/>
        </w:rPr>
        <w:t>Один рассказ по выбору.</w:t>
      </w:r>
    </w:p>
    <w:p w:rsidR="0054221C" w:rsidRPr="00F566D0" w:rsidRDefault="0054221C" w:rsidP="0054221C">
      <w:pPr>
        <w:shd w:val="clear" w:color="auto" w:fill="FFFFFF"/>
        <w:autoSpaceDE w:val="0"/>
        <w:autoSpaceDN w:val="0"/>
        <w:adjustRightInd w:val="0"/>
        <w:jc w:val="both"/>
      </w:pPr>
      <w:r>
        <w:rPr>
          <w:b/>
          <w:bCs/>
          <w:color w:val="000000"/>
        </w:rPr>
        <w:t xml:space="preserve"> </w:t>
      </w:r>
      <w:r w:rsidRPr="00F566D0">
        <w:rPr>
          <w:b/>
          <w:bCs/>
          <w:color w:val="000000"/>
        </w:rPr>
        <w:t>М. М. Пришвин</w:t>
      </w:r>
      <w:r>
        <w:t xml:space="preserve"> </w:t>
      </w:r>
      <w:r w:rsidRPr="00F566D0">
        <w:rPr>
          <w:i/>
          <w:iCs/>
          <w:color w:val="000000"/>
        </w:rPr>
        <w:t>Одно произведение по выбору.</w:t>
      </w:r>
      <w:r>
        <w:t xml:space="preserve"> </w:t>
      </w:r>
      <w:r w:rsidRPr="00F566D0">
        <w:rPr>
          <w:color w:val="000000"/>
        </w:rPr>
        <w:t>Н. А. Заболоцкий</w:t>
      </w:r>
      <w:r>
        <w:t xml:space="preserve"> </w:t>
      </w:r>
      <w:r w:rsidRPr="00F566D0">
        <w:rPr>
          <w:i/>
          <w:iCs/>
          <w:color w:val="000000"/>
        </w:rPr>
        <w:t>Два стихотворения по выбору.</w:t>
      </w:r>
      <w:r>
        <w:t xml:space="preserve"> </w:t>
      </w:r>
      <w:r w:rsidRPr="00AC69D5">
        <w:rPr>
          <w:b/>
          <w:iCs/>
          <w:color w:val="000000"/>
        </w:rPr>
        <w:t>А.</w:t>
      </w:r>
      <w:r w:rsidRPr="00F566D0">
        <w:rPr>
          <w:i/>
          <w:iCs/>
          <w:color w:val="000000"/>
        </w:rPr>
        <w:t xml:space="preserve"> </w:t>
      </w:r>
      <w:r w:rsidRPr="00F566D0">
        <w:rPr>
          <w:b/>
          <w:bCs/>
          <w:color w:val="000000"/>
        </w:rPr>
        <w:t>Т. Твардовский</w:t>
      </w:r>
      <w:r>
        <w:t xml:space="preserve"> </w:t>
      </w:r>
      <w:r w:rsidRPr="00F566D0">
        <w:rPr>
          <w:color w:val="000000"/>
        </w:rPr>
        <w:t>Поэма «Василий Теркин» (три главы по выбору).</w:t>
      </w:r>
      <w:r>
        <w:t xml:space="preserve"> </w:t>
      </w:r>
      <w:r w:rsidRPr="00F566D0">
        <w:rPr>
          <w:b/>
          <w:bCs/>
          <w:color w:val="000000"/>
        </w:rPr>
        <w:t>М. А. Шолохов</w:t>
      </w:r>
      <w:r>
        <w:t xml:space="preserve"> </w:t>
      </w:r>
      <w:r w:rsidRPr="00F566D0">
        <w:rPr>
          <w:color w:val="000000"/>
        </w:rPr>
        <w:t>Рассказ «Судьба человека».</w:t>
      </w:r>
      <w:r>
        <w:t xml:space="preserve"> </w:t>
      </w:r>
      <w:r w:rsidRPr="00F566D0">
        <w:rPr>
          <w:b/>
          <w:bCs/>
          <w:color w:val="000000"/>
        </w:rPr>
        <w:t>В. М. Шукшин</w:t>
      </w:r>
      <w:r>
        <w:rPr>
          <w:b/>
          <w:bCs/>
          <w:color w:val="000000"/>
        </w:rPr>
        <w:t xml:space="preserve"> </w:t>
      </w:r>
      <w:r w:rsidRPr="00F566D0">
        <w:rPr>
          <w:color w:val="000000"/>
        </w:rPr>
        <w:t>Два рассказа по выбору.</w:t>
      </w:r>
      <w:r>
        <w:t xml:space="preserve"> </w:t>
      </w:r>
      <w:r w:rsidRPr="00F566D0">
        <w:rPr>
          <w:b/>
          <w:bCs/>
          <w:color w:val="000000"/>
        </w:rPr>
        <w:t>А. И. Солженицын</w:t>
      </w:r>
      <w:r>
        <w:t xml:space="preserve"> </w:t>
      </w:r>
      <w:r w:rsidRPr="00F566D0">
        <w:rPr>
          <w:color w:val="000000"/>
        </w:rPr>
        <w:t>Рассказ «Матренин двор»</w:t>
      </w:r>
    </w:p>
    <w:p w:rsidR="0054221C" w:rsidRPr="00F566D0" w:rsidRDefault="0054221C" w:rsidP="0054221C">
      <w:pPr>
        <w:shd w:val="clear" w:color="auto" w:fill="FFFFFF"/>
        <w:autoSpaceDE w:val="0"/>
        <w:autoSpaceDN w:val="0"/>
        <w:adjustRightInd w:val="0"/>
        <w:ind w:firstLine="567"/>
        <w:jc w:val="both"/>
      </w:pPr>
      <w:r w:rsidRPr="00F566D0">
        <w:rPr>
          <w:b/>
          <w:bCs/>
          <w:color w:val="000000"/>
        </w:rPr>
        <w:t xml:space="preserve">Русская проза второй половины </w:t>
      </w:r>
      <w:r w:rsidRPr="00F566D0">
        <w:rPr>
          <w:b/>
          <w:bCs/>
          <w:color w:val="000000"/>
          <w:lang w:val="en-US"/>
        </w:rPr>
        <w:t>XX</w:t>
      </w:r>
      <w:r w:rsidRPr="00F566D0">
        <w:rPr>
          <w:b/>
          <w:bCs/>
          <w:color w:val="000000"/>
        </w:rPr>
        <w:t xml:space="preserve"> века</w:t>
      </w:r>
    </w:p>
    <w:p w:rsidR="0054221C" w:rsidRPr="00F566D0" w:rsidRDefault="0054221C" w:rsidP="0054221C">
      <w:pPr>
        <w:shd w:val="clear" w:color="auto" w:fill="FFFFFF"/>
        <w:autoSpaceDE w:val="0"/>
        <w:autoSpaceDN w:val="0"/>
        <w:adjustRightInd w:val="0"/>
        <w:ind w:firstLine="567"/>
        <w:jc w:val="both"/>
      </w:pPr>
      <w:r w:rsidRPr="00F566D0">
        <w:rPr>
          <w:color w:val="000000"/>
        </w:rPr>
        <w:t>Ф. А. Абрамов, Ч. Т. Айтматов, В. П. Астафьев, В. И. Белов, В. В. Бы</w:t>
      </w:r>
      <w:r w:rsidRPr="00F566D0">
        <w:rPr>
          <w:color w:val="000000"/>
        </w:rPr>
        <w:softHyphen/>
        <w:t xml:space="preserve">ков, Ф. А. Искандер, Ю. П. Казаков, В. Л. Кондратьев, Е. И. Носов, В. Г. Распутин, А. Н. и Б. Н. Стругацкие, В. Ф. Тендряков, В. Т. </w:t>
      </w:r>
      <w:proofErr w:type="spellStart"/>
      <w:r w:rsidRPr="00F566D0">
        <w:rPr>
          <w:color w:val="000000"/>
        </w:rPr>
        <w:t>Шанамов</w:t>
      </w:r>
      <w:proofErr w:type="spellEnd"/>
      <w:r w:rsidRPr="00F566D0">
        <w:rPr>
          <w:color w:val="000000"/>
        </w:rPr>
        <w:t>.</w:t>
      </w:r>
    </w:p>
    <w:p w:rsidR="0054221C" w:rsidRPr="00F566D0" w:rsidRDefault="0054221C" w:rsidP="0054221C">
      <w:pPr>
        <w:shd w:val="clear" w:color="auto" w:fill="FFFFFF"/>
        <w:autoSpaceDE w:val="0"/>
        <w:autoSpaceDN w:val="0"/>
        <w:adjustRightInd w:val="0"/>
        <w:ind w:firstLine="567"/>
        <w:jc w:val="both"/>
      </w:pPr>
      <w:r w:rsidRPr="00F566D0">
        <w:rPr>
          <w:color w:val="000000"/>
        </w:rPr>
        <w:t>Произведения не менее трех авторов по выбору.</w:t>
      </w:r>
    </w:p>
    <w:p w:rsidR="0054221C" w:rsidRPr="00F566D0" w:rsidRDefault="0054221C" w:rsidP="0054221C">
      <w:pPr>
        <w:shd w:val="clear" w:color="auto" w:fill="FFFFFF"/>
        <w:autoSpaceDE w:val="0"/>
        <w:autoSpaceDN w:val="0"/>
        <w:adjustRightInd w:val="0"/>
        <w:ind w:firstLine="567"/>
        <w:jc w:val="both"/>
      </w:pPr>
      <w:r w:rsidRPr="00F566D0">
        <w:rPr>
          <w:b/>
          <w:bCs/>
          <w:color w:val="000000"/>
        </w:rPr>
        <w:t xml:space="preserve">Русская поэзия второй половины </w:t>
      </w:r>
      <w:r w:rsidRPr="00F566D0">
        <w:rPr>
          <w:b/>
          <w:bCs/>
          <w:color w:val="000000"/>
          <w:lang w:val="en-US"/>
        </w:rPr>
        <w:t>XX</w:t>
      </w:r>
      <w:r w:rsidRPr="00F566D0">
        <w:rPr>
          <w:b/>
          <w:bCs/>
          <w:color w:val="000000"/>
        </w:rPr>
        <w:t xml:space="preserve"> века</w:t>
      </w:r>
    </w:p>
    <w:p w:rsidR="0054221C" w:rsidRPr="00F566D0" w:rsidRDefault="0054221C" w:rsidP="0054221C">
      <w:pPr>
        <w:shd w:val="clear" w:color="auto" w:fill="FFFFFF"/>
        <w:autoSpaceDE w:val="0"/>
        <w:autoSpaceDN w:val="0"/>
        <w:adjustRightInd w:val="0"/>
        <w:ind w:firstLine="567"/>
        <w:jc w:val="both"/>
      </w:pPr>
      <w:r w:rsidRPr="00AC69D5">
        <w:rPr>
          <w:bCs/>
          <w:color w:val="000000"/>
        </w:rPr>
        <w:t>И.</w:t>
      </w:r>
      <w:r w:rsidRPr="00F566D0">
        <w:rPr>
          <w:b/>
          <w:bCs/>
          <w:color w:val="000000"/>
        </w:rPr>
        <w:t xml:space="preserve"> </w:t>
      </w:r>
      <w:r w:rsidRPr="00F566D0">
        <w:rPr>
          <w:color w:val="000000"/>
        </w:rPr>
        <w:t>А. Бродский, А. А. Вознесенский, В. С. Высоцкий, Е. А. Евту</w:t>
      </w:r>
      <w:r w:rsidRPr="00F566D0">
        <w:rPr>
          <w:color w:val="000000"/>
        </w:rPr>
        <w:softHyphen/>
        <w:t>шенко, Б. Ш. Окуджава, Н. М. Рубцов.</w:t>
      </w:r>
    </w:p>
    <w:p w:rsidR="0054221C" w:rsidRPr="00F566D0" w:rsidRDefault="0054221C" w:rsidP="0054221C">
      <w:pPr>
        <w:shd w:val="clear" w:color="auto" w:fill="FFFFFF"/>
        <w:autoSpaceDE w:val="0"/>
        <w:autoSpaceDN w:val="0"/>
        <w:adjustRightInd w:val="0"/>
        <w:ind w:firstLine="567"/>
        <w:jc w:val="both"/>
      </w:pPr>
      <w:r w:rsidRPr="00F566D0">
        <w:rPr>
          <w:color w:val="000000"/>
        </w:rPr>
        <w:t>Стихотворения не менее трех авторов по выбору.</w:t>
      </w:r>
    </w:p>
    <w:p w:rsidR="0054221C" w:rsidRPr="00F566D0" w:rsidRDefault="0054221C" w:rsidP="0054221C">
      <w:pPr>
        <w:shd w:val="clear" w:color="auto" w:fill="FFFFFF"/>
        <w:autoSpaceDE w:val="0"/>
        <w:autoSpaceDN w:val="0"/>
        <w:adjustRightInd w:val="0"/>
        <w:ind w:firstLine="567"/>
        <w:jc w:val="both"/>
      </w:pPr>
      <w:r w:rsidRPr="00F566D0">
        <w:rPr>
          <w:b/>
          <w:bCs/>
          <w:color w:val="000000"/>
        </w:rPr>
        <w:t xml:space="preserve">Литература народов России </w:t>
      </w:r>
    </w:p>
    <w:p w:rsidR="0054221C" w:rsidRPr="00F566D0" w:rsidRDefault="0054221C" w:rsidP="0054221C">
      <w:pPr>
        <w:shd w:val="clear" w:color="auto" w:fill="FFFFFF"/>
        <w:autoSpaceDE w:val="0"/>
        <w:autoSpaceDN w:val="0"/>
        <w:adjustRightInd w:val="0"/>
        <w:ind w:firstLine="567"/>
        <w:jc w:val="both"/>
      </w:pPr>
      <w:r w:rsidRPr="00F566D0">
        <w:rPr>
          <w:b/>
          <w:bCs/>
          <w:i/>
          <w:iCs/>
          <w:color w:val="000000"/>
        </w:rPr>
        <w:t xml:space="preserve">Героический эпос народов России: </w:t>
      </w:r>
      <w:r w:rsidRPr="00F566D0">
        <w:rPr>
          <w:i/>
          <w:iCs/>
          <w:color w:val="000000"/>
        </w:rPr>
        <w:t>«</w:t>
      </w:r>
      <w:proofErr w:type="spellStart"/>
      <w:r w:rsidRPr="00F566D0">
        <w:rPr>
          <w:i/>
          <w:iCs/>
          <w:color w:val="000000"/>
        </w:rPr>
        <w:t>Гэсэр</w:t>
      </w:r>
      <w:proofErr w:type="spellEnd"/>
      <w:r w:rsidRPr="00F566D0">
        <w:rPr>
          <w:i/>
          <w:iCs/>
          <w:color w:val="000000"/>
        </w:rPr>
        <w:t>», «</w:t>
      </w:r>
      <w:proofErr w:type="spellStart"/>
      <w:r w:rsidRPr="00F566D0">
        <w:rPr>
          <w:i/>
          <w:iCs/>
          <w:color w:val="000000"/>
        </w:rPr>
        <w:t>Джангар</w:t>
      </w:r>
      <w:proofErr w:type="spellEnd"/>
      <w:r w:rsidRPr="00F566D0">
        <w:rPr>
          <w:i/>
          <w:iCs/>
          <w:color w:val="000000"/>
        </w:rPr>
        <w:t>», «Калевала», «</w:t>
      </w:r>
      <w:proofErr w:type="spellStart"/>
      <w:r w:rsidRPr="00F566D0">
        <w:rPr>
          <w:i/>
          <w:iCs/>
          <w:color w:val="000000"/>
        </w:rPr>
        <w:t>Маадай-Кара</w:t>
      </w:r>
      <w:proofErr w:type="spellEnd"/>
      <w:r w:rsidRPr="00F566D0">
        <w:rPr>
          <w:i/>
          <w:iCs/>
          <w:color w:val="000000"/>
        </w:rPr>
        <w:t>», «</w:t>
      </w:r>
      <w:proofErr w:type="spellStart"/>
      <w:r w:rsidRPr="00F566D0">
        <w:rPr>
          <w:i/>
          <w:iCs/>
          <w:color w:val="000000"/>
        </w:rPr>
        <w:t>Меге</w:t>
      </w:r>
      <w:proofErr w:type="spellEnd"/>
      <w:r w:rsidRPr="00F566D0">
        <w:rPr>
          <w:i/>
          <w:iCs/>
          <w:color w:val="000000"/>
        </w:rPr>
        <w:t xml:space="preserve"> </w:t>
      </w:r>
      <w:proofErr w:type="spellStart"/>
      <w:r w:rsidRPr="00F566D0">
        <w:rPr>
          <w:i/>
          <w:iCs/>
          <w:color w:val="000000"/>
        </w:rPr>
        <w:t>Баян-Тоолай</w:t>
      </w:r>
      <w:proofErr w:type="spellEnd"/>
      <w:r w:rsidRPr="00F566D0">
        <w:rPr>
          <w:i/>
          <w:iCs/>
          <w:color w:val="000000"/>
        </w:rPr>
        <w:t>», «Нарты», «</w:t>
      </w:r>
      <w:proofErr w:type="spellStart"/>
      <w:r w:rsidRPr="00F566D0">
        <w:rPr>
          <w:i/>
          <w:iCs/>
          <w:color w:val="000000"/>
        </w:rPr>
        <w:t>Олонхо</w:t>
      </w:r>
      <w:proofErr w:type="spellEnd"/>
      <w:r w:rsidRPr="00F566D0">
        <w:rPr>
          <w:i/>
          <w:iCs/>
          <w:color w:val="000000"/>
        </w:rPr>
        <w:t>», «Урал-ба</w:t>
      </w:r>
      <w:r w:rsidRPr="00F566D0">
        <w:rPr>
          <w:i/>
          <w:iCs/>
          <w:color w:val="000000"/>
        </w:rPr>
        <w:softHyphen/>
        <w:t>тыр».</w:t>
      </w:r>
    </w:p>
    <w:p w:rsidR="0054221C" w:rsidRPr="00F566D0" w:rsidRDefault="0054221C" w:rsidP="0054221C">
      <w:pPr>
        <w:shd w:val="clear" w:color="auto" w:fill="FFFFFF"/>
        <w:autoSpaceDE w:val="0"/>
        <w:autoSpaceDN w:val="0"/>
        <w:adjustRightInd w:val="0"/>
        <w:ind w:firstLine="567"/>
        <w:jc w:val="both"/>
      </w:pPr>
      <w:r w:rsidRPr="00F566D0">
        <w:rPr>
          <w:i/>
          <w:iCs/>
          <w:color w:val="000000"/>
        </w:rPr>
        <w:t>Одно произведение по выбору во фрагментах.</w:t>
      </w:r>
      <w:r>
        <w:t xml:space="preserve"> </w:t>
      </w:r>
      <w:r w:rsidRPr="00F566D0">
        <w:rPr>
          <w:i/>
          <w:iCs/>
          <w:color w:val="000000"/>
        </w:rPr>
        <w:t xml:space="preserve">Г. </w:t>
      </w:r>
      <w:proofErr w:type="spellStart"/>
      <w:r w:rsidRPr="00F566D0">
        <w:rPr>
          <w:i/>
          <w:iCs/>
          <w:color w:val="000000"/>
        </w:rPr>
        <w:t>Айги</w:t>
      </w:r>
      <w:proofErr w:type="spellEnd"/>
      <w:r w:rsidRPr="00F566D0">
        <w:rPr>
          <w:i/>
          <w:iCs/>
          <w:color w:val="000000"/>
        </w:rPr>
        <w:t xml:space="preserve">, Р. Гамзатов, С. Данилов, М. </w:t>
      </w:r>
      <w:proofErr w:type="spellStart"/>
      <w:r w:rsidRPr="00F566D0">
        <w:rPr>
          <w:i/>
          <w:iCs/>
          <w:color w:val="000000"/>
        </w:rPr>
        <w:t>Джалиль</w:t>
      </w:r>
      <w:proofErr w:type="spellEnd"/>
      <w:r w:rsidRPr="00F566D0">
        <w:rPr>
          <w:i/>
          <w:iCs/>
          <w:color w:val="000000"/>
        </w:rPr>
        <w:t xml:space="preserve">, Н. </w:t>
      </w:r>
      <w:proofErr w:type="spellStart"/>
      <w:r w:rsidRPr="00F566D0">
        <w:rPr>
          <w:i/>
          <w:iCs/>
          <w:color w:val="000000"/>
        </w:rPr>
        <w:t>Доможаков</w:t>
      </w:r>
      <w:proofErr w:type="spellEnd"/>
      <w:r w:rsidRPr="00F566D0">
        <w:rPr>
          <w:i/>
          <w:iCs/>
          <w:color w:val="000000"/>
        </w:rPr>
        <w:t xml:space="preserve">, М. </w:t>
      </w:r>
      <w:proofErr w:type="gramStart"/>
      <w:r w:rsidRPr="00F566D0">
        <w:rPr>
          <w:i/>
          <w:iCs/>
          <w:color w:val="000000"/>
        </w:rPr>
        <w:t>Ка</w:t>
      </w:r>
      <w:r w:rsidRPr="00F566D0">
        <w:rPr>
          <w:i/>
          <w:iCs/>
          <w:color w:val="000000"/>
        </w:rPr>
        <w:softHyphen/>
        <w:t>рим</w:t>
      </w:r>
      <w:proofErr w:type="gramEnd"/>
      <w:r w:rsidRPr="00F566D0">
        <w:rPr>
          <w:i/>
          <w:iCs/>
          <w:color w:val="000000"/>
        </w:rPr>
        <w:t xml:space="preserve">, Д. Кугультинов, К. Кулиев, Ю. </w:t>
      </w:r>
      <w:proofErr w:type="spellStart"/>
      <w:r w:rsidRPr="00F566D0">
        <w:rPr>
          <w:i/>
          <w:iCs/>
          <w:color w:val="000000"/>
        </w:rPr>
        <w:t>Рытхэу</w:t>
      </w:r>
      <w:proofErr w:type="spellEnd"/>
      <w:r w:rsidRPr="00F566D0">
        <w:rPr>
          <w:i/>
          <w:iCs/>
          <w:color w:val="000000"/>
        </w:rPr>
        <w:t xml:space="preserve">, Г. Тукай, К. Хетагуров, Ю. </w:t>
      </w:r>
      <w:proofErr w:type="spellStart"/>
      <w:r w:rsidRPr="00F566D0">
        <w:rPr>
          <w:i/>
          <w:iCs/>
          <w:color w:val="000000"/>
        </w:rPr>
        <w:t>Шесталов</w:t>
      </w:r>
      <w:proofErr w:type="spellEnd"/>
      <w:r w:rsidRPr="00F566D0">
        <w:rPr>
          <w:i/>
          <w:iCs/>
          <w:color w:val="000000"/>
        </w:rPr>
        <w:t>.</w:t>
      </w:r>
    </w:p>
    <w:p w:rsidR="0054221C" w:rsidRPr="00F566D0" w:rsidRDefault="0054221C" w:rsidP="0054221C">
      <w:pPr>
        <w:shd w:val="clear" w:color="auto" w:fill="FFFFFF"/>
        <w:autoSpaceDE w:val="0"/>
        <w:autoSpaceDN w:val="0"/>
        <w:adjustRightInd w:val="0"/>
        <w:ind w:firstLine="567"/>
        <w:jc w:val="both"/>
      </w:pPr>
      <w:r w:rsidRPr="00F566D0">
        <w:rPr>
          <w:i/>
          <w:iCs/>
          <w:color w:val="000000"/>
        </w:rPr>
        <w:t>Произведения не менее двух авторов по выбору.</w:t>
      </w:r>
    </w:p>
    <w:p w:rsidR="0054221C" w:rsidRPr="00F566D0" w:rsidRDefault="0054221C" w:rsidP="0054221C">
      <w:pPr>
        <w:shd w:val="clear" w:color="auto" w:fill="FFFFFF"/>
        <w:autoSpaceDE w:val="0"/>
        <w:autoSpaceDN w:val="0"/>
        <w:adjustRightInd w:val="0"/>
        <w:ind w:firstLine="567"/>
        <w:jc w:val="both"/>
      </w:pPr>
      <w:r w:rsidRPr="00F566D0">
        <w:rPr>
          <w:b/>
          <w:bCs/>
          <w:color w:val="000000"/>
        </w:rPr>
        <w:t>Зарубежная литература</w:t>
      </w:r>
    </w:p>
    <w:p w:rsidR="0054221C" w:rsidRPr="00F566D0" w:rsidRDefault="0054221C" w:rsidP="0054221C">
      <w:pPr>
        <w:shd w:val="clear" w:color="auto" w:fill="FFFFFF"/>
        <w:autoSpaceDE w:val="0"/>
        <w:autoSpaceDN w:val="0"/>
        <w:adjustRightInd w:val="0"/>
        <w:ind w:firstLine="567"/>
        <w:jc w:val="both"/>
      </w:pPr>
      <w:r w:rsidRPr="00F566D0">
        <w:rPr>
          <w:b/>
          <w:bCs/>
          <w:color w:val="000000"/>
        </w:rPr>
        <w:t>Гомер</w:t>
      </w:r>
      <w:r>
        <w:t xml:space="preserve"> </w:t>
      </w:r>
      <w:r w:rsidRPr="00F566D0">
        <w:rPr>
          <w:color w:val="000000"/>
        </w:rPr>
        <w:t>«Илиада», «Одиссея» (фрагменты).</w:t>
      </w:r>
    </w:p>
    <w:p w:rsidR="0054221C" w:rsidRPr="00F566D0" w:rsidRDefault="0054221C" w:rsidP="0054221C">
      <w:pPr>
        <w:shd w:val="clear" w:color="auto" w:fill="FFFFFF"/>
        <w:autoSpaceDE w:val="0"/>
        <w:autoSpaceDN w:val="0"/>
        <w:adjustRightInd w:val="0"/>
        <w:ind w:firstLine="567"/>
        <w:jc w:val="both"/>
      </w:pPr>
      <w:r w:rsidRPr="00F566D0">
        <w:rPr>
          <w:b/>
          <w:bCs/>
          <w:color w:val="000000"/>
        </w:rPr>
        <w:t>Античная лирика</w:t>
      </w:r>
    </w:p>
    <w:p w:rsidR="0054221C" w:rsidRPr="00F566D0" w:rsidRDefault="0054221C" w:rsidP="0054221C">
      <w:pPr>
        <w:shd w:val="clear" w:color="auto" w:fill="FFFFFF"/>
        <w:autoSpaceDE w:val="0"/>
        <w:autoSpaceDN w:val="0"/>
        <w:adjustRightInd w:val="0"/>
        <w:ind w:firstLine="567"/>
        <w:jc w:val="both"/>
      </w:pPr>
      <w:r w:rsidRPr="00F566D0">
        <w:rPr>
          <w:i/>
          <w:iCs/>
          <w:color w:val="000000"/>
        </w:rPr>
        <w:t>Два стихотворения по выбору.</w:t>
      </w:r>
      <w:r>
        <w:t xml:space="preserve"> </w:t>
      </w:r>
      <w:r w:rsidRPr="00F566D0">
        <w:rPr>
          <w:b/>
          <w:bCs/>
          <w:color w:val="000000"/>
        </w:rPr>
        <w:t>Данте</w:t>
      </w:r>
    </w:p>
    <w:p w:rsidR="0054221C" w:rsidRPr="00F566D0" w:rsidRDefault="0054221C" w:rsidP="0054221C">
      <w:pPr>
        <w:tabs>
          <w:tab w:val="num" w:pos="180"/>
        </w:tabs>
        <w:ind w:firstLine="567"/>
        <w:jc w:val="both"/>
        <w:rPr>
          <w:i/>
          <w:iCs/>
          <w:color w:val="000000"/>
        </w:rPr>
      </w:pPr>
      <w:r w:rsidRPr="00F566D0">
        <w:rPr>
          <w:i/>
          <w:iCs/>
          <w:color w:val="000000"/>
        </w:rPr>
        <w:t>«Божественная комедия» (фрагменты).</w:t>
      </w:r>
    </w:p>
    <w:p w:rsidR="0054221C" w:rsidRPr="00F566D0" w:rsidRDefault="0054221C" w:rsidP="0054221C">
      <w:pPr>
        <w:shd w:val="clear" w:color="auto" w:fill="FFFFFF"/>
        <w:autoSpaceDE w:val="0"/>
        <w:autoSpaceDN w:val="0"/>
        <w:adjustRightInd w:val="0"/>
        <w:ind w:firstLine="567"/>
        <w:jc w:val="both"/>
      </w:pPr>
      <w:r w:rsidRPr="00F566D0">
        <w:rPr>
          <w:b/>
          <w:bCs/>
          <w:color w:val="000000"/>
        </w:rPr>
        <w:t>М. Сервантес</w:t>
      </w:r>
      <w:r>
        <w:t xml:space="preserve"> </w:t>
      </w:r>
      <w:r w:rsidRPr="00F566D0">
        <w:rPr>
          <w:i/>
          <w:iCs/>
          <w:color w:val="000000"/>
        </w:rPr>
        <w:t>Роман «Дон Кихот» (фрагменты).</w:t>
      </w:r>
    </w:p>
    <w:p w:rsidR="0054221C" w:rsidRPr="00F566D0" w:rsidRDefault="0054221C" w:rsidP="0054221C">
      <w:pPr>
        <w:shd w:val="clear" w:color="auto" w:fill="FFFFFF"/>
        <w:autoSpaceDE w:val="0"/>
        <w:autoSpaceDN w:val="0"/>
        <w:adjustRightInd w:val="0"/>
        <w:ind w:firstLine="567"/>
        <w:jc w:val="both"/>
      </w:pPr>
      <w:r w:rsidRPr="00F566D0">
        <w:rPr>
          <w:b/>
          <w:bCs/>
          <w:color w:val="000000"/>
        </w:rPr>
        <w:t>У. Шекспир</w:t>
      </w:r>
      <w:r>
        <w:t xml:space="preserve"> </w:t>
      </w:r>
      <w:r w:rsidRPr="00F566D0">
        <w:rPr>
          <w:color w:val="000000"/>
        </w:rPr>
        <w:t>Трагедии: «Ромео и Джульетта», «Гамлет» (в образовательных уч</w:t>
      </w:r>
      <w:r w:rsidRPr="00F566D0">
        <w:rPr>
          <w:color w:val="000000"/>
        </w:rPr>
        <w:softHyphen/>
        <w:t>реждениях с родным (нерусским) языком обучения обе трагедии изу</w:t>
      </w:r>
      <w:r w:rsidRPr="00F566D0">
        <w:rPr>
          <w:color w:val="000000"/>
        </w:rPr>
        <w:softHyphen/>
        <w:t>чаются в сокращении).</w:t>
      </w:r>
      <w:r>
        <w:t xml:space="preserve"> </w:t>
      </w:r>
      <w:r w:rsidRPr="00F566D0">
        <w:rPr>
          <w:i/>
          <w:iCs/>
          <w:color w:val="000000"/>
        </w:rPr>
        <w:t>Два сонета по выбору.</w:t>
      </w:r>
      <w:r>
        <w:t xml:space="preserve"> </w:t>
      </w:r>
      <w:r w:rsidRPr="00F566D0">
        <w:rPr>
          <w:b/>
          <w:bCs/>
          <w:color w:val="000000"/>
        </w:rPr>
        <w:t>Ж. Б. Мольер</w:t>
      </w:r>
      <w:r>
        <w:t xml:space="preserve"> </w:t>
      </w:r>
      <w:r w:rsidRPr="00F566D0">
        <w:rPr>
          <w:color w:val="000000"/>
        </w:rPr>
        <w:t>Одна комедия по выбору.</w:t>
      </w:r>
      <w:r>
        <w:t xml:space="preserve"> </w:t>
      </w:r>
      <w:r w:rsidRPr="00F566D0">
        <w:rPr>
          <w:b/>
          <w:bCs/>
          <w:color w:val="000000"/>
        </w:rPr>
        <w:t>И. В. Гёте</w:t>
      </w:r>
      <w:r>
        <w:t xml:space="preserve"> </w:t>
      </w:r>
      <w:r w:rsidRPr="00F566D0">
        <w:rPr>
          <w:color w:val="000000"/>
        </w:rPr>
        <w:t>«Фауст» (фрагменты).</w:t>
      </w:r>
      <w:r>
        <w:t xml:space="preserve"> </w:t>
      </w:r>
      <w:r w:rsidRPr="00F566D0">
        <w:rPr>
          <w:b/>
          <w:bCs/>
          <w:color w:val="000000"/>
        </w:rPr>
        <w:t>Ф. Шиллер</w:t>
      </w:r>
      <w:r>
        <w:t xml:space="preserve"> </w:t>
      </w:r>
      <w:r w:rsidRPr="00F566D0">
        <w:rPr>
          <w:i/>
          <w:iCs/>
          <w:color w:val="000000"/>
        </w:rPr>
        <w:t>Одно произведение по выбору.</w:t>
      </w:r>
      <w:r>
        <w:t xml:space="preserve"> </w:t>
      </w:r>
      <w:r w:rsidRPr="00F566D0">
        <w:rPr>
          <w:b/>
          <w:bCs/>
          <w:color w:val="000000"/>
        </w:rPr>
        <w:t>Э. Т. А. Гофман</w:t>
      </w:r>
      <w:r>
        <w:t xml:space="preserve"> </w:t>
      </w:r>
      <w:r w:rsidRPr="00F566D0">
        <w:rPr>
          <w:i/>
          <w:iCs/>
          <w:color w:val="000000"/>
        </w:rPr>
        <w:t>Одно произведение по выбору.</w:t>
      </w:r>
      <w:r>
        <w:t xml:space="preserve"> </w:t>
      </w:r>
      <w:r w:rsidRPr="00F566D0">
        <w:rPr>
          <w:b/>
          <w:bCs/>
          <w:color w:val="000000"/>
        </w:rPr>
        <w:t>Дж. Г. Байрон</w:t>
      </w:r>
      <w:r>
        <w:t xml:space="preserve"> </w:t>
      </w:r>
      <w:r w:rsidRPr="00F566D0">
        <w:rPr>
          <w:i/>
          <w:iCs/>
          <w:color w:val="000000"/>
        </w:rPr>
        <w:t>Одно произведение по выбору.</w:t>
      </w:r>
      <w:r>
        <w:t xml:space="preserve"> </w:t>
      </w:r>
      <w:r w:rsidRPr="00F566D0">
        <w:rPr>
          <w:b/>
          <w:bCs/>
          <w:color w:val="000000"/>
        </w:rPr>
        <w:t>П. Мериме</w:t>
      </w:r>
      <w:r>
        <w:t xml:space="preserve"> </w:t>
      </w:r>
      <w:r w:rsidRPr="00F566D0">
        <w:rPr>
          <w:i/>
          <w:iCs/>
          <w:color w:val="000000"/>
        </w:rPr>
        <w:t>Одно произведение по выбору.</w:t>
      </w:r>
      <w:r>
        <w:t xml:space="preserve"> </w:t>
      </w:r>
      <w:r w:rsidRPr="00F566D0">
        <w:rPr>
          <w:b/>
          <w:bCs/>
          <w:color w:val="000000"/>
        </w:rPr>
        <w:t>Э. А. По</w:t>
      </w:r>
      <w:r>
        <w:t xml:space="preserve"> </w:t>
      </w:r>
      <w:r w:rsidRPr="00F566D0">
        <w:rPr>
          <w:i/>
          <w:iCs/>
          <w:color w:val="000000"/>
        </w:rPr>
        <w:t>Одно произведение по выбору.</w:t>
      </w:r>
      <w:r>
        <w:t xml:space="preserve"> </w:t>
      </w:r>
      <w:r w:rsidRPr="00F566D0">
        <w:rPr>
          <w:b/>
          <w:bCs/>
          <w:color w:val="000000"/>
        </w:rPr>
        <w:t>О. Генри</w:t>
      </w:r>
      <w:r>
        <w:t xml:space="preserve"> </w:t>
      </w:r>
      <w:r w:rsidRPr="00F566D0">
        <w:rPr>
          <w:i/>
          <w:iCs/>
          <w:color w:val="000000"/>
        </w:rPr>
        <w:t>Одно произведение по выбору.</w:t>
      </w:r>
      <w:r>
        <w:t xml:space="preserve"> </w:t>
      </w:r>
      <w:r w:rsidRPr="00F566D0">
        <w:rPr>
          <w:b/>
          <w:bCs/>
          <w:color w:val="000000"/>
        </w:rPr>
        <w:t>Д. Лондон</w:t>
      </w:r>
      <w:r>
        <w:t xml:space="preserve"> </w:t>
      </w:r>
      <w:r w:rsidRPr="00F566D0">
        <w:rPr>
          <w:i/>
          <w:iCs/>
          <w:color w:val="000000"/>
        </w:rPr>
        <w:t>Одно произведение по выбору.</w:t>
      </w:r>
      <w:r>
        <w:t xml:space="preserve"> </w:t>
      </w:r>
      <w:r w:rsidRPr="00F566D0">
        <w:rPr>
          <w:b/>
          <w:bCs/>
          <w:color w:val="000000"/>
        </w:rPr>
        <w:t>А. Сент-Экзюпери</w:t>
      </w:r>
      <w:r>
        <w:t xml:space="preserve"> </w:t>
      </w:r>
      <w:r w:rsidRPr="00F566D0">
        <w:rPr>
          <w:i/>
          <w:iCs/>
          <w:color w:val="000000"/>
        </w:rPr>
        <w:t>Сказка «Маленький принц».</w:t>
      </w:r>
      <w:r>
        <w:t xml:space="preserve"> </w:t>
      </w:r>
      <w:r w:rsidRPr="00F566D0">
        <w:rPr>
          <w:i/>
          <w:iCs/>
          <w:color w:val="000000"/>
          <w:lang w:val="en-US"/>
        </w:rPr>
        <w:t>X</w:t>
      </w:r>
      <w:r w:rsidRPr="00F566D0">
        <w:rPr>
          <w:i/>
          <w:iCs/>
          <w:color w:val="000000"/>
        </w:rPr>
        <w:t xml:space="preserve">. К. Андерсен, Р. Берне, У. Блейк, Р. </w:t>
      </w:r>
      <w:proofErr w:type="spellStart"/>
      <w:r w:rsidRPr="00F566D0">
        <w:rPr>
          <w:i/>
          <w:iCs/>
          <w:color w:val="000000"/>
        </w:rPr>
        <w:t>Брэдбери</w:t>
      </w:r>
      <w:proofErr w:type="spellEnd"/>
      <w:r w:rsidRPr="00F566D0">
        <w:rPr>
          <w:i/>
          <w:iCs/>
          <w:color w:val="000000"/>
        </w:rPr>
        <w:t xml:space="preserve">, Ж. Берн, Ф. Вийон, Г. Гейне, У. </w:t>
      </w:r>
      <w:proofErr w:type="spellStart"/>
      <w:r w:rsidRPr="00F566D0">
        <w:rPr>
          <w:i/>
          <w:iCs/>
          <w:color w:val="000000"/>
        </w:rPr>
        <w:t>Голдинг</w:t>
      </w:r>
      <w:proofErr w:type="spellEnd"/>
      <w:r w:rsidRPr="00F566D0">
        <w:rPr>
          <w:i/>
          <w:iCs/>
          <w:color w:val="000000"/>
        </w:rPr>
        <w:t>, В. Гюго, Д. Дефо, А. К. Доил, Р. Киплинг, Л. Кэрролл, Ф. Купер, Дж. Свифт, Дж. Сэлинджер, В. Скотт, Р. Л. Стивенсон, М. Твен, Э. Хемингуэй.</w:t>
      </w:r>
    </w:p>
    <w:p w:rsidR="0054221C" w:rsidRPr="00F566D0" w:rsidRDefault="0054221C" w:rsidP="0054221C">
      <w:pPr>
        <w:shd w:val="clear" w:color="auto" w:fill="FFFFFF"/>
        <w:autoSpaceDE w:val="0"/>
        <w:autoSpaceDN w:val="0"/>
        <w:adjustRightInd w:val="0"/>
        <w:ind w:firstLine="567"/>
        <w:jc w:val="both"/>
      </w:pPr>
      <w:r w:rsidRPr="00F566D0">
        <w:rPr>
          <w:i/>
          <w:iCs/>
          <w:color w:val="000000"/>
        </w:rPr>
        <w:t>Произведения не менее трех авторов по выбору.</w:t>
      </w:r>
    </w:p>
    <w:p w:rsidR="0054221C" w:rsidRPr="00F566D0" w:rsidRDefault="0054221C" w:rsidP="0054221C">
      <w:pPr>
        <w:shd w:val="clear" w:color="auto" w:fill="FFFFFF"/>
        <w:autoSpaceDE w:val="0"/>
        <w:autoSpaceDN w:val="0"/>
        <w:adjustRightInd w:val="0"/>
        <w:ind w:firstLine="567"/>
        <w:jc w:val="both"/>
      </w:pPr>
      <w:r w:rsidRPr="00F566D0">
        <w:rPr>
          <w:color w:val="000000"/>
        </w:rPr>
        <w:t>В образовательных учреждениях с родным (нерусским) языком обучения все большие по объему произведения изучаются во фрагмен</w:t>
      </w:r>
      <w:r w:rsidRPr="00F566D0">
        <w:rPr>
          <w:color w:val="000000"/>
        </w:rPr>
        <w:softHyphen/>
        <w:t>тах.</w:t>
      </w:r>
    </w:p>
    <w:p w:rsidR="0054221C" w:rsidRPr="00F566D0" w:rsidRDefault="0054221C" w:rsidP="0054221C">
      <w:pPr>
        <w:shd w:val="clear" w:color="auto" w:fill="FFFFFF"/>
        <w:autoSpaceDE w:val="0"/>
        <w:autoSpaceDN w:val="0"/>
        <w:adjustRightInd w:val="0"/>
        <w:ind w:firstLine="567"/>
        <w:jc w:val="both"/>
      </w:pPr>
      <w:r w:rsidRPr="00F566D0">
        <w:rPr>
          <w:b/>
          <w:bCs/>
          <w:color w:val="000000"/>
        </w:rPr>
        <w:t>Основные историко-литературные сведения</w:t>
      </w:r>
    </w:p>
    <w:p w:rsidR="0054221C" w:rsidRPr="00F566D0" w:rsidRDefault="0054221C" w:rsidP="0054221C">
      <w:pPr>
        <w:shd w:val="clear" w:color="auto" w:fill="FFFFFF"/>
        <w:autoSpaceDE w:val="0"/>
        <w:autoSpaceDN w:val="0"/>
        <w:adjustRightInd w:val="0"/>
        <w:ind w:firstLine="567"/>
        <w:jc w:val="both"/>
      </w:pPr>
      <w:r w:rsidRPr="00F566D0">
        <w:rPr>
          <w:color w:val="000000"/>
        </w:rPr>
        <w:lastRenderedPageBreak/>
        <w:t>Художественная литература как одна из форм освоения мира, от</w:t>
      </w:r>
      <w:r w:rsidRPr="00F566D0">
        <w:rPr>
          <w:color w:val="000000"/>
        </w:rPr>
        <w:softHyphen/>
        <w:t>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w:t>
      </w:r>
      <w:r w:rsidRPr="00F566D0">
        <w:rPr>
          <w:i/>
          <w:iCs/>
          <w:color w:val="000000"/>
        </w:rPr>
        <w:t xml:space="preserve">литературе </w:t>
      </w:r>
      <w:r w:rsidRPr="00F566D0">
        <w:rPr>
          <w:b/>
          <w:bCs/>
          <w:i/>
          <w:iCs/>
          <w:color w:val="000000"/>
        </w:rPr>
        <w:t>других народов России.</w:t>
      </w:r>
    </w:p>
    <w:p w:rsidR="0054221C" w:rsidRPr="00F566D0" w:rsidRDefault="0054221C" w:rsidP="0054221C">
      <w:pPr>
        <w:shd w:val="clear" w:color="auto" w:fill="FFFFFF"/>
        <w:autoSpaceDE w:val="0"/>
        <w:autoSpaceDN w:val="0"/>
        <w:adjustRightInd w:val="0"/>
        <w:ind w:firstLine="567"/>
        <w:jc w:val="both"/>
      </w:pPr>
      <w:r w:rsidRPr="00F566D0">
        <w:rPr>
          <w:b/>
          <w:bCs/>
          <w:color w:val="000000"/>
        </w:rPr>
        <w:t>Русский фольклор</w:t>
      </w:r>
    </w:p>
    <w:p w:rsidR="0054221C" w:rsidRPr="00F566D0" w:rsidRDefault="0054221C" w:rsidP="0054221C">
      <w:pPr>
        <w:shd w:val="clear" w:color="auto" w:fill="FFFFFF"/>
        <w:autoSpaceDE w:val="0"/>
        <w:autoSpaceDN w:val="0"/>
        <w:adjustRightInd w:val="0"/>
        <w:ind w:firstLine="567"/>
        <w:jc w:val="both"/>
      </w:pPr>
      <w:r w:rsidRPr="00F566D0">
        <w:rPr>
          <w:color w:val="000000"/>
        </w:rPr>
        <w:t>Устное народное творчество как часть общей культуры народа, вы</w:t>
      </w:r>
      <w:r w:rsidRPr="00F566D0">
        <w:rPr>
          <w:color w:val="000000"/>
        </w:rPr>
        <w:softHyphen/>
        <w:t>ражение в нем национальных черт характера. Отражение в русском фольклоре народных традиций, представлений о добре и зле. Народ</w:t>
      </w:r>
      <w:r w:rsidRPr="00F566D0">
        <w:rPr>
          <w:color w:val="000000"/>
        </w:rPr>
        <w:softHyphen/>
        <w:t xml:space="preserve">ное представление о </w:t>
      </w:r>
      <w:proofErr w:type="gramStart"/>
      <w:r w:rsidRPr="00F566D0">
        <w:rPr>
          <w:color w:val="000000"/>
        </w:rPr>
        <w:t>героическом</w:t>
      </w:r>
      <w:proofErr w:type="gramEnd"/>
      <w:r w:rsidRPr="00F566D0">
        <w:rPr>
          <w:color w:val="000000"/>
        </w:rPr>
        <w:t>. Влияние фольклорной образности и нравственных идеалов на развитие литературы. Жанры фольклора.</w:t>
      </w:r>
    </w:p>
    <w:p w:rsidR="0054221C" w:rsidRPr="00F566D0" w:rsidRDefault="0054221C" w:rsidP="0054221C">
      <w:pPr>
        <w:shd w:val="clear" w:color="auto" w:fill="FFFFFF"/>
        <w:autoSpaceDE w:val="0"/>
        <w:autoSpaceDN w:val="0"/>
        <w:adjustRightInd w:val="0"/>
        <w:ind w:firstLine="567"/>
        <w:jc w:val="both"/>
      </w:pPr>
      <w:r w:rsidRPr="00F566D0">
        <w:rPr>
          <w:b/>
          <w:bCs/>
          <w:color w:val="000000"/>
        </w:rPr>
        <w:t>Древнерусская литература</w:t>
      </w:r>
    </w:p>
    <w:p w:rsidR="0054221C" w:rsidRPr="00B8548B" w:rsidRDefault="0054221C" w:rsidP="0054221C">
      <w:pPr>
        <w:shd w:val="clear" w:color="auto" w:fill="FFFFFF"/>
        <w:autoSpaceDE w:val="0"/>
        <w:autoSpaceDN w:val="0"/>
        <w:adjustRightInd w:val="0"/>
        <w:ind w:firstLine="567"/>
        <w:jc w:val="both"/>
      </w:pPr>
      <w:r w:rsidRPr="00F566D0">
        <w:rPr>
          <w:color w:val="000000"/>
        </w:rPr>
        <w:t>Истоки и начало древнерусской литературы, ее религиозно-духов</w:t>
      </w:r>
      <w:r w:rsidRPr="00F566D0">
        <w:rPr>
          <w:color w:val="000000"/>
        </w:rPr>
        <w:softHyphen/>
        <w:t>ные корни. Патриотический пафос и поучительный характер древне</w:t>
      </w:r>
      <w:r w:rsidRPr="00F566D0">
        <w:rPr>
          <w:color w:val="000000"/>
        </w:rPr>
        <w:softHyphen/>
        <w:t xml:space="preserve">русской литературы. Утверждение в литературе Древней Руси высоких нравственных идеалов: любви к </w:t>
      </w:r>
      <w:proofErr w:type="gramStart"/>
      <w:r w:rsidRPr="00F566D0">
        <w:rPr>
          <w:color w:val="000000"/>
        </w:rPr>
        <w:t>ближнему</w:t>
      </w:r>
      <w:proofErr w:type="gramEnd"/>
      <w:r w:rsidRPr="00F566D0">
        <w:rPr>
          <w:color w:val="000000"/>
        </w:rPr>
        <w:t>, милосердия, жертвенности. Связь с фольклором. Многообразие жанров древнерусской литера</w:t>
      </w:r>
      <w:r w:rsidRPr="00F566D0">
        <w:rPr>
          <w:color w:val="000000"/>
        </w:rPr>
        <w:softHyphen/>
        <w:t>туры (летопись, слово, житие, поучение).</w:t>
      </w:r>
    </w:p>
    <w:p w:rsidR="0054221C" w:rsidRPr="00F566D0" w:rsidRDefault="0054221C" w:rsidP="0054221C">
      <w:pPr>
        <w:shd w:val="clear" w:color="auto" w:fill="FFFFFF"/>
        <w:autoSpaceDE w:val="0"/>
        <w:autoSpaceDN w:val="0"/>
        <w:adjustRightInd w:val="0"/>
        <w:ind w:firstLine="567"/>
        <w:jc w:val="both"/>
      </w:pPr>
      <w:r w:rsidRPr="00F566D0">
        <w:rPr>
          <w:b/>
          <w:bCs/>
          <w:color w:val="000000"/>
        </w:rPr>
        <w:t xml:space="preserve">Русская литература </w:t>
      </w:r>
      <w:r w:rsidRPr="00F566D0">
        <w:rPr>
          <w:b/>
          <w:bCs/>
          <w:color w:val="000000"/>
          <w:lang w:val="en-US"/>
        </w:rPr>
        <w:t>XVIII</w:t>
      </w:r>
      <w:r w:rsidRPr="00F566D0">
        <w:rPr>
          <w:b/>
          <w:bCs/>
          <w:color w:val="000000"/>
        </w:rPr>
        <w:t xml:space="preserve"> века</w:t>
      </w:r>
    </w:p>
    <w:p w:rsidR="0054221C" w:rsidRPr="00F566D0" w:rsidRDefault="0054221C" w:rsidP="0054221C">
      <w:pPr>
        <w:tabs>
          <w:tab w:val="num" w:pos="180"/>
        </w:tabs>
        <w:ind w:firstLine="567"/>
        <w:jc w:val="both"/>
        <w:rPr>
          <w:color w:val="000000"/>
        </w:rPr>
      </w:pPr>
      <w:r w:rsidRPr="00F566D0">
        <w:rPr>
          <w:color w:val="000000"/>
        </w:rPr>
        <w:t>Идейно-художественное своеобразие литературы эпохи Просве</w:t>
      </w:r>
      <w:r w:rsidRPr="00F566D0">
        <w:rPr>
          <w:color w:val="000000"/>
        </w:rPr>
        <w:softHyphen/>
        <w:t>щения. Нравственно-воспитательный пафос литературы. Классицизм как литературное направление. Идея гражданского служения, про</w:t>
      </w:r>
      <w:r w:rsidRPr="00F566D0">
        <w:rPr>
          <w:color w:val="000000"/>
        </w:rPr>
        <w:softHyphen/>
        <w:t>славление величия и могущества Российского государства. Класси</w:t>
      </w:r>
      <w:r w:rsidRPr="00F566D0">
        <w:rPr>
          <w:color w:val="000000"/>
        </w:rPr>
        <w:softHyphen/>
        <w:t>цистическая комедия. Сентиментализм как литературное направле</w:t>
      </w:r>
      <w:r w:rsidRPr="00F566D0">
        <w:rPr>
          <w:color w:val="000000"/>
        </w:rPr>
        <w:softHyphen/>
        <w:t>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w:t>
      </w:r>
      <w:r w:rsidRPr="00F566D0">
        <w:rPr>
          <w:color w:val="000000"/>
        </w:rPr>
        <w:softHyphen/>
        <w:t>постнической направленности.</w:t>
      </w:r>
    </w:p>
    <w:p w:rsidR="0054221C" w:rsidRPr="00F566D0" w:rsidRDefault="0054221C" w:rsidP="0054221C">
      <w:pPr>
        <w:shd w:val="clear" w:color="auto" w:fill="FFFFFF"/>
        <w:autoSpaceDE w:val="0"/>
        <w:autoSpaceDN w:val="0"/>
        <w:adjustRightInd w:val="0"/>
        <w:ind w:firstLine="567"/>
        <w:jc w:val="both"/>
      </w:pPr>
      <w:r w:rsidRPr="00F566D0">
        <w:rPr>
          <w:b/>
          <w:bCs/>
          <w:color w:val="000000"/>
        </w:rPr>
        <w:t xml:space="preserve">Русская литература </w:t>
      </w:r>
      <w:r w:rsidRPr="00F566D0">
        <w:rPr>
          <w:b/>
          <w:bCs/>
          <w:color w:val="000000"/>
          <w:lang w:val="en-US"/>
        </w:rPr>
        <w:t>XIX</w:t>
      </w:r>
      <w:r w:rsidRPr="00F566D0">
        <w:rPr>
          <w:b/>
          <w:bCs/>
          <w:color w:val="000000"/>
        </w:rPr>
        <w:t xml:space="preserve"> века</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w:t>
      </w:r>
      <w:r w:rsidRPr="00F566D0">
        <w:rPr>
          <w:color w:val="000000"/>
          <w:lang w:val="en-US"/>
        </w:rPr>
        <w:t>XIX</w:t>
      </w:r>
      <w:r w:rsidRPr="00F566D0">
        <w:rPr>
          <w:color w:val="000000"/>
        </w:rPr>
        <w:t xml:space="preserve"> в. Осмысление русской литературой ценностей европейской и мировой культуры. Романтизм в русской литературе и </w:t>
      </w:r>
      <w:r w:rsidRPr="00F566D0">
        <w:rPr>
          <w:i/>
          <w:iCs/>
          <w:color w:val="000000"/>
        </w:rPr>
        <w:t xml:space="preserve">литературе других народов России. </w:t>
      </w:r>
      <w:r w:rsidRPr="00F566D0">
        <w:rPr>
          <w:color w:val="000000"/>
        </w:rPr>
        <w:t xml:space="preserve">Новое понимание человека в </w:t>
      </w:r>
      <w:r w:rsidRPr="00F566D0">
        <w:rPr>
          <w:color w:val="000000"/>
          <w:lang w:val="en-US"/>
        </w:rPr>
        <w:t>cm</w:t>
      </w:r>
      <w:r w:rsidRPr="00F566D0">
        <w:rPr>
          <w:color w:val="000000"/>
        </w:rPr>
        <w:t xml:space="preserve">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 С. Пушкин как родоначальник новой русской    литературы.</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Проблема личности и общества. Тема «маленького человека» и ее развитие. Образ «героя времени». Образ русской женщины и проблем; женского счастья. Человек в ситуации нравственного выбора. Интерес русских писателей к проблеме народа. Реализм в русской литературе и </w:t>
      </w:r>
      <w:r w:rsidRPr="00F566D0">
        <w:rPr>
          <w:i/>
          <w:iCs/>
          <w:color w:val="000000"/>
        </w:rPr>
        <w:t xml:space="preserve">литературе других народов России, </w:t>
      </w:r>
      <w:r w:rsidRPr="00F566D0">
        <w:rPr>
          <w:color w:val="000000"/>
        </w:rPr>
        <w:t>многообразие реалистических тенденций. Историзм и психологизм в литературе. Нравственные и философские искания русских писателей.</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Русская классическая литература в оценке русских критиков (И. А. Гончаров о </w:t>
      </w:r>
      <w:proofErr w:type="spellStart"/>
      <w:r w:rsidRPr="00F566D0">
        <w:rPr>
          <w:color w:val="000000"/>
        </w:rPr>
        <w:t>Грибоедове</w:t>
      </w:r>
      <w:proofErr w:type="spellEnd"/>
      <w:r w:rsidRPr="00F566D0">
        <w:rPr>
          <w:color w:val="000000"/>
        </w:rPr>
        <w:t>, В. Г. Белинский о Пушкине).</w:t>
      </w:r>
    </w:p>
    <w:p w:rsidR="0054221C" w:rsidRPr="00F566D0" w:rsidRDefault="0054221C" w:rsidP="0054221C">
      <w:pPr>
        <w:shd w:val="clear" w:color="auto" w:fill="FFFFFF"/>
        <w:autoSpaceDE w:val="0"/>
        <w:autoSpaceDN w:val="0"/>
        <w:adjustRightInd w:val="0"/>
        <w:ind w:firstLine="567"/>
        <w:jc w:val="both"/>
      </w:pPr>
      <w:r w:rsidRPr="00F566D0">
        <w:rPr>
          <w:color w:val="000000"/>
        </w:rPr>
        <w:t>Роль литературы в формировании русского языка.</w:t>
      </w:r>
    </w:p>
    <w:p w:rsidR="0054221C" w:rsidRPr="00F566D0" w:rsidRDefault="0054221C" w:rsidP="0054221C">
      <w:pPr>
        <w:shd w:val="clear" w:color="auto" w:fill="FFFFFF"/>
        <w:autoSpaceDE w:val="0"/>
        <w:autoSpaceDN w:val="0"/>
        <w:adjustRightInd w:val="0"/>
        <w:ind w:firstLine="567"/>
        <w:jc w:val="both"/>
      </w:pPr>
      <w:r w:rsidRPr="00F566D0">
        <w:rPr>
          <w:color w:val="000000"/>
        </w:rPr>
        <w:t>Мировое значение русской литературы.</w:t>
      </w:r>
    </w:p>
    <w:p w:rsidR="0054221C" w:rsidRPr="00F566D0" w:rsidRDefault="0054221C" w:rsidP="0054221C">
      <w:pPr>
        <w:shd w:val="clear" w:color="auto" w:fill="FFFFFF"/>
        <w:autoSpaceDE w:val="0"/>
        <w:autoSpaceDN w:val="0"/>
        <w:adjustRightInd w:val="0"/>
        <w:ind w:firstLine="567"/>
        <w:jc w:val="both"/>
      </w:pPr>
      <w:r w:rsidRPr="00F566D0">
        <w:rPr>
          <w:b/>
          <w:bCs/>
          <w:color w:val="000000"/>
        </w:rPr>
        <w:t xml:space="preserve">Русская литература </w:t>
      </w:r>
      <w:r w:rsidRPr="00F566D0">
        <w:rPr>
          <w:b/>
          <w:bCs/>
          <w:color w:val="000000"/>
          <w:lang w:val="en-US"/>
        </w:rPr>
        <w:t>XX</w:t>
      </w:r>
      <w:r w:rsidRPr="00F566D0">
        <w:rPr>
          <w:b/>
          <w:bCs/>
          <w:color w:val="000000"/>
        </w:rPr>
        <w:t xml:space="preserve"> века</w:t>
      </w:r>
    </w:p>
    <w:p w:rsidR="0054221C" w:rsidRPr="00F566D0" w:rsidRDefault="0054221C" w:rsidP="0054221C">
      <w:pPr>
        <w:shd w:val="clear" w:color="auto" w:fill="FFFFFF"/>
        <w:autoSpaceDE w:val="0"/>
        <w:autoSpaceDN w:val="0"/>
        <w:adjustRightInd w:val="0"/>
        <w:ind w:firstLine="567"/>
        <w:jc w:val="both"/>
      </w:pPr>
      <w:r w:rsidRPr="00F566D0">
        <w:rPr>
          <w:color w:val="000000"/>
        </w:rPr>
        <w:t xml:space="preserve">Классические традиции и новые течения в русской литературе конца </w:t>
      </w:r>
      <w:r w:rsidRPr="00F566D0">
        <w:rPr>
          <w:color w:val="000000"/>
          <w:lang w:val="en-US"/>
        </w:rPr>
        <w:t>XIX</w:t>
      </w:r>
      <w:r w:rsidRPr="00F566D0">
        <w:rPr>
          <w:color w:val="000000"/>
        </w:rPr>
        <w:t xml:space="preserve"> — начала </w:t>
      </w:r>
      <w:r w:rsidRPr="00F566D0">
        <w:rPr>
          <w:color w:val="000000"/>
          <w:lang w:val="en-US"/>
        </w:rPr>
        <w:t>XX</w:t>
      </w:r>
      <w:r w:rsidRPr="00F566D0">
        <w:rPr>
          <w:color w:val="000000"/>
        </w:rPr>
        <w:t xml:space="preserve"> </w:t>
      </w:r>
    </w:p>
    <w:p w:rsidR="0054221C" w:rsidRPr="00213D87" w:rsidRDefault="0054221C" w:rsidP="0054221C">
      <w:pPr>
        <w:shd w:val="clear" w:color="auto" w:fill="FFFFFF"/>
        <w:autoSpaceDE w:val="0"/>
        <w:autoSpaceDN w:val="0"/>
        <w:adjustRightInd w:val="0"/>
        <w:ind w:firstLine="567"/>
        <w:jc w:val="both"/>
      </w:pPr>
      <w:r w:rsidRPr="00F566D0">
        <w:rPr>
          <w:color w:val="000000"/>
        </w:rPr>
        <w:lastRenderedPageBreak/>
        <w:t>Эпоха революционных потрясений и ее отражение в русской лите</w:t>
      </w:r>
      <w:r w:rsidRPr="00F566D0">
        <w:rPr>
          <w:color w:val="000000"/>
        </w:rPr>
        <w:softHyphen/>
        <w:t xml:space="preserve">ратуре и </w:t>
      </w:r>
      <w:r w:rsidRPr="00F566D0">
        <w:rPr>
          <w:i/>
          <w:iCs/>
          <w:color w:val="000000"/>
        </w:rPr>
        <w:t xml:space="preserve">литературе других народов России. </w:t>
      </w:r>
      <w:r w:rsidRPr="00F566D0">
        <w:rPr>
          <w:color w:val="000000"/>
        </w:rPr>
        <w:t>Русская литература совет</w:t>
      </w:r>
      <w:r w:rsidRPr="00F566D0">
        <w:rPr>
          <w:color w:val="000000"/>
        </w:rPr>
        <w:softHyphen/>
        <w:t xml:space="preserve">ского времени. Проблема героя. Тема родины. Исторические судьбы России. Годы военных испытаний и их </w:t>
      </w:r>
      <w:r w:rsidRPr="00213D87">
        <w:rPr>
          <w:color w:val="000000"/>
        </w:rPr>
        <w:t>отражение в русской литерату</w:t>
      </w:r>
      <w:r w:rsidRPr="00213D87">
        <w:rPr>
          <w:color w:val="000000"/>
        </w:rPr>
        <w:softHyphen/>
        <w:t xml:space="preserve">ре и </w:t>
      </w:r>
      <w:r w:rsidRPr="00213D87">
        <w:rPr>
          <w:i/>
          <w:iCs/>
          <w:color w:val="000000"/>
        </w:rPr>
        <w:t xml:space="preserve">литературе других народов России. </w:t>
      </w:r>
      <w:r w:rsidRPr="00213D87">
        <w:rPr>
          <w:color w:val="000000"/>
        </w:rPr>
        <w:t>Нравственный выбор человека в сложных жизненных обстоятельствах (революции, репрессии, кол</w:t>
      </w:r>
      <w:r w:rsidRPr="00213D87">
        <w:rPr>
          <w:color w:val="000000"/>
        </w:rPr>
        <w:softHyphen/>
        <w:t>лективизация, Великая Отечественная война).</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Обращение писателей второй половины </w:t>
      </w:r>
      <w:r w:rsidRPr="00213D87">
        <w:rPr>
          <w:color w:val="000000"/>
          <w:lang w:val="en-US"/>
        </w:rPr>
        <w:t>XX</w:t>
      </w:r>
      <w:r w:rsidRPr="00213D87">
        <w:rPr>
          <w:color w:val="000000"/>
        </w:rPr>
        <w:t xml:space="preserve"> </w:t>
      </w:r>
      <w:proofErr w:type="gramStart"/>
      <w:r w:rsidRPr="00213D87">
        <w:rPr>
          <w:color w:val="000000"/>
        </w:rPr>
        <w:t>в</w:t>
      </w:r>
      <w:proofErr w:type="gramEnd"/>
      <w:r w:rsidRPr="00213D87">
        <w:rPr>
          <w:color w:val="000000"/>
        </w:rPr>
        <w:t xml:space="preserve">. </w:t>
      </w:r>
      <w:proofErr w:type="gramStart"/>
      <w:r w:rsidRPr="00213D87">
        <w:rPr>
          <w:color w:val="000000"/>
        </w:rPr>
        <w:t>к</w:t>
      </w:r>
      <w:proofErr w:type="gramEnd"/>
      <w:r w:rsidRPr="00213D87">
        <w:rPr>
          <w:color w:val="000000"/>
        </w:rPr>
        <w:t xml:space="preserve"> острым пробле</w:t>
      </w:r>
      <w:r w:rsidRPr="00213D87">
        <w:rPr>
          <w:color w:val="000000"/>
        </w:rPr>
        <w:softHyphen/>
        <w:t>мам современности. Поиски незыблемых нравственных ценностей в народной жизни, раскрытие самобытных национальных характеров.</w:t>
      </w:r>
    </w:p>
    <w:p w:rsidR="0054221C" w:rsidRPr="00213D87" w:rsidRDefault="0054221C" w:rsidP="0054221C">
      <w:pPr>
        <w:shd w:val="clear" w:color="auto" w:fill="FFFFFF"/>
        <w:autoSpaceDE w:val="0"/>
        <w:autoSpaceDN w:val="0"/>
        <w:adjustRightInd w:val="0"/>
        <w:ind w:firstLine="567"/>
        <w:jc w:val="both"/>
      </w:pPr>
      <w:r w:rsidRPr="00213D87">
        <w:rPr>
          <w:b/>
          <w:bCs/>
          <w:color w:val="000000"/>
        </w:rPr>
        <w:t>Литература народов России</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Мифология и фольклор народов России как средоточие народной мудрости. </w:t>
      </w:r>
      <w:r w:rsidRPr="00213D87">
        <w:rPr>
          <w:i/>
          <w:iCs/>
          <w:color w:val="000000"/>
        </w:rPr>
        <w:t>Национальное своеобразие героических эпосов народов России, обусловленное особенностями исторической и духовной жизни каждого народа.</w:t>
      </w:r>
    </w:p>
    <w:p w:rsidR="0054221C" w:rsidRPr="00B8548B" w:rsidRDefault="0054221C" w:rsidP="0054221C">
      <w:pPr>
        <w:shd w:val="clear" w:color="auto" w:fill="FFFFFF"/>
        <w:autoSpaceDE w:val="0"/>
        <w:autoSpaceDN w:val="0"/>
        <w:adjustRightInd w:val="0"/>
        <w:ind w:firstLine="567"/>
        <w:jc w:val="both"/>
      </w:pPr>
      <w:r w:rsidRPr="00213D87">
        <w:rPr>
          <w:i/>
          <w:iCs/>
          <w:color w:val="000000"/>
        </w:rPr>
        <w:t xml:space="preserve">Многообразие литератур народов России, отражение в них национальных картин мира. </w:t>
      </w:r>
      <w:r w:rsidRPr="00213D87">
        <w:rPr>
          <w:color w:val="000000"/>
        </w:rPr>
        <w:t>Общее и национально-специфическое в лите</w:t>
      </w:r>
      <w:r w:rsidRPr="00213D87">
        <w:rPr>
          <w:color w:val="000000"/>
        </w:rPr>
        <w:softHyphen/>
        <w:t xml:space="preserve">ратуре   народов   России.   Контактные   связи   русских   писателей с писателями — представителями других литератур народов России. </w:t>
      </w:r>
      <w:r w:rsidRPr="00213D87">
        <w:rPr>
          <w:i/>
          <w:iCs/>
          <w:color w:val="000000"/>
        </w:rPr>
        <w:t>Духовные  истоки национальных литератур.</w:t>
      </w:r>
    </w:p>
    <w:p w:rsidR="0054221C" w:rsidRPr="00213D87" w:rsidRDefault="0054221C" w:rsidP="0054221C">
      <w:pPr>
        <w:shd w:val="clear" w:color="auto" w:fill="FFFFFF"/>
        <w:autoSpaceDE w:val="0"/>
        <w:autoSpaceDN w:val="0"/>
        <w:adjustRightInd w:val="0"/>
        <w:ind w:firstLine="567"/>
        <w:jc w:val="both"/>
      </w:pPr>
      <w:r w:rsidRPr="00213D87">
        <w:rPr>
          <w:b/>
          <w:bCs/>
          <w:color w:val="000000"/>
        </w:rPr>
        <w:t>Зарубежная литература</w:t>
      </w:r>
    </w:p>
    <w:p w:rsidR="0054221C" w:rsidRPr="00213D87" w:rsidRDefault="0054221C" w:rsidP="0054221C">
      <w:pPr>
        <w:shd w:val="clear" w:color="auto" w:fill="FFFFFF"/>
        <w:autoSpaceDE w:val="0"/>
        <w:autoSpaceDN w:val="0"/>
        <w:adjustRightInd w:val="0"/>
        <w:ind w:firstLine="567"/>
        <w:jc w:val="both"/>
      </w:pPr>
      <w:r>
        <w:rPr>
          <w:color w:val="000000"/>
        </w:rPr>
        <w:t>В</w:t>
      </w:r>
      <w:r w:rsidRPr="00213D87">
        <w:rPr>
          <w:color w:val="000000"/>
        </w:rPr>
        <w:t xml:space="preserve">заимодействие зарубежной, русской литературы и </w:t>
      </w:r>
      <w:r w:rsidRPr="00213D87">
        <w:rPr>
          <w:i/>
          <w:iCs/>
          <w:color w:val="000000"/>
        </w:rPr>
        <w:t xml:space="preserve">литературы других народов России, </w:t>
      </w:r>
      <w:r w:rsidRPr="00213D87">
        <w:rPr>
          <w:color w:val="000000"/>
        </w:rPr>
        <w:t>отражение в них «вечных» проблем бытия.</w:t>
      </w:r>
    </w:p>
    <w:p w:rsidR="0054221C" w:rsidRPr="00213D87" w:rsidRDefault="0054221C" w:rsidP="0054221C">
      <w:pPr>
        <w:shd w:val="clear" w:color="auto" w:fill="FFFFFF"/>
        <w:autoSpaceDE w:val="0"/>
        <w:autoSpaceDN w:val="0"/>
        <w:adjustRightInd w:val="0"/>
        <w:ind w:firstLine="567"/>
        <w:jc w:val="both"/>
      </w:pPr>
      <w:r w:rsidRPr="00213D87">
        <w:rPr>
          <w:color w:val="000000"/>
        </w:rPr>
        <w:t>Античная литература. Гуманистический пафос литературы Возрождения. Европейский классицизм. Романтизм и реализм в зарубеж</w:t>
      </w:r>
      <w:r w:rsidRPr="00213D87">
        <w:rPr>
          <w:color w:val="000000"/>
        </w:rPr>
        <w:softHyphen/>
        <w:t>ной литературе. Сложность и противоречивость человеческой личности. Проблема истинных и ложных ценностей. Соотношение идеала</w:t>
      </w:r>
      <w:r w:rsidRPr="00213D87">
        <w:t xml:space="preserve"> и дей</w:t>
      </w:r>
      <w:r w:rsidRPr="00213D87">
        <w:rPr>
          <w:color w:val="000000"/>
        </w:rPr>
        <w:t>ствительности.</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Многообразие проблематики и художественных исканий в литературе </w:t>
      </w:r>
      <w:r w:rsidRPr="00213D87">
        <w:rPr>
          <w:color w:val="000000"/>
          <w:lang w:val="en-US"/>
        </w:rPr>
        <w:t>XX</w:t>
      </w:r>
      <w:r w:rsidRPr="00213D87">
        <w:rPr>
          <w:color w:val="000000"/>
        </w:rPr>
        <w:t xml:space="preserve"> в. Сатира и юмор, реальное и фантастическое. Поста</w:t>
      </w:r>
      <w:r w:rsidRPr="00213D87">
        <w:rPr>
          <w:color w:val="000000"/>
        </w:rPr>
        <w:softHyphen/>
        <w:t>новка острых проблем современности в литературных произведе</w:t>
      </w:r>
      <w:r w:rsidRPr="00213D87">
        <w:rPr>
          <w:color w:val="000000"/>
        </w:rPr>
        <w:softHyphen/>
        <w:t>ниях.</w:t>
      </w:r>
    </w:p>
    <w:p w:rsidR="0054221C" w:rsidRPr="00213D87" w:rsidRDefault="0054221C" w:rsidP="0054221C">
      <w:pPr>
        <w:shd w:val="clear" w:color="auto" w:fill="FFFFFF"/>
        <w:autoSpaceDE w:val="0"/>
        <w:autoSpaceDN w:val="0"/>
        <w:adjustRightInd w:val="0"/>
        <w:ind w:firstLine="567"/>
        <w:jc w:val="both"/>
      </w:pPr>
      <w:r w:rsidRPr="00213D87">
        <w:rPr>
          <w:b/>
          <w:bCs/>
          <w:color w:val="000000"/>
        </w:rPr>
        <w:t>Основные теоретико-литературные понятия</w:t>
      </w:r>
    </w:p>
    <w:p w:rsidR="0054221C" w:rsidRPr="00213D87" w:rsidRDefault="0054221C" w:rsidP="0054221C">
      <w:pPr>
        <w:shd w:val="clear" w:color="auto" w:fill="FFFFFF"/>
        <w:autoSpaceDE w:val="0"/>
        <w:autoSpaceDN w:val="0"/>
        <w:adjustRightInd w:val="0"/>
        <w:ind w:firstLine="567"/>
        <w:jc w:val="both"/>
      </w:pPr>
      <w:r w:rsidRPr="00213D87">
        <w:rPr>
          <w:color w:val="000000"/>
        </w:rPr>
        <w:t>Художественная литература как искусство слова.</w:t>
      </w:r>
      <w:r>
        <w:t xml:space="preserve"> </w:t>
      </w:r>
      <w:r w:rsidRPr="00213D87">
        <w:rPr>
          <w:color w:val="000000"/>
        </w:rPr>
        <w:t>Художественный образ.</w:t>
      </w:r>
      <w:r>
        <w:t xml:space="preserve"> </w:t>
      </w:r>
      <w:r w:rsidRPr="00213D87">
        <w:rPr>
          <w:color w:val="000000"/>
        </w:rPr>
        <w:t>Фольклор. Жанры фольклора.</w:t>
      </w:r>
      <w:r>
        <w:t xml:space="preserve"> </w:t>
      </w:r>
      <w:r w:rsidRPr="00213D87">
        <w:rPr>
          <w:color w:val="000000"/>
        </w:rPr>
        <w:t>Литературные роды и жанры.</w:t>
      </w:r>
      <w:r>
        <w:t xml:space="preserve"> </w:t>
      </w:r>
      <w:r w:rsidRPr="00213D87">
        <w:rPr>
          <w:color w:val="000000"/>
        </w:rPr>
        <w:t>Основные литературные направления: классицизм, сентимента</w:t>
      </w:r>
      <w:r w:rsidRPr="00213D87">
        <w:rPr>
          <w:color w:val="000000"/>
        </w:rPr>
        <w:softHyphen/>
        <w:t>лизм, романтизм, реализм.</w:t>
      </w:r>
      <w:r>
        <w:t xml:space="preserve"> </w:t>
      </w:r>
      <w:proofErr w:type="gramStart"/>
      <w:r w:rsidRPr="00213D87">
        <w:rPr>
          <w:color w:val="000000"/>
        </w:rPr>
        <w:t>Форма и содержание литературного произведения: тема, идея, проблематика, сюжет, композиция; стадии развития действия: экспо</w:t>
      </w:r>
      <w:r w:rsidRPr="00213D87">
        <w:rPr>
          <w:color w:val="000000"/>
        </w:rPr>
        <w:softHyphen/>
        <w:t>зиция, завязка, кульминация, развязка, эпилог; лирическое отступле</w:t>
      </w:r>
      <w:r w:rsidRPr="00213D87">
        <w:rPr>
          <w:color w:val="000000"/>
        </w:rPr>
        <w:softHyphen/>
        <w:t>ние; конфликт; система образов, образ автора, автор-повествователь, литературный герой, лирический герой.</w:t>
      </w:r>
      <w:proofErr w:type="gramEnd"/>
      <w:r>
        <w:t xml:space="preserve"> </w:t>
      </w:r>
      <w:r w:rsidRPr="00213D87">
        <w:rPr>
          <w:color w:val="000000"/>
        </w:rPr>
        <w:t>Язык художественного произведения. Изобразительно-вырази</w:t>
      </w:r>
      <w:r w:rsidRPr="00213D87">
        <w:rPr>
          <w:color w:val="000000"/>
        </w:rPr>
        <w:softHyphen/>
        <w:t>тельные средства в художественном произведении: эпитет, метафора, сравнение. Гипербола. Аллегория</w:t>
      </w:r>
      <w:r>
        <w:rPr>
          <w:color w:val="000000"/>
        </w:rPr>
        <w:t xml:space="preserve"> </w:t>
      </w:r>
      <w:r w:rsidRPr="00213D87">
        <w:rPr>
          <w:color w:val="000000"/>
        </w:rPr>
        <w:t>Проза и поэзия. Основы стихосложения: стихотворный размер,</w:t>
      </w:r>
      <w:r>
        <w:t xml:space="preserve"> </w:t>
      </w:r>
      <w:r w:rsidRPr="00213D87">
        <w:rPr>
          <w:color w:val="000000"/>
        </w:rPr>
        <w:t>ритм, рифма, строфа.</w:t>
      </w:r>
    </w:p>
    <w:p w:rsidR="0054221C" w:rsidRPr="00E52822" w:rsidRDefault="0054221C" w:rsidP="0054221C">
      <w:pPr>
        <w:tabs>
          <w:tab w:val="num" w:pos="180"/>
        </w:tabs>
        <w:ind w:firstLine="567"/>
        <w:jc w:val="center"/>
        <w:rPr>
          <w:b/>
          <w:color w:val="000000"/>
          <w:sz w:val="16"/>
          <w:szCs w:val="16"/>
        </w:rPr>
      </w:pPr>
    </w:p>
    <w:p w:rsidR="0054221C" w:rsidRPr="00E52822" w:rsidRDefault="0054221C" w:rsidP="0054221C">
      <w:pPr>
        <w:tabs>
          <w:tab w:val="num" w:pos="180"/>
        </w:tabs>
        <w:ind w:firstLine="567"/>
        <w:jc w:val="center"/>
        <w:rPr>
          <w:b/>
          <w:color w:val="000000"/>
        </w:rPr>
      </w:pPr>
      <w:r w:rsidRPr="00E52822">
        <w:rPr>
          <w:b/>
          <w:color w:val="000000"/>
        </w:rPr>
        <w:t>Иностранный язык</w:t>
      </w:r>
    </w:p>
    <w:p w:rsidR="0054221C" w:rsidRPr="00213D87" w:rsidRDefault="0054221C" w:rsidP="0054221C">
      <w:pPr>
        <w:shd w:val="clear" w:color="auto" w:fill="FFFFFF"/>
        <w:autoSpaceDE w:val="0"/>
        <w:autoSpaceDN w:val="0"/>
        <w:adjustRightInd w:val="0"/>
        <w:ind w:firstLine="567"/>
        <w:jc w:val="both"/>
      </w:pPr>
      <w:r w:rsidRPr="00213D87">
        <w:rPr>
          <w:b/>
          <w:bCs/>
          <w:color w:val="000000"/>
        </w:rPr>
        <w:t>Речевые умения</w:t>
      </w:r>
    </w:p>
    <w:p w:rsidR="0054221C" w:rsidRPr="00213D87" w:rsidRDefault="0054221C" w:rsidP="0054221C">
      <w:pPr>
        <w:shd w:val="clear" w:color="auto" w:fill="FFFFFF"/>
        <w:autoSpaceDE w:val="0"/>
        <w:autoSpaceDN w:val="0"/>
        <w:adjustRightInd w:val="0"/>
        <w:ind w:firstLine="567"/>
        <w:jc w:val="both"/>
      </w:pPr>
      <w:r w:rsidRPr="00213D87">
        <w:rPr>
          <w:b/>
          <w:bCs/>
          <w:color w:val="000000"/>
        </w:rPr>
        <w:t>Предметное содержание речи</w:t>
      </w:r>
    </w:p>
    <w:p w:rsidR="0054221C" w:rsidRPr="00213D87" w:rsidRDefault="0054221C" w:rsidP="0054221C">
      <w:pPr>
        <w:shd w:val="clear" w:color="auto" w:fill="FFFFFF"/>
        <w:autoSpaceDE w:val="0"/>
        <w:autoSpaceDN w:val="0"/>
        <w:adjustRightInd w:val="0"/>
        <w:ind w:firstLine="567"/>
        <w:jc w:val="both"/>
      </w:pPr>
      <w:r w:rsidRPr="00213D87">
        <w:rPr>
          <w:color w:val="000000"/>
        </w:rPr>
        <w:t>Общение со сверстниками в ситуациях социально-бытовой, учебно-трудовой и социально-культурной сфер в рамках следующей при</w:t>
      </w:r>
      <w:r w:rsidRPr="00213D87">
        <w:rPr>
          <w:color w:val="000000"/>
        </w:rPr>
        <w:softHyphen/>
        <w:t>мерной тематики:</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1) Мои друзья и я. Взаимоотношения в семье, с друзьями. Внешность. Досуг и увлечения (спорт, музыка, чтение, </w:t>
      </w:r>
      <w:r w:rsidRPr="00213D87">
        <w:rPr>
          <w:i/>
          <w:iCs/>
          <w:color w:val="000000"/>
        </w:rPr>
        <w:t xml:space="preserve">посещение дискотеки, кафе, клуба). Молодежная мода. Карманные деньги. </w:t>
      </w:r>
      <w:r w:rsidRPr="00213D87">
        <w:rPr>
          <w:color w:val="000000"/>
        </w:rPr>
        <w:t>Покупки. Перепи</w:t>
      </w:r>
      <w:r w:rsidRPr="00213D87">
        <w:rPr>
          <w:color w:val="000000"/>
        </w:rPr>
        <w:softHyphen/>
        <w:t>ска.</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2) </w:t>
      </w:r>
      <w:r w:rsidRPr="00213D87">
        <w:rPr>
          <w:i/>
          <w:iCs/>
          <w:color w:val="000000"/>
        </w:rPr>
        <w:t xml:space="preserve">Школьное образование. </w:t>
      </w:r>
      <w:r w:rsidRPr="00213D87">
        <w:rPr>
          <w:color w:val="000000"/>
        </w:rPr>
        <w:t xml:space="preserve">Изучаемые предметы, отношение к ним. Каникулы. </w:t>
      </w:r>
      <w:r w:rsidRPr="00213D87">
        <w:rPr>
          <w:i/>
          <w:iCs/>
          <w:color w:val="000000"/>
        </w:rPr>
        <w:t xml:space="preserve">Международные школьные обмены. </w:t>
      </w:r>
      <w:r w:rsidRPr="00213D87">
        <w:rPr>
          <w:color w:val="000000"/>
        </w:rPr>
        <w:t>Проблемы выбора про</w:t>
      </w:r>
      <w:r w:rsidRPr="00213D87">
        <w:rPr>
          <w:color w:val="000000"/>
        </w:rPr>
        <w:softHyphen/>
        <w:t>фессии и роль иностранного языка.</w:t>
      </w:r>
    </w:p>
    <w:p w:rsidR="0054221C" w:rsidRPr="00213D87" w:rsidRDefault="0054221C" w:rsidP="0054221C">
      <w:pPr>
        <w:shd w:val="clear" w:color="auto" w:fill="FFFFFF"/>
        <w:autoSpaceDE w:val="0"/>
        <w:autoSpaceDN w:val="0"/>
        <w:adjustRightInd w:val="0"/>
        <w:ind w:firstLine="567"/>
        <w:jc w:val="both"/>
      </w:pPr>
      <w:r w:rsidRPr="00213D87">
        <w:rPr>
          <w:color w:val="000000"/>
        </w:rPr>
        <w:lastRenderedPageBreak/>
        <w:t>3) Родная страна и страна/страны изучаемого языка. Их географи</w:t>
      </w:r>
      <w:r w:rsidRPr="00213D87">
        <w:rPr>
          <w:color w:val="000000"/>
        </w:rPr>
        <w:softHyphen/>
        <w:t xml:space="preserve">ческое положение, климат, население, города и села, достопримечательности. Выдающиеся люди, их вклад в науку и мировую культуру. </w:t>
      </w:r>
      <w:r w:rsidRPr="00213D87">
        <w:rPr>
          <w:i/>
          <w:iCs/>
          <w:color w:val="000000"/>
        </w:rPr>
        <w:t>Технический прогресс. Средства массовой информации.</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4) Природа и проблемы экологии. </w:t>
      </w:r>
      <w:r w:rsidRPr="00213D87">
        <w:rPr>
          <w:i/>
          <w:iCs/>
          <w:color w:val="000000"/>
        </w:rPr>
        <w:t>Глобальные проблемы современ</w:t>
      </w:r>
      <w:r w:rsidRPr="00213D87">
        <w:rPr>
          <w:i/>
          <w:iCs/>
          <w:color w:val="000000"/>
        </w:rPr>
        <w:softHyphen/>
        <w:t xml:space="preserve">ности. </w:t>
      </w:r>
      <w:r w:rsidRPr="00213D87">
        <w:rPr>
          <w:color w:val="000000"/>
        </w:rPr>
        <w:t>Здоровый образ жизни.</w:t>
      </w:r>
    </w:p>
    <w:p w:rsidR="0054221C" w:rsidRPr="00213D87" w:rsidRDefault="0054221C" w:rsidP="0054221C">
      <w:pPr>
        <w:shd w:val="clear" w:color="auto" w:fill="FFFFFF"/>
        <w:autoSpaceDE w:val="0"/>
        <w:autoSpaceDN w:val="0"/>
        <w:adjustRightInd w:val="0"/>
        <w:ind w:firstLine="567"/>
        <w:jc w:val="both"/>
      </w:pPr>
      <w:r w:rsidRPr="00213D87">
        <w:rPr>
          <w:b/>
          <w:bCs/>
          <w:color w:val="000000"/>
        </w:rPr>
        <w:t>Виды речевой деятельности</w:t>
      </w:r>
    </w:p>
    <w:p w:rsidR="0054221C" w:rsidRPr="00213D87" w:rsidRDefault="0054221C" w:rsidP="0054221C">
      <w:pPr>
        <w:shd w:val="clear" w:color="auto" w:fill="FFFFFF"/>
        <w:autoSpaceDE w:val="0"/>
        <w:autoSpaceDN w:val="0"/>
        <w:adjustRightInd w:val="0"/>
        <w:ind w:firstLine="567"/>
        <w:jc w:val="both"/>
      </w:pPr>
      <w:r w:rsidRPr="00213D87">
        <w:rPr>
          <w:b/>
          <w:bCs/>
          <w:color w:val="000000"/>
        </w:rPr>
        <w:t xml:space="preserve">Говорение </w:t>
      </w:r>
      <w:r w:rsidRPr="00213D87">
        <w:rPr>
          <w:i/>
          <w:iCs/>
          <w:color w:val="000000"/>
        </w:rPr>
        <w:t>Диалогическая речь</w:t>
      </w:r>
    </w:p>
    <w:p w:rsidR="0054221C" w:rsidRPr="00213D87" w:rsidRDefault="0054221C" w:rsidP="0054221C">
      <w:pPr>
        <w:shd w:val="clear" w:color="auto" w:fill="FFFFFF"/>
        <w:autoSpaceDE w:val="0"/>
        <w:autoSpaceDN w:val="0"/>
        <w:adjustRightInd w:val="0"/>
        <w:ind w:firstLine="567"/>
        <w:jc w:val="both"/>
      </w:pPr>
      <w:r w:rsidRPr="00213D87">
        <w:rPr>
          <w:color w:val="000000"/>
          <w:u w:val="single"/>
        </w:rPr>
        <w:t>диалог этикетного характера</w:t>
      </w:r>
      <w:r w:rsidRPr="00213D87">
        <w:rPr>
          <w:color w:val="000000"/>
        </w:rPr>
        <w:t xml:space="preserve"> — начинать, поддерживать и закан</w:t>
      </w:r>
      <w:r w:rsidRPr="00213D87">
        <w:rPr>
          <w:color w:val="000000"/>
        </w:rPr>
        <w:softHyphen/>
        <w:t>чивать разговор; поздравлять, выражать пожелания и реагировать на них; выражать благодарность; вежливо переспрашивать, отказывать</w:t>
      </w:r>
      <w:r w:rsidRPr="00213D87">
        <w:rPr>
          <w:color w:val="000000"/>
        </w:rPr>
        <w:softHyphen/>
        <w:t>ся, соглашаться;</w:t>
      </w:r>
    </w:p>
    <w:p w:rsidR="0054221C" w:rsidRPr="00213D87" w:rsidRDefault="0054221C" w:rsidP="0054221C">
      <w:pPr>
        <w:shd w:val="clear" w:color="auto" w:fill="FFFFFF"/>
        <w:autoSpaceDE w:val="0"/>
        <w:autoSpaceDN w:val="0"/>
        <w:adjustRightInd w:val="0"/>
        <w:ind w:firstLine="567"/>
        <w:jc w:val="both"/>
      </w:pPr>
      <w:proofErr w:type="gramStart"/>
      <w:r w:rsidRPr="00213D87">
        <w:rPr>
          <w:color w:val="000000"/>
          <w:u w:val="single"/>
        </w:rPr>
        <w:t>диалог-расспрос</w:t>
      </w:r>
      <w:r w:rsidRPr="00213D87">
        <w:rPr>
          <w:color w:val="000000"/>
        </w:rPr>
        <w:t xml:space="preserve"> — запрашивать и сообщать фактическую инфор</w:t>
      </w:r>
      <w:r w:rsidRPr="00213D87">
        <w:rPr>
          <w:color w:val="000000"/>
        </w:rPr>
        <w:softHyphen/>
        <w:t>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54221C" w:rsidRPr="00213D87" w:rsidRDefault="0054221C" w:rsidP="0054221C">
      <w:pPr>
        <w:tabs>
          <w:tab w:val="num" w:pos="180"/>
        </w:tabs>
        <w:ind w:firstLine="567"/>
        <w:jc w:val="both"/>
        <w:rPr>
          <w:color w:val="000000"/>
        </w:rPr>
      </w:pPr>
      <w:r w:rsidRPr="00213D87">
        <w:rPr>
          <w:color w:val="000000"/>
          <w:u w:val="single"/>
        </w:rPr>
        <w:t>диалог — побуждение к действию</w:t>
      </w:r>
      <w:r w:rsidRPr="00213D87">
        <w:rPr>
          <w:color w:val="000000"/>
        </w:rPr>
        <w:t xml:space="preserve"> — обращаться с просьбой и вы</w:t>
      </w:r>
      <w:r w:rsidRPr="00213D87">
        <w:rPr>
          <w:color w:val="000000"/>
        </w:rPr>
        <w:softHyphen/>
        <w:t>ражать готовность/отказ ее выполнить; давать совет и принимать/не</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принимать его; приглашать к действию/взаимодействию и </w:t>
      </w:r>
      <w:proofErr w:type="gramStart"/>
      <w:r w:rsidRPr="00213D87">
        <w:rPr>
          <w:color w:val="000000"/>
        </w:rPr>
        <w:t xml:space="preserve">соглашать </w:t>
      </w:r>
      <w:proofErr w:type="spellStart"/>
      <w:r w:rsidRPr="00213D87">
        <w:rPr>
          <w:color w:val="000000"/>
        </w:rPr>
        <w:t>ся</w:t>
      </w:r>
      <w:proofErr w:type="spellEnd"/>
      <w:proofErr w:type="gramEnd"/>
      <w:r w:rsidRPr="00213D87">
        <w:rPr>
          <w:color w:val="000000"/>
        </w:rPr>
        <w:t xml:space="preserve">/не соглашаться принять в нем участие; делать предложение и выражать согласие/несогласие принять его, </w:t>
      </w:r>
      <w:r w:rsidRPr="00213D87">
        <w:rPr>
          <w:i/>
          <w:iCs/>
          <w:color w:val="000000"/>
        </w:rPr>
        <w:t>объяснять причину;</w:t>
      </w:r>
    </w:p>
    <w:p w:rsidR="0054221C" w:rsidRPr="00213D87" w:rsidRDefault="0054221C" w:rsidP="0054221C">
      <w:pPr>
        <w:shd w:val="clear" w:color="auto" w:fill="FFFFFF"/>
        <w:autoSpaceDE w:val="0"/>
        <w:autoSpaceDN w:val="0"/>
        <w:adjustRightInd w:val="0"/>
        <w:ind w:firstLine="567"/>
        <w:jc w:val="both"/>
      </w:pPr>
      <w:r w:rsidRPr="00213D87">
        <w:rPr>
          <w:color w:val="000000"/>
          <w:u w:val="single"/>
        </w:rPr>
        <w:t>диалог — обмен мнениями</w:t>
      </w:r>
      <w:r w:rsidRPr="00213D87">
        <w:rPr>
          <w:color w:val="000000"/>
        </w:rPr>
        <w:t xml:space="preserve"> — выражать точку зрения и </w:t>
      </w:r>
      <w:proofErr w:type="gramStart"/>
      <w:r w:rsidRPr="00213D87">
        <w:rPr>
          <w:color w:val="000000"/>
        </w:rPr>
        <w:t>соглашаться/не соглашаться</w:t>
      </w:r>
      <w:proofErr w:type="gramEnd"/>
      <w:r w:rsidRPr="00213D87">
        <w:rPr>
          <w:color w:val="000000"/>
        </w:rPr>
        <w:t xml:space="preserve"> с ней; высказывать одобрение/неодобрение; выражать   сомнение,   эмоциональную   оценку   обсуждаемых   событий  (радость/огорчение, желание/нежелание), </w:t>
      </w:r>
      <w:r w:rsidRPr="00213D87">
        <w:rPr>
          <w:i/>
          <w:iCs/>
          <w:color w:val="000000"/>
        </w:rPr>
        <w:t>эмоциональную поддержку партнера, в том числе с помощью комплиментов.</w:t>
      </w:r>
    </w:p>
    <w:p w:rsidR="0054221C" w:rsidRPr="00213D87" w:rsidRDefault="0054221C" w:rsidP="0054221C">
      <w:pPr>
        <w:shd w:val="clear" w:color="auto" w:fill="FFFFFF"/>
        <w:autoSpaceDE w:val="0"/>
        <w:autoSpaceDN w:val="0"/>
        <w:adjustRightInd w:val="0"/>
        <w:ind w:firstLine="567"/>
        <w:jc w:val="both"/>
      </w:pPr>
      <w:r w:rsidRPr="00213D87">
        <w:rPr>
          <w:color w:val="000000"/>
        </w:rPr>
        <w:t>Комбинирование указанных видов диалога для решения более   сложных коммуникативных задач.</w:t>
      </w:r>
    </w:p>
    <w:p w:rsidR="0054221C" w:rsidRPr="00213D87" w:rsidRDefault="0054221C" w:rsidP="0054221C">
      <w:pPr>
        <w:shd w:val="clear" w:color="auto" w:fill="FFFFFF"/>
        <w:autoSpaceDE w:val="0"/>
        <w:autoSpaceDN w:val="0"/>
        <w:adjustRightInd w:val="0"/>
        <w:ind w:firstLine="567"/>
        <w:jc w:val="both"/>
      </w:pPr>
      <w:r w:rsidRPr="00213D87">
        <w:rPr>
          <w:b/>
          <w:bCs/>
          <w:i/>
          <w:iCs/>
          <w:color w:val="000000"/>
        </w:rPr>
        <w:t>Монологическая речь</w:t>
      </w:r>
    </w:p>
    <w:p w:rsidR="0054221C" w:rsidRPr="00213D87" w:rsidRDefault="0054221C" w:rsidP="0054221C">
      <w:pPr>
        <w:shd w:val="clear" w:color="auto" w:fill="FFFFFF"/>
        <w:autoSpaceDE w:val="0"/>
        <w:autoSpaceDN w:val="0"/>
        <w:adjustRightInd w:val="0"/>
        <w:ind w:firstLine="567"/>
        <w:jc w:val="both"/>
      </w:pPr>
      <w:r w:rsidRPr="00213D87">
        <w:rPr>
          <w:i/>
          <w:iCs/>
          <w:color w:val="000000"/>
        </w:rPr>
        <w:t xml:space="preserve">— </w:t>
      </w:r>
      <w:r w:rsidRPr="00213D87">
        <w:rPr>
          <w:color w:val="000000"/>
        </w:rPr>
        <w:t>кратко высказываться о фактах и событиях, используя такие коммуникативные типы речи, как описание/характеристика, повест</w:t>
      </w:r>
      <w:r w:rsidRPr="00213D87">
        <w:rPr>
          <w:color w:val="000000"/>
        </w:rPr>
        <w:softHyphen/>
        <w:t>вование/сообщение, эмоциональные и оценочные суждения;</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 передавать содержание, основную мысль </w:t>
      </w:r>
      <w:proofErr w:type="gramStart"/>
      <w:r w:rsidRPr="00213D87">
        <w:rPr>
          <w:color w:val="000000"/>
        </w:rPr>
        <w:t>прочитанного</w:t>
      </w:r>
      <w:proofErr w:type="gramEnd"/>
      <w:r w:rsidRPr="00213D87">
        <w:rPr>
          <w:color w:val="000000"/>
        </w:rPr>
        <w:t xml:space="preserve"> с опо</w:t>
      </w:r>
      <w:r w:rsidRPr="00213D87">
        <w:rPr>
          <w:color w:val="000000"/>
        </w:rPr>
        <w:softHyphen/>
        <w:t>рой на текст;</w:t>
      </w:r>
    </w:p>
    <w:p w:rsidR="0054221C" w:rsidRPr="00213D87" w:rsidRDefault="0054221C" w:rsidP="0054221C">
      <w:pPr>
        <w:shd w:val="clear" w:color="auto" w:fill="FFFFFF"/>
        <w:autoSpaceDE w:val="0"/>
        <w:autoSpaceDN w:val="0"/>
        <w:adjustRightInd w:val="0"/>
        <w:ind w:firstLine="567"/>
        <w:jc w:val="both"/>
      </w:pPr>
      <w:r w:rsidRPr="00213D87">
        <w:rPr>
          <w:color w:val="000000"/>
        </w:rPr>
        <w:t>— делать сообщение по прочитанному/услышанному тексту;</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 выражать и аргументировать свое отношение к </w:t>
      </w:r>
      <w:proofErr w:type="gramStart"/>
      <w:r w:rsidRPr="00213D87">
        <w:rPr>
          <w:color w:val="000000"/>
        </w:rPr>
        <w:t>прочитанному</w:t>
      </w:r>
      <w:proofErr w:type="gramEnd"/>
      <w:r w:rsidRPr="00213D87">
        <w:rPr>
          <w:color w:val="000000"/>
        </w:rPr>
        <w:t>.</w:t>
      </w:r>
    </w:p>
    <w:p w:rsidR="0054221C" w:rsidRPr="00213D87" w:rsidRDefault="0054221C" w:rsidP="0054221C">
      <w:pPr>
        <w:shd w:val="clear" w:color="auto" w:fill="FFFFFF"/>
        <w:autoSpaceDE w:val="0"/>
        <w:autoSpaceDN w:val="0"/>
        <w:adjustRightInd w:val="0"/>
        <w:ind w:firstLine="567"/>
        <w:jc w:val="both"/>
      </w:pPr>
      <w:proofErr w:type="spellStart"/>
      <w:r w:rsidRPr="00213D87">
        <w:rPr>
          <w:color w:val="000000"/>
        </w:rPr>
        <w:t>Аудирование</w:t>
      </w:r>
      <w:proofErr w:type="spellEnd"/>
    </w:p>
    <w:p w:rsidR="0054221C" w:rsidRPr="00213D87" w:rsidRDefault="0054221C" w:rsidP="0054221C">
      <w:pPr>
        <w:shd w:val="clear" w:color="auto" w:fill="FFFFFF"/>
        <w:autoSpaceDE w:val="0"/>
        <w:autoSpaceDN w:val="0"/>
        <w:adjustRightInd w:val="0"/>
        <w:ind w:firstLine="567"/>
        <w:jc w:val="both"/>
      </w:pPr>
      <w:r w:rsidRPr="00213D87">
        <w:rPr>
          <w:color w:val="000000"/>
        </w:rPr>
        <w:t>Восприятие на слух и понимание несложных текстов с разной глу</w:t>
      </w:r>
      <w:r w:rsidRPr="00213D87">
        <w:rPr>
          <w:color w:val="000000"/>
        </w:rPr>
        <w:softHyphen/>
        <w:t>биной и точностью проникновения в их содержание (с полным пони</w:t>
      </w:r>
      <w:r w:rsidRPr="00213D87">
        <w:rPr>
          <w:color w:val="000000"/>
        </w:rPr>
        <w:softHyphen/>
        <w:t>манием, с пониманием основного содержания, с выборочным пони</w:t>
      </w:r>
      <w:r w:rsidRPr="00213D87">
        <w:rPr>
          <w:color w:val="000000"/>
        </w:rPr>
        <w:softHyphen/>
        <w:t>манием) в зависимости от коммуникативной задачи и стиля текста.</w:t>
      </w:r>
    </w:p>
    <w:p w:rsidR="0054221C" w:rsidRPr="00213D87" w:rsidRDefault="0054221C" w:rsidP="0054221C">
      <w:pPr>
        <w:shd w:val="clear" w:color="auto" w:fill="FFFFFF"/>
        <w:autoSpaceDE w:val="0"/>
        <w:autoSpaceDN w:val="0"/>
        <w:adjustRightInd w:val="0"/>
        <w:ind w:firstLine="567"/>
        <w:jc w:val="both"/>
      </w:pPr>
      <w:r w:rsidRPr="00213D87">
        <w:rPr>
          <w:color w:val="000000"/>
        </w:rPr>
        <w:t>Формирование умений:</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 выделять основную информацию в воспринимаемом на слух тексте и </w:t>
      </w:r>
      <w:r w:rsidRPr="00213D87">
        <w:rPr>
          <w:i/>
          <w:iCs/>
          <w:color w:val="000000"/>
        </w:rPr>
        <w:t>прогнозировать его содержание;</w:t>
      </w:r>
    </w:p>
    <w:p w:rsidR="0054221C" w:rsidRPr="00213D87" w:rsidRDefault="0054221C" w:rsidP="0054221C">
      <w:pPr>
        <w:shd w:val="clear" w:color="auto" w:fill="FFFFFF"/>
        <w:autoSpaceDE w:val="0"/>
        <w:autoSpaceDN w:val="0"/>
        <w:adjustRightInd w:val="0"/>
        <w:ind w:firstLine="567"/>
        <w:jc w:val="both"/>
      </w:pPr>
      <w:r w:rsidRPr="00213D87">
        <w:rPr>
          <w:color w:val="000000"/>
        </w:rPr>
        <w:t>— выбирать главные факты, опуская второстепенные;</w:t>
      </w:r>
    </w:p>
    <w:p w:rsidR="0054221C" w:rsidRPr="00213D87" w:rsidRDefault="0054221C" w:rsidP="0054221C">
      <w:pPr>
        <w:shd w:val="clear" w:color="auto" w:fill="FFFFFF"/>
        <w:autoSpaceDE w:val="0"/>
        <w:autoSpaceDN w:val="0"/>
        <w:adjustRightInd w:val="0"/>
        <w:ind w:firstLine="567"/>
        <w:jc w:val="both"/>
      </w:pPr>
      <w:r w:rsidRPr="00213D87">
        <w:rPr>
          <w:color w:val="000000"/>
        </w:rPr>
        <w:t>— выборочно понимать необходимую информацию прагматиче</w:t>
      </w:r>
      <w:r w:rsidRPr="00213D87">
        <w:rPr>
          <w:color w:val="000000"/>
        </w:rPr>
        <w:softHyphen/>
        <w:t>ских текстов с опорой на языковую догадку, контекст;</w:t>
      </w:r>
    </w:p>
    <w:p w:rsidR="0054221C" w:rsidRPr="00213D87" w:rsidRDefault="0054221C" w:rsidP="0054221C">
      <w:pPr>
        <w:shd w:val="clear" w:color="auto" w:fill="FFFFFF"/>
        <w:autoSpaceDE w:val="0"/>
        <w:autoSpaceDN w:val="0"/>
        <w:adjustRightInd w:val="0"/>
        <w:ind w:firstLine="567"/>
        <w:jc w:val="both"/>
      </w:pPr>
      <w:r w:rsidRPr="00213D87">
        <w:rPr>
          <w:color w:val="000000"/>
        </w:rPr>
        <w:t>— игнорировать неизвестный языковой материал, несуществен</w:t>
      </w:r>
      <w:r w:rsidRPr="00213D87">
        <w:rPr>
          <w:color w:val="000000"/>
        </w:rPr>
        <w:softHyphen/>
        <w:t>ный для понимания.</w:t>
      </w:r>
    </w:p>
    <w:p w:rsidR="0054221C" w:rsidRPr="00213D87" w:rsidRDefault="0054221C" w:rsidP="0054221C">
      <w:pPr>
        <w:shd w:val="clear" w:color="auto" w:fill="FFFFFF"/>
        <w:autoSpaceDE w:val="0"/>
        <w:autoSpaceDN w:val="0"/>
        <w:adjustRightInd w:val="0"/>
        <w:ind w:firstLine="567"/>
        <w:jc w:val="both"/>
      </w:pPr>
      <w:r w:rsidRPr="00213D87">
        <w:rPr>
          <w:b/>
          <w:bCs/>
          <w:color w:val="000000"/>
        </w:rPr>
        <w:t>Чтение</w:t>
      </w:r>
    </w:p>
    <w:p w:rsidR="0054221C" w:rsidRPr="00213D87" w:rsidRDefault="0054221C" w:rsidP="0054221C">
      <w:pPr>
        <w:shd w:val="clear" w:color="auto" w:fill="FFFFFF"/>
        <w:autoSpaceDE w:val="0"/>
        <w:autoSpaceDN w:val="0"/>
        <w:adjustRightInd w:val="0"/>
        <w:ind w:firstLine="567"/>
        <w:jc w:val="both"/>
      </w:pPr>
      <w:r w:rsidRPr="00213D87">
        <w:rPr>
          <w:color w:val="000000"/>
          <w:u w:val="single"/>
        </w:rPr>
        <w:t>Чтение и понимание текстов</w:t>
      </w:r>
      <w:r w:rsidRPr="00213D87">
        <w:rPr>
          <w:color w:val="000000"/>
        </w:rPr>
        <w:t xml:space="preserve"> с различной глубиной и точностью проникновения в их содержание (в зависимости от вида чтения):</w:t>
      </w:r>
    </w:p>
    <w:p w:rsidR="0054221C" w:rsidRPr="00213D87" w:rsidRDefault="0054221C" w:rsidP="0054221C">
      <w:pPr>
        <w:shd w:val="clear" w:color="auto" w:fill="FFFFFF"/>
        <w:autoSpaceDE w:val="0"/>
        <w:autoSpaceDN w:val="0"/>
        <w:adjustRightInd w:val="0"/>
        <w:ind w:firstLine="567"/>
        <w:jc w:val="both"/>
      </w:pPr>
      <w:r w:rsidRPr="00213D87">
        <w:rPr>
          <w:color w:val="000000"/>
        </w:rPr>
        <w:t>— с пониманием основного содержания (ознакомительное чте</w:t>
      </w:r>
      <w:r w:rsidRPr="00213D87">
        <w:rPr>
          <w:color w:val="000000"/>
        </w:rPr>
        <w:softHyphen/>
        <w:t>ние);</w:t>
      </w:r>
    </w:p>
    <w:p w:rsidR="0054221C" w:rsidRPr="00213D87" w:rsidRDefault="0054221C" w:rsidP="0054221C">
      <w:pPr>
        <w:shd w:val="clear" w:color="auto" w:fill="FFFFFF"/>
        <w:autoSpaceDE w:val="0"/>
        <w:autoSpaceDN w:val="0"/>
        <w:adjustRightInd w:val="0"/>
        <w:ind w:firstLine="567"/>
        <w:jc w:val="both"/>
      </w:pPr>
      <w:r w:rsidRPr="00213D87">
        <w:rPr>
          <w:color w:val="000000"/>
        </w:rPr>
        <w:t>— с полным пониманием содержания (изучающее чтение);</w:t>
      </w:r>
    </w:p>
    <w:p w:rsidR="0054221C" w:rsidRPr="00213D87" w:rsidRDefault="0054221C" w:rsidP="0054221C">
      <w:pPr>
        <w:shd w:val="clear" w:color="auto" w:fill="FFFFFF"/>
        <w:autoSpaceDE w:val="0"/>
        <w:autoSpaceDN w:val="0"/>
        <w:adjustRightInd w:val="0"/>
        <w:ind w:firstLine="567"/>
        <w:jc w:val="both"/>
      </w:pPr>
      <w:r w:rsidRPr="00213D87">
        <w:rPr>
          <w:color w:val="000000"/>
        </w:rPr>
        <w:t>— с выборочным пониманием нужной или интересующей инфор</w:t>
      </w:r>
      <w:r w:rsidRPr="00213D87">
        <w:rPr>
          <w:color w:val="000000"/>
        </w:rPr>
        <w:softHyphen/>
        <w:t>мации (просмотровое/поисковое чтение).</w:t>
      </w:r>
    </w:p>
    <w:p w:rsidR="0054221C" w:rsidRPr="00213D87" w:rsidRDefault="0054221C" w:rsidP="0054221C">
      <w:pPr>
        <w:shd w:val="clear" w:color="auto" w:fill="FFFFFF"/>
        <w:autoSpaceDE w:val="0"/>
        <w:autoSpaceDN w:val="0"/>
        <w:adjustRightInd w:val="0"/>
        <w:ind w:firstLine="567"/>
        <w:jc w:val="both"/>
      </w:pPr>
      <w:r w:rsidRPr="00213D87">
        <w:rPr>
          <w:color w:val="000000"/>
        </w:rPr>
        <w:lastRenderedPageBreak/>
        <w:t>Использование словаря независимо от вида чтения.</w:t>
      </w:r>
    </w:p>
    <w:p w:rsidR="0054221C" w:rsidRPr="00213D87" w:rsidRDefault="0054221C" w:rsidP="0054221C">
      <w:pPr>
        <w:shd w:val="clear" w:color="auto" w:fill="FFFFFF"/>
        <w:autoSpaceDE w:val="0"/>
        <w:autoSpaceDN w:val="0"/>
        <w:adjustRightInd w:val="0"/>
        <w:ind w:firstLine="567"/>
        <w:jc w:val="both"/>
      </w:pPr>
      <w:r w:rsidRPr="00213D87">
        <w:rPr>
          <w:color w:val="000000"/>
          <w:u w:val="single"/>
        </w:rPr>
        <w:t>Чтение с пониманием основного содержания</w:t>
      </w:r>
      <w:r w:rsidRPr="00213D87">
        <w:rPr>
          <w:color w:val="000000"/>
        </w:rPr>
        <w:t xml:space="preserve"> аутентичных текстов на материалах, отражающих особенности быта, жизни, культуры стран изучаемого языка.</w:t>
      </w:r>
    </w:p>
    <w:p w:rsidR="0054221C" w:rsidRPr="00213D87" w:rsidRDefault="0054221C" w:rsidP="0054221C">
      <w:pPr>
        <w:shd w:val="clear" w:color="auto" w:fill="FFFFFF"/>
        <w:autoSpaceDE w:val="0"/>
        <w:autoSpaceDN w:val="0"/>
        <w:adjustRightInd w:val="0"/>
        <w:ind w:firstLine="567"/>
        <w:jc w:val="both"/>
      </w:pPr>
      <w:r w:rsidRPr="00213D87">
        <w:rPr>
          <w:color w:val="000000"/>
        </w:rPr>
        <w:t>Формирование умений:</w:t>
      </w:r>
    </w:p>
    <w:p w:rsidR="0054221C" w:rsidRPr="00213D87" w:rsidRDefault="0054221C" w:rsidP="0054221C">
      <w:pPr>
        <w:shd w:val="clear" w:color="auto" w:fill="FFFFFF"/>
        <w:autoSpaceDE w:val="0"/>
        <w:autoSpaceDN w:val="0"/>
        <w:adjustRightInd w:val="0"/>
        <w:ind w:firstLine="567"/>
        <w:jc w:val="both"/>
      </w:pPr>
      <w:r w:rsidRPr="00213D87">
        <w:rPr>
          <w:color w:val="000000"/>
        </w:rPr>
        <w:t>— определять тему, содержание текста по заголовку;</w:t>
      </w:r>
    </w:p>
    <w:p w:rsidR="0054221C" w:rsidRPr="00213D87" w:rsidRDefault="0054221C" w:rsidP="0054221C">
      <w:pPr>
        <w:shd w:val="clear" w:color="auto" w:fill="FFFFFF"/>
        <w:autoSpaceDE w:val="0"/>
        <w:autoSpaceDN w:val="0"/>
        <w:adjustRightInd w:val="0"/>
        <w:ind w:firstLine="567"/>
        <w:jc w:val="both"/>
      </w:pPr>
      <w:r w:rsidRPr="00213D87">
        <w:rPr>
          <w:color w:val="000000"/>
        </w:rPr>
        <w:t>— выделять основную мысль;</w:t>
      </w:r>
    </w:p>
    <w:p w:rsidR="0054221C" w:rsidRPr="00213D87" w:rsidRDefault="0054221C" w:rsidP="0054221C">
      <w:pPr>
        <w:shd w:val="clear" w:color="auto" w:fill="FFFFFF"/>
        <w:autoSpaceDE w:val="0"/>
        <w:autoSpaceDN w:val="0"/>
        <w:adjustRightInd w:val="0"/>
        <w:ind w:firstLine="567"/>
        <w:jc w:val="both"/>
      </w:pPr>
      <w:r w:rsidRPr="00213D87">
        <w:rPr>
          <w:color w:val="000000"/>
        </w:rPr>
        <w:t>— выбирать главные факты из текста, опуская второстепенные;</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 устанавливать логическую последовательность </w:t>
      </w:r>
      <w:proofErr w:type="gramStart"/>
      <w:r w:rsidRPr="00213D87">
        <w:rPr>
          <w:color w:val="000000"/>
        </w:rPr>
        <w:t>основных</w:t>
      </w:r>
      <w:proofErr w:type="gramEnd"/>
      <w:r w:rsidRPr="00213D87">
        <w:rPr>
          <w:color w:val="000000"/>
        </w:rPr>
        <w:t xml:space="preserve"> </w:t>
      </w:r>
      <w:proofErr w:type="spellStart"/>
      <w:r w:rsidRPr="00213D87">
        <w:rPr>
          <w:color w:val="000000"/>
        </w:rPr>
        <w:t>фак</w:t>
      </w:r>
      <w:proofErr w:type="spellEnd"/>
      <w:r w:rsidRPr="00213D87">
        <w:rPr>
          <w:color w:val="000000"/>
        </w:rPr>
        <w:t>-</w:t>
      </w:r>
      <w:proofErr w:type="spellStart"/>
      <w:r w:rsidRPr="00213D87">
        <w:rPr>
          <w:color w:val="000000"/>
          <w:lang w:val="en-US"/>
        </w:rPr>
        <w:t>i</w:t>
      </w:r>
      <w:proofErr w:type="spellEnd"/>
      <w:r w:rsidRPr="00213D87">
        <w:rPr>
          <w:color w:val="000000"/>
        </w:rPr>
        <w:t xml:space="preserve"> он текста.</w:t>
      </w:r>
    </w:p>
    <w:p w:rsidR="0054221C" w:rsidRPr="00213D87" w:rsidRDefault="0054221C" w:rsidP="0054221C">
      <w:pPr>
        <w:shd w:val="clear" w:color="auto" w:fill="FFFFFF"/>
        <w:autoSpaceDE w:val="0"/>
        <w:autoSpaceDN w:val="0"/>
        <w:adjustRightInd w:val="0"/>
        <w:ind w:firstLine="567"/>
        <w:jc w:val="both"/>
      </w:pPr>
      <w:r w:rsidRPr="00213D87">
        <w:rPr>
          <w:color w:val="000000"/>
          <w:u w:val="single"/>
        </w:rPr>
        <w:t>Чтение с полным пониманием содержания</w:t>
      </w:r>
      <w:r w:rsidRPr="00213D87">
        <w:rPr>
          <w:color w:val="000000"/>
        </w:rPr>
        <w:t xml:space="preserve"> несложных аутентич</w:t>
      </w:r>
      <w:r w:rsidRPr="00213D87">
        <w:rPr>
          <w:color w:val="000000"/>
        </w:rPr>
        <w:softHyphen/>
        <w:t>ных адаптированных текстов разных жанров. Формирование умений:</w:t>
      </w:r>
    </w:p>
    <w:p w:rsidR="0054221C" w:rsidRPr="00213D87" w:rsidRDefault="0054221C" w:rsidP="0054221C">
      <w:pPr>
        <w:shd w:val="clear" w:color="auto" w:fill="FFFFFF"/>
        <w:autoSpaceDE w:val="0"/>
        <w:autoSpaceDN w:val="0"/>
        <w:adjustRightInd w:val="0"/>
        <w:ind w:firstLine="567"/>
        <w:jc w:val="both"/>
      </w:pPr>
      <w:r w:rsidRPr="00213D87">
        <w:rPr>
          <w:color w:val="000000"/>
        </w:rPr>
        <w:t>— полно и точно понимать содержание текста на основе его ин</w:t>
      </w:r>
      <w:r w:rsidRPr="00213D87">
        <w:rPr>
          <w:color w:val="000000"/>
        </w:rPr>
        <w:softHyphen/>
        <w:t>формационной переработки (раскрытие значения незнакомых слов, грамматический анализ, составление плана);</w:t>
      </w:r>
    </w:p>
    <w:p w:rsidR="0054221C" w:rsidRPr="00213D87" w:rsidRDefault="0054221C" w:rsidP="0054221C">
      <w:pPr>
        <w:shd w:val="clear" w:color="auto" w:fill="FFFFFF"/>
        <w:autoSpaceDE w:val="0"/>
        <w:autoSpaceDN w:val="0"/>
        <w:adjustRightInd w:val="0"/>
        <w:ind w:firstLine="567"/>
        <w:jc w:val="both"/>
      </w:pPr>
      <w:r w:rsidRPr="00213D87">
        <w:rPr>
          <w:color w:val="000000"/>
        </w:rPr>
        <w:t>— оценивать полученную информацию, выражать свое мнение;</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 </w:t>
      </w:r>
      <w:r w:rsidRPr="00213D87">
        <w:rPr>
          <w:i/>
          <w:iCs/>
          <w:color w:val="000000"/>
        </w:rPr>
        <w:t>комментировать/объяснять те или иные факты, описанные в тексте.</w:t>
      </w:r>
    </w:p>
    <w:p w:rsidR="0054221C" w:rsidRPr="00213D87" w:rsidRDefault="0054221C" w:rsidP="0054221C">
      <w:pPr>
        <w:shd w:val="clear" w:color="auto" w:fill="FFFFFF"/>
        <w:autoSpaceDE w:val="0"/>
        <w:autoSpaceDN w:val="0"/>
        <w:adjustRightInd w:val="0"/>
        <w:ind w:firstLine="567"/>
        <w:jc w:val="both"/>
      </w:pPr>
      <w:r w:rsidRPr="00213D87">
        <w:rPr>
          <w:color w:val="000000"/>
          <w:u w:val="single"/>
        </w:rPr>
        <w:t xml:space="preserve">Чтение с выборочным пониманием нужной или интересующей </w:t>
      </w:r>
      <w:r w:rsidRPr="00213D87">
        <w:rPr>
          <w:color w:val="000000"/>
        </w:rPr>
        <w:t>и</w:t>
      </w:r>
      <w:r w:rsidRPr="00213D87">
        <w:rPr>
          <w:color w:val="000000"/>
          <w:u w:val="single"/>
        </w:rPr>
        <w:t>нформации</w:t>
      </w:r>
      <w:r w:rsidRPr="00213D87">
        <w:rPr>
          <w:color w:val="000000"/>
        </w:rPr>
        <w:t xml:space="preserve"> — умение просмотреть текст (статью или несколько ста</w:t>
      </w:r>
      <w:r w:rsidRPr="00213D87">
        <w:rPr>
          <w:color w:val="000000"/>
        </w:rPr>
        <w:softHyphen/>
        <w:t>тей из газеты, журнала) и выбрать информацию, которая необходима или представляет интерес для учащихся.</w:t>
      </w:r>
    </w:p>
    <w:p w:rsidR="0054221C" w:rsidRPr="00213D87" w:rsidRDefault="0054221C" w:rsidP="0054221C">
      <w:pPr>
        <w:shd w:val="clear" w:color="auto" w:fill="FFFFFF"/>
        <w:autoSpaceDE w:val="0"/>
        <w:autoSpaceDN w:val="0"/>
        <w:adjustRightInd w:val="0"/>
        <w:ind w:firstLine="567"/>
        <w:jc w:val="both"/>
      </w:pPr>
      <w:r w:rsidRPr="00213D87">
        <w:rPr>
          <w:b/>
          <w:bCs/>
          <w:color w:val="000000"/>
        </w:rPr>
        <w:t>Письменная речь</w:t>
      </w:r>
    </w:p>
    <w:p w:rsidR="0054221C" w:rsidRPr="00213D87" w:rsidRDefault="0054221C" w:rsidP="0054221C">
      <w:pPr>
        <w:shd w:val="clear" w:color="auto" w:fill="FFFFFF"/>
        <w:autoSpaceDE w:val="0"/>
        <w:autoSpaceDN w:val="0"/>
        <w:adjustRightInd w:val="0"/>
        <w:ind w:firstLine="567"/>
        <w:jc w:val="both"/>
      </w:pPr>
      <w:r w:rsidRPr="00213D87">
        <w:rPr>
          <w:color w:val="000000"/>
        </w:rPr>
        <w:t>Развитие умений:</w:t>
      </w:r>
    </w:p>
    <w:p w:rsidR="0054221C" w:rsidRPr="00213D87" w:rsidRDefault="0054221C" w:rsidP="0054221C">
      <w:pPr>
        <w:shd w:val="clear" w:color="auto" w:fill="FFFFFF"/>
        <w:autoSpaceDE w:val="0"/>
        <w:autoSpaceDN w:val="0"/>
        <w:adjustRightInd w:val="0"/>
        <w:ind w:firstLine="567"/>
        <w:jc w:val="both"/>
      </w:pPr>
      <w:r w:rsidRPr="00213D87">
        <w:rPr>
          <w:color w:val="000000"/>
        </w:rPr>
        <w:t>— делать выписки из текста;</w:t>
      </w:r>
    </w:p>
    <w:p w:rsidR="0054221C" w:rsidRPr="00213D87" w:rsidRDefault="0054221C" w:rsidP="0054221C">
      <w:pPr>
        <w:shd w:val="clear" w:color="auto" w:fill="FFFFFF"/>
        <w:autoSpaceDE w:val="0"/>
        <w:autoSpaceDN w:val="0"/>
        <w:adjustRightInd w:val="0"/>
        <w:ind w:firstLine="567"/>
        <w:jc w:val="both"/>
      </w:pPr>
      <w:r w:rsidRPr="00213D87">
        <w:rPr>
          <w:color w:val="000000"/>
        </w:rPr>
        <w:t>— писать короткие поздравления (с днем рождения, другим празд</w:t>
      </w:r>
      <w:r w:rsidRPr="00213D87">
        <w:rPr>
          <w:color w:val="000000"/>
        </w:rPr>
        <w:softHyphen/>
        <w:t>ником), выражать пожелания;</w:t>
      </w:r>
    </w:p>
    <w:p w:rsidR="0054221C" w:rsidRPr="00213D87" w:rsidRDefault="0054221C" w:rsidP="0054221C">
      <w:pPr>
        <w:shd w:val="clear" w:color="auto" w:fill="FFFFFF"/>
        <w:autoSpaceDE w:val="0"/>
        <w:autoSpaceDN w:val="0"/>
        <w:adjustRightInd w:val="0"/>
        <w:ind w:firstLine="567"/>
        <w:jc w:val="both"/>
      </w:pPr>
      <w:r w:rsidRPr="00213D87">
        <w:rPr>
          <w:color w:val="000000"/>
        </w:rPr>
        <w:t>— заполнять формуляр (указывать имя, фамилию, пол, возраст, гражданство, адрес);</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 писать личное письмо по образцу/без </w:t>
      </w:r>
      <w:r w:rsidRPr="00213D87">
        <w:rPr>
          <w:i/>
          <w:iCs/>
          <w:color w:val="000000"/>
        </w:rPr>
        <w:t xml:space="preserve">опоры на образец </w:t>
      </w:r>
      <w:r w:rsidRPr="00213D87">
        <w:rPr>
          <w:color w:val="000000"/>
        </w:rPr>
        <w:t>(расспра</w:t>
      </w:r>
      <w:r w:rsidRPr="00213D87">
        <w:rPr>
          <w:color w:val="000000"/>
        </w:rPr>
        <w:softHyphen/>
        <w:t>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w:t>
      </w:r>
      <w:r w:rsidRPr="00213D87">
        <w:rPr>
          <w:color w:val="000000"/>
        </w:rPr>
        <w:softHyphen/>
        <w:t>чаемого языка.</w:t>
      </w:r>
    </w:p>
    <w:p w:rsidR="0054221C" w:rsidRPr="00213D87" w:rsidRDefault="0054221C" w:rsidP="0054221C">
      <w:pPr>
        <w:shd w:val="clear" w:color="auto" w:fill="FFFFFF"/>
        <w:autoSpaceDE w:val="0"/>
        <w:autoSpaceDN w:val="0"/>
        <w:adjustRightInd w:val="0"/>
        <w:ind w:firstLine="567"/>
        <w:jc w:val="both"/>
      </w:pPr>
      <w:r w:rsidRPr="00213D87">
        <w:rPr>
          <w:b/>
          <w:bCs/>
          <w:color w:val="000000"/>
        </w:rPr>
        <w:t>Языковые знания и навыки</w:t>
      </w:r>
    </w:p>
    <w:p w:rsidR="0054221C" w:rsidRPr="00213D87" w:rsidRDefault="0054221C" w:rsidP="0054221C">
      <w:pPr>
        <w:shd w:val="clear" w:color="auto" w:fill="FFFFFF"/>
        <w:autoSpaceDE w:val="0"/>
        <w:autoSpaceDN w:val="0"/>
        <w:adjustRightInd w:val="0"/>
        <w:ind w:firstLine="567"/>
        <w:jc w:val="both"/>
      </w:pPr>
      <w:r w:rsidRPr="00213D87">
        <w:rPr>
          <w:b/>
          <w:bCs/>
          <w:color w:val="000000"/>
        </w:rPr>
        <w:t>Орфография</w:t>
      </w:r>
    </w:p>
    <w:p w:rsidR="0054221C" w:rsidRPr="00213D87" w:rsidRDefault="0054221C" w:rsidP="0054221C">
      <w:pPr>
        <w:shd w:val="clear" w:color="auto" w:fill="FFFFFF"/>
        <w:autoSpaceDE w:val="0"/>
        <w:autoSpaceDN w:val="0"/>
        <w:adjustRightInd w:val="0"/>
        <w:ind w:firstLine="567"/>
        <w:jc w:val="both"/>
      </w:pPr>
      <w:r w:rsidRPr="00213D87">
        <w:rPr>
          <w:color w:val="000000"/>
        </w:rPr>
        <w:t>Правила чтения и орфографии и навыки их применения на основе изучаемого лексико-грамматического материала.</w:t>
      </w:r>
    </w:p>
    <w:p w:rsidR="0054221C" w:rsidRPr="00213D87" w:rsidRDefault="0054221C" w:rsidP="0054221C">
      <w:pPr>
        <w:shd w:val="clear" w:color="auto" w:fill="FFFFFF"/>
        <w:autoSpaceDE w:val="0"/>
        <w:autoSpaceDN w:val="0"/>
        <w:adjustRightInd w:val="0"/>
        <w:ind w:firstLine="567"/>
        <w:jc w:val="both"/>
      </w:pPr>
      <w:r w:rsidRPr="00213D87">
        <w:rPr>
          <w:b/>
          <w:bCs/>
          <w:color w:val="000000"/>
        </w:rPr>
        <w:t>Произносительная сторона речи</w:t>
      </w:r>
    </w:p>
    <w:p w:rsidR="0054221C" w:rsidRPr="00213D87" w:rsidRDefault="0054221C" w:rsidP="0054221C">
      <w:pPr>
        <w:tabs>
          <w:tab w:val="num" w:pos="180"/>
        </w:tabs>
        <w:ind w:firstLine="567"/>
        <w:jc w:val="both"/>
        <w:rPr>
          <w:color w:val="000000"/>
        </w:rPr>
      </w:pPr>
      <w:r w:rsidRPr="00213D87">
        <w:rPr>
          <w:color w:val="000000"/>
        </w:rPr>
        <w:t>Навыки адекватного произношения и различения на слух всех зву</w:t>
      </w:r>
      <w:r w:rsidRPr="00213D87">
        <w:rPr>
          <w:color w:val="000000"/>
        </w:rPr>
        <w:softHyphen/>
        <w:t>ков изучаемого иностранного языка, соблюдения ударения и интона</w:t>
      </w:r>
      <w:r w:rsidRPr="00213D87">
        <w:rPr>
          <w:color w:val="000000"/>
        </w:rPr>
        <w:softHyphen/>
        <w:t>ции в словах и фразах, ритмико-интонационные навыки произноше</w:t>
      </w:r>
      <w:r w:rsidRPr="00213D87">
        <w:rPr>
          <w:color w:val="000000"/>
        </w:rPr>
        <w:softHyphen/>
        <w:t>ния различных типов предложений, выражение чувств и эмоций с по</w:t>
      </w:r>
      <w:r w:rsidRPr="00213D87">
        <w:rPr>
          <w:color w:val="000000"/>
        </w:rPr>
        <w:softHyphen/>
        <w:t>мощью эмфатической интонации.</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принимать его; приглашать к действию/взаимодействию и </w:t>
      </w:r>
      <w:proofErr w:type="gramStart"/>
      <w:r w:rsidRPr="00213D87">
        <w:rPr>
          <w:color w:val="000000"/>
        </w:rPr>
        <w:t>соглашаться/не соглашаться</w:t>
      </w:r>
      <w:proofErr w:type="gramEnd"/>
      <w:r w:rsidRPr="00213D87">
        <w:rPr>
          <w:color w:val="000000"/>
        </w:rPr>
        <w:t xml:space="preserve"> принять в нем участие; делать предложение и выражать согласие/несогласие принять его, </w:t>
      </w:r>
      <w:r w:rsidRPr="00213D87">
        <w:rPr>
          <w:i/>
          <w:iCs/>
          <w:color w:val="000000"/>
        </w:rPr>
        <w:t>объяснять причину;</w:t>
      </w:r>
    </w:p>
    <w:p w:rsidR="0054221C" w:rsidRPr="00213D87" w:rsidRDefault="0054221C" w:rsidP="0054221C">
      <w:pPr>
        <w:shd w:val="clear" w:color="auto" w:fill="FFFFFF"/>
        <w:autoSpaceDE w:val="0"/>
        <w:autoSpaceDN w:val="0"/>
        <w:adjustRightInd w:val="0"/>
        <w:ind w:firstLine="567"/>
        <w:jc w:val="both"/>
      </w:pPr>
      <w:r w:rsidRPr="00213D87">
        <w:rPr>
          <w:color w:val="000000"/>
          <w:u w:val="single"/>
        </w:rPr>
        <w:t>диалог — обмен мнениями</w:t>
      </w:r>
      <w:r w:rsidRPr="00213D87">
        <w:rPr>
          <w:color w:val="000000"/>
        </w:rPr>
        <w:t xml:space="preserve"> — выражать точку зрения и </w:t>
      </w:r>
      <w:proofErr w:type="gramStart"/>
      <w:r w:rsidRPr="00213D87">
        <w:rPr>
          <w:color w:val="000000"/>
        </w:rPr>
        <w:t>соглашаться/не соглашаться</w:t>
      </w:r>
      <w:proofErr w:type="gramEnd"/>
      <w:r w:rsidRPr="00213D87">
        <w:rPr>
          <w:color w:val="000000"/>
        </w:rPr>
        <w:t xml:space="preserve"> с ней; высказывать одобрение/неодобрение; выражать   сомнение,   эмоциональную   оценку   обсуждаемых   событий   (радость/огорчение, желание/нежелание), </w:t>
      </w:r>
      <w:r w:rsidRPr="00213D87">
        <w:rPr>
          <w:i/>
          <w:iCs/>
          <w:color w:val="000000"/>
        </w:rPr>
        <w:t>эмоциональную поддержку партнера, в том числе с помощью комплиментов.</w:t>
      </w:r>
    </w:p>
    <w:p w:rsidR="0054221C" w:rsidRPr="00213D87" w:rsidRDefault="0054221C" w:rsidP="0054221C">
      <w:pPr>
        <w:shd w:val="clear" w:color="auto" w:fill="FFFFFF"/>
        <w:autoSpaceDE w:val="0"/>
        <w:autoSpaceDN w:val="0"/>
        <w:adjustRightInd w:val="0"/>
        <w:ind w:firstLine="567"/>
        <w:jc w:val="both"/>
      </w:pPr>
      <w:r w:rsidRPr="00213D87">
        <w:rPr>
          <w:color w:val="000000"/>
        </w:rPr>
        <w:t>Комбинирование указанных видов диалога для решения более  сложных коммуникативных задач.</w:t>
      </w:r>
    </w:p>
    <w:p w:rsidR="0054221C" w:rsidRPr="00213D87" w:rsidRDefault="0054221C" w:rsidP="0054221C">
      <w:pPr>
        <w:shd w:val="clear" w:color="auto" w:fill="FFFFFF"/>
        <w:autoSpaceDE w:val="0"/>
        <w:autoSpaceDN w:val="0"/>
        <w:adjustRightInd w:val="0"/>
        <w:ind w:firstLine="567"/>
        <w:jc w:val="both"/>
      </w:pPr>
      <w:r w:rsidRPr="00213D87">
        <w:rPr>
          <w:b/>
          <w:bCs/>
          <w:i/>
          <w:iCs/>
          <w:color w:val="000000"/>
        </w:rPr>
        <w:t>Монологическая речь</w:t>
      </w:r>
    </w:p>
    <w:p w:rsidR="0054221C" w:rsidRPr="00213D87" w:rsidRDefault="0054221C" w:rsidP="0054221C">
      <w:pPr>
        <w:shd w:val="clear" w:color="auto" w:fill="FFFFFF"/>
        <w:autoSpaceDE w:val="0"/>
        <w:autoSpaceDN w:val="0"/>
        <w:adjustRightInd w:val="0"/>
        <w:ind w:firstLine="567"/>
        <w:jc w:val="both"/>
      </w:pPr>
      <w:r w:rsidRPr="00213D87">
        <w:rPr>
          <w:i/>
          <w:iCs/>
          <w:color w:val="000000"/>
        </w:rPr>
        <w:t xml:space="preserve">— </w:t>
      </w:r>
      <w:r w:rsidRPr="00213D87">
        <w:rPr>
          <w:color w:val="000000"/>
        </w:rPr>
        <w:t>кратко высказываться о фактах и событиях, используя такие  коммуникативные типы речи, как описание/характеристика, повест</w:t>
      </w:r>
      <w:r w:rsidRPr="00213D87">
        <w:rPr>
          <w:color w:val="000000"/>
        </w:rPr>
        <w:softHyphen/>
        <w:t>вование/сообщение, эмоциональные и оценочные суждения;</w:t>
      </w:r>
    </w:p>
    <w:p w:rsidR="0054221C" w:rsidRPr="00213D87" w:rsidRDefault="0054221C" w:rsidP="0054221C">
      <w:pPr>
        <w:shd w:val="clear" w:color="auto" w:fill="FFFFFF"/>
        <w:autoSpaceDE w:val="0"/>
        <w:autoSpaceDN w:val="0"/>
        <w:adjustRightInd w:val="0"/>
        <w:ind w:firstLine="567"/>
        <w:jc w:val="both"/>
      </w:pPr>
      <w:r w:rsidRPr="00213D87">
        <w:rPr>
          <w:color w:val="000000"/>
        </w:rPr>
        <w:lastRenderedPageBreak/>
        <w:t xml:space="preserve">— передавать содержание, основную мысль </w:t>
      </w:r>
      <w:proofErr w:type="gramStart"/>
      <w:r w:rsidRPr="00213D87">
        <w:rPr>
          <w:color w:val="000000"/>
        </w:rPr>
        <w:t>прочитанного</w:t>
      </w:r>
      <w:proofErr w:type="gramEnd"/>
      <w:r w:rsidRPr="00213D87">
        <w:rPr>
          <w:color w:val="000000"/>
        </w:rPr>
        <w:t xml:space="preserve"> с опо</w:t>
      </w:r>
      <w:r w:rsidRPr="00213D87">
        <w:rPr>
          <w:color w:val="000000"/>
        </w:rPr>
        <w:softHyphen/>
        <w:t>рой на текст;</w:t>
      </w:r>
    </w:p>
    <w:p w:rsidR="0054221C" w:rsidRPr="00213D87" w:rsidRDefault="0054221C" w:rsidP="0054221C">
      <w:pPr>
        <w:shd w:val="clear" w:color="auto" w:fill="FFFFFF"/>
        <w:autoSpaceDE w:val="0"/>
        <w:autoSpaceDN w:val="0"/>
        <w:adjustRightInd w:val="0"/>
        <w:ind w:firstLine="567"/>
        <w:jc w:val="both"/>
      </w:pPr>
      <w:r w:rsidRPr="00213D87">
        <w:rPr>
          <w:color w:val="000000"/>
        </w:rPr>
        <w:t>— делать сообщение по прочитанному/услышанному тексту;</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 выражать и аргументировать свое отношение к </w:t>
      </w:r>
      <w:proofErr w:type="gramStart"/>
      <w:r w:rsidRPr="00213D87">
        <w:rPr>
          <w:color w:val="000000"/>
        </w:rPr>
        <w:t>прочитанному</w:t>
      </w:r>
      <w:proofErr w:type="gramEnd"/>
      <w:r w:rsidRPr="00213D87">
        <w:rPr>
          <w:color w:val="000000"/>
        </w:rPr>
        <w:t>.</w:t>
      </w:r>
    </w:p>
    <w:p w:rsidR="0054221C" w:rsidRPr="00213D87" w:rsidRDefault="0054221C" w:rsidP="0054221C">
      <w:pPr>
        <w:shd w:val="clear" w:color="auto" w:fill="FFFFFF"/>
        <w:autoSpaceDE w:val="0"/>
        <w:autoSpaceDN w:val="0"/>
        <w:adjustRightInd w:val="0"/>
        <w:ind w:firstLine="567"/>
        <w:jc w:val="both"/>
        <w:rPr>
          <w:b/>
        </w:rPr>
      </w:pPr>
      <w:proofErr w:type="spellStart"/>
      <w:r w:rsidRPr="00213D87">
        <w:rPr>
          <w:b/>
          <w:color w:val="000000"/>
        </w:rPr>
        <w:t>Аудирование</w:t>
      </w:r>
      <w:proofErr w:type="spellEnd"/>
    </w:p>
    <w:p w:rsidR="0054221C" w:rsidRPr="00213D87" w:rsidRDefault="0054221C" w:rsidP="0054221C">
      <w:pPr>
        <w:shd w:val="clear" w:color="auto" w:fill="FFFFFF"/>
        <w:autoSpaceDE w:val="0"/>
        <w:autoSpaceDN w:val="0"/>
        <w:adjustRightInd w:val="0"/>
        <w:ind w:firstLine="567"/>
        <w:jc w:val="both"/>
      </w:pPr>
      <w:r w:rsidRPr="00213D87">
        <w:rPr>
          <w:color w:val="000000"/>
        </w:rPr>
        <w:t>Восприятие на слух и понимание несложных текстов с разной глу</w:t>
      </w:r>
      <w:r w:rsidRPr="00213D87">
        <w:rPr>
          <w:color w:val="000000"/>
        </w:rPr>
        <w:softHyphen/>
        <w:t>биной и точностью проникновения в их содержание (с полным пони</w:t>
      </w:r>
      <w:r w:rsidRPr="00213D87">
        <w:rPr>
          <w:color w:val="000000"/>
        </w:rPr>
        <w:softHyphen/>
        <w:t>манием, с пониманием основного содержания, с выборочным пони</w:t>
      </w:r>
      <w:r w:rsidRPr="00213D87">
        <w:rPr>
          <w:color w:val="000000"/>
        </w:rPr>
        <w:softHyphen/>
        <w:t>манием) в зависимости от коммуникативной задачи и стиля текста.</w:t>
      </w:r>
    </w:p>
    <w:p w:rsidR="0054221C" w:rsidRPr="00213D87" w:rsidRDefault="0054221C" w:rsidP="0054221C">
      <w:pPr>
        <w:shd w:val="clear" w:color="auto" w:fill="FFFFFF"/>
        <w:autoSpaceDE w:val="0"/>
        <w:autoSpaceDN w:val="0"/>
        <w:adjustRightInd w:val="0"/>
        <w:ind w:firstLine="567"/>
        <w:jc w:val="both"/>
      </w:pPr>
      <w:r w:rsidRPr="00213D87">
        <w:rPr>
          <w:color w:val="000000"/>
        </w:rPr>
        <w:t>Формирование умений:</w:t>
      </w:r>
    </w:p>
    <w:p w:rsidR="0054221C" w:rsidRPr="00213D87" w:rsidRDefault="0054221C" w:rsidP="0054221C">
      <w:pPr>
        <w:shd w:val="clear" w:color="auto" w:fill="FFFFFF"/>
        <w:autoSpaceDE w:val="0"/>
        <w:autoSpaceDN w:val="0"/>
        <w:adjustRightInd w:val="0"/>
        <w:ind w:firstLine="567"/>
        <w:jc w:val="both"/>
      </w:pPr>
      <w:r w:rsidRPr="00213D87">
        <w:rPr>
          <w:color w:val="000000"/>
        </w:rPr>
        <w:t xml:space="preserve">— выделять основную информацию в воспринимаемом на слух тексте и </w:t>
      </w:r>
      <w:r w:rsidRPr="00213D87">
        <w:rPr>
          <w:i/>
          <w:iCs/>
          <w:color w:val="000000"/>
        </w:rPr>
        <w:t>прогнозировать его содержание;</w:t>
      </w:r>
    </w:p>
    <w:p w:rsidR="0054221C" w:rsidRPr="00213D87" w:rsidRDefault="0054221C" w:rsidP="0054221C">
      <w:pPr>
        <w:shd w:val="clear" w:color="auto" w:fill="FFFFFF"/>
        <w:autoSpaceDE w:val="0"/>
        <w:autoSpaceDN w:val="0"/>
        <w:adjustRightInd w:val="0"/>
        <w:ind w:firstLine="567"/>
        <w:jc w:val="both"/>
      </w:pPr>
      <w:r w:rsidRPr="00213D87">
        <w:rPr>
          <w:color w:val="000000"/>
        </w:rPr>
        <w:t>— выбирать главные факты, опуская второстепенные;</w:t>
      </w:r>
    </w:p>
    <w:p w:rsidR="0054221C" w:rsidRPr="00213D87" w:rsidRDefault="0054221C" w:rsidP="0054221C">
      <w:pPr>
        <w:shd w:val="clear" w:color="auto" w:fill="FFFFFF"/>
        <w:autoSpaceDE w:val="0"/>
        <w:autoSpaceDN w:val="0"/>
        <w:adjustRightInd w:val="0"/>
        <w:ind w:firstLine="567"/>
        <w:jc w:val="both"/>
      </w:pPr>
      <w:r w:rsidRPr="00213D87">
        <w:rPr>
          <w:color w:val="000000"/>
        </w:rPr>
        <w:t>— выборочно понимать необходимую информацию прагматиче</w:t>
      </w:r>
      <w:r w:rsidRPr="00213D87">
        <w:rPr>
          <w:color w:val="000000"/>
        </w:rPr>
        <w:softHyphen/>
        <w:t>ских текстов с опорой на языковую догадку, контекст;</w:t>
      </w:r>
    </w:p>
    <w:p w:rsidR="0054221C" w:rsidRPr="00AC69D5" w:rsidRDefault="0054221C" w:rsidP="0054221C">
      <w:pPr>
        <w:shd w:val="clear" w:color="auto" w:fill="FFFFFF"/>
        <w:autoSpaceDE w:val="0"/>
        <w:autoSpaceDN w:val="0"/>
        <w:adjustRightInd w:val="0"/>
        <w:ind w:firstLine="567"/>
        <w:jc w:val="both"/>
      </w:pPr>
      <w:r w:rsidRPr="00213D87">
        <w:rPr>
          <w:color w:val="000000"/>
        </w:rPr>
        <w:t>— игнорировать неизвестный языковой материал, несуществен</w:t>
      </w:r>
      <w:r w:rsidRPr="00213D87">
        <w:rPr>
          <w:color w:val="000000"/>
        </w:rPr>
        <w:softHyphen/>
        <w:t>ный для понимания.</w:t>
      </w:r>
    </w:p>
    <w:p w:rsidR="0054221C" w:rsidRPr="00213D87" w:rsidRDefault="0054221C" w:rsidP="0054221C">
      <w:pPr>
        <w:shd w:val="clear" w:color="auto" w:fill="FFFFFF"/>
        <w:autoSpaceDE w:val="0"/>
        <w:autoSpaceDN w:val="0"/>
        <w:adjustRightInd w:val="0"/>
        <w:ind w:firstLine="567"/>
        <w:jc w:val="both"/>
      </w:pPr>
      <w:r w:rsidRPr="00213D87">
        <w:rPr>
          <w:b/>
          <w:bCs/>
          <w:color w:val="000000"/>
        </w:rPr>
        <w:t>Чтение</w:t>
      </w:r>
    </w:p>
    <w:p w:rsidR="0054221C" w:rsidRPr="00213D87" w:rsidRDefault="0054221C" w:rsidP="0054221C">
      <w:pPr>
        <w:shd w:val="clear" w:color="auto" w:fill="FFFFFF"/>
        <w:autoSpaceDE w:val="0"/>
        <w:autoSpaceDN w:val="0"/>
        <w:adjustRightInd w:val="0"/>
        <w:ind w:firstLine="567"/>
        <w:jc w:val="both"/>
      </w:pPr>
      <w:r w:rsidRPr="00213D87">
        <w:rPr>
          <w:color w:val="000000"/>
          <w:u w:val="single"/>
        </w:rPr>
        <w:t>Чтение и понимание текстов</w:t>
      </w:r>
      <w:r w:rsidRPr="00213D87">
        <w:rPr>
          <w:color w:val="000000"/>
        </w:rPr>
        <w:t xml:space="preserve"> с различной глубиной и точностью проникновения в их содержание (в зависимости от вида чтения):</w:t>
      </w:r>
    </w:p>
    <w:p w:rsidR="0054221C" w:rsidRPr="00213D87" w:rsidRDefault="0054221C" w:rsidP="0054221C">
      <w:pPr>
        <w:shd w:val="clear" w:color="auto" w:fill="FFFFFF"/>
        <w:autoSpaceDE w:val="0"/>
        <w:autoSpaceDN w:val="0"/>
        <w:adjustRightInd w:val="0"/>
        <w:ind w:firstLine="567"/>
        <w:jc w:val="both"/>
      </w:pPr>
      <w:r w:rsidRPr="00213D87">
        <w:rPr>
          <w:color w:val="000000"/>
        </w:rPr>
        <w:t>— с пониманием основного содержания (ознакомительное чте</w:t>
      </w:r>
      <w:r w:rsidRPr="00213D87">
        <w:rPr>
          <w:color w:val="000000"/>
        </w:rPr>
        <w:softHyphen/>
        <w:t>ние);</w:t>
      </w:r>
    </w:p>
    <w:p w:rsidR="0054221C" w:rsidRPr="00213D87" w:rsidRDefault="0054221C" w:rsidP="0054221C">
      <w:pPr>
        <w:shd w:val="clear" w:color="auto" w:fill="FFFFFF"/>
        <w:autoSpaceDE w:val="0"/>
        <w:autoSpaceDN w:val="0"/>
        <w:adjustRightInd w:val="0"/>
        <w:ind w:firstLine="567"/>
        <w:jc w:val="both"/>
      </w:pPr>
      <w:r w:rsidRPr="00213D87">
        <w:rPr>
          <w:color w:val="000000"/>
        </w:rPr>
        <w:t>— с полным пониманием содержания (изучающее чтение);</w:t>
      </w:r>
    </w:p>
    <w:p w:rsidR="0054221C" w:rsidRPr="00213D87" w:rsidRDefault="0054221C" w:rsidP="0054221C">
      <w:pPr>
        <w:shd w:val="clear" w:color="auto" w:fill="FFFFFF"/>
        <w:autoSpaceDE w:val="0"/>
        <w:autoSpaceDN w:val="0"/>
        <w:adjustRightInd w:val="0"/>
        <w:ind w:firstLine="567"/>
        <w:jc w:val="both"/>
      </w:pPr>
      <w:r w:rsidRPr="00213D87">
        <w:rPr>
          <w:color w:val="000000"/>
        </w:rPr>
        <w:t>— с выборочным пониманием нужной или интересующей инфор</w:t>
      </w:r>
      <w:r w:rsidRPr="00213D87">
        <w:rPr>
          <w:color w:val="000000"/>
        </w:rPr>
        <w:softHyphen/>
        <w:t>мации (просмотровое/поисковое чтение).</w:t>
      </w:r>
    </w:p>
    <w:p w:rsidR="0054221C" w:rsidRPr="00213D87" w:rsidRDefault="0054221C" w:rsidP="0054221C">
      <w:pPr>
        <w:shd w:val="clear" w:color="auto" w:fill="FFFFFF"/>
        <w:autoSpaceDE w:val="0"/>
        <w:autoSpaceDN w:val="0"/>
        <w:adjustRightInd w:val="0"/>
        <w:ind w:firstLine="567"/>
        <w:jc w:val="both"/>
      </w:pPr>
      <w:r w:rsidRPr="00213D87">
        <w:rPr>
          <w:color w:val="000000"/>
        </w:rPr>
        <w:t>Использование словаря независимо от вида чтения.</w:t>
      </w:r>
    </w:p>
    <w:p w:rsidR="0054221C" w:rsidRPr="00423A95" w:rsidRDefault="0054221C" w:rsidP="0054221C">
      <w:pPr>
        <w:shd w:val="clear" w:color="auto" w:fill="FFFFFF"/>
        <w:autoSpaceDE w:val="0"/>
        <w:autoSpaceDN w:val="0"/>
        <w:adjustRightInd w:val="0"/>
        <w:ind w:firstLine="567"/>
        <w:jc w:val="both"/>
      </w:pPr>
      <w:r w:rsidRPr="00423A95">
        <w:rPr>
          <w:color w:val="000000"/>
          <w:u w:val="single"/>
        </w:rPr>
        <w:t>Чтение с пониманием основного содержания</w:t>
      </w:r>
      <w:r w:rsidRPr="00423A95">
        <w:rPr>
          <w:color w:val="000000"/>
        </w:rPr>
        <w:t xml:space="preserve"> аутентичных текстов на материалах, отражающих особенности быта, жизни, культуры стран изучаемого языка.</w:t>
      </w:r>
    </w:p>
    <w:p w:rsidR="0054221C" w:rsidRPr="00423A95" w:rsidRDefault="0054221C" w:rsidP="0054221C">
      <w:pPr>
        <w:shd w:val="clear" w:color="auto" w:fill="FFFFFF"/>
        <w:autoSpaceDE w:val="0"/>
        <w:autoSpaceDN w:val="0"/>
        <w:adjustRightInd w:val="0"/>
        <w:ind w:firstLine="567"/>
        <w:jc w:val="both"/>
      </w:pPr>
      <w:r w:rsidRPr="00423A95">
        <w:rPr>
          <w:color w:val="000000"/>
        </w:rPr>
        <w:t>Формирование умений:</w:t>
      </w:r>
    </w:p>
    <w:p w:rsidR="0054221C" w:rsidRPr="00423A95" w:rsidRDefault="0054221C" w:rsidP="0054221C">
      <w:pPr>
        <w:shd w:val="clear" w:color="auto" w:fill="FFFFFF"/>
        <w:autoSpaceDE w:val="0"/>
        <w:autoSpaceDN w:val="0"/>
        <w:adjustRightInd w:val="0"/>
        <w:ind w:firstLine="567"/>
        <w:jc w:val="both"/>
      </w:pPr>
      <w:r w:rsidRPr="00423A95">
        <w:rPr>
          <w:color w:val="000000"/>
        </w:rPr>
        <w:t>— определять тему, содержание текста по заголовку;</w:t>
      </w:r>
    </w:p>
    <w:p w:rsidR="0054221C" w:rsidRPr="00423A95" w:rsidRDefault="0054221C" w:rsidP="0054221C">
      <w:pPr>
        <w:shd w:val="clear" w:color="auto" w:fill="FFFFFF"/>
        <w:autoSpaceDE w:val="0"/>
        <w:autoSpaceDN w:val="0"/>
        <w:adjustRightInd w:val="0"/>
        <w:ind w:firstLine="567"/>
        <w:jc w:val="both"/>
      </w:pPr>
      <w:r w:rsidRPr="00423A95">
        <w:rPr>
          <w:color w:val="000000"/>
        </w:rPr>
        <w:t>— выделять основную мысль;</w:t>
      </w:r>
    </w:p>
    <w:p w:rsidR="0054221C" w:rsidRPr="00423A95" w:rsidRDefault="0054221C" w:rsidP="0054221C">
      <w:pPr>
        <w:shd w:val="clear" w:color="auto" w:fill="FFFFFF"/>
        <w:autoSpaceDE w:val="0"/>
        <w:autoSpaceDN w:val="0"/>
        <w:adjustRightInd w:val="0"/>
        <w:ind w:firstLine="567"/>
        <w:jc w:val="both"/>
      </w:pPr>
      <w:r w:rsidRPr="00423A95">
        <w:rPr>
          <w:color w:val="000000"/>
        </w:rPr>
        <w:t>— выбирать главные факты из текста, опуская второстепенные;</w:t>
      </w:r>
    </w:p>
    <w:p w:rsidR="0054221C" w:rsidRPr="00423A95" w:rsidRDefault="0054221C" w:rsidP="0054221C">
      <w:pPr>
        <w:shd w:val="clear" w:color="auto" w:fill="FFFFFF"/>
        <w:autoSpaceDE w:val="0"/>
        <w:autoSpaceDN w:val="0"/>
        <w:adjustRightInd w:val="0"/>
        <w:ind w:firstLine="567"/>
        <w:jc w:val="both"/>
      </w:pPr>
      <w:r w:rsidRPr="00423A95">
        <w:rPr>
          <w:color w:val="000000"/>
        </w:rPr>
        <w:t>— устанавливать логическую последовательность основных фактов текста.</w:t>
      </w:r>
    </w:p>
    <w:p w:rsidR="0054221C" w:rsidRPr="00423A95" w:rsidRDefault="0054221C" w:rsidP="0054221C">
      <w:pPr>
        <w:shd w:val="clear" w:color="auto" w:fill="FFFFFF"/>
        <w:autoSpaceDE w:val="0"/>
        <w:autoSpaceDN w:val="0"/>
        <w:adjustRightInd w:val="0"/>
        <w:ind w:firstLine="567"/>
        <w:jc w:val="both"/>
      </w:pPr>
      <w:r w:rsidRPr="00423A95">
        <w:rPr>
          <w:color w:val="000000"/>
          <w:u w:val="single"/>
        </w:rPr>
        <w:t>Чтение с полным пониманием содержания</w:t>
      </w:r>
      <w:r w:rsidRPr="00423A95">
        <w:rPr>
          <w:color w:val="000000"/>
        </w:rPr>
        <w:t xml:space="preserve"> несложных аутентич</w:t>
      </w:r>
      <w:r w:rsidRPr="00423A95">
        <w:rPr>
          <w:color w:val="000000"/>
        </w:rPr>
        <w:softHyphen/>
        <w:t>ных адаптированных текстов разных жанров. Формирование умений:</w:t>
      </w:r>
    </w:p>
    <w:p w:rsidR="0054221C" w:rsidRPr="00423A95" w:rsidRDefault="0054221C" w:rsidP="0054221C">
      <w:pPr>
        <w:shd w:val="clear" w:color="auto" w:fill="FFFFFF"/>
        <w:autoSpaceDE w:val="0"/>
        <w:autoSpaceDN w:val="0"/>
        <w:adjustRightInd w:val="0"/>
        <w:ind w:firstLine="567"/>
        <w:jc w:val="both"/>
      </w:pPr>
      <w:r w:rsidRPr="00423A95">
        <w:rPr>
          <w:color w:val="000000"/>
        </w:rPr>
        <w:t>— полно и точно понимать содержание текста на основе его ин</w:t>
      </w:r>
      <w:r w:rsidRPr="00423A95">
        <w:rPr>
          <w:color w:val="000000"/>
        </w:rPr>
        <w:softHyphen/>
        <w:t>формационной переработки (раскрытие значения незнакомых слов, грамматический анализ, составление плана);</w:t>
      </w:r>
    </w:p>
    <w:p w:rsidR="0054221C" w:rsidRPr="00423A95" w:rsidRDefault="0054221C" w:rsidP="0054221C">
      <w:pPr>
        <w:shd w:val="clear" w:color="auto" w:fill="FFFFFF"/>
        <w:autoSpaceDE w:val="0"/>
        <w:autoSpaceDN w:val="0"/>
        <w:adjustRightInd w:val="0"/>
        <w:ind w:firstLine="567"/>
        <w:jc w:val="both"/>
      </w:pPr>
      <w:r w:rsidRPr="00423A95">
        <w:rPr>
          <w:color w:val="000000"/>
        </w:rPr>
        <w:t>— оценивать полученную информацию, выражать свое мнение;</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 </w:t>
      </w:r>
      <w:r w:rsidRPr="00423A95">
        <w:rPr>
          <w:i/>
          <w:iCs/>
          <w:color w:val="000000"/>
        </w:rPr>
        <w:t xml:space="preserve">комментировать/объяснять те или иные факты, </w:t>
      </w:r>
      <w:proofErr w:type="gramStart"/>
      <w:r w:rsidRPr="00423A95">
        <w:rPr>
          <w:i/>
          <w:iCs/>
          <w:color w:val="000000"/>
        </w:rPr>
        <w:t>описанные</w:t>
      </w:r>
      <w:proofErr w:type="gramEnd"/>
      <w:r w:rsidRPr="00423A95">
        <w:rPr>
          <w:i/>
          <w:iCs/>
          <w:color w:val="000000"/>
        </w:rPr>
        <w:t xml:space="preserve"> а тексте.</w:t>
      </w:r>
    </w:p>
    <w:p w:rsidR="0054221C" w:rsidRPr="00423A95" w:rsidRDefault="0054221C" w:rsidP="0054221C">
      <w:pPr>
        <w:shd w:val="clear" w:color="auto" w:fill="FFFFFF"/>
        <w:autoSpaceDE w:val="0"/>
        <w:autoSpaceDN w:val="0"/>
        <w:adjustRightInd w:val="0"/>
        <w:ind w:firstLine="567"/>
        <w:jc w:val="both"/>
      </w:pPr>
      <w:r w:rsidRPr="00423A95">
        <w:rPr>
          <w:color w:val="000000"/>
          <w:u w:val="single"/>
        </w:rPr>
        <w:t xml:space="preserve">Чтение с выборочным пониманием нужной или интересующей </w:t>
      </w:r>
      <w:r w:rsidRPr="00423A95">
        <w:rPr>
          <w:color w:val="000000"/>
        </w:rPr>
        <w:t>и</w:t>
      </w:r>
      <w:r w:rsidRPr="00423A95">
        <w:rPr>
          <w:color w:val="000000"/>
          <w:u w:val="single"/>
        </w:rPr>
        <w:t>нформации</w:t>
      </w:r>
      <w:r w:rsidRPr="00423A95">
        <w:rPr>
          <w:color w:val="000000"/>
        </w:rPr>
        <w:t xml:space="preserve"> — умение просмотреть текст (статью или несколько ста</w:t>
      </w:r>
      <w:r w:rsidRPr="00423A95">
        <w:rPr>
          <w:color w:val="000000"/>
        </w:rPr>
        <w:softHyphen/>
        <w:t>тей из газеты, журнала) и выбрать информацию, которая необходима или представляет интерес для учащихся.</w:t>
      </w:r>
    </w:p>
    <w:p w:rsidR="0054221C" w:rsidRPr="00423A95" w:rsidRDefault="0054221C" w:rsidP="0054221C">
      <w:pPr>
        <w:shd w:val="clear" w:color="auto" w:fill="FFFFFF"/>
        <w:autoSpaceDE w:val="0"/>
        <w:autoSpaceDN w:val="0"/>
        <w:adjustRightInd w:val="0"/>
        <w:ind w:firstLine="567"/>
        <w:jc w:val="both"/>
      </w:pPr>
      <w:r w:rsidRPr="00423A95">
        <w:rPr>
          <w:b/>
          <w:bCs/>
          <w:color w:val="000000"/>
        </w:rPr>
        <w:t>Письменная речь</w:t>
      </w:r>
    </w:p>
    <w:p w:rsidR="0054221C" w:rsidRPr="00423A95" w:rsidRDefault="0054221C" w:rsidP="0054221C">
      <w:pPr>
        <w:shd w:val="clear" w:color="auto" w:fill="FFFFFF"/>
        <w:autoSpaceDE w:val="0"/>
        <w:autoSpaceDN w:val="0"/>
        <w:adjustRightInd w:val="0"/>
        <w:ind w:firstLine="567"/>
        <w:jc w:val="both"/>
      </w:pPr>
      <w:r w:rsidRPr="00423A95">
        <w:rPr>
          <w:color w:val="000000"/>
        </w:rPr>
        <w:t>Развитие умений:</w:t>
      </w:r>
    </w:p>
    <w:p w:rsidR="0054221C" w:rsidRPr="00423A95" w:rsidRDefault="0054221C" w:rsidP="0054221C">
      <w:pPr>
        <w:shd w:val="clear" w:color="auto" w:fill="FFFFFF"/>
        <w:autoSpaceDE w:val="0"/>
        <w:autoSpaceDN w:val="0"/>
        <w:adjustRightInd w:val="0"/>
        <w:ind w:firstLine="567"/>
        <w:jc w:val="both"/>
      </w:pPr>
      <w:r w:rsidRPr="00423A95">
        <w:rPr>
          <w:color w:val="000000"/>
        </w:rPr>
        <w:t>— делать выписки из текста;</w:t>
      </w:r>
    </w:p>
    <w:p w:rsidR="0054221C" w:rsidRPr="00423A95" w:rsidRDefault="0054221C" w:rsidP="0054221C">
      <w:pPr>
        <w:shd w:val="clear" w:color="auto" w:fill="FFFFFF"/>
        <w:autoSpaceDE w:val="0"/>
        <w:autoSpaceDN w:val="0"/>
        <w:adjustRightInd w:val="0"/>
        <w:ind w:firstLine="567"/>
        <w:jc w:val="both"/>
      </w:pPr>
      <w:r w:rsidRPr="00423A95">
        <w:rPr>
          <w:color w:val="000000"/>
        </w:rPr>
        <w:t>— писать короткие поздравления (с днем рождения, другим празд</w:t>
      </w:r>
      <w:r w:rsidRPr="00423A95">
        <w:rPr>
          <w:color w:val="000000"/>
        </w:rPr>
        <w:softHyphen/>
        <w:t>ником), выражать пожелания;</w:t>
      </w:r>
    </w:p>
    <w:p w:rsidR="0054221C" w:rsidRPr="00423A95" w:rsidRDefault="0054221C" w:rsidP="0054221C">
      <w:pPr>
        <w:shd w:val="clear" w:color="auto" w:fill="FFFFFF"/>
        <w:autoSpaceDE w:val="0"/>
        <w:autoSpaceDN w:val="0"/>
        <w:adjustRightInd w:val="0"/>
        <w:ind w:firstLine="567"/>
        <w:jc w:val="both"/>
      </w:pPr>
      <w:r w:rsidRPr="00423A95">
        <w:rPr>
          <w:color w:val="000000"/>
        </w:rPr>
        <w:t>— заполнять формуляр (указывать имя, фамилию, пол, возраст, гражданство, адрес);</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 писать личное письмо по образцу/без </w:t>
      </w:r>
      <w:r w:rsidRPr="00423A95">
        <w:rPr>
          <w:i/>
          <w:iCs/>
          <w:color w:val="000000"/>
        </w:rPr>
        <w:t xml:space="preserve">опоры на образец </w:t>
      </w:r>
      <w:r w:rsidRPr="00423A95">
        <w:rPr>
          <w:color w:val="000000"/>
        </w:rPr>
        <w:t>(расспра</w:t>
      </w:r>
      <w:r w:rsidRPr="00423A95">
        <w:rPr>
          <w:color w:val="000000"/>
        </w:rPr>
        <w:softHyphen/>
        <w:t>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w:t>
      </w:r>
      <w:r w:rsidRPr="00423A95">
        <w:rPr>
          <w:color w:val="000000"/>
        </w:rPr>
        <w:softHyphen/>
        <w:t>чаемого языка.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lastRenderedPageBreak/>
        <w:t>Языковые знания и навыки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Орфография</w:t>
      </w:r>
    </w:p>
    <w:p w:rsidR="0054221C" w:rsidRPr="00423A95" w:rsidRDefault="0054221C" w:rsidP="0054221C">
      <w:pPr>
        <w:shd w:val="clear" w:color="auto" w:fill="FFFFFF"/>
        <w:autoSpaceDE w:val="0"/>
        <w:autoSpaceDN w:val="0"/>
        <w:adjustRightInd w:val="0"/>
        <w:ind w:firstLine="567"/>
        <w:jc w:val="both"/>
      </w:pPr>
      <w:r w:rsidRPr="00423A95">
        <w:rPr>
          <w:color w:val="000000"/>
        </w:rPr>
        <w:t>Правила чтения и орфографии и навыки их применения на основе изучаемого лексико-грамматического материала.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t>Произносительная сторона речи</w:t>
      </w:r>
    </w:p>
    <w:p w:rsidR="0054221C" w:rsidRPr="00423A95" w:rsidRDefault="0054221C" w:rsidP="0054221C">
      <w:pPr>
        <w:tabs>
          <w:tab w:val="num" w:pos="180"/>
        </w:tabs>
        <w:ind w:firstLine="567"/>
        <w:jc w:val="both"/>
        <w:rPr>
          <w:color w:val="000000"/>
        </w:rPr>
      </w:pPr>
      <w:r w:rsidRPr="00423A95">
        <w:rPr>
          <w:color w:val="000000"/>
        </w:rPr>
        <w:t>Навыки адекватного произношения и различения на слух всех зву</w:t>
      </w:r>
      <w:r w:rsidRPr="00423A95">
        <w:rPr>
          <w:color w:val="000000"/>
        </w:rPr>
        <w:softHyphen/>
        <w:t>ков изучаемого иностранного языка, соблюдения ударения и интона</w:t>
      </w:r>
      <w:r w:rsidRPr="00423A95">
        <w:rPr>
          <w:color w:val="000000"/>
        </w:rPr>
        <w:softHyphen/>
        <w:t>ции в словах и фразах, ритмико-интонационные навыки произноше</w:t>
      </w:r>
      <w:r w:rsidRPr="00423A95">
        <w:rPr>
          <w:color w:val="000000"/>
        </w:rPr>
        <w:softHyphen/>
        <w:t>ния различных типов предложений, выражение чувств и эмоций с по</w:t>
      </w:r>
      <w:r w:rsidRPr="00423A95">
        <w:rPr>
          <w:color w:val="000000"/>
        </w:rPr>
        <w:softHyphen/>
        <w:t>мощью эмфатической интонации.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Лексическая сторона речи</w:t>
      </w:r>
    </w:p>
    <w:p w:rsidR="0054221C" w:rsidRPr="00423A95" w:rsidRDefault="0054221C" w:rsidP="0054221C">
      <w:pPr>
        <w:shd w:val="clear" w:color="auto" w:fill="FFFFFF"/>
        <w:autoSpaceDE w:val="0"/>
        <w:autoSpaceDN w:val="0"/>
        <w:adjustRightInd w:val="0"/>
        <w:ind w:firstLine="567"/>
        <w:jc w:val="both"/>
      </w:pPr>
      <w:r w:rsidRPr="00423A95">
        <w:rPr>
          <w:color w:val="000000"/>
        </w:rPr>
        <w:t>Навыки распознавания и употребления в речи лексических еди</w:t>
      </w:r>
      <w:r w:rsidRPr="00423A95">
        <w:rPr>
          <w:color w:val="000000"/>
        </w:rPr>
        <w:softHyphen/>
        <w:t xml:space="preserve">ниц, обслуживающих ситуации в рамках тематики основной школы,  </w:t>
      </w:r>
      <w:r w:rsidRPr="00423A95">
        <w:rPr>
          <w:color w:val="000000"/>
          <w:lang w:val="en-US"/>
        </w:rPr>
        <w:t>I</w:t>
      </w:r>
      <w:r w:rsidRPr="00423A95">
        <w:rPr>
          <w:color w:val="000000"/>
        </w:rPr>
        <w:t xml:space="preserve"> наиболее распространенных устойчивых словосочетаний, </w:t>
      </w:r>
      <w:proofErr w:type="gramStart"/>
      <w:r w:rsidRPr="00423A95">
        <w:rPr>
          <w:color w:val="000000"/>
        </w:rPr>
        <w:t>оценочном</w:t>
      </w:r>
      <w:proofErr w:type="gramEnd"/>
      <w:r w:rsidRPr="00423A95">
        <w:rPr>
          <w:color w:val="000000"/>
        </w:rPr>
        <w:t xml:space="preserve"> лексики, реплик-клише речевого этикет</w:t>
      </w:r>
      <w:r>
        <w:rPr>
          <w:color w:val="000000"/>
        </w:rPr>
        <w:t xml:space="preserve">а, характерных для культуры </w:t>
      </w:r>
      <w:r w:rsidRPr="00423A95">
        <w:rPr>
          <w:color w:val="000000"/>
        </w:rPr>
        <w:t>стран изучаемого языка; основные способы словообразования: аф</w:t>
      </w:r>
      <w:r w:rsidRPr="00423A95">
        <w:rPr>
          <w:color w:val="000000"/>
        </w:rPr>
        <w:softHyphen/>
        <w:t>фиксации, словосложения, конверсии.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Грамматическая сторона речи</w:t>
      </w:r>
    </w:p>
    <w:p w:rsidR="0054221C" w:rsidRPr="00423A95" w:rsidRDefault="0054221C" w:rsidP="0054221C">
      <w:pPr>
        <w:shd w:val="clear" w:color="auto" w:fill="FFFFFF"/>
        <w:autoSpaceDE w:val="0"/>
        <w:autoSpaceDN w:val="0"/>
        <w:adjustRightInd w:val="0"/>
        <w:ind w:firstLine="567"/>
        <w:jc w:val="both"/>
      </w:pPr>
      <w:r w:rsidRPr="00423A95">
        <w:rPr>
          <w:color w:val="000000"/>
        </w:rPr>
        <w:t>Признаки нераспространенных и распространенных простых предложений, безличных предложений, сложносочиненных и слож</w:t>
      </w:r>
      <w:r w:rsidRPr="00423A95">
        <w:rPr>
          <w:color w:val="000000"/>
        </w:rPr>
        <w:softHyphen/>
        <w:t>ноподчиненных предложений, использования прямого и обратного порядка слов. Навыки их распознавания и употребления в речи.</w:t>
      </w:r>
    </w:p>
    <w:p w:rsidR="0054221C" w:rsidRPr="00423A95" w:rsidRDefault="0054221C" w:rsidP="0054221C">
      <w:pPr>
        <w:shd w:val="clear" w:color="auto" w:fill="FFFFFF"/>
        <w:autoSpaceDE w:val="0"/>
        <w:autoSpaceDN w:val="0"/>
        <w:adjustRightInd w:val="0"/>
        <w:ind w:firstLine="567"/>
        <w:jc w:val="both"/>
      </w:pPr>
      <w:r w:rsidRPr="00423A95">
        <w:rPr>
          <w:color w:val="000000"/>
        </w:rPr>
        <w:t>Признаки глаголов в наиболее употребительных временных фор</w:t>
      </w:r>
      <w:r w:rsidRPr="00423A95">
        <w:rPr>
          <w:color w:val="000000"/>
        </w:rPr>
        <w:softHyphen/>
        <w:t>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w:t>
      </w:r>
      <w:r w:rsidRPr="00423A95">
        <w:rPr>
          <w:color w:val="000000"/>
        </w:rPr>
        <w:softHyphen/>
        <w:t>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54221C" w:rsidRPr="00423A95" w:rsidRDefault="0054221C" w:rsidP="0054221C">
      <w:pPr>
        <w:shd w:val="clear" w:color="auto" w:fill="FFFFFF"/>
        <w:autoSpaceDE w:val="0"/>
        <w:autoSpaceDN w:val="0"/>
        <w:adjustRightInd w:val="0"/>
        <w:ind w:firstLine="567"/>
        <w:jc w:val="both"/>
      </w:pPr>
      <w:proofErr w:type="spellStart"/>
      <w:r w:rsidRPr="00423A95">
        <w:rPr>
          <w:b/>
          <w:bCs/>
          <w:color w:val="000000"/>
        </w:rPr>
        <w:t>Социокультурные</w:t>
      </w:r>
      <w:proofErr w:type="spellEnd"/>
      <w:r w:rsidRPr="00423A95">
        <w:rPr>
          <w:b/>
          <w:bCs/>
          <w:color w:val="000000"/>
        </w:rPr>
        <w:t xml:space="preserve"> знания и умения</w:t>
      </w:r>
    </w:p>
    <w:p w:rsidR="0054221C" w:rsidRPr="00423A95" w:rsidRDefault="0054221C" w:rsidP="0054221C">
      <w:pPr>
        <w:shd w:val="clear" w:color="auto" w:fill="FFFFFF"/>
        <w:autoSpaceDE w:val="0"/>
        <w:autoSpaceDN w:val="0"/>
        <w:adjustRightInd w:val="0"/>
        <w:ind w:firstLine="567"/>
        <w:jc w:val="both"/>
      </w:pPr>
      <w:r w:rsidRPr="00423A95">
        <w:rPr>
          <w:color w:val="000000"/>
        </w:rPr>
        <w:t>Осуществление межличностного и межкультурного общения с применением знаний о национально-культурных особенностях сво</w:t>
      </w:r>
      <w:r w:rsidRPr="00423A95">
        <w:rPr>
          <w:color w:val="000000"/>
        </w:rPr>
        <w:softHyphen/>
        <w:t>ей страны и страны/стран изучаемого языка, полученных на уроках иностранного языка и в процессе изучения других предметов.</w:t>
      </w:r>
    </w:p>
    <w:p w:rsidR="0054221C" w:rsidRPr="00423A95" w:rsidRDefault="0054221C" w:rsidP="0054221C">
      <w:pPr>
        <w:shd w:val="clear" w:color="auto" w:fill="FFFFFF"/>
        <w:autoSpaceDE w:val="0"/>
        <w:autoSpaceDN w:val="0"/>
        <w:adjustRightInd w:val="0"/>
        <w:ind w:firstLine="567"/>
        <w:jc w:val="both"/>
      </w:pPr>
      <w:r w:rsidRPr="00423A95">
        <w:rPr>
          <w:color w:val="000000"/>
        </w:rPr>
        <w:t>Знание:</w:t>
      </w:r>
    </w:p>
    <w:p w:rsidR="0054221C" w:rsidRPr="00423A95" w:rsidRDefault="0054221C" w:rsidP="0054221C">
      <w:pPr>
        <w:shd w:val="clear" w:color="auto" w:fill="FFFFFF"/>
        <w:autoSpaceDE w:val="0"/>
        <w:autoSpaceDN w:val="0"/>
        <w:adjustRightInd w:val="0"/>
        <w:ind w:firstLine="567"/>
        <w:jc w:val="both"/>
      </w:pPr>
      <w:r w:rsidRPr="00423A95">
        <w:rPr>
          <w:color w:val="000000"/>
        </w:rPr>
        <w:t>— значения изучаемого иностранного языка в современном мире;</w:t>
      </w:r>
    </w:p>
    <w:p w:rsidR="0054221C" w:rsidRPr="00423A95" w:rsidRDefault="0054221C" w:rsidP="0054221C">
      <w:pPr>
        <w:shd w:val="clear" w:color="auto" w:fill="FFFFFF"/>
        <w:autoSpaceDE w:val="0"/>
        <w:autoSpaceDN w:val="0"/>
        <w:adjustRightInd w:val="0"/>
        <w:ind w:firstLine="567"/>
        <w:jc w:val="both"/>
      </w:pPr>
      <w:r w:rsidRPr="00423A95">
        <w:rPr>
          <w:color w:val="000000"/>
        </w:rPr>
        <w:t>— наиболее употребительной фоновой лексики, реалий;</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 современный </w:t>
      </w:r>
      <w:proofErr w:type="spellStart"/>
      <w:r w:rsidRPr="00423A95">
        <w:rPr>
          <w:color w:val="000000"/>
        </w:rPr>
        <w:t>социокультурный</w:t>
      </w:r>
      <w:proofErr w:type="spellEnd"/>
      <w:r w:rsidRPr="00423A95">
        <w:rPr>
          <w:color w:val="000000"/>
        </w:rPr>
        <w:t xml:space="preserve"> портрет стран, говорящих на изучаемом языке;</w:t>
      </w:r>
    </w:p>
    <w:p w:rsidR="0054221C" w:rsidRPr="00423A95" w:rsidRDefault="0054221C" w:rsidP="0054221C">
      <w:pPr>
        <w:shd w:val="clear" w:color="auto" w:fill="FFFFFF"/>
        <w:autoSpaceDE w:val="0"/>
        <w:autoSpaceDN w:val="0"/>
        <w:adjustRightInd w:val="0"/>
        <w:ind w:firstLine="567"/>
        <w:jc w:val="both"/>
      </w:pPr>
      <w:r w:rsidRPr="00423A95">
        <w:rPr>
          <w:color w:val="000000"/>
        </w:rPr>
        <w:t>— культурного наследия стран изучаемого языка. Овладение умениями:</w:t>
      </w:r>
    </w:p>
    <w:p w:rsidR="0054221C" w:rsidRPr="00423A95" w:rsidRDefault="0054221C" w:rsidP="0054221C">
      <w:pPr>
        <w:shd w:val="clear" w:color="auto" w:fill="FFFFFF"/>
        <w:autoSpaceDE w:val="0"/>
        <w:autoSpaceDN w:val="0"/>
        <w:adjustRightInd w:val="0"/>
        <w:ind w:firstLine="567"/>
        <w:jc w:val="both"/>
      </w:pPr>
      <w:r w:rsidRPr="00423A95">
        <w:rPr>
          <w:color w:val="000000"/>
        </w:rPr>
        <w:t>— представлять родную культуру на иностранном языке;</w:t>
      </w:r>
    </w:p>
    <w:p w:rsidR="0054221C" w:rsidRPr="00423A95" w:rsidRDefault="0054221C" w:rsidP="0054221C">
      <w:pPr>
        <w:shd w:val="clear" w:color="auto" w:fill="FFFFFF"/>
        <w:autoSpaceDE w:val="0"/>
        <w:autoSpaceDN w:val="0"/>
        <w:adjustRightInd w:val="0"/>
        <w:ind w:firstLine="567"/>
        <w:jc w:val="both"/>
      </w:pPr>
      <w:r w:rsidRPr="00423A95">
        <w:rPr>
          <w:color w:val="000000"/>
        </w:rPr>
        <w:t>— находить сходство и различие в традициях своей страны и стра</w:t>
      </w:r>
      <w:r w:rsidRPr="00423A95">
        <w:rPr>
          <w:color w:val="000000"/>
        </w:rPr>
        <w:softHyphen/>
        <w:t>ны/стран изучаемого языка;</w:t>
      </w:r>
    </w:p>
    <w:p w:rsidR="0054221C" w:rsidRPr="00423A95" w:rsidRDefault="0054221C" w:rsidP="0054221C">
      <w:pPr>
        <w:shd w:val="clear" w:color="auto" w:fill="FFFFFF"/>
        <w:autoSpaceDE w:val="0"/>
        <w:autoSpaceDN w:val="0"/>
        <w:adjustRightInd w:val="0"/>
        <w:ind w:firstLine="567"/>
        <w:jc w:val="both"/>
      </w:pPr>
      <w:r w:rsidRPr="00423A95">
        <w:rPr>
          <w:color w:val="000000"/>
        </w:rPr>
        <w:t>— оказывать помощь зарубежным гостям в ситуациях повседнев</w:t>
      </w:r>
      <w:r w:rsidRPr="00423A95">
        <w:rPr>
          <w:color w:val="000000"/>
        </w:rPr>
        <w:softHyphen/>
        <w:t>ного общения.</w:t>
      </w:r>
    </w:p>
    <w:p w:rsidR="0054221C" w:rsidRPr="00E52822" w:rsidRDefault="0054221C" w:rsidP="0054221C">
      <w:pPr>
        <w:shd w:val="clear" w:color="auto" w:fill="FFFFFF"/>
        <w:autoSpaceDE w:val="0"/>
        <w:autoSpaceDN w:val="0"/>
        <w:adjustRightInd w:val="0"/>
        <w:ind w:firstLine="567"/>
        <w:jc w:val="center"/>
        <w:rPr>
          <w:b/>
          <w:bCs/>
          <w:color w:val="000000"/>
        </w:rPr>
      </w:pPr>
    </w:p>
    <w:p w:rsidR="0054221C" w:rsidRPr="00E52822" w:rsidRDefault="0054221C" w:rsidP="0054221C">
      <w:pPr>
        <w:shd w:val="clear" w:color="auto" w:fill="FFFFFF"/>
        <w:autoSpaceDE w:val="0"/>
        <w:autoSpaceDN w:val="0"/>
        <w:adjustRightInd w:val="0"/>
        <w:ind w:firstLine="567"/>
        <w:jc w:val="center"/>
        <w:rPr>
          <w:b/>
          <w:bCs/>
          <w:color w:val="000000"/>
        </w:rPr>
      </w:pPr>
      <w:r w:rsidRPr="00E52822">
        <w:rPr>
          <w:b/>
          <w:bCs/>
          <w:color w:val="000000"/>
        </w:rPr>
        <w:t xml:space="preserve">Математика </w:t>
      </w:r>
    </w:p>
    <w:p w:rsidR="0054221C" w:rsidRPr="007467D2" w:rsidRDefault="0054221C" w:rsidP="0054221C">
      <w:pPr>
        <w:shd w:val="clear" w:color="auto" w:fill="FFFFFF"/>
        <w:autoSpaceDE w:val="0"/>
        <w:autoSpaceDN w:val="0"/>
        <w:adjustRightInd w:val="0"/>
        <w:ind w:firstLine="567"/>
        <w:jc w:val="both"/>
        <w:rPr>
          <w:rFonts w:ascii="Arial" w:eastAsia="Calibri" w:hAnsi="Arial" w:cs="Arial"/>
        </w:rPr>
      </w:pPr>
      <w:r w:rsidRPr="007467D2">
        <w:rPr>
          <w:b/>
          <w:bCs/>
          <w:color w:val="000000"/>
        </w:rPr>
        <w:t xml:space="preserve">Натуральные числа. </w:t>
      </w:r>
      <w:r w:rsidRPr="007467D2">
        <w:rPr>
          <w:color w:val="000000"/>
        </w:rPr>
        <w:t>Десятичная система счисления. Римская ну</w:t>
      </w:r>
      <w:r w:rsidRPr="007467D2">
        <w:rPr>
          <w:color w:val="000000"/>
        </w:rPr>
        <w:softHyphen/>
        <w:t>мерация. Арифметические действия над натуральными числами. Сте</w:t>
      </w:r>
      <w:r w:rsidRPr="007467D2">
        <w:rPr>
          <w:color w:val="000000"/>
        </w:rPr>
        <w:softHyphen/>
        <w:t>пень с натуральным показателем.</w:t>
      </w:r>
    </w:p>
    <w:p w:rsidR="0054221C" w:rsidRPr="007467D2" w:rsidRDefault="0054221C" w:rsidP="0054221C">
      <w:pPr>
        <w:shd w:val="clear" w:color="auto" w:fill="FFFFFF"/>
        <w:autoSpaceDE w:val="0"/>
        <w:autoSpaceDN w:val="0"/>
        <w:adjustRightInd w:val="0"/>
        <w:ind w:firstLine="567"/>
        <w:jc w:val="both"/>
        <w:rPr>
          <w:rFonts w:ascii="Arial" w:eastAsia="Calibri" w:hAnsi="Arial" w:cs="Arial"/>
        </w:rPr>
      </w:pPr>
      <w:r w:rsidRPr="007467D2">
        <w:rPr>
          <w:color w:val="000000"/>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w:t>
      </w:r>
      <w:r w:rsidRPr="007467D2">
        <w:rPr>
          <w:color w:val="000000"/>
        </w:rPr>
        <w:softHyphen/>
        <w:t>щее кратное. Деление с остатком.</w:t>
      </w:r>
    </w:p>
    <w:p w:rsidR="0054221C" w:rsidRPr="007467D2" w:rsidRDefault="0054221C" w:rsidP="0054221C">
      <w:pPr>
        <w:shd w:val="clear" w:color="auto" w:fill="FFFFFF"/>
        <w:autoSpaceDE w:val="0"/>
        <w:autoSpaceDN w:val="0"/>
        <w:adjustRightInd w:val="0"/>
        <w:ind w:firstLine="567"/>
        <w:jc w:val="both"/>
        <w:rPr>
          <w:rFonts w:ascii="Arial" w:eastAsia="Calibri" w:hAnsi="Arial" w:cs="Arial"/>
        </w:rPr>
      </w:pPr>
      <w:r w:rsidRPr="007467D2">
        <w:rPr>
          <w:b/>
          <w:bCs/>
          <w:color w:val="000000"/>
        </w:rPr>
        <w:t xml:space="preserve">Дроби. </w:t>
      </w:r>
      <w:r w:rsidRPr="007467D2">
        <w:rPr>
          <w:color w:val="000000"/>
        </w:rPr>
        <w:t>Обыкновенная дробь. Основное свойство дроби. Сравне</w:t>
      </w:r>
      <w:r w:rsidRPr="007467D2">
        <w:rPr>
          <w:color w:val="000000"/>
        </w:rPr>
        <w:softHyphen/>
        <w:t>ние дробей. Арифметические действия с обыкновенными дробями. Нахождение части от целого и целого по его части.</w:t>
      </w:r>
    </w:p>
    <w:p w:rsidR="0054221C" w:rsidRPr="007467D2" w:rsidRDefault="0054221C" w:rsidP="0054221C">
      <w:pPr>
        <w:shd w:val="clear" w:color="auto" w:fill="FFFFFF"/>
        <w:autoSpaceDE w:val="0"/>
        <w:autoSpaceDN w:val="0"/>
        <w:adjustRightInd w:val="0"/>
        <w:ind w:firstLine="567"/>
        <w:jc w:val="both"/>
        <w:rPr>
          <w:rFonts w:ascii="Arial" w:eastAsia="Calibri" w:hAnsi="Arial" w:cs="Arial"/>
        </w:rPr>
      </w:pPr>
      <w:r w:rsidRPr="007467D2">
        <w:rPr>
          <w:color w:val="000000"/>
        </w:rPr>
        <w:lastRenderedPageBreak/>
        <w:t>Десятичная дробь. Сравнение десятичных дробей. Арифметиче</w:t>
      </w:r>
      <w:r w:rsidRPr="007467D2">
        <w:rPr>
          <w:color w:val="000000"/>
        </w:rPr>
        <w:softHyphen/>
        <w:t>ские действия с десятичными дробями. Представление десятичной дроби в виде обыкновенной дроби и обыкновенной в виде десятичной.</w:t>
      </w:r>
    </w:p>
    <w:p w:rsidR="0054221C" w:rsidRPr="00B8548B" w:rsidRDefault="0054221C" w:rsidP="0054221C">
      <w:pPr>
        <w:shd w:val="clear" w:color="auto" w:fill="FFFFFF"/>
        <w:autoSpaceDE w:val="0"/>
        <w:autoSpaceDN w:val="0"/>
        <w:adjustRightInd w:val="0"/>
        <w:ind w:firstLine="567"/>
        <w:jc w:val="both"/>
        <w:rPr>
          <w:rFonts w:ascii="Arial" w:eastAsia="Calibri" w:hAnsi="Arial" w:cs="Arial"/>
        </w:rPr>
      </w:pPr>
      <w:r w:rsidRPr="007467D2">
        <w:rPr>
          <w:b/>
          <w:bCs/>
          <w:color w:val="000000"/>
        </w:rPr>
        <w:t xml:space="preserve">Рациональные числа. </w:t>
      </w:r>
      <w:r w:rsidRPr="007467D2">
        <w:rPr>
          <w:color w:val="000000"/>
        </w:rPr>
        <w:t>Целые числа: положительные, отрицатель</w:t>
      </w:r>
      <w:r w:rsidRPr="007467D2">
        <w:rPr>
          <w:color w:val="000000"/>
        </w:rPr>
        <w:softHyphen/>
        <w:t>ные и нуль. Модуль (абсолютная величина) числа. Сравнение рациональных чисел. Арифметические действия с рациональными числа</w:t>
      </w:r>
      <w:r w:rsidRPr="007467D2">
        <w:rPr>
          <w:color w:val="000000"/>
        </w:rPr>
        <w:softHyphen/>
        <w:t xml:space="preserve">ми Степень с целым показателем. </w:t>
      </w:r>
      <w:proofErr w:type="gramStart"/>
      <w:r w:rsidRPr="007467D2">
        <w:rPr>
          <w:color w:val="000000"/>
        </w:rPr>
        <w:t>Числовые выражения, порядок действий в них, использование  (обок.</w:t>
      </w:r>
      <w:proofErr w:type="gramEnd"/>
      <w:r w:rsidRPr="007467D2">
        <w:rPr>
          <w:color w:val="000000"/>
        </w:rPr>
        <w:t xml:space="preserve"> Законы арифметических д</w:t>
      </w:r>
      <w:r>
        <w:rPr>
          <w:color w:val="000000"/>
        </w:rPr>
        <w:t>ействий: переместительный, соче</w:t>
      </w:r>
      <w:r w:rsidRPr="007467D2">
        <w:rPr>
          <w:color w:val="000000"/>
        </w:rPr>
        <w:t>т</w:t>
      </w:r>
      <w:r>
        <w:rPr>
          <w:color w:val="000000"/>
        </w:rPr>
        <w:t>ате</w:t>
      </w:r>
      <w:r w:rsidRPr="007467D2">
        <w:rPr>
          <w:color w:val="000000"/>
        </w:rPr>
        <w:t xml:space="preserve">льный, распределительный. </w:t>
      </w:r>
      <w:r w:rsidRPr="007467D2">
        <w:rPr>
          <w:b/>
          <w:bCs/>
          <w:color w:val="000000"/>
        </w:rPr>
        <w:t xml:space="preserve">Действительные числа. </w:t>
      </w:r>
      <w:r w:rsidRPr="007467D2">
        <w:rPr>
          <w:color w:val="000000"/>
        </w:rPr>
        <w:t>Квадратный корень из числа. Корень треть</w:t>
      </w:r>
      <w:r>
        <w:rPr>
          <w:color w:val="000000"/>
        </w:rPr>
        <w:t xml:space="preserve">ей </w:t>
      </w:r>
      <w:r w:rsidRPr="007467D2">
        <w:rPr>
          <w:color w:val="000000"/>
        </w:rPr>
        <w:t xml:space="preserve"> степени. </w:t>
      </w:r>
      <w:proofErr w:type="gramStart"/>
      <w:r w:rsidRPr="007467D2">
        <w:rPr>
          <w:i/>
          <w:iCs/>
          <w:color w:val="000000"/>
        </w:rPr>
        <w:t xml:space="preserve">Понятие о корне </w:t>
      </w:r>
      <w:proofErr w:type="spellStart"/>
      <w:r w:rsidRPr="007467D2">
        <w:rPr>
          <w:i/>
          <w:iCs/>
          <w:color w:val="000000"/>
        </w:rPr>
        <w:t>п-й</w:t>
      </w:r>
      <w:proofErr w:type="spellEnd"/>
      <w:r w:rsidRPr="007467D2">
        <w:rPr>
          <w:i/>
          <w:iCs/>
          <w:color w:val="000000"/>
        </w:rPr>
        <w:t xml:space="preserve"> степени из числа</w:t>
      </w:r>
      <w:r>
        <w:rPr>
          <w:i/>
          <w:iCs/>
          <w:color w:val="000000"/>
        </w:rPr>
        <w:t>)</w:t>
      </w:r>
      <w:r w:rsidRPr="007467D2">
        <w:rPr>
          <w:i/>
          <w:iCs/>
          <w:color w:val="000000"/>
        </w:rPr>
        <w:t>.</w:t>
      </w:r>
      <w:proofErr w:type="gramEnd"/>
      <w:r w:rsidRPr="007467D2">
        <w:rPr>
          <w:i/>
          <w:iCs/>
          <w:color w:val="000000"/>
        </w:rPr>
        <w:t xml:space="preserve"> </w:t>
      </w:r>
      <w:r>
        <w:rPr>
          <w:color w:val="000000"/>
        </w:rPr>
        <w:t>Нахождение прибли</w:t>
      </w:r>
      <w:r w:rsidRPr="007467D2">
        <w:rPr>
          <w:color w:val="000000"/>
        </w:rPr>
        <w:t xml:space="preserve">женного значения корня с помощью калькулятора. Запись корней </w:t>
      </w:r>
      <w:r>
        <w:rPr>
          <w:color w:val="000000"/>
        </w:rPr>
        <w:t>с</w:t>
      </w:r>
      <w:r w:rsidRPr="007467D2">
        <w:rPr>
          <w:color w:val="000000"/>
        </w:rPr>
        <w:t xml:space="preserve"> помощью степени с дробным показателем. Понятие об иррациональном числе</w:t>
      </w:r>
      <w:r>
        <w:rPr>
          <w:color w:val="000000"/>
        </w:rPr>
        <w:t>. Иррациональность числа. Де</w:t>
      </w:r>
      <w:r>
        <w:rPr>
          <w:color w:val="000000"/>
        </w:rPr>
        <w:softHyphen/>
        <w:t>сят</w:t>
      </w:r>
      <w:r w:rsidRPr="007467D2">
        <w:rPr>
          <w:color w:val="000000"/>
        </w:rPr>
        <w:t>ичные приближения иррациональных чисел. Действительные числа как бесконечные десятичные дроби. Срав</w:t>
      </w:r>
      <w:r w:rsidRPr="007467D2">
        <w:rPr>
          <w:color w:val="000000"/>
        </w:rPr>
        <w:softHyphen/>
        <w:t xml:space="preserve">нение действительных чисел, </w:t>
      </w:r>
      <w:r w:rsidRPr="007467D2">
        <w:rPr>
          <w:i/>
          <w:iCs/>
          <w:color w:val="000000"/>
        </w:rPr>
        <w:t xml:space="preserve">арифметические действия над ними. </w:t>
      </w:r>
      <w:r w:rsidRPr="007467D2">
        <w:rPr>
          <w:color w:val="000000"/>
        </w:rPr>
        <w:t xml:space="preserve">Этапы развития представления о числе. </w:t>
      </w:r>
      <w:r w:rsidRPr="007467D2">
        <w:rPr>
          <w:b/>
          <w:bCs/>
          <w:color w:val="000000"/>
        </w:rPr>
        <w:t xml:space="preserve">Текстовые задачи. </w:t>
      </w:r>
      <w:r w:rsidRPr="007467D2">
        <w:rPr>
          <w:color w:val="000000"/>
        </w:rPr>
        <w:t>Решение текстовых задач арифметическим спо</w:t>
      </w:r>
      <w:r w:rsidRPr="007467D2">
        <w:rPr>
          <w:color w:val="000000"/>
        </w:rPr>
        <w:softHyphen/>
        <w:t xml:space="preserve">собом. </w:t>
      </w:r>
      <w:r w:rsidRPr="007467D2">
        <w:rPr>
          <w:b/>
          <w:bCs/>
          <w:color w:val="000000"/>
        </w:rPr>
        <w:t xml:space="preserve">Измерения,  приближения,  оценки.  </w:t>
      </w:r>
      <w:r w:rsidRPr="007467D2">
        <w:rPr>
          <w:color w:val="000000"/>
        </w:rPr>
        <w:t>Единицы измерения длины, площади, объема, массы, времени, скорости. Размеры объектов окру</w:t>
      </w:r>
      <w:r w:rsidRPr="007467D2">
        <w:rPr>
          <w:color w:val="000000"/>
        </w:rPr>
        <w:softHyphen/>
        <w:t>жающего мира (от элементарных частиц до Вселенной), длительность процессов в окружающем мире. Представление зависимости между величинами в виде формул. Проценты. Нахождение процента от величины, величины по ее проценту. Отношение,   выражение  отношения  в  процентах.   Пропорция. Пропорциональная и обратно пропорциональная зависимости. Округление чисел. Прикидка и оценка результатов вычислений. Выделение множителя — степени десяти в записи числа.</w:t>
      </w:r>
    </w:p>
    <w:p w:rsidR="0054221C" w:rsidRPr="00E52822" w:rsidRDefault="0054221C" w:rsidP="0054221C">
      <w:pPr>
        <w:shd w:val="clear" w:color="auto" w:fill="FFFFFF"/>
        <w:autoSpaceDE w:val="0"/>
        <w:autoSpaceDN w:val="0"/>
        <w:adjustRightInd w:val="0"/>
        <w:ind w:firstLine="567"/>
        <w:jc w:val="center"/>
      </w:pPr>
      <w:r w:rsidRPr="00E52822">
        <w:rPr>
          <w:b/>
          <w:bCs/>
          <w:color w:val="000000"/>
        </w:rPr>
        <w:t>Алгебра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Алгебраические выражения. </w:t>
      </w:r>
      <w:r w:rsidRPr="00423A95">
        <w:rPr>
          <w:color w:val="000000"/>
        </w:rPr>
        <w:t>Буквенные выражения (выражения с переменными). Числовое значение буквенного выражения. Допус</w:t>
      </w:r>
      <w:r w:rsidRPr="00423A95">
        <w:rPr>
          <w:color w:val="000000"/>
        </w:rPr>
        <w:softHyphen/>
        <w:t>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w:t>
      </w:r>
      <w:r w:rsidRPr="00423A95">
        <w:rPr>
          <w:color w:val="000000"/>
        </w:rPr>
        <w:softHyphen/>
        <w:t>ражений.</w:t>
      </w:r>
    </w:p>
    <w:p w:rsidR="0054221C" w:rsidRPr="00423A95" w:rsidRDefault="0054221C" w:rsidP="0054221C">
      <w:pPr>
        <w:tabs>
          <w:tab w:val="num" w:pos="180"/>
        </w:tabs>
        <w:ind w:firstLine="567"/>
        <w:jc w:val="both"/>
        <w:rPr>
          <w:i/>
          <w:iCs/>
          <w:color w:val="000000"/>
        </w:rPr>
      </w:pPr>
      <w:r w:rsidRPr="00423A95">
        <w:rPr>
          <w:color w:val="000000"/>
        </w:rPr>
        <w:t>Свойства степеней с целым показателем. Многочлены. Сложение, вычитание, умножение многочленов. Формулы сокращенного умно</w:t>
      </w:r>
      <w:r w:rsidRPr="00423A95">
        <w:rPr>
          <w:color w:val="000000"/>
        </w:rPr>
        <w:softHyphen/>
        <w:t xml:space="preserve">жения: квадрат суммы и квадрат разности, </w:t>
      </w:r>
      <w:r w:rsidRPr="00423A95">
        <w:rPr>
          <w:i/>
          <w:iCs/>
          <w:color w:val="000000"/>
        </w:rPr>
        <w:t xml:space="preserve">куб суммы и куб разности. </w:t>
      </w:r>
      <w:r w:rsidRPr="00423A95">
        <w:rPr>
          <w:color w:val="000000"/>
        </w:rPr>
        <w:t xml:space="preserve">Формула разности квадратов, </w:t>
      </w:r>
      <w:r w:rsidRPr="00423A95">
        <w:rPr>
          <w:i/>
          <w:iCs/>
          <w:color w:val="000000"/>
        </w:rPr>
        <w:t>формула суммы кубов и разности кубов.</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Разложение многочлена на множители. Квадратный трехчлен. </w:t>
      </w:r>
      <w:r w:rsidRPr="00423A95">
        <w:rPr>
          <w:i/>
          <w:iCs/>
          <w:color w:val="000000"/>
        </w:rPr>
        <w:t>Выде</w:t>
      </w:r>
      <w:r>
        <w:rPr>
          <w:i/>
          <w:iCs/>
          <w:color w:val="000000"/>
        </w:rPr>
        <w:t>ле</w:t>
      </w:r>
      <w:r w:rsidRPr="00423A95">
        <w:rPr>
          <w:i/>
          <w:iCs/>
          <w:color w:val="000000"/>
        </w:rPr>
        <w:t xml:space="preserve">ние полного квадрата в квадратном трехчлене. </w:t>
      </w:r>
      <w:r w:rsidRPr="00423A95">
        <w:rPr>
          <w:color w:val="000000"/>
        </w:rPr>
        <w:t>Теорема Виета. Разложе</w:t>
      </w:r>
      <w:r w:rsidRPr="00423A95">
        <w:rPr>
          <w:color w:val="000000"/>
        </w:rPr>
        <w:softHyphen/>
        <w:t>ние квадратного трехчлена на линейные множители. Многочлены с одной переменной. Степень многочлена. Корень многочлена.</w:t>
      </w:r>
    </w:p>
    <w:p w:rsidR="0054221C" w:rsidRPr="00423A95" w:rsidRDefault="0054221C" w:rsidP="0054221C">
      <w:pPr>
        <w:shd w:val="clear" w:color="auto" w:fill="FFFFFF"/>
        <w:autoSpaceDE w:val="0"/>
        <w:autoSpaceDN w:val="0"/>
        <w:adjustRightInd w:val="0"/>
        <w:ind w:firstLine="567"/>
        <w:jc w:val="both"/>
      </w:pPr>
      <w:r w:rsidRPr="00423A95">
        <w:rPr>
          <w:color w:val="000000"/>
        </w:rPr>
        <w:t>Алгебраическая дробь. Сокращение дробей. Действия с алгебраи</w:t>
      </w:r>
      <w:r w:rsidRPr="00423A95">
        <w:rPr>
          <w:color w:val="000000"/>
        </w:rPr>
        <w:softHyphen/>
        <w:t>ческими дробями.</w:t>
      </w:r>
    </w:p>
    <w:p w:rsidR="0054221C" w:rsidRPr="00423A95" w:rsidRDefault="0054221C" w:rsidP="0054221C">
      <w:pPr>
        <w:shd w:val="clear" w:color="auto" w:fill="FFFFFF"/>
        <w:autoSpaceDE w:val="0"/>
        <w:autoSpaceDN w:val="0"/>
        <w:adjustRightInd w:val="0"/>
        <w:ind w:firstLine="567"/>
        <w:jc w:val="both"/>
      </w:pPr>
      <w:r w:rsidRPr="00423A95">
        <w:rPr>
          <w:color w:val="000000"/>
        </w:rPr>
        <w:t>Рациональные выражения и их преобразования. Свойства квад</w:t>
      </w:r>
      <w:r w:rsidRPr="00423A95">
        <w:rPr>
          <w:color w:val="000000"/>
        </w:rPr>
        <w:softHyphen/>
        <w:t>ратных корней и их применение в вычислениях.</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Уравнения и неравенства. </w:t>
      </w:r>
      <w:r w:rsidRPr="00423A95">
        <w:rPr>
          <w:color w:val="000000"/>
        </w:rPr>
        <w:t>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w:t>
      </w:r>
      <w:r w:rsidRPr="00423A95">
        <w:rPr>
          <w:color w:val="000000"/>
        </w:rPr>
        <w:softHyphen/>
        <w:t>менной, разложения на множители.</w:t>
      </w:r>
    </w:p>
    <w:p w:rsidR="0054221C" w:rsidRPr="00423A95" w:rsidRDefault="0054221C" w:rsidP="0054221C">
      <w:pPr>
        <w:shd w:val="clear" w:color="auto" w:fill="FFFFFF"/>
        <w:autoSpaceDE w:val="0"/>
        <w:autoSpaceDN w:val="0"/>
        <w:adjustRightInd w:val="0"/>
        <w:ind w:firstLine="567"/>
        <w:jc w:val="both"/>
      </w:pPr>
      <w:r w:rsidRPr="00423A95">
        <w:rPr>
          <w:color w:val="000000"/>
        </w:rPr>
        <w:t>Уравнение с двумя переменными; решение уравнения с двумя пе</w:t>
      </w:r>
      <w:r w:rsidRPr="00423A95">
        <w:rPr>
          <w:color w:val="000000"/>
        </w:rPr>
        <w:softHyphen/>
        <w:t>ременными. Система уравнений; решение системы. Система двух ли</w:t>
      </w:r>
      <w:r w:rsidRPr="00423A95">
        <w:rPr>
          <w:color w:val="000000"/>
        </w:rPr>
        <w:softHyphen/>
        <w:t>нейных уравнений с двумя переменными; решение подстановкой и алгебраическим сложением. Уравнение с несколькими переменны</w:t>
      </w:r>
      <w:r w:rsidRPr="00423A95">
        <w:rPr>
          <w:color w:val="000000"/>
        </w:rPr>
        <w:softHyphen/>
        <w:t xml:space="preserve">ми. Примеры решения нелинейных систем. </w:t>
      </w:r>
      <w:r w:rsidRPr="00423A95">
        <w:rPr>
          <w:i/>
          <w:iCs/>
          <w:color w:val="000000"/>
        </w:rPr>
        <w:t>Примеры решения уравне</w:t>
      </w:r>
      <w:r w:rsidRPr="00423A95">
        <w:rPr>
          <w:i/>
          <w:iCs/>
          <w:color w:val="000000"/>
        </w:rPr>
        <w:softHyphen/>
        <w:t>ний в целых числах.</w:t>
      </w:r>
    </w:p>
    <w:p w:rsidR="0054221C" w:rsidRPr="00423A95" w:rsidRDefault="0054221C" w:rsidP="0054221C">
      <w:pPr>
        <w:shd w:val="clear" w:color="auto" w:fill="FFFFFF"/>
        <w:autoSpaceDE w:val="0"/>
        <w:autoSpaceDN w:val="0"/>
        <w:adjustRightInd w:val="0"/>
        <w:ind w:firstLine="567"/>
        <w:jc w:val="both"/>
      </w:pPr>
      <w:r w:rsidRPr="00423A95">
        <w:rPr>
          <w:color w:val="000000"/>
        </w:rPr>
        <w:t>Неравенство с одной переменной. Решение неравенства. Линей</w:t>
      </w:r>
      <w:r w:rsidRPr="00423A95">
        <w:rPr>
          <w:color w:val="000000"/>
        </w:rPr>
        <w:softHyphen/>
        <w:t>ные неравенства с одной переменной и их системы. Квадратные нера</w:t>
      </w:r>
      <w:r w:rsidRPr="00423A95">
        <w:rPr>
          <w:color w:val="000000"/>
        </w:rPr>
        <w:softHyphen/>
        <w:t xml:space="preserve">венства. </w:t>
      </w:r>
      <w:r w:rsidRPr="00423A95">
        <w:rPr>
          <w:i/>
          <w:iCs/>
          <w:color w:val="000000"/>
        </w:rPr>
        <w:t>Примеры решения дробно-линейных неравенств.</w:t>
      </w:r>
    </w:p>
    <w:p w:rsidR="0054221C" w:rsidRPr="00423A95" w:rsidRDefault="0054221C" w:rsidP="0054221C">
      <w:pPr>
        <w:shd w:val="clear" w:color="auto" w:fill="FFFFFF"/>
        <w:autoSpaceDE w:val="0"/>
        <w:autoSpaceDN w:val="0"/>
        <w:adjustRightInd w:val="0"/>
        <w:ind w:firstLine="567"/>
        <w:jc w:val="both"/>
      </w:pPr>
      <w:r w:rsidRPr="00423A95">
        <w:rPr>
          <w:color w:val="000000"/>
        </w:rPr>
        <w:lastRenderedPageBreak/>
        <w:t xml:space="preserve">Числовые неравенства и их свойства. </w:t>
      </w:r>
      <w:r w:rsidRPr="00423A95">
        <w:rPr>
          <w:i/>
          <w:iCs/>
          <w:color w:val="000000"/>
        </w:rPr>
        <w:t>Доказательство числовых и алгебраических неравенств.</w:t>
      </w:r>
    </w:p>
    <w:p w:rsidR="0054221C" w:rsidRPr="00423A95" w:rsidRDefault="0054221C" w:rsidP="0054221C">
      <w:pPr>
        <w:shd w:val="clear" w:color="auto" w:fill="FFFFFF"/>
        <w:autoSpaceDE w:val="0"/>
        <w:autoSpaceDN w:val="0"/>
        <w:adjustRightInd w:val="0"/>
        <w:ind w:firstLine="567"/>
        <w:jc w:val="both"/>
      </w:pPr>
      <w:r w:rsidRPr="00423A95">
        <w:rPr>
          <w:color w:val="000000"/>
        </w:rPr>
        <w:t>Переход от словесной формулировки соотношений между величи</w:t>
      </w:r>
      <w:r w:rsidRPr="00423A95">
        <w:rPr>
          <w:color w:val="000000"/>
        </w:rPr>
        <w:softHyphen/>
        <w:t xml:space="preserve">нами </w:t>
      </w:r>
      <w:proofErr w:type="gramStart"/>
      <w:r w:rsidRPr="00423A95">
        <w:rPr>
          <w:color w:val="000000"/>
        </w:rPr>
        <w:t>к</w:t>
      </w:r>
      <w:proofErr w:type="gramEnd"/>
      <w:r w:rsidRPr="00423A95">
        <w:rPr>
          <w:color w:val="000000"/>
        </w:rPr>
        <w:t xml:space="preserve"> алгебраической.</w:t>
      </w:r>
    </w:p>
    <w:p w:rsidR="0054221C" w:rsidRPr="00423A95" w:rsidRDefault="0054221C" w:rsidP="0054221C">
      <w:pPr>
        <w:shd w:val="clear" w:color="auto" w:fill="FFFFFF"/>
        <w:autoSpaceDE w:val="0"/>
        <w:autoSpaceDN w:val="0"/>
        <w:adjustRightInd w:val="0"/>
        <w:ind w:firstLine="567"/>
        <w:jc w:val="both"/>
      </w:pPr>
      <w:r w:rsidRPr="00423A95">
        <w:rPr>
          <w:color w:val="000000"/>
        </w:rPr>
        <w:t>Решение текстовых задач алгебраическим способом.</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Числовые последовательности. </w:t>
      </w:r>
      <w:r w:rsidRPr="00423A95">
        <w:rPr>
          <w:color w:val="000000"/>
        </w:rPr>
        <w:t>Понятие последовательности. Арифметическая и геометрическая прогрессии. Формулы общего чле</w:t>
      </w:r>
      <w:r w:rsidRPr="00423A95">
        <w:rPr>
          <w:color w:val="000000"/>
        </w:rPr>
        <w:softHyphen/>
        <w:t>на арифметической и геометрической прогрессий, суммы первых не</w:t>
      </w:r>
      <w:r w:rsidRPr="00423A95">
        <w:rPr>
          <w:color w:val="000000"/>
        </w:rPr>
        <w:softHyphen/>
        <w:t>скольких членов арифметической и геометрической прогрессий.</w:t>
      </w:r>
    </w:p>
    <w:p w:rsidR="0054221C" w:rsidRPr="00423A95" w:rsidRDefault="0054221C" w:rsidP="0054221C">
      <w:pPr>
        <w:shd w:val="clear" w:color="auto" w:fill="FFFFFF"/>
        <w:autoSpaceDE w:val="0"/>
        <w:autoSpaceDN w:val="0"/>
        <w:adjustRightInd w:val="0"/>
        <w:ind w:firstLine="567"/>
        <w:jc w:val="both"/>
      </w:pPr>
      <w:r w:rsidRPr="00423A95">
        <w:rPr>
          <w:color w:val="000000"/>
        </w:rPr>
        <w:t>Сложные проценты.</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Числовые функции. </w:t>
      </w:r>
      <w:r w:rsidRPr="00423A95">
        <w:rPr>
          <w:color w:val="000000"/>
        </w:rPr>
        <w:t xml:space="preserve">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423A95">
        <w:rPr>
          <w:color w:val="000000"/>
        </w:rPr>
        <w:t>знакопостоянства</w:t>
      </w:r>
      <w:proofErr w:type="spellEnd"/>
      <w:r w:rsidRPr="00423A95">
        <w:rPr>
          <w:color w:val="000000"/>
        </w:rPr>
        <w:t>. Чтение графиков функций.</w:t>
      </w:r>
    </w:p>
    <w:p w:rsidR="0054221C" w:rsidRPr="00423A95" w:rsidRDefault="0054221C" w:rsidP="0054221C">
      <w:pPr>
        <w:shd w:val="clear" w:color="auto" w:fill="FFFFFF"/>
        <w:autoSpaceDE w:val="0"/>
        <w:autoSpaceDN w:val="0"/>
        <w:adjustRightInd w:val="0"/>
        <w:ind w:firstLine="567"/>
        <w:jc w:val="both"/>
      </w:pPr>
      <w:r w:rsidRPr="00423A95">
        <w:rPr>
          <w:color w:val="000000"/>
        </w:rPr>
        <w:t>Функции, описывающие прямую и обратную пропорциональную зависимости, их графики. Линейная функция, ее график, геометриче</w:t>
      </w:r>
      <w:r w:rsidRPr="00423A95">
        <w:rPr>
          <w:color w:val="000000"/>
        </w:rPr>
        <w:softHyphen/>
        <w:t xml:space="preserve">ский смысл коэффициентов. Гипербола. Квадратичная функция, ее график, парабола. Координаты вершины параболы, ось симметрии. </w:t>
      </w:r>
      <w:r w:rsidRPr="00423A95">
        <w:rPr>
          <w:i/>
          <w:iCs/>
          <w:color w:val="000000"/>
        </w:rPr>
        <w:t xml:space="preserve">Степенные функции с натуральным показателем, их графики. </w:t>
      </w:r>
      <w:r w:rsidRPr="00423A95">
        <w:rPr>
          <w:color w:val="000000"/>
        </w:rPr>
        <w:t>Графики функций: корень квадратный, корень кубический, модуль. Использование графиков функций для решения уравнений и систем.</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Примеры графических зависимостей, отражающих реальные процессы колебание, показательный рост. </w:t>
      </w:r>
      <w:r w:rsidRPr="00423A95">
        <w:rPr>
          <w:i/>
          <w:iCs/>
          <w:color w:val="000000"/>
        </w:rPr>
        <w:t>Числовые функции, описываю</w:t>
      </w:r>
      <w:r w:rsidRPr="00423A95">
        <w:rPr>
          <w:i/>
          <w:iCs/>
          <w:color w:val="000000"/>
        </w:rPr>
        <w:softHyphen/>
        <w:t>щие эти  процессы.</w:t>
      </w:r>
    </w:p>
    <w:p w:rsidR="0054221C" w:rsidRPr="00423A95" w:rsidRDefault="0054221C" w:rsidP="0054221C">
      <w:pPr>
        <w:shd w:val="clear" w:color="auto" w:fill="FFFFFF"/>
        <w:autoSpaceDE w:val="0"/>
        <w:autoSpaceDN w:val="0"/>
        <w:adjustRightInd w:val="0"/>
        <w:ind w:firstLine="567"/>
        <w:jc w:val="both"/>
      </w:pPr>
      <w:r w:rsidRPr="00423A95">
        <w:rPr>
          <w:i/>
          <w:iCs/>
          <w:color w:val="000000"/>
        </w:rPr>
        <w:t>Параллельный перенос графиков вдоль осей координат и симметрия относительно осей.</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Координаты. </w:t>
      </w:r>
      <w:r w:rsidRPr="00423A95">
        <w:rPr>
          <w:color w:val="000000"/>
        </w:rPr>
        <w:t>Изображение чисел точками координатной прямой. Геометрический смысл модуля числа. Числовые промежутки: интер</w:t>
      </w:r>
      <w:r w:rsidRPr="00423A95">
        <w:rPr>
          <w:color w:val="000000"/>
        </w:rPr>
        <w:softHyphen/>
        <w:t xml:space="preserve">ны, отрезок, луч. </w:t>
      </w:r>
      <w:r w:rsidRPr="00423A95">
        <w:rPr>
          <w:i/>
          <w:iCs/>
          <w:color w:val="000000"/>
        </w:rPr>
        <w:t>Формула расстояния между точками координатной прямой.</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423A95">
        <w:rPr>
          <w:color w:val="000000"/>
        </w:rPr>
        <w:t>прямых</w:t>
      </w:r>
      <w:proofErr w:type="gramEnd"/>
      <w:r w:rsidRPr="00423A95">
        <w:rPr>
          <w:color w:val="000000"/>
        </w:rPr>
        <w:t xml:space="preserve">. Уравнение окружности с центром в начале координат </w:t>
      </w:r>
      <w:r w:rsidRPr="00423A95">
        <w:rPr>
          <w:i/>
          <w:iCs/>
          <w:color w:val="000000"/>
        </w:rPr>
        <w:t>и в любой заданной точке.</w:t>
      </w:r>
    </w:p>
    <w:p w:rsidR="0054221C" w:rsidRPr="00423A95" w:rsidRDefault="0054221C" w:rsidP="0054221C">
      <w:pPr>
        <w:shd w:val="clear" w:color="auto" w:fill="FFFFFF"/>
        <w:autoSpaceDE w:val="0"/>
        <w:autoSpaceDN w:val="0"/>
        <w:adjustRightInd w:val="0"/>
        <w:ind w:firstLine="567"/>
        <w:jc w:val="both"/>
      </w:pPr>
      <w:r w:rsidRPr="00423A95">
        <w:rPr>
          <w:color w:val="000000"/>
        </w:rPr>
        <w:t>Графическая интерпретация уравнений с двумя переменными и их систем, неравен</w:t>
      </w:r>
      <w:proofErr w:type="gramStart"/>
      <w:r w:rsidRPr="00423A95">
        <w:rPr>
          <w:color w:val="000000"/>
        </w:rPr>
        <w:t>ств с дв</w:t>
      </w:r>
      <w:proofErr w:type="gramEnd"/>
      <w:r w:rsidRPr="00423A95">
        <w:rPr>
          <w:color w:val="000000"/>
        </w:rPr>
        <w:t>умя переменными и их систем.</w:t>
      </w:r>
    </w:p>
    <w:p w:rsidR="0054221C" w:rsidRPr="00E52822" w:rsidRDefault="0054221C" w:rsidP="0054221C">
      <w:pPr>
        <w:shd w:val="clear" w:color="auto" w:fill="FFFFFF"/>
        <w:autoSpaceDE w:val="0"/>
        <w:autoSpaceDN w:val="0"/>
        <w:adjustRightInd w:val="0"/>
        <w:ind w:firstLine="567"/>
        <w:jc w:val="center"/>
        <w:rPr>
          <w:b/>
          <w:bCs/>
          <w:color w:val="000000"/>
          <w:sz w:val="16"/>
          <w:szCs w:val="16"/>
        </w:rPr>
      </w:pPr>
    </w:p>
    <w:p w:rsidR="0054221C" w:rsidRPr="00E52822" w:rsidRDefault="0054221C" w:rsidP="0054221C">
      <w:pPr>
        <w:shd w:val="clear" w:color="auto" w:fill="FFFFFF"/>
        <w:autoSpaceDE w:val="0"/>
        <w:autoSpaceDN w:val="0"/>
        <w:adjustRightInd w:val="0"/>
        <w:ind w:firstLine="567"/>
        <w:jc w:val="center"/>
        <w:rPr>
          <w:b/>
          <w:bCs/>
          <w:color w:val="000000"/>
        </w:rPr>
      </w:pPr>
      <w:r w:rsidRPr="00E52822">
        <w:rPr>
          <w:b/>
          <w:bCs/>
          <w:color w:val="000000"/>
        </w:rPr>
        <w:t>Геометрия</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Начальные понятия </w:t>
      </w:r>
      <w:r w:rsidRPr="00423A95">
        <w:rPr>
          <w:color w:val="000000"/>
        </w:rPr>
        <w:t xml:space="preserve">и </w:t>
      </w:r>
      <w:r w:rsidRPr="00423A95">
        <w:rPr>
          <w:b/>
          <w:bCs/>
          <w:color w:val="000000"/>
        </w:rPr>
        <w:t xml:space="preserve">теоремы геометрии. </w:t>
      </w:r>
      <w:r w:rsidRPr="00423A95">
        <w:rPr>
          <w:color w:val="000000"/>
        </w:rPr>
        <w:t>Возникновение геомет</w:t>
      </w:r>
      <w:r w:rsidRPr="00423A95">
        <w:rPr>
          <w:color w:val="000000"/>
        </w:rPr>
        <w:softHyphen/>
        <w:t>рии из практики.</w:t>
      </w:r>
    </w:p>
    <w:p w:rsidR="0054221C" w:rsidRPr="00423A95" w:rsidRDefault="0054221C" w:rsidP="0054221C">
      <w:pPr>
        <w:shd w:val="clear" w:color="auto" w:fill="FFFFFF"/>
        <w:autoSpaceDE w:val="0"/>
        <w:autoSpaceDN w:val="0"/>
        <w:adjustRightInd w:val="0"/>
        <w:ind w:firstLine="567"/>
        <w:jc w:val="both"/>
      </w:pPr>
      <w:r w:rsidRPr="00423A95">
        <w:rPr>
          <w:color w:val="000000"/>
        </w:rPr>
        <w:t>Геометрические фигуры и тела. Равенство в геометрии.</w:t>
      </w:r>
      <w:r>
        <w:rPr>
          <w:color w:val="000000"/>
        </w:rPr>
        <w:t xml:space="preserve"> </w:t>
      </w:r>
      <w:r w:rsidRPr="00423A95">
        <w:rPr>
          <w:color w:val="000000"/>
        </w:rPr>
        <w:t>Точка, прямая и плоскость.</w:t>
      </w:r>
      <w:r>
        <w:t xml:space="preserve"> </w:t>
      </w:r>
      <w:r w:rsidRPr="00423A95">
        <w:rPr>
          <w:color w:val="000000"/>
        </w:rPr>
        <w:t>Понятие о геометрическом месте точек.</w:t>
      </w:r>
      <w:r>
        <w:t xml:space="preserve"> </w:t>
      </w:r>
      <w:r w:rsidRPr="00423A95">
        <w:rPr>
          <w:color w:val="000000"/>
        </w:rPr>
        <w:t>Расстояние. Отрезок, луч. Ломаная.</w:t>
      </w:r>
      <w:r>
        <w:t xml:space="preserve"> </w:t>
      </w:r>
      <w:r w:rsidRPr="00423A95">
        <w:rPr>
          <w:color w:val="000000"/>
        </w:rPr>
        <w:t>Угол. Прямой угол. Острые и тупые углы. Вертикальные и смеж</w:t>
      </w:r>
      <w:r w:rsidRPr="00423A95">
        <w:rPr>
          <w:color w:val="000000"/>
        </w:rPr>
        <w:softHyphen/>
        <w:t>ные углы. Биссектриса угла и ее свойства.</w:t>
      </w:r>
      <w:r>
        <w:t xml:space="preserve"> </w:t>
      </w:r>
      <w:r w:rsidRPr="00423A95">
        <w:rPr>
          <w:color w:val="000000"/>
        </w:rPr>
        <w:t xml:space="preserve">Параллельные и пересекающиеся прямые. Перпендикулярность </w:t>
      </w:r>
      <w:proofErr w:type="gramStart"/>
      <w:r w:rsidRPr="00423A95">
        <w:rPr>
          <w:color w:val="000000"/>
        </w:rPr>
        <w:t>прямых</w:t>
      </w:r>
      <w:proofErr w:type="gramEnd"/>
      <w:r w:rsidRPr="00423A95">
        <w:rPr>
          <w:color w:val="000000"/>
        </w:rPr>
        <w:t xml:space="preserve">. Теоремы о параллельности и перпендикулярности </w:t>
      </w:r>
      <w:proofErr w:type="gramStart"/>
      <w:r w:rsidRPr="00423A95">
        <w:rPr>
          <w:color w:val="000000"/>
        </w:rPr>
        <w:t>прямых</w:t>
      </w:r>
      <w:proofErr w:type="gramEnd"/>
      <w:r w:rsidRPr="00423A95">
        <w:rPr>
          <w:color w:val="000000"/>
        </w:rPr>
        <w:t xml:space="preserve">. Свойство серединного перпендикуляра к отрезку. Перпендикуляр и наклонная </w:t>
      </w:r>
      <w:proofErr w:type="gramStart"/>
      <w:r w:rsidRPr="00423A95">
        <w:rPr>
          <w:color w:val="000000"/>
        </w:rPr>
        <w:t>к</w:t>
      </w:r>
      <w:proofErr w:type="gramEnd"/>
      <w:r w:rsidRPr="00423A95">
        <w:rPr>
          <w:color w:val="000000"/>
        </w:rPr>
        <w:t xml:space="preserve"> прямой.</w:t>
      </w:r>
      <w:r>
        <w:t xml:space="preserve"> </w:t>
      </w:r>
      <w:r w:rsidRPr="00423A95">
        <w:rPr>
          <w:color w:val="000000"/>
        </w:rPr>
        <w:t>Многоугольники.</w:t>
      </w:r>
      <w:r>
        <w:t xml:space="preserve"> </w:t>
      </w:r>
      <w:r w:rsidRPr="00423A95">
        <w:rPr>
          <w:color w:val="000000"/>
        </w:rPr>
        <w:t>Окружность и круг.</w:t>
      </w:r>
      <w:r>
        <w:t xml:space="preserve"> </w:t>
      </w:r>
      <w:proofErr w:type="gramStart"/>
      <w:r w:rsidRPr="00423A95">
        <w:rPr>
          <w:color w:val="000000"/>
        </w:rPr>
        <w:t>Наглядные представления о пространственных телах: кубе, парал</w:t>
      </w:r>
      <w:r w:rsidRPr="00423A95">
        <w:rPr>
          <w:color w:val="000000"/>
        </w:rPr>
        <w:softHyphen/>
        <w:t>лелепипеде, призме, пирамиде, шаре, сфере, конусе, цилиндре.</w:t>
      </w:r>
      <w:proofErr w:type="gramEnd"/>
      <w:r w:rsidRPr="00423A95">
        <w:rPr>
          <w:color w:val="000000"/>
        </w:rPr>
        <w:t xml:space="preserve"> При</w:t>
      </w:r>
      <w:r w:rsidRPr="00423A95">
        <w:rPr>
          <w:color w:val="000000"/>
        </w:rPr>
        <w:softHyphen/>
        <w:t>меры сечений. Примеры разверток.</w:t>
      </w:r>
    </w:p>
    <w:p w:rsidR="0054221C" w:rsidRPr="00AC69D5" w:rsidRDefault="0054221C" w:rsidP="0054221C">
      <w:pPr>
        <w:tabs>
          <w:tab w:val="num" w:pos="180"/>
        </w:tabs>
        <w:ind w:firstLine="567"/>
        <w:jc w:val="both"/>
        <w:rPr>
          <w:color w:val="000000"/>
        </w:rPr>
      </w:pPr>
      <w:r w:rsidRPr="00423A95">
        <w:rPr>
          <w:b/>
          <w:bCs/>
          <w:color w:val="000000"/>
        </w:rPr>
        <w:t xml:space="preserve">Треугольник. </w:t>
      </w:r>
      <w:r w:rsidRPr="00423A95">
        <w:rPr>
          <w:color w:val="000000"/>
        </w:rPr>
        <w:t>Прямоугольные, остроугольные и тупоугольные тре</w:t>
      </w:r>
      <w:r w:rsidRPr="00423A95">
        <w:rPr>
          <w:color w:val="000000"/>
        </w:rPr>
        <w:softHyphen/>
        <w:t>угольники. Высота, медиана, биссектриса, средняя линия треугольни</w:t>
      </w:r>
      <w:r w:rsidRPr="00423A95">
        <w:rPr>
          <w:color w:val="000000"/>
        </w:rPr>
        <w:softHyphen/>
        <w:t>ка. Равнобедренные и равносторонние треугольники; свойства и при</w:t>
      </w:r>
      <w:r w:rsidRPr="00423A95">
        <w:rPr>
          <w:color w:val="000000"/>
        </w:rPr>
        <w:softHyphen/>
        <w:t>знаки равнобедренного треугольника.</w:t>
      </w:r>
      <w:r>
        <w:rPr>
          <w:color w:val="000000"/>
        </w:rPr>
        <w:t xml:space="preserve"> </w:t>
      </w:r>
      <w:r w:rsidRPr="00423A95">
        <w:rPr>
          <w:color w:val="000000"/>
        </w:rPr>
        <w:t xml:space="preserve">Признаки равенства треугольников. Неравенство треугольники Сумма углов треугольника. Внешние углы треугольника. </w:t>
      </w:r>
      <w:proofErr w:type="gramStart"/>
      <w:r w:rsidRPr="00423A95">
        <w:rPr>
          <w:color w:val="000000"/>
        </w:rPr>
        <w:t>Зависимое</w:t>
      </w:r>
      <w:proofErr w:type="gramEnd"/>
      <w:r w:rsidRPr="00423A95">
        <w:rPr>
          <w:color w:val="000000"/>
        </w:rPr>
        <w:t xml:space="preserve"> и, между величинами сторон и углов треугольника.</w:t>
      </w:r>
      <w:r>
        <w:rPr>
          <w:color w:val="000000"/>
        </w:rPr>
        <w:t xml:space="preserve"> </w:t>
      </w:r>
      <w:r w:rsidRPr="00423A95">
        <w:rPr>
          <w:color w:val="000000"/>
        </w:rPr>
        <w:t>Теорема Фалеса. Подобие треугольников; коэффициент подобия Признаки подобия треугольников.</w:t>
      </w:r>
      <w:r>
        <w:rPr>
          <w:color w:val="000000"/>
        </w:rPr>
        <w:t xml:space="preserve"> </w:t>
      </w:r>
      <w:r w:rsidRPr="00423A95">
        <w:rPr>
          <w:color w:val="000000"/>
        </w:rPr>
        <w:t>Теорема Пифагора. Признаки равенства прямоугольных тре</w:t>
      </w:r>
      <w:r w:rsidRPr="00423A95">
        <w:rPr>
          <w:color w:val="000000"/>
        </w:rPr>
        <w:softHyphen/>
        <w:t xml:space="preserve">угольников. </w:t>
      </w:r>
      <w:proofErr w:type="gramStart"/>
      <w:r w:rsidRPr="00423A95">
        <w:rPr>
          <w:color w:val="000000"/>
        </w:rPr>
        <w:t xml:space="preserve">Синус, косинус, тангенс, </w:t>
      </w:r>
      <w:r w:rsidRPr="00423A95">
        <w:rPr>
          <w:color w:val="000000"/>
        </w:rPr>
        <w:lastRenderedPageBreak/>
        <w:t xml:space="preserve">котангенс острого угла прямо угольного треугольника и углов от 0 до </w:t>
      </w:r>
      <w:proofErr w:type="spellStart"/>
      <w:r w:rsidRPr="00423A95">
        <w:rPr>
          <w:color w:val="000000"/>
        </w:rPr>
        <w:t>180°</w:t>
      </w:r>
      <w:proofErr w:type="spellEnd"/>
      <w:r w:rsidRPr="00423A95">
        <w:rPr>
          <w:color w:val="000000"/>
        </w:rPr>
        <w:t>; привед</w:t>
      </w:r>
      <w:r>
        <w:rPr>
          <w:color w:val="000000"/>
        </w:rPr>
        <w:t>ение к остром</w:t>
      </w:r>
      <w:r w:rsidRPr="00423A95">
        <w:rPr>
          <w:color w:val="000000"/>
        </w:rPr>
        <w:t xml:space="preserve"> углу.</w:t>
      </w:r>
      <w:proofErr w:type="gramEnd"/>
      <w:r w:rsidRPr="00423A95">
        <w:rPr>
          <w:color w:val="000000"/>
        </w:rPr>
        <w:t xml:space="preserve">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w:t>
      </w:r>
      <w:proofErr w:type="spellStart"/>
      <w:r w:rsidRPr="00423A95">
        <w:rPr>
          <w:color w:val="000000"/>
        </w:rPr>
        <w:t>тре</w:t>
      </w:r>
      <w:r w:rsidRPr="00423A95">
        <w:rPr>
          <w:color w:val="000000"/>
        </w:rPr>
        <w:softHyphen/>
        <w:t>угольника</w:t>
      </w:r>
      <w:proofErr w:type="gramStart"/>
      <w:r w:rsidRPr="00423A95">
        <w:rPr>
          <w:color w:val="000000"/>
        </w:rPr>
        <w:t>.З</w:t>
      </w:r>
      <w:proofErr w:type="gramEnd"/>
      <w:r w:rsidRPr="00423A95">
        <w:rPr>
          <w:color w:val="000000"/>
        </w:rPr>
        <w:t>амечательные</w:t>
      </w:r>
      <w:proofErr w:type="spellEnd"/>
      <w:r w:rsidRPr="00423A95">
        <w:rPr>
          <w:color w:val="000000"/>
        </w:rPr>
        <w:t xml:space="preserve"> точки треугольника: точки пересечения серединных перпендикуляров, биссектрис, медиан. </w:t>
      </w:r>
      <w:r w:rsidRPr="00423A95">
        <w:rPr>
          <w:i/>
          <w:iCs/>
          <w:color w:val="000000"/>
        </w:rPr>
        <w:t>Окружность Эйлера.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Четырехугольник. </w:t>
      </w:r>
      <w:r w:rsidRPr="00423A95">
        <w:rPr>
          <w:color w:val="000000"/>
        </w:rPr>
        <w:t>Параллелограмм, его свойства и признаки. Пря</w:t>
      </w:r>
      <w:r w:rsidRPr="00423A95">
        <w:rPr>
          <w:color w:val="000000"/>
        </w:rPr>
        <w:softHyphen/>
        <w:t>моугольник, квадрат, ромб, их свойства и признаки. Трапеция, сред</w:t>
      </w:r>
      <w:r w:rsidRPr="00423A95">
        <w:rPr>
          <w:color w:val="000000"/>
        </w:rPr>
        <w:softHyphen/>
        <w:t>няя линия трапеции; равнобедренная трапеция.</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Многоугольники. </w:t>
      </w:r>
      <w:r w:rsidRPr="00423A95">
        <w:rPr>
          <w:color w:val="000000"/>
        </w:rPr>
        <w:t>Выпуклые многоугольники. Сумма углов выпук</w:t>
      </w:r>
      <w:r w:rsidRPr="00423A95">
        <w:rPr>
          <w:color w:val="000000"/>
        </w:rPr>
        <w:softHyphen/>
        <w:t>лого многоугольника. Вписанные и описанные многоугольники. Пра</w:t>
      </w:r>
      <w:r w:rsidRPr="00423A95">
        <w:rPr>
          <w:color w:val="000000"/>
        </w:rPr>
        <w:softHyphen/>
        <w:t>вильные многоугольники.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Окружность и круг. </w:t>
      </w:r>
      <w:r w:rsidRPr="00423A95">
        <w:rPr>
          <w:color w:val="000000"/>
        </w:rPr>
        <w:t xml:space="preserve">Центр, радиус, диаметр. Дуга, хорда. Сектор, сегмент. Центральный, вписанный угол; величина вписанного угла. Взаимное расположение прямой и окружности, </w:t>
      </w:r>
      <w:r w:rsidRPr="00423A95">
        <w:rPr>
          <w:i/>
          <w:iCs/>
          <w:color w:val="000000"/>
        </w:rPr>
        <w:t xml:space="preserve">двух окружностей. </w:t>
      </w:r>
      <w:r w:rsidRPr="00423A95">
        <w:rPr>
          <w:color w:val="000000"/>
        </w:rPr>
        <w:t>Ка</w:t>
      </w:r>
      <w:r w:rsidRPr="00423A95">
        <w:rPr>
          <w:color w:val="000000"/>
        </w:rPr>
        <w:softHyphen/>
        <w:t>сательная и секущая к окружности; равенство касательных, проведен</w:t>
      </w:r>
      <w:r w:rsidRPr="00423A95">
        <w:rPr>
          <w:color w:val="000000"/>
        </w:rPr>
        <w:softHyphen/>
        <w:t xml:space="preserve">ных из одной точки. </w:t>
      </w:r>
      <w:r w:rsidRPr="00423A95">
        <w:rPr>
          <w:i/>
          <w:iCs/>
          <w:color w:val="000000"/>
        </w:rPr>
        <w:t>Метрические соотношения в окружности: свойства секущих, касательных, хорд.</w:t>
      </w:r>
      <w:r>
        <w:t xml:space="preserve"> </w:t>
      </w:r>
      <w:r w:rsidRPr="00423A95">
        <w:rPr>
          <w:color w:val="000000"/>
        </w:rPr>
        <w:t xml:space="preserve">Окружность, вписанная в треугольник, и окружность, описанная около треугольника. </w:t>
      </w:r>
      <w:r w:rsidRPr="00423A95">
        <w:rPr>
          <w:i/>
          <w:iCs/>
          <w:color w:val="000000"/>
        </w:rPr>
        <w:t xml:space="preserve">Вписанные и описанные четырехугольники. </w:t>
      </w:r>
      <w:r w:rsidRPr="00423A95">
        <w:rPr>
          <w:color w:val="000000"/>
        </w:rPr>
        <w:t>Впи</w:t>
      </w:r>
      <w:r w:rsidRPr="00423A95">
        <w:rPr>
          <w:color w:val="000000"/>
        </w:rPr>
        <w:softHyphen/>
        <w:t>санные и описанные окружности правильного многоугольника.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Измерение геометрических величин. </w:t>
      </w:r>
      <w:r w:rsidRPr="00423A95">
        <w:rPr>
          <w:color w:val="000000"/>
        </w:rPr>
        <w:t xml:space="preserve">Длина отрезка. Длина </w:t>
      </w:r>
      <w:proofErr w:type="gramStart"/>
      <w:r w:rsidRPr="00423A95">
        <w:rPr>
          <w:color w:val="000000"/>
        </w:rPr>
        <w:t>лома</w:t>
      </w:r>
      <w:r w:rsidRPr="00423A95">
        <w:rPr>
          <w:color w:val="000000"/>
        </w:rPr>
        <w:softHyphen/>
        <w:t>ной</w:t>
      </w:r>
      <w:proofErr w:type="gramEnd"/>
      <w:r w:rsidRPr="00423A95">
        <w:rPr>
          <w:color w:val="000000"/>
        </w:rPr>
        <w:t>, периметр многоугольника.</w:t>
      </w:r>
      <w:r>
        <w:t xml:space="preserve"> </w:t>
      </w:r>
      <w:r w:rsidRPr="00423A95">
        <w:rPr>
          <w:color w:val="000000"/>
        </w:rPr>
        <w:t xml:space="preserve">Расстояние от точки </w:t>
      </w:r>
      <w:proofErr w:type="gramStart"/>
      <w:r w:rsidRPr="00423A95">
        <w:rPr>
          <w:color w:val="000000"/>
        </w:rPr>
        <w:t>до</w:t>
      </w:r>
      <w:proofErr w:type="gramEnd"/>
      <w:r w:rsidRPr="00423A95">
        <w:rPr>
          <w:color w:val="000000"/>
        </w:rPr>
        <w:t xml:space="preserve"> прямой. Расстояние между </w:t>
      </w:r>
      <w:proofErr w:type="gramStart"/>
      <w:r w:rsidRPr="00423A95">
        <w:rPr>
          <w:color w:val="000000"/>
        </w:rPr>
        <w:t>параллельными</w:t>
      </w:r>
      <w:proofErr w:type="gramEnd"/>
      <w:r w:rsidRPr="00423A95">
        <w:rPr>
          <w:color w:val="000000"/>
        </w:rPr>
        <w:t xml:space="preserve"> прямыми. Длина окружности, число </w:t>
      </w:r>
      <w:proofErr w:type="gramStart"/>
      <w:r w:rsidRPr="00423A95">
        <w:rPr>
          <w:i/>
          <w:iCs/>
          <w:color w:val="000000"/>
        </w:rPr>
        <w:t>к</w:t>
      </w:r>
      <w:proofErr w:type="gramEnd"/>
      <w:r w:rsidRPr="00423A95">
        <w:rPr>
          <w:i/>
          <w:iCs/>
          <w:color w:val="000000"/>
        </w:rPr>
        <w:t xml:space="preserve">; </w:t>
      </w:r>
      <w:r w:rsidRPr="00423A95">
        <w:rPr>
          <w:color w:val="000000"/>
        </w:rPr>
        <w:t>длина дуги. Величина угла. Градусная мера угла, соответствие между величиной угла и длиной ду</w:t>
      </w:r>
      <w:r w:rsidRPr="00423A95">
        <w:rPr>
          <w:color w:val="000000"/>
        </w:rPr>
        <w:softHyphen/>
        <w:t>ги окружности.</w:t>
      </w:r>
      <w:r>
        <w:t xml:space="preserve"> </w:t>
      </w:r>
      <w:r w:rsidRPr="00423A95">
        <w:rPr>
          <w:color w:val="000000"/>
        </w:rPr>
        <w:t>Понятие о площади плоских фигур. Равносоставленные и равно</w:t>
      </w:r>
      <w:r w:rsidRPr="00423A95">
        <w:rPr>
          <w:color w:val="000000"/>
        </w:rPr>
        <w:softHyphen/>
        <w:t>великие фигуры.</w:t>
      </w:r>
      <w:r>
        <w:t xml:space="preserve"> </w:t>
      </w:r>
      <w:r w:rsidRPr="00423A95">
        <w:rPr>
          <w:color w:val="000000"/>
        </w:rPr>
        <w:t>Площадь прямоугольника. Площадь параллелограмма, треуголь</w:t>
      </w:r>
      <w:r w:rsidRPr="00423A95">
        <w:rPr>
          <w:color w:val="000000"/>
        </w:rPr>
        <w:softHyphen/>
        <w:t>ника и трапеции (основные формулы). Формулы, выражающие пло</w:t>
      </w:r>
      <w:r w:rsidRPr="00423A95">
        <w:rPr>
          <w:color w:val="000000"/>
        </w:rPr>
        <w:softHyphen/>
        <w:t xml:space="preserve">щадь треугольника: через две стороны и угол между ними, </w:t>
      </w:r>
      <w:r w:rsidRPr="00423A95">
        <w:rPr>
          <w:i/>
          <w:iCs/>
          <w:color w:val="000000"/>
        </w:rPr>
        <w:t>через периметр и радиус вписанной окружности, формула Герона. Площадь четырехугольника.</w:t>
      </w:r>
      <w:r>
        <w:t xml:space="preserve"> </w:t>
      </w:r>
      <w:proofErr w:type="gramStart"/>
      <w:r w:rsidRPr="00423A95">
        <w:rPr>
          <w:color w:val="000000"/>
        </w:rPr>
        <w:t>Площадь круга и площадь сектора, (вязь между площадями подобных фигур.</w:t>
      </w:r>
      <w:proofErr w:type="gramEnd"/>
      <w:r>
        <w:t xml:space="preserve"> </w:t>
      </w:r>
      <w:r w:rsidRPr="00423A95">
        <w:rPr>
          <w:color w:val="000000"/>
        </w:rPr>
        <w:t xml:space="preserve">Объем тела. Формулы объема прямоугольного параллелепипеда, </w:t>
      </w:r>
      <w:proofErr w:type="spellStart"/>
      <w:r w:rsidRPr="00423A95">
        <w:rPr>
          <w:color w:val="000000"/>
        </w:rPr>
        <w:t>5а</w:t>
      </w:r>
      <w:proofErr w:type="spellEnd"/>
      <w:r w:rsidRPr="00423A95">
        <w:rPr>
          <w:color w:val="000000"/>
        </w:rPr>
        <w:t>, шара, цилиндра и конуса.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Векторы. </w:t>
      </w:r>
      <w:r w:rsidRPr="00423A95">
        <w:rPr>
          <w:color w:val="000000"/>
        </w:rPr>
        <w:t>Вектор. Длина (модуль) вектора. Координаты вектора.</w:t>
      </w:r>
      <w:r>
        <w:t xml:space="preserve"> </w:t>
      </w:r>
      <w:r w:rsidRPr="00423A95">
        <w:rPr>
          <w:color w:val="000000"/>
        </w:rPr>
        <w:t xml:space="preserve">Равенство векторов. Операции над векторами: умножение на число, умножение, разложение, скалярное произведение. Угол между векторами. </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Геометрические преобразования. </w:t>
      </w:r>
      <w:r w:rsidRPr="00423A95">
        <w:rPr>
          <w:i/>
          <w:iCs/>
          <w:color w:val="000000"/>
        </w:rPr>
        <w:t>Примеры движений фигур. Сим</w:t>
      </w:r>
      <w:r w:rsidRPr="00423A95">
        <w:rPr>
          <w:i/>
          <w:iCs/>
          <w:color w:val="000000"/>
        </w:rPr>
        <w:softHyphen/>
        <w:t>метрия фигур. Осевая симметрия и параллельный перенос. Поворот и центральная симметрия. Понятие о гомотетии. Подобие фигур.</w:t>
      </w:r>
    </w:p>
    <w:p w:rsidR="0054221C" w:rsidRPr="00423A95" w:rsidRDefault="0054221C" w:rsidP="0054221C">
      <w:pPr>
        <w:shd w:val="clear" w:color="auto" w:fill="FFFFFF"/>
        <w:autoSpaceDE w:val="0"/>
        <w:autoSpaceDN w:val="0"/>
        <w:adjustRightInd w:val="0"/>
        <w:ind w:firstLine="567"/>
        <w:jc w:val="both"/>
      </w:pPr>
      <w:r w:rsidRPr="00423A95">
        <w:rPr>
          <w:b/>
          <w:bCs/>
          <w:i/>
          <w:color w:val="000000"/>
        </w:rPr>
        <w:t>Построения с помощью циркуля и линейки.</w:t>
      </w:r>
      <w:r w:rsidRPr="00423A95">
        <w:rPr>
          <w:b/>
          <w:bCs/>
          <w:color w:val="000000"/>
        </w:rPr>
        <w:t xml:space="preserve"> </w:t>
      </w:r>
      <w:r w:rsidRPr="00423A95">
        <w:rPr>
          <w:iCs/>
          <w:color w:val="000000"/>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w:t>
      </w:r>
      <w:r w:rsidRPr="00423A95">
        <w:rPr>
          <w:iCs/>
          <w:color w:val="000000"/>
        </w:rPr>
        <w:softHyphen/>
        <w:t xml:space="preserve">сы, деление отрезка на </w:t>
      </w:r>
      <w:proofErr w:type="spellStart"/>
      <w:proofErr w:type="gramStart"/>
      <w:r w:rsidRPr="00423A95">
        <w:rPr>
          <w:iCs/>
          <w:color w:val="000000"/>
        </w:rPr>
        <w:t>п</w:t>
      </w:r>
      <w:proofErr w:type="spellEnd"/>
      <w:proofErr w:type="gramEnd"/>
      <w:r w:rsidRPr="00423A95">
        <w:rPr>
          <w:iCs/>
          <w:color w:val="000000"/>
        </w:rPr>
        <w:t xml:space="preserve"> равных частей.</w:t>
      </w:r>
    </w:p>
    <w:p w:rsidR="0054221C" w:rsidRPr="00423A95" w:rsidRDefault="0054221C" w:rsidP="0054221C">
      <w:pPr>
        <w:tabs>
          <w:tab w:val="num" w:pos="180"/>
        </w:tabs>
        <w:ind w:firstLine="567"/>
        <w:jc w:val="both"/>
        <w:rPr>
          <w:iCs/>
          <w:color w:val="000000"/>
        </w:rPr>
      </w:pPr>
      <w:r w:rsidRPr="00423A95">
        <w:rPr>
          <w:iCs/>
          <w:color w:val="000000"/>
        </w:rPr>
        <w:t>Правильные многогранники.</w:t>
      </w:r>
    </w:p>
    <w:p w:rsidR="0054221C" w:rsidRPr="00E52822" w:rsidRDefault="0054221C" w:rsidP="0054221C">
      <w:pPr>
        <w:tabs>
          <w:tab w:val="num" w:pos="180"/>
        </w:tabs>
        <w:ind w:firstLine="567"/>
        <w:jc w:val="center"/>
        <w:rPr>
          <w:b/>
          <w:iCs/>
          <w:color w:val="000000"/>
          <w:sz w:val="16"/>
          <w:szCs w:val="16"/>
        </w:rPr>
      </w:pPr>
    </w:p>
    <w:p w:rsidR="0054221C" w:rsidRPr="00E52822" w:rsidRDefault="0054221C" w:rsidP="0054221C">
      <w:pPr>
        <w:tabs>
          <w:tab w:val="num" w:pos="180"/>
        </w:tabs>
        <w:ind w:firstLine="567"/>
        <w:jc w:val="center"/>
        <w:rPr>
          <w:b/>
          <w:iCs/>
          <w:color w:val="000000"/>
        </w:rPr>
      </w:pPr>
      <w:r w:rsidRPr="00E52822">
        <w:rPr>
          <w:b/>
          <w:iCs/>
          <w:color w:val="000000"/>
        </w:rPr>
        <w:t>Информатика и ИКТ</w:t>
      </w:r>
    </w:p>
    <w:p w:rsidR="0054221C" w:rsidRPr="00423A95" w:rsidRDefault="0054221C" w:rsidP="0054221C">
      <w:pPr>
        <w:shd w:val="clear" w:color="auto" w:fill="FFFFFF"/>
        <w:autoSpaceDE w:val="0"/>
        <w:autoSpaceDN w:val="0"/>
        <w:adjustRightInd w:val="0"/>
        <w:ind w:firstLine="567"/>
        <w:jc w:val="both"/>
      </w:pPr>
      <w:r w:rsidRPr="00423A95">
        <w:rPr>
          <w:bCs/>
          <w:i/>
          <w:color w:val="000000"/>
        </w:rPr>
        <w:t>Представление информации.</w:t>
      </w:r>
      <w:r w:rsidRPr="00423A95">
        <w:rPr>
          <w:b/>
          <w:bCs/>
          <w:color w:val="000000"/>
        </w:rPr>
        <w:t xml:space="preserve"> </w:t>
      </w:r>
      <w:r w:rsidRPr="00423A95">
        <w:rPr>
          <w:color w:val="000000"/>
        </w:rPr>
        <w:t>Информация, информационные объ</w:t>
      </w:r>
      <w:r w:rsidRPr="00423A95">
        <w:rPr>
          <w:color w:val="000000"/>
        </w:rPr>
        <w:softHyphen/>
        <w:t>екты различных видов. Язык как способ представления информации: естественные и формальные языки. Формализация описания реаль</w:t>
      </w:r>
      <w:r w:rsidRPr="00423A95">
        <w:rPr>
          <w:color w:val="000000"/>
        </w:rPr>
        <w:softHyphen/>
        <w:t>ных объектов и процессов, примеры моделирования объектов и про</w:t>
      </w:r>
      <w:r w:rsidRPr="00423A95">
        <w:rPr>
          <w:color w:val="000000"/>
        </w:rPr>
        <w:softHyphen/>
        <w:t xml:space="preserve">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sidRPr="00423A95">
        <w:rPr>
          <w:i/>
          <w:iCs/>
          <w:color w:val="000000"/>
        </w:rPr>
        <w:t>Управление, обратная связь. Основные этапы развития средств информаци</w:t>
      </w:r>
      <w:r w:rsidRPr="00423A95">
        <w:rPr>
          <w:i/>
          <w:iCs/>
          <w:color w:val="000000"/>
        </w:rPr>
        <w:softHyphen/>
        <w:t>онных технологий.</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Передача информации. </w:t>
      </w:r>
      <w:r w:rsidRPr="00423A95">
        <w:rPr>
          <w:color w:val="000000"/>
        </w:rPr>
        <w:t>Процесс передачи информации, источ</w:t>
      </w:r>
      <w:r w:rsidRPr="00423A95">
        <w:rPr>
          <w:color w:val="000000"/>
        </w:rPr>
        <w:softHyphen/>
        <w:t>ник и приемник информации, сигнал, кодирование и декодирова</w:t>
      </w:r>
      <w:r w:rsidRPr="00423A95">
        <w:rPr>
          <w:color w:val="000000"/>
        </w:rPr>
        <w:softHyphen/>
        <w:t xml:space="preserve">ние, </w:t>
      </w:r>
      <w:r w:rsidRPr="00423A95">
        <w:rPr>
          <w:i/>
          <w:iCs/>
          <w:color w:val="000000"/>
        </w:rPr>
        <w:t xml:space="preserve">искажение информации при передаче, </w:t>
      </w:r>
      <w:r w:rsidRPr="00423A95">
        <w:rPr>
          <w:color w:val="000000"/>
        </w:rPr>
        <w:t>скорость передачи инфор</w:t>
      </w:r>
      <w:r w:rsidRPr="00423A95">
        <w:rPr>
          <w:color w:val="000000"/>
        </w:rPr>
        <w:softHyphen/>
        <w:t>мации.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lastRenderedPageBreak/>
        <w:t xml:space="preserve">Обработка информации. </w:t>
      </w:r>
      <w:r w:rsidRPr="00423A95">
        <w:rPr>
          <w:color w:val="000000"/>
        </w:rPr>
        <w:t>Алгоритм, свойства алгоритмов. Способы записи алгоритмов; блок-схемы. Алгоритмические конструкции. Ло</w:t>
      </w:r>
      <w:r w:rsidRPr="00423A95">
        <w:rPr>
          <w:color w:val="000000"/>
        </w:rPr>
        <w:softHyphen/>
        <w:t>гические значения, операции, выражения. Разбиение задачи на подза</w:t>
      </w:r>
      <w:r w:rsidRPr="00423A95">
        <w:rPr>
          <w:color w:val="000000"/>
        </w:rPr>
        <w:softHyphen/>
        <w:t xml:space="preserve">дачи, вспомогательный алгоритм. Обрабатываемые объекты: цепочки символов, числа, списки, деревья, </w:t>
      </w:r>
      <w:r w:rsidRPr="00423A95">
        <w:rPr>
          <w:i/>
          <w:iCs/>
          <w:color w:val="000000"/>
        </w:rPr>
        <w:t>графы. Восприятие, запоминание и преобразование сигналов живыми организмами.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Компьютер как универсальное устройство обработки информации.</w:t>
      </w:r>
    </w:p>
    <w:p w:rsidR="0054221C" w:rsidRPr="00423A95" w:rsidRDefault="0054221C" w:rsidP="0054221C">
      <w:pPr>
        <w:shd w:val="clear" w:color="auto" w:fill="FFFFFF"/>
        <w:autoSpaceDE w:val="0"/>
        <w:autoSpaceDN w:val="0"/>
        <w:adjustRightInd w:val="0"/>
        <w:ind w:firstLine="567"/>
        <w:jc w:val="both"/>
      </w:pPr>
      <w:r w:rsidRPr="00423A95">
        <w:rPr>
          <w:color w:val="000000"/>
        </w:rPr>
        <w:t>Основные компоненты компьютера и их функции. Программный принцип работы компьютера. Командное взаимодействие пользовате</w:t>
      </w:r>
      <w:r w:rsidRPr="00423A95">
        <w:rPr>
          <w:color w:val="000000"/>
        </w:rPr>
        <w:softHyphen/>
        <w:t>ля с компьютером, графический интерфейс пользователя. Програм</w:t>
      </w:r>
      <w:r w:rsidRPr="00423A95">
        <w:rPr>
          <w:color w:val="000000"/>
        </w:rPr>
        <w:softHyphen/>
        <w:t>мное обеспечение, его структура. Программное обеспечение общего назначения. Представление о программировании.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Информационные процессы в обществе. </w:t>
      </w:r>
      <w:r w:rsidRPr="00423A95">
        <w:rPr>
          <w:color w:val="000000"/>
        </w:rPr>
        <w:t>Информационные ресурсы общества, образовательные информационные ресурсы. Личная ин</w:t>
      </w:r>
      <w:r w:rsidRPr="00423A95">
        <w:rPr>
          <w:color w:val="000000"/>
        </w:rPr>
        <w:softHyphen/>
        <w:t xml:space="preserve">формация, информационная безопасность, </w:t>
      </w:r>
      <w:proofErr w:type="gramStart"/>
      <w:r w:rsidRPr="00423A95">
        <w:rPr>
          <w:color w:val="000000"/>
        </w:rPr>
        <w:t>информационные</w:t>
      </w:r>
      <w:proofErr w:type="gramEnd"/>
      <w:r w:rsidRPr="00423A95">
        <w:rPr>
          <w:color w:val="000000"/>
        </w:rPr>
        <w:t xml:space="preserve"> этика и право.</w:t>
      </w:r>
    </w:p>
    <w:p w:rsidR="0054221C" w:rsidRPr="00423A95" w:rsidRDefault="0054221C" w:rsidP="0054221C">
      <w:pPr>
        <w:shd w:val="clear" w:color="auto" w:fill="FFFFFF"/>
        <w:autoSpaceDE w:val="0"/>
        <w:autoSpaceDN w:val="0"/>
        <w:adjustRightInd w:val="0"/>
        <w:ind w:firstLine="567"/>
        <w:jc w:val="center"/>
        <w:rPr>
          <w:b/>
        </w:rPr>
      </w:pPr>
      <w:r w:rsidRPr="00423A95">
        <w:rPr>
          <w:b/>
          <w:bCs/>
          <w:color w:val="000000"/>
        </w:rPr>
        <w:t>Информационные технологии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Основные устройства ИКТ. </w:t>
      </w:r>
      <w:r w:rsidRPr="00423A95">
        <w:rPr>
          <w:color w:val="000000"/>
        </w:rPr>
        <w:t>Соединение блоков и устройств компьютера, других средств ИКТ, простейшие операции по управле</w:t>
      </w:r>
      <w:r w:rsidRPr="00423A95">
        <w:rPr>
          <w:color w:val="000000"/>
        </w:rPr>
        <w:softHyphen/>
        <w:t>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w:t>
      </w:r>
      <w:r w:rsidRPr="00423A95">
        <w:rPr>
          <w:color w:val="000000"/>
        </w:rPr>
        <w:softHyphen/>
        <w:t>ские условия безопасной эксплуатации средств ИКТ.</w:t>
      </w:r>
    </w:p>
    <w:p w:rsidR="0054221C" w:rsidRPr="00423A95" w:rsidRDefault="0054221C" w:rsidP="0054221C">
      <w:pPr>
        <w:shd w:val="clear" w:color="auto" w:fill="FFFFFF"/>
        <w:autoSpaceDE w:val="0"/>
        <w:autoSpaceDN w:val="0"/>
        <w:adjustRightInd w:val="0"/>
        <w:ind w:firstLine="567"/>
        <w:jc w:val="both"/>
      </w:pPr>
      <w:r w:rsidRPr="00423A95">
        <w:rPr>
          <w:color w:val="000000"/>
        </w:rPr>
        <w:t>Оперирование компьютерными информационными объектами в наглядно-графической форме (графический пользовательский ин</w:t>
      </w:r>
      <w:r w:rsidRPr="00423A95">
        <w:rPr>
          <w:color w:val="000000"/>
        </w:rPr>
        <w:softHyphen/>
        <w:t>терфейс). Создание, именование, сохранение, удаление объектов, ор</w:t>
      </w:r>
      <w:r w:rsidRPr="00423A95">
        <w:rPr>
          <w:color w:val="000000"/>
        </w:rPr>
        <w:softHyphen/>
        <w:t>ганизация их семейств. Архивирование и разархивирование. Защита информации от компьютерных вирусов.</w:t>
      </w:r>
    </w:p>
    <w:p w:rsidR="0054221C" w:rsidRPr="00423A95" w:rsidRDefault="0054221C" w:rsidP="0054221C">
      <w:pPr>
        <w:shd w:val="clear" w:color="auto" w:fill="FFFFFF"/>
        <w:autoSpaceDE w:val="0"/>
        <w:autoSpaceDN w:val="0"/>
        <w:adjustRightInd w:val="0"/>
        <w:ind w:firstLine="567"/>
        <w:jc w:val="both"/>
      </w:pPr>
      <w:r w:rsidRPr="00423A95">
        <w:rPr>
          <w:color w:val="000000"/>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54221C" w:rsidRPr="00423A95" w:rsidRDefault="0054221C" w:rsidP="0054221C">
      <w:pPr>
        <w:shd w:val="clear" w:color="auto" w:fill="FFFFFF"/>
        <w:autoSpaceDE w:val="0"/>
        <w:autoSpaceDN w:val="0"/>
        <w:adjustRightInd w:val="0"/>
        <w:ind w:firstLine="567"/>
        <w:jc w:val="both"/>
      </w:pPr>
      <w:r w:rsidRPr="00423A95">
        <w:rPr>
          <w:b/>
          <w:bCs/>
          <w:i/>
          <w:iCs/>
          <w:color w:val="000000"/>
        </w:rPr>
        <w:t xml:space="preserve">Образовательные области приоритетного освоения, </w:t>
      </w:r>
      <w:r w:rsidRPr="00423A95">
        <w:rPr>
          <w:color w:val="000000"/>
        </w:rPr>
        <w:t>информатика и информационно-коммуникационные технологии, материальные технологии, обществознание (экономика).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t>Запись средствами ИКТ информации об объектах и процессах окру</w:t>
      </w:r>
      <w:r w:rsidRPr="00423A95">
        <w:rPr>
          <w:b/>
          <w:bCs/>
          <w:color w:val="000000"/>
        </w:rPr>
        <w:softHyphen/>
        <w:t xml:space="preserve">жающего мира </w:t>
      </w:r>
      <w:r w:rsidRPr="00423A95">
        <w:rPr>
          <w:color w:val="000000"/>
        </w:rPr>
        <w:t>(природных, культурно-исторических, школьной жиз</w:t>
      </w:r>
      <w:r w:rsidRPr="00423A95">
        <w:rPr>
          <w:color w:val="000000"/>
        </w:rPr>
        <w:softHyphen/>
        <w:t>ни, индивидуальной и семейной истории):</w:t>
      </w:r>
    </w:p>
    <w:p w:rsidR="0054221C" w:rsidRPr="00423A95" w:rsidRDefault="0054221C" w:rsidP="0054221C">
      <w:pPr>
        <w:shd w:val="clear" w:color="auto" w:fill="FFFFFF"/>
        <w:autoSpaceDE w:val="0"/>
        <w:autoSpaceDN w:val="0"/>
        <w:adjustRightInd w:val="0"/>
        <w:ind w:firstLine="567"/>
        <w:jc w:val="both"/>
      </w:pPr>
      <w:r w:rsidRPr="00423A95">
        <w:rPr>
          <w:color w:val="000000"/>
        </w:rPr>
        <w:t>— запись изображений и звука с использованием различных уст</w:t>
      </w:r>
      <w:r w:rsidRPr="00423A95">
        <w:rPr>
          <w:color w:val="000000"/>
        </w:rPr>
        <w:softHyphen/>
        <w:t>ройств (цифровых фотоаппаратов и микроскопов, видеокамер, скане</w:t>
      </w:r>
      <w:r w:rsidRPr="00423A95">
        <w:rPr>
          <w:color w:val="000000"/>
        </w:rPr>
        <w:softHyphen/>
        <w:t>ров, магнитофонов);</w:t>
      </w:r>
    </w:p>
    <w:p w:rsidR="0054221C" w:rsidRPr="00423A95" w:rsidRDefault="0054221C" w:rsidP="0054221C">
      <w:pPr>
        <w:shd w:val="clear" w:color="auto" w:fill="FFFFFF"/>
        <w:autoSpaceDE w:val="0"/>
        <w:autoSpaceDN w:val="0"/>
        <w:adjustRightInd w:val="0"/>
        <w:ind w:firstLine="567"/>
        <w:jc w:val="both"/>
      </w:pPr>
      <w:r w:rsidRPr="00423A95">
        <w:rPr>
          <w:color w:val="000000"/>
        </w:rPr>
        <w:t>— текстов (в том числе с использованием сканера и программ рас</w:t>
      </w:r>
      <w:r w:rsidRPr="00423A95">
        <w:rPr>
          <w:color w:val="000000"/>
        </w:rPr>
        <w:softHyphen/>
        <w:t>познавания, расшифровки устной речи);</w:t>
      </w:r>
    </w:p>
    <w:p w:rsidR="0054221C" w:rsidRPr="00423A95" w:rsidRDefault="0054221C" w:rsidP="0054221C">
      <w:pPr>
        <w:shd w:val="clear" w:color="auto" w:fill="FFFFFF"/>
        <w:autoSpaceDE w:val="0"/>
        <w:autoSpaceDN w:val="0"/>
        <w:adjustRightInd w:val="0"/>
        <w:ind w:firstLine="567"/>
        <w:jc w:val="both"/>
      </w:pPr>
      <w:r w:rsidRPr="00423A95">
        <w:rPr>
          <w:color w:val="000000"/>
        </w:rPr>
        <w:t>— музыки (в том числе с использованием музыкальной клавиату</w:t>
      </w:r>
      <w:r w:rsidRPr="00423A95">
        <w:rPr>
          <w:color w:val="000000"/>
        </w:rPr>
        <w:softHyphen/>
        <w:t>ры);</w:t>
      </w:r>
    </w:p>
    <w:p w:rsidR="0054221C" w:rsidRPr="00423A95" w:rsidRDefault="0054221C" w:rsidP="0054221C">
      <w:pPr>
        <w:shd w:val="clear" w:color="auto" w:fill="FFFFFF"/>
        <w:autoSpaceDE w:val="0"/>
        <w:autoSpaceDN w:val="0"/>
        <w:adjustRightInd w:val="0"/>
        <w:ind w:firstLine="567"/>
        <w:jc w:val="both"/>
      </w:pPr>
      <w:proofErr w:type="gramStart"/>
      <w:r w:rsidRPr="00423A95">
        <w:rPr>
          <w:color w:val="000000"/>
        </w:rPr>
        <w:t>— таблиц результатов измерений (в том числе с использованием</w:t>
      </w:r>
      <w:proofErr w:type="gramEnd"/>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присоединяемых к компьютеру датчиков) и опросов. </w:t>
      </w:r>
      <w:r w:rsidRPr="00423A95">
        <w:rPr>
          <w:b/>
          <w:bCs/>
          <w:color w:val="000000"/>
        </w:rPr>
        <w:t xml:space="preserve">Создание и обработка информационных объектов Тексты. </w:t>
      </w:r>
      <w:r w:rsidRPr="00423A95">
        <w:rPr>
          <w:color w:val="000000"/>
        </w:rPr>
        <w:t>Создание текста посредством квалифицированного кла</w:t>
      </w:r>
      <w:r w:rsidRPr="00423A95">
        <w:rPr>
          <w:color w:val="000000"/>
        </w:rPr>
        <w:softHyphen/>
        <w:t>виатурного письма с использованием базовых средств текстовых ре</w:t>
      </w:r>
      <w:r w:rsidRPr="00423A95">
        <w:rPr>
          <w:color w:val="000000"/>
        </w:rPr>
        <w:softHyphen/>
        <w:t>дакторов. Работа с фрагментами текста. Страница. Абзацы, ссылки, заголовки, оглавления. Выделение изменений. Проверка правописа</w:t>
      </w:r>
      <w:r w:rsidRPr="00423A95">
        <w:rPr>
          <w:color w:val="000000"/>
        </w:rPr>
        <w:softHyphen/>
        <w:t>ния, словари. Включение в те</w:t>
      </w:r>
      <w:proofErr w:type="gramStart"/>
      <w:r w:rsidRPr="00423A95">
        <w:rPr>
          <w:color w:val="000000"/>
        </w:rPr>
        <w:t>кст сп</w:t>
      </w:r>
      <w:proofErr w:type="gramEnd"/>
      <w:r w:rsidRPr="00423A95">
        <w:rPr>
          <w:color w:val="000000"/>
        </w:rPr>
        <w:t>исков, таблиц, изображений, диаг</w:t>
      </w:r>
      <w:r w:rsidRPr="00423A95">
        <w:rPr>
          <w:color w:val="000000"/>
        </w:rPr>
        <w:softHyphen/>
        <w:t xml:space="preserve">рамм, формул. Печать текста. </w:t>
      </w:r>
      <w:r w:rsidRPr="00423A95">
        <w:rPr>
          <w:i/>
          <w:iCs/>
          <w:color w:val="000000"/>
        </w:rPr>
        <w:t xml:space="preserve">Планирование работы над текстом. </w:t>
      </w:r>
      <w:r w:rsidRPr="00423A95">
        <w:rPr>
          <w:color w:val="000000"/>
        </w:rPr>
        <w:t>При</w:t>
      </w:r>
      <w:r w:rsidRPr="00423A95">
        <w:rPr>
          <w:color w:val="000000"/>
        </w:rPr>
        <w:softHyphen/>
        <w:t>меры деловой переписки, учебной публикации (доклад, реферат).</w:t>
      </w:r>
    </w:p>
    <w:p w:rsidR="0054221C" w:rsidRPr="00423A95" w:rsidRDefault="0054221C" w:rsidP="0054221C">
      <w:pPr>
        <w:shd w:val="clear" w:color="auto" w:fill="FFFFFF"/>
        <w:autoSpaceDE w:val="0"/>
        <w:autoSpaceDN w:val="0"/>
        <w:adjustRightInd w:val="0"/>
        <w:ind w:firstLine="567"/>
        <w:jc w:val="both"/>
      </w:pPr>
      <w:r w:rsidRPr="00423A95">
        <w:rPr>
          <w:b/>
          <w:bCs/>
          <w:i/>
          <w:iCs/>
          <w:color w:val="000000"/>
        </w:rPr>
        <w:t xml:space="preserve">Образовательные области приоритетного освоения: </w:t>
      </w:r>
      <w:r w:rsidRPr="00423A95">
        <w:rPr>
          <w:color w:val="000000"/>
        </w:rPr>
        <w:t>информатика и информационно-коммуникационные технологии, обществознание, естественнонаучные дисциплины, филология, искусство.</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Базы данных. </w:t>
      </w:r>
      <w:r w:rsidRPr="00423A95">
        <w:rPr>
          <w:color w:val="000000"/>
        </w:rPr>
        <w:t>Поиск данных в готовой базе. Создание записей в ба</w:t>
      </w:r>
      <w:r w:rsidRPr="00423A95">
        <w:rPr>
          <w:color w:val="000000"/>
        </w:rPr>
        <w:softHyphen/>
        <w:t>зе данных.</w:t>
      </w:r>
    </w:p>
    <w:p w:rsidR="0054221C" w:rsidRPr="00423A95" w:rsidRDefault="0054221C" w:rsidP="0054221C">
      <w:pPr>
        <w:shd w:val="clear" w:color="auto" w:fill="FFFFFF"/>
        <w:autoSpaceDE w:val="0"/>
        <w:autoSpaceDN w:val="0"/>
        <w:adjustRightInd w:val="0"/>
        <w:ind w:firstLine="567"/>
        <w:jc w:val="both"/>
      </w:pPr>
      <w:r w:rsidRPr="00423A95">
        <w:rPr>
          <w:b/>
          <w:bCs/>
          <w:i/>
          <w:iCs/>
          <w:color w:val="000000"/>
        </w:rPr>
        <w:t xml:space="preserve">Образовательные области приоритетного освоения: </w:t>
      </w:r>
      <w:r w:rsidRPr="00423A95">
        <w:rPr>
          <w:color w:val="000000"/>
        </w:rPr>
        <w:t>информатика и информационно-коммуникационные технологии, обществозна</w:t>
      </w:r>
      <w:r w:rsidRPr="00423A95">
        <w:rPr>
          <w:color w:val="000000"/>
        </w:rPr>
        <w:softHyphen/>
        <w:t>ние (экономика и право).</w:t>
      </w:r>
    </w:p>
    <w:p w:rsidR="0054221C" w:rsidRPr="00423A95" w:rsidRDefault="0054221C" w:rsidP="0054221C">
      <w:pPr>
        <w:tabs>
          <w:tab w:val="num" w:pos="180"/>
        </w:tabs>
        <w:ind w:firstLine="567"/>
        <w:jc w:val="both"/>
        <w:rPr>
          <w:color w:val="000000"/>
        </w:rPr>
      </w:pPr>
      <w:r w:rsidRPr="00423A95">
        <w:rPr>
          <w:b/>
          <w:bCs/>
          <w:color w:val="000000"/>
        </w:rPr>
        <w:lastRenderedPageBreak/>
        <w:t xml:space="preserve">Рисунки и фотографии. </w:t>
      </w:r>
      <w:r w:rsidRPr="00423A95">
        <w:rPr>
          <w:color w:val="000000"/>
        </w:rPr>
        <w:t>Ввод изображений с помощью инструмен</w:t>
      </w:r>
      <w:r w:rsidRPr="00423A95">
        <w:rPr>
          <w:color w:val="000000"/>
        </w:rPr>
        <w:softHyphen/>
        <w:t>тов графического редактора, сканера, графического планшета, ис</w:t>
      </w:r>
      <w:r w:rsidRPr="00423A95">
        <w:rPr>
          <w:color w:val="000000"/>
        </w:rPr>
        <w:softHyphen/>
        <w:t>пользование готовых графических объектов. Геометрические и стилевые преобразования. Использование примитивов и шаблонов.</w:t>
      </w:r>
    </w:p>
    <w:p w:rsidR="0054221C" w:rsidRPr="00423A95" w:rsidRDefault="0054221C" w:rsidP="0054221C">
      <w:pPr>
        <w:shd w:val="clear" w:color="auto" w:fill="FFFFFF"/>
        <w:autoSpaceDE w:val="0"/>
        <w:autoSpaceDN w:val="0"/>
        <w:adjustRightInd w:val="0"/>
        <w:ind w:firstLine="567"/>
        <w:jc w:val="both"/>
      </w:pPr>
      <w:r w:rsidRPr="00423A95">
        <w:rPr>
          <w:b/>
          <w:bCs/>
          <w:i/>
          <w:iCs/>
          <w:color w:val="000000"/>
        </w:rPr>
        <w:t xml:space="preserve">Образовательные области приоритетного освоения: </w:t>
      </w:r>
      <w:r w:rsidRPr="00423A95">
        <w:rPr>
          <w:color w:val="000000"/>
        </w:rPr>
        <w:t>информатики и информационно-коммуникационные технологии, искусство, материальные технологии.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Звуки и видеоизображения. </w:t>
      </w:r>
      <w:r w:rsidRPr="00423A95">
        <w:rPr>
          <w:color w:val="000000"/>
        </w:rPr>
        <w:t>Композиция и монтаж. Использование простых анимационных графических объектов.</w:t>
      </w:r>
    </w:p>
    <w:p w:rsidR="0054221C" w:rsidRPr="00423A95" w:rsidRDefault="0054221C" w:rsidP="0054221C">
      <w:pPr>
        <w:shd w:val="clear" w:color="auto" w:fill="FFFFFF"/>
        <w:autoSpaceDE w:val="0"/>
        <w:autoSpaceDN w:val="0"/>
        <w:adjustRightInd w:val="0"/>
        <w:ind w:firstLine="567"/>
        <w:jc w:val="both"/>
      </w:pPr>
      <w:r w:rsidRPr="00423A95">
        <w:rPr>
          <w:b/>
          <w:bCs/>
          <w:i/>
          <w:iCs/>
          <w:color w:val="000000"/>
        </w:rPr>
        <w:t xml:space="preserve">Образовательные области приоритетного освоения: </w:t>
      </w:r>
      <w:r w:rsidRPr="00423A95">
        <w:rPr>
          <w:color w:val="000000"/>
        </w:rPr>
        <w:t>языки, искусство; проектная деятельность в различных предметных областях.</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Поиск информации. </w:t>
      </w:r>
      <w:r w:rsidRPr="00423A95">
        <w:rPr>
          <w:color w:val="000000"/>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54221C" w:rsidRPr="00423A95" w:rsidRDefault="0054221C" w:rsidP="0054221C">
      <w:pPr>
        <w:shd w:val="clear" w:color="auto" w:fill="FFFFFF"/>
        <w:autoSpaceDE w:val="0"/>
        <w:autoSpaceDN w:val="0"/>
        <w:adjustRightInd w:val="0"/>
        <w:ind w:firstLine="567"/>
        <w:jc w:val="both"/>
      </w:pPr>
      <w:r w:rsidRPr="00423A95">
        <w:rPr>
          <w:b/>
          <w:bCs/>
          <w:i/>
          <w:iCs/>
          <w:color w:val="000000"/>
        </w:rPr>
        <w:t xml:space="preserve">Образовательные области приоритетного освоения: </w:t>
      </w:r>
      <w:r w:rsidRPr="00423A95">
        <w:rPr>
          <w:color w:val="000000"/>
        </w:rPr>
        <w:t>обществоведение, естественнонаучные дисциплины, языки.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Проектирование и моделирование. </w:t>
      </w:r>
      <w:r w:rsidRPr="00423A95">
        <w:rPr>
          <w:color w:val="000000"/>
        </w:rPr>
        <w:t xml:space="preserve">Чертежи. Двумерная и </w:t>
      </w:r>
      <w:r w:rsidRPr="00423A95">
        <w:rPr>
          <w:i/>
          <w:iCs/>
          <w:color w:val="000000"/>
        </w:rPr>
        <w:t>трехмер</w:t>
      </w:r>
      <w:r w:rsidRPr="00423A95">
        <w:rPr>
          <w:i/>
          <w:iCs/>
          <w:color w:val="000000"/>
        </w:rPr>
        <w:softHyphen/>
        <w:t xml:space="preserve">ная </w:t>
      </w:r>
      <w:r w:rsidRPr="00423A95">
        <w:rPr>
          <w:color w:val="000000"/>
        </w:rPr>
        <w:t>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w:t>
      </w:r>
      <w:r w:rsidRPr="00423A95">
        <w:rPr>
          <w:color w:val="000000"/>
        </w:rPr>
        <w:softHyphen/>
        <w:t>раммы, планы, карты.</w:t>
      </w:r>
    </w:p>
    <w:p w:rsidR="0054221C" w:rsidRPr="00423A95" w:rsidRDefault="0054221C" w:rsidP="0054221C">
      <w:pPr>
        <w:shd w:val="clear" w:color="auto" w:fill="FFFFFF"/>
        <w:autoSpaceDE w:val="0"/>
        <w:autoSpaceDN w:val="0"/>
        <w:adjustRightInd w:val="0"/>
        <w:ind w:firstLine="567"/>
        <w:jc w:val="both"/>
      </w:pPr>
      <w:r w:rsidRPr="00423A95">
        <w:rPr>
          <w:color w:val="000000"/>
        </w:rPr>
        <w:t>Простейшие управляемые компьютерные модели.</w:t>
      </w:r>
    </w:p>
    <w:p w:rsidR="0054221C" w:rsidRPr="00423A95" w:rsidRDefault="0054221C" w:rsidP="0054221C">
      <w:pPr>
        <w:shd w:val="clear" w:color="auto" w:fill="FFFFFF"/>
        <w:autoSpaceDE w:val="0"/>
        <w:autoSpaceDN w:val="0"/>
        <w:adjustRightInd w:val="0"/>
        <w:ind w:firstLine="567"/>
        <w:jc w:val="both"/>
      </w:pPr>
      <w:r w:rsidRPr="00423A95">
        <w:rPr>
          <w:b/>
          <w:bCs/>
          <w:i/>
          <w:iCs/>
          <w:color w:val="000000"/>
        </w:rPr>
        <w:t xml:space="preserve">Образовательные области приоритетного освоения: </w:t>
      </w:r>
      <w:r w:rsidRPr="00423A95">
        <w:rPr>
          <w:color w:val="000000"/>
        </w:rPr>
        <w:t>черчение, мате</w:t>
      </w:r>
      <w:r w:rsidRPr="00423A95">
        <w:rPr>
          <w:color w:val="000000"/>
        </w:rPr>
        <w:softHyphen/>
        <w:t>риальные технологии, искусство, география, естественнонаучные дис</w:t>
      </w:r>
      <w:r w:rsidRPr="00423A95">
        <w:rPr>
          <w:color w:val="000000"/>
        </w:rPr>
        <w:softHyphen/>
        <w:t>циплины.</w:t>
      </w:r>
    </w:p>
    <w:p w:rsidR="0054221C" w:rsidRPr="00423A95" w:rsidRDefault="0054221C" w:rsidP="0054221C">
      <w:pPr>
        <w:shd w:val="clear" w:color="auto" w:fill="FFFFFF"/>
        <w:autoSpaceDE w:val="0"/>
        <w:autoSpaceDN w:val="0"/>
        <w:adjustRightInd w:val="0"/>
        <w:ind w:firstLine="567"/>
        <w:jc w:val="both"/>
      </w:pPr>
      <w:r w:rsidRPr="00423A95">
        <w:rPr>
          <w:b/>
          <w:bCs/>
          <w:color w:val="000000"/>
        </w:rPr>
        <w:t>Математические инструменты, динамические (электронные) табли</w:t>
      </w:r>
      <w:r w:rsidRPr="00423A95">
        <w:rPr>
          <w:b/>
          <w:bCs/>
          <w:color w:val="000000"/>
        </w:rPr>
        <w:softHyphen/>
        <w:t xml:space="preserve">цы. </w:t>
      </w:r>
      <w:r w:rsidRPr="00423A95">
        <w:rPr>
          <w:color w:val="000000"/>
        </w:rPr>
        <w:t>Таблица как средство моделирования. Ввод данных в готовую таб</w:t>
      </w:r>
      <w:r w:rsidRPr="00423A95">
        <w:rPr>
          <w:color w:val="000000"/>
        </w:rPr>
        <w:softHyphen/>
        <w:t>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54221C" w:rsidRPr="00423A95" w:rsidRDefault="0054221C" w:rsidP="0054221C">
      <w:pPr>
        <w:shd w:val="clear" w:color="auto" w:fill="FFFFFF"/>
        <w:autoSpaceDE w:val="0"/>
        <w:autoSpaceDN w:val="0"/>
        <w:adjustRightInd w:val="0"/>
        <w:ind w:firstLine="567"/>
        <w:jc w:val="both"/>
      </w:pPr>
      <w:r w:rsidRPr="00423A95">
        <w:rPr>
          <w:b/>
          <w:bCs/>
          <w:i/>
          <w:iCs/>
          <w:color w:val="000000"/>
        </w:rPr>
        <w:t xml:space="preserve">Образовательные области приоритетного освоения: </w:t>
      </w:r>
      <w:r w:rsidRPr="00423A95">
        <w:rPr>
          <w:color w:val="000000"/>
        </w:rPr>
        <w:t>информатика и информационно-коммуникационные технологии, естественнонауч</w:t>
      </w:r>
      <w:r w:rsidRPr="00423A95">
        <w:rPr>
          <w:color w:val="000000"/>
        </w:rPr>
        <w:softHyphen/>
        <w:t>ные дисциплины, обществознание (экономика).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Организация информационной среды. </w:t>
      </w:r>
      <w:r w:rsidRPr="00423A95">
        <w:rPr>
          <w:color w:val="000000"/>
        </w:rPr>
        <w:t>Создание и обработка комп</w:t>
      </w:r>
      <w:r w:rsidRPr="00423A95">
        <w:rPr>
          <w:color w:val="000000"/>
        </w:rPr>
        <w:softHyphen/>
        <w:t xml:space="preserve">лексных информационных объектов в виде печатного текста, </w:t>
      </w:r>
      <w:proofErr w:type="spellStart"/>
      <w:r w:rsidRPr="00423A95">
        <w:rPr>
          <w:color w:val="000000"/>
        </w:rPr>
        <w:t>веб-страницы</w:t>
      </w:r>
      <w:proofErr w:type="spellEnd"/>
      <w:r w:rsidRPr="00423A95">
        <w:rPr>
          <w:color w:val="000000"/>
        </w:rPr>
        <w:t>, презентации с использованием шаблонов.</w:t>
      </w:r>
    </w:p>
    <w:p w:rsidR="0054221C" w:rsidRPr="00423A95" w:rsidRDefault="0054221C" w:rsidP="0054221C">
      <w:pPr>
        <w:shd w:val="clear" w:color="auto" w:fill="FFFFFF"/>
        <w:autoSpaceDE w:val="0"/>
        <w:autoSpaceDN w:val="0"/>
        <w:adjustRightInd w:val="0"/>
        <w:ind w:firstLine="567"/>
        <w:jc w:val="both"/>
      </w:pPr>
      <w:r w:rsidRPr="00423A95">
        <w:rPr>
          <w:color w:val="000000"/>
        </w:rPr>
        <w:t>Организация информации в среде коллективного использования информационных ресурсов.</w:t>
      </w:r>
    </w:p>
    <w:p w:rsidR="0054221C" w:rsidRPr="00423A95" w:rsidRDefault="0054221C" w:rsidP="0054221C">
      <w:pPr>
        <w:shd w:val="clear" w:color="auto" w:fill="FFFFFF"/>
        <w:autoSpaceDE w:val="0"/>
        <w:autoSpaceDN w:val="0"/>
        <w:adjustRightInd w:val="0"/>
        <w:ind w:firstLine="567"/>
        <w:jc w:val="both"/>
      </w:pPr>
      <w:r w:rsidRPr="00423A95">
        <w:rPr>
          <w:color w:val="000000"/>
        </w:rPr>
        <w:t>Электронная почта как средство связи; правила переписки, прило</w:t>
      </w:r>
      <w:r w:rsidRPr="00423A95">
        <w:rPr>
          <w:color w:val="000000"/>
        </w:rPr>
        <w:softHyphen/>
        <w:t xml:space="preserve">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 </w:t>
      </w:r>
    </w:p>
    <w:p w:rsidR="0054221C" w:rsidRPr="00423A95" w:rsidRDefault="0054221C" w:rsidP="0054221C">
      <w:pPr>
        <w:tabs>
          <w:tab w:val="num" w:pos="180"/>
        </w:tabs>
        <w:ind w:firstLine="567"/>
        <w:jc w:val="both"/>
        <w:rPr>
          <w:color w:val="000000"/>
        </w:rPr>
      </w:pPr>
      <w:r w:rsidRPr="00423A95">
        <w:rPr>
          <w:b/>
          <w:bCs/>
          <w:i/>
          <w:iCs/>
          <w:color w:val="000000"/>
        </w:rPr>
        <w:t xml:space="preserve">Образовательные области приоритетного освоения: </w:t>
      </w:r>
      <w:r w:rsidRPr="00423A95">
        <w:rPr>
          <w:color w:val="000000"/>
        </w:rPr>
        <w:t>информатика информационно-коммуникационные технологии, языки, обществознание, естественнонаучные дисциплины.</w:t>
      </w:r>
    </w:p>
    <w:p w:rsidR="0054221C" w:rsidRPr="00E31266" w:rsidRDefault="0054221C" w:rsidP="0054221C">
      <w:pPr>
        <w:tabs>
          <w:tab w:val="num" w:pos="180"/>
        </w:tabs>
        <w:ind w:firstLine="567"/>
        <w:jc w:val="center"/>
        <w:rPr>
          <w:b/>
          <w:color w:val="000000"/>
          <w:sz w:val="16"/>
          <w:szCs w:val="16"/>
        </w:rPr>
      </w:pPr>
    </w:p>
    <w:p w:rsidR="0054221C" w:rsidRPr="00E31266" w:rsidRDefault="0054221C" w:rsidP="0054221C">
      <w:pPr>
        <w:tabs>
          <w:tab w:val="num" w:pos="180"/>
        </w:tabs>
        <w:ind w:firstLine="567"/>
        <w:jc w:val="center"/>
        <w:rPr>
          <w:b/>
          <w:color w:val="000000"/>
        </w:rPr>
      </w:pPr>
      <w:r w:rsidRPr="00E31266">
        <w:rPr>
          <w:b/>
          <w:color w:val="000000"/>
        </w:rPr>
        <w:t>История</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Что изучает история. </w:t>
      </w:r>
      <w:r w:rsidRPr="00423A95">
        <w:rPr>
          <w:color w:val="000000"/>
        </w:rPr>
        <w:t xml:space="preserve">Источники знаний о прошлом. Историческое летоисчисление. Историческая карта. </w:t>
      </w:r>
      <w:r w:rsidRPr="00423A95">
        <w:rPr>
          <w:i/>
          <w:iCs/>
          <w:color w:val="000000"/>
        </w:rPr>
        <w:t xml:space="preserve">История Отечества </w:t>
      </w:r>
      <w:r w:rsidRPr="00423A95">
        <w:rPr>
          <w:color w:val="000000"/>
        </w:rPr>
        <w:t xml:space="preserve">— </w:t>
      </w:r>
      <w:r w:rsidRPr="00423A95">
        <w:rPr>
          <w:i/>
          <w:iCs/>
          <w:color w:val="000000"/>
        </w:rPr>
        <w:t>часть всемирной истории.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Всеобщая история</w:t>
      </w:r>
    </w:p>
    <w:p w:rsidR="0054221C" w:rsidRPr="00423A95" w:rsidRDefault="0054221C" w:rsidP="0054221C">
      <w:pPr>
        <w:shd w:val="clear" w:color="auto" w:fill="FFFFFF"/>
        <w:autoSpaceDE w:val="0"/>
        <w:autoSpaceDN w:val="0"/>
        <w:adjustRightInd w:val="0"/>
        <w:ind w:firstLine="567"/>
        <w:jc w:val="both"/>
      </w:pPr>
      <w:r w:rsidRPr="00423A95">
        <w:rPr>
          <w:b/>
          <w:bCs/>
          <w:color w:val="000000"/>
        </w:rPr>
        <w:t>История Древнего мира</w:t>
      </w:r>
    </w:p>
    <w:p w:rsidR="0054221C" w:rsidRPr="00423A95" w:rsidRDefault="0054221C" w:rsidP="0054221C">
      <w:pPr>
        <w:shd w:val="clear" w:color="auto" w:fill="FFFFFF"/>
        <w:autoSpaceDE w:val="0"/>
        <w:autoSpaceDN w:val="0"/>
        <w:adjustRightInd w:val="0"/>
        <w:ind w:firstLine="567"/>
        <w:jc w:val="both"/>
      </w:pPr>
      <w:r w:rsidRPr="00423A95">
        <w:rPr>
          <w:color w:val="000000"/>
        </w:rPr>
        <w:t>Первобытное общество. Расселение древнейшего человечества. Орудия труда, занятия первобытного человека. Родоплеменные отно</w:t>
      </w:r>
      <w:r w:rsidRPr="00423A95">
        <w:rPr>
          <w:color w:val="000000"/>
        </w:rPr>
        <w:softHyphen/>
        <w:t xml:space="preserve">шения. </w:t>
      </w:r>
      <w:r w:rsidRPr="00423A95">
        <w:rPr>
          <w:i/>
          <w:iCs/>
          <w:color w:val="000000"/>
        </w:rPr>
        <w:t>Первобытные верования. Зарождение искусства.</w:t>
      </w:r>
    </w:p>
    <w:p w:rsidR="0054221C" w:rsidRPr="00423A95" w:rsidRDefault="0054221C" w:rsidP="0054221C">
      <w:pPr>
        <w:tabs>
          <w:tab w:val="num" w:pos="180"/>
        </w:tabs>
        <w:ind w:firstLine="567"/>
        <w:jc w:val="both"/>
        <w:rPr>
          <w:color w:val="000000"/>
        </w:rPr>
      </w:pPr>
      <w:r w:rsidRPr="00423A95">
        <w:rPr>
          <w:color w:val="000000"/>
        </w:rPr>
        <w:lastRenderedPageBreak/>
        <w:t xml:space="preserve">Древний Восток (Египет, Передняя Азия, Индия, Китай). Занятия жителей. Возникновение государств. </w:t>
      </w:r>
      <w:r w:rsidRPr="00423A95">
        <w:rPr>
          <w:i/>
          <w:iCs/>
          <w:color w:val="000000"/>
        </w:rPr>
        <w:t xml:space="preserve">Мир человека древности в зеркале мифов и легенд. </w:t>
      </w:r>
      <w:r w:rsidRPr="00423A95">
        <w:rPr>
          <w:color w:val="000000"/>
        </w:rPr>
        <w:t>Зарождение древних религий. Конфуций. Будда. Куль</w:t>
      </w:r>
      <w:r w:rsidRPr="00423A95">
        <w:rPr>
          <w:color w:val="000000"/>
        </w:rPr>
        <w:softHyphen/>
        <w:t>турное наследие Древнего Востока.</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Древняя Греция. </w:t>
      </w:r>
      <w:r w:rsidRPr="00423A95">
        <w:rPr>
          <w:i/>
          <w:iCs/>
          <w:color w:val="000000"/>
        </w:rPr>
        <w:t xml:space="preserve">Легенды о людях и богах. </w:t>
      </w:r>
      <w:r w:rsidRPr="00423A95">
        <w:rPr>
          <w:color w:val="000000"/>
        </w:rPr>
        <w:t xml:space="preserve">Полис — город-государство. Свободные и рабы. Афины. Спарта. </w:t>
      </w:r>
      <w:r w:rsidRPr="00423A95">
        <w:rPr>
          <w:i/>
          <w:iCs/>
          <w:color w:val="000000"/>
        </w:rPr>
        <w:t xml:space="preserve">Греческие колонии. </w:t>
      </w:r>
      <w:r w:rsidRPr="00423A95">
        <w:rPr>
          <w:color w:val="000000"/>
        </w:rPr>
        <w:t xml:space="preserve">Греко-персидские войны. Империя Александра Македонского. </w:t>
      </w:r>
      <w:r w:rsidRPr="00423A95">
        <w:rPr>
          <w:i/>
          <w:iCs/>
          <w:color w:val="000000"/>
        </w:rPr>
        <w:t xml:space="preserve">Эллинистический мир. </w:t>
      </w:r>
      <w:r w:rsidRPr="00423A95">
        <w:rPr>
          <w:color w:val="000000"/>
        </w:rPr>
        <w:t>Культурное наследие Древней Греции.</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Древний Рим. </w:t>
      </w:r>
      <w:r w:rsidRPr="00423A95">
        <w:rPr>
          <w:i/>
          <w:iCs/>
          <w:color w:val="000000"/>
        </w:rPr>
        <w:t xml:space="preserve">Легенды и верования римлян. </w:t>
      </w:r>
      <w:r w:rsidRPr="00423A95">
        <w:rPr>
          <w:color w:val="000000"/>
        </w:rPr>
        <w:t xml:space="preserve">Патриции и плебеи Республика. </w:t>
      </w:r>
      <w:r w:rsidRPr="00423A95">
        <w:rPr>
          <w:i/>
          <w:iCs/>
          <w:color w:val="000000"/>
        </w:rPr>
        <w:t xml:space="preserve">Войны Рима. </w:t>
      </w:r>
      <w:r w:rsidRPr="00423A95">
        <w:rPr>
          <w:color w:val="000000"/>
        </w:rPr>
        <w:t xml:space="preserve">Г. Ю. Цезарь. Римская империя и </w:t>
      </w:r>
      <w:r w:rsidRPr="00423A95">
        <w:rPr>
          <w:i/>
          <w:iCs/>
          <w:color w:val="000000"/>
        </w:rPr>
        <w:t xml:space="preserve">соседние народы. </w:t>
      </w:r>
      <w:r w:rsidRPr="00423A95">
        <w:rPr>
          <w:color w:val="000000"/>
        </w:rPr>
        <w:t xml:space="preserve">Возникновение и распространение христианства. Раздел Римской империи на </w:t>
      </w:r>
      <w:proofErr w:type="gramStart"/>
      <w:r w:rsidRPr="00423A95">
        <w:rPr>
          <w:color w:val="000000"/>
        </w:rPr>
        <w:t>Западную</w:t>
      </w:r>
      <w:proofErr w:type="gramEnd"/>
      <w:r w:rsidRPr="00423A95">
        <w:rPr>
          <w:color w:val="000000"/>
        </w:rPr>
        <w:t xml:space="preserve"> и Восточную. Падение Западной Римской империи. Культурное наследие Древнего Рима.</w:t>
      </w:r>
    </w:p>
    <w:p w:rsidR="0054221C" w:rsidRPr="00423A95" w:rsidRDefault="0054221C" w:rsidP="0054221C">
      <w:pPr>
        <w:shd w:val="clear" w:color="auto" w:fill="FFFFFF"/>
        <w:autoSpaceDE w:val="0"/>
        <w:autoSpaceDN w:val="0"/>
        <w:adjustRightInd w:val="0"/>
        <w:ind w:firstLine="567"/>
        <w:jc w:val="center"/>
      </w:pPr>
      <w:r w:rsidRPr="00423A95">
        <w:rPr>
          <w:b/>
          <w:bCs/>
          <w:color w:val="000000"/>
        </w:rPr>
        <w:t>История Средних веков</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Великое переселение народов. </w:t>
      </w:r>
      <w:r w:rsidRPr="00423A95">
        <w:rPr>
          <w:i/>
          <w:iCs/>
          <w:color w:val="000000"/>
        </w:rPr>
        <w:t>Христианизация Европы и образова</w:t>
      </w:r>
      <w:r w:rsidRPr="00423A95">
        <w:rPr>
          <w:i/>
          <w:iCs/>
          <w:color w:val="000000"/>
        </w:rPr>
        <w:softHyphen/>
        <w:t>ние двух ветвей христианства.</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Империя Карла Великого. </w:t>
      </w:r>
      <w:r w:rsidRPr="00423A95">
        <w:rPr>
          <w:i/>
          <w:iCs/>
          <w:color w:val="000000"/>
        </w:rPr>
        <w:t xml:space="preserve">Политическая раздробленность. </w:t>
      </w:r>
      <w:r w:rsidRPr="00423A95">
        <w:rPr>
          <w:color w:val="000000"/>
        </w:rPr>
        <w:t>Феода</w:t>
      </w:r>
      <w:r w:rsidRPr="00423A95">
        <w:rPr>
          <w:color w:val="000000"/>
        </w:rPr>
        <w:softHyphen/>
        <w:t xml:space="preserve">лизм. Сословный строй в Западной Европе. </w:t>
      </w:r>
      <w:r w:rsidRPr="00423A95">
        <w:rPr>
          <w:i/>
          <w:iCs/>
          <w:color w:val="000000"/>
        </w:rPr>
        <w:t>Власть духовная и свет</w:t>
      </w:r>
      <w:r w:rsidRPr="00423A95">
        <w:rPr>
          <w:i/>
          <w:iCs/>
          <w:color w:val="000000"/>
        </w:rPr>
        <w:softHyphen/>
        <w:t xml:space="preserve">ская. </w:t>
      </w:r>
      <w:r w:rsidRPr="00423A95">
        <w:rPr>
          <w:color w:val="000000"/>
        </w:rPr>
        <w:t>Католическая церковь. Вассалитет. Крестьянская община. Сред</w:t>
      </w:r>
      <w:r w:rsidRPr="00423A95">
        <w:rPr>
          <w:color w:val="000000"/>
        </w:rPr>
        <w:softHyphen/>
        <w:t>невековый город. Экономическое развитие Западной Европы. Обра</w:t>
      </w:r>
      <w:r w:rsidRPr="00423A95">
        <w:rPr>
          <w:color w:val="000000"/>
        </w:rPr>
        <w:softHyphen/>
        <w:t>зование централизованных государств. Сословно-представительные монархии.</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Кризис европейского средневекового общества в </w:t>
      </w:r>
      <w:r w:rsidRPr="00423A95">
        <w:rPr>
          <w:color w:val="000000"/>
          <w:lang w:val="en-US"/>
        </w:rPr>
        <w:t>XIV</w:t>
      </w:r>
      <w:r w:rsidRPr="00423A95">
        <w:rPr>
          <w:color w:val="000000"/>
        </w:rPr>
        <w:t>—</w:t>
      </w:r>
      <w:r w:rsidRPr="00423A95">
        <w:rPr>
          <w:color w:val="000000"/>
          <w:lang w:val="en-US"/>
        </w:rPr>
        <w:t>XV</w:t>
      </w:r>
      <w:r w:rsidRPr="00423A95">
        <w:rPr>
          <w:color w:val="000000"/>
        </w:rPr>
        <w:t xml:space="preserve"> вв. Сто</w:t>
      </w:r>
      <w:r w:rsidRPr="00423A95">
        <w:rPr>
          <w:color w:val="000000"/>
        </w:rPr>
        <w:softHyphen/>
        <w:t xml:space="preserve">летняя война. </w:t>
      </w:r>
      <w:r w:rsidRPr="00423A95">
        <w:rPr>
          <w:i/>
          <w:iCs/>
          <w:color w:val="000000"/>
        </w:rPr>
        <w:t>Крестьянские восстания. Ереси. Гуситское движение.</w:t>
      </w:r>
    </w:p>
    <w:p w:rsidR="0054221C" w:rsidRPr="00423A95" w:rsidRDefault="0054221C" w:rsidP="0054221C">
      <w:pPr>
        <w:shd w:val="clear" w:color="auto" w:fill="FFFFFF"/>
        <w:autoSpaceDE w:val="0"/>
        <w:autoSpaceDN w:val="0"/>
        <w:adjustRightInd w:val="0"/>
        <w:ind w:firstLine="567"/>
        <w:jc w:val="both"/>
      </w:pPr>
      <w:r w:rsidRPr="00423A95">
        <w:rPr>
          <w:color w:val="000000"/>
        </w:rPr>
        <w:t>Византийская империя.</w:t>
      </w:r>
    </w:p>
    <w:p w:rsidR="0054221C" w:rsidRPr="00423A95" w:rsidRDefault="0054221C" w:rsidP="0054221C">
      <w:pPr>
        <w:shd w:val="clear" w:color="auto" w:fill="FFFFFF"/>
        <w:autoSpaceDE w:val="0"/>
        <w:autoSpaceDN w:val="0"/>
        <w:adjustRightInd w:val="0"/>
        <w:ind w:firstLine="567"/>
        <w:jc w:val="both"/>
      </w:pPr>
      <w:r w:rsidRPr="00423A95">
        <w:rPr>
          <w:i/>
          <w:iCs/>
          <w:color w:val="000000"/>
        </w:rPr>
        <w:t xml:space="preserve">Племена Аравийского полуострова. </w:t>
      </w:r>
      <w:r w:rsidRPr="00423A95">
        <w:rPr>
          <w:color w:val="000000"/>
        </w:rPr>
        <w:t>Возникновение ислама. Мухам</w:t>
      </w:r>
      <w:r w:rsidRPr="00423A95">
        <w:rPr>
          <w:color w:val="000000"/>
        </w:rPr>
        <w:softHyphen/>
        <w:t>мед. Арабские завоевания. Католицизм, православие и ислам в эпоху крестовых походов. Османская империя.</w:t>
      </w:r>
    </w:p>
    <w:p w:rsidR="0054221C" w:rsidRPr="00423A95" w:rsidRDefault="0054221C" w:rsidP="0054221C">
      <w:pPr>
        <w:shd w:val="clear" w:color="auto" w:fill="FFFFFF"/>
        <w:autoSpaceDE w:val="0"/>
        <w:autoSpaceDN w:val="0"/>
        <w:adjustRightInd w:val="0"/>
        <w:ind w:firstLine="567"/>
        <w:jc w:val="both"/>
      </w:pPr>
      <w:r w:rsidRPr="00423A95">
        <w:rPr>
          <w:i/>
          <w:iCs/>
          <w:color w:val="000000"/>
        </w:rPr>
        <w:t>Средневековое общество в Индии, Китае, Японии.</w:t>
      </w:r>
    </w:p>
    <w:p w:rsidR="0054221C" w:rsidRPr="0010656C" w:rsidRDefault="0054221C" w:rsidP="0054221C">
      <w:pPr>
        <w:shd w:val="clear" w:color="auto" w:fill="FFFFFF"/>
        <w:autoSpaceDE w:val="0"/>
        <w:autoSpaceDN w:val="0"/>
        <w:adjustRightInd w:val="0"/>
        <w:ind w:firstLine="567"/>
        <w:jc w:val="both"/>
      </w:pPr>
      <w:r w:rsidRPr="00423A95">
        <w:rPr>
          <w:color w:val="000000"/>
        </w:rPr>
        <w:t>Духовный мир европейского средневекового человека. Культурное наследие Средневековья.</w:t>
      </w:r>
    </w:p>
    <w:p w:rsidR="0054221C" w:rsidRPr="00423A95" w:rsidRDefault="0054221C" w:rsidP="0054221C">
      <w:pPr>
        <w:shd w:val="clear" w:color="auto" w:fill="FFFFFF"/>
        <w:autoSpaceDE w:val="0"/>
        <w:autoSpaceDN w:val="0"/>
        <w:adjustRightInd w:val="0"/>
        <w:ind w:firstLine="567"/>
        <w:jc w:val="center"/>
      </w:pPr>
      <w:r w:rsidRPr="00423A95">
        <w:rPr>
          <w:b/>
          <w:bCs/>
          <w:color w:val="000000"/>
        </w:rPr>
        <w:t>История Нового времени</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Великие географические открытия и их последствия. Зарождение капиталистических отношений. </w:t>
      </w:r>
      <w:r w:rsidRPr="00423A95">
        <w:rPr>
          <w:i/>
          <w:iCs/>
          <w:color w:val="000000"/>
        </w:rPr>
        <w:t>Колониальные захваты. Начало процес</w:t>
      </w:r>
      <w:r w:rsidRPr="00423A95">
        <w:rPr>
          <w:i/>
          <w:iCs/>
          <w:color w:val="000000"/>
        </w:rPr>
        <w:softHyphen/>
        <w:t xml:space="preserve">са модернизации в Европе </w:t>
      </w:r>
      <w:r w:rsidRPr="00423A95">
        <w:rPr>
          <w:i/>
          <w:iCs/>
          <w:color w:val="000000"/>
          <w:lang w:val="en-US"/>
        </w:rPr>
        <w:t>XVI</w:t>
      </w:r>
      <w:r w:rsidRPr="00423A95">
        <w:rPr>
          <w:i/>
          <w:iCs/>
          <w:color w:val="000000"/>
        </w:rPr>
        <w:t>—</w:t>
      </w:r>
      <w:r w:rsidRPr="00423A95">
        <w:rPr>
          <w:i/>
          <w:iCs/>
          <w:color w:val="000000"/>
          <w:lang w:val="en-US"/>
        </w:rPr>
        <w:t>XVII</w:t>
      </w:r>
      <w:r w:rsidRPr="00423A95">
        <w:rPr>
          <w:i/>
          <w:iCs/>
          <w:color w:val="000000"/>
        </w:rPr>
        <w:t xml:space="preserve"> вв.</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Эпоха Возрождения. Гуманизм. Реформация и Контрреформация. М.Лютер. Ж.Кальвин. И.Лойола. </w:t>
      </w:r>
      <w:r w:rsidRPr="00423A95">
        <w:rPr>
          <w:i/>
          <w:iCs/>
          <w:color w:val="000000"/>
        </w:rPr>
        <w:t xml:space="preserve">Религиозные войны. </w:t>
      </w:r>
      <w:r w:rsidRPr="00423A95">
        <w:rPr>
          <w:color w:val="000000"/>
        </w:rPr>
        <w:t>Утверждение абсолютизма.</w:t>
      </w:r>
    </w:p>
    <w:p w:rsidR="0054221C" w:rsidRPr="00423A95" w:rsidRDefault="0054221C" w:rsidP="0054221C">
      <w:pPr>
        <w:shd w:val="clear" w:color="auto" w:fill="FFFFFF"/>
        <w:autoSpaceDE w:val="0"/>
        <w:autoSpaceDN w:val="0"/>
        <w:adjustRightInd w:val="0"/>
        <w:ind w:firstLine="567"/>
        <w:jc w:val="both"/>
      </w:pPr>
      <w:r w:rsidRPr="00423A95">
        <w:rPr>
          <w:color w:val="000000"/>
        </w:rPr>
        <w:t>Нидерландская и Английская буржуазные революции.</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Переход от </w:t>
      </w:r>
      <w:proofErr w:type="gramStart"/>
      <w:r w:rsidRPr="00423A95">
        <w:rPr>
          <w:color w:val="000000"/>
        </w:rPr>
        <w:t>аграрного</w:t>
      </w:r>
      <w:proofErr w:type="gramEnd"/>
      <w:r w:rsidRPr="00423A95">
        <w:rPr>
          <w:color w:val="000000"/>
        </w:rPr>
        <w:t xml:space="preserve"> к индустриальному обществу в Европе. Про</w:t>
      </w:r>
      <w:r w:rsidRPr="00423A95">
        <w:rPr>
          <w:color w:val="000000"/>
        </w:rPr>
        <w:softHyphen/>
        <w:t>мышленный переворот и его социальные последствия. Эпоха Просве</w:t>
      </w:r>
      <w:r w:rsidRPr="00423A95">
        <w:rPr>
          <w:color w:val="000000"/>
        </w:rPr>
        <w:softHyphen/>
        <w:t>щения. Война за независимость и образование США. Великая фран</w:t>
      </w:r>
      <w:r w:rsidRPr="00423A95">
        <w:rPr>
          <w:color w:val="000000"/>
        </w:rPr>
        <w:softHyphen/>
        <w:t xml:space="preserve">цузская революция. </w:t>
      </w:r>
      <w:r w:rsidRPr="00423A95">
        <w:rPr>
          <w:i/>
          <w:iCs/>
          <w:color w:val="000000"/>
        </w:rPr>
        <w:t xml:space="preserve">Первая империя во Франции. </w:t>
      </w:r>
      <w:r w:rsidRPr="00423A95">
        <w:rPr>
          <w:color w:val="000000"/>
        </w:rPr>
        <w:t xml:space="preserve">Наполеон Бонапарт. </w:t>
      </w:r>
      <w:r w:rsidRPr="00423A95">
        <w:rPr>
          <w:i/>
          <w:iCs/>
          <w:color w:val="000000"/>
        </w:rPr>
        <w:t xml:space="preserve">Священный союз. </w:t>
      </w:r>
      <w:proofErr w:type="gramStart"/>
      <w:r w:rsidRPr="00423A95">
        <w:rPr>
          <w:i/>
          <w:iCs/>
          <w:color w:val="000000"/>
        </w:rPr>
        <w:t xml:space="preserve">Европейские революции </w:t>
      </w:r>
      <w:r w:rsidRPr="00423A95">
        <w:rPr>
          <w:i/>
          <w:iCs/>
          <w:color w:val="000000"/>
          <w:lang w:val="en-US"/>
        </w:rPr>
        <w:t>XIX</w:t>
      </w:r>
      <w:r w:rsidRPr="00423A95">
        <w:rPr>
          <w:i/>
          <w:iCs/>
          <w:color w:val="000000"/>
        </w:rPr>
        <w:t xml:space="preserve"> в. </w:t>
      </w:r>
      <w:r w:rsidRPr="00423A95">
        <w:rPr>
          <w:color w:val="000000"/>
        </w:rPr>
        <w:t>Гражданская война в США.</w:t>
      </w:r>
      <w:proofErr w:type="gramEnd"/>
      <w:r w:rsidRPr="00423A95">
        <w:rPr>
          <w:color w:val="000000"/>
        </w:rPr>
        <w:t xml:space="preserve"> А. Линкольн. Формирование идеологии либерализма, соци</w:t>
      </w:r>
      <w:r w:rsidRPr="00423A95">
        <w:rPr>
          <w:color w:val="000000"/>
        </w:rPr>
        <w:softHyphen/>
        <w:t>ализма, консерватизма. Национальные идеи и образование единых го</w:t>
      </w:r>
      <w:r w:rsidRPr="00423A95">
        <w:rPr>
          <w:color w:val="000000"/>
        </w:rPr>
        <w:softHyphen/>
        <w:t>суда</w:t>
      </w:r>
      <w:proofErr w:type="gramStart"/>
      <w:r w:rsidRPr="00423A95">
        <w:rPr>
          <w:color w:val="000000"/>
        </w:rPr>
        <w:t>рств в Г</w:t>
      </w:r>
      <w:proofErr w:type="gramEnd"/>
      <w:r w:rsidRPr="00423A95">
        <w:rPr>
          <w:color w:val="000000"/>
        </w:rPr>
        <w:t xml:space="preserve">ермании и Италии. О. фон Бисмарк. Социальный реформизм  во второй половине </w:t>
      </w:r>
      <w:r w:rsidRPr="00CD7BF3">
        <w:rPr>
          <w:bCs/>
          <w:color w:val="000000"/>
          <w:lang w:val="en-US"/>
        </w:rPr>
        <w:t>XIX</w:t>
      </w:r>
      <w:r w:rsidRPr="00423A95">
        <w:rPr>
          <w:b/>
          <w:bCs/>
          <w:color w:val="000000"/>
        </w:rPr>
        <w:t xml:space="preserve"> </w:t>
      </w:r>
      <w:r w:rsidRPr="00423A95">
        <w:rPr>
          <w:color w:val="000000"/>
        </w:rPr>
        <w:t xml:space="preserve">— начале </w:t>
      </w:r>
      <w:r w:rsidRPr="00423A95">
        <w:rPr>
          <w:color w:val="000000"/>
          <w:lang w:val="en-US"/>
        </w:rPr>
        <w:t>XX</w:t>
      </w:r>
      <w:r w:rsidRPr="00423A95">
        <w:rPr>
          <w:color w:val="000000"/>
        </w:rPr>
        <w:t xml:space="preserve"> в. </w:t>
      </w:r>
      <w:r w:rsidRPr="00423A95">
        <w:rPr>
          <w:i/>
          <w:iCs/>
          <w:color w:val="000000"/>
        </w:rPr>
        <w:t xml:space="preserve">Народы Юго-Восточной Европы  в </w:t>
      </w:r>
      <w:r w:rsidRPr="00423A95">
        <w:rPr>
          <w:i/>
          <w:iCs/>
          <w:color w:val="000000"/>
          <w:lang w:val="en-US"/>
        </w:rPr>
        <w:t>XIX</w:t>
      </w:r>
      <w:r w:rsidRPr="00423A95">
        <w:rPr>
          <w:i/>
          <w:iCs/>
          <w:color w:val="000000"/>
        </w:rPr>
        <w:t xml:space="preserve"> в. Провозглашение независимых государств в Латинской</w:t>
      </w:r>
      <w:r w:rsidRPr="00423A95">
        <w:t xml:space="preserve"> А</w:t>
      </w:r>
      <w:r w:rsidRPr="00423A95">
        <w:rPr>
          <w:i/>
          <w:iCs/>
          <w:color w:val="000000"/>
        </w:rPr>
        <w:t xml:space="preserve">мерике в </w:t>
      </w:r>
      <w:r w:rsidRPr="00423A95">
        <w:rPr>
          <w:i/>
          <w:iCs/>
          <w:color w:val="000000"/>
          <w:lang w:val="en-US"/>
        </w:rPr>
        <w:t>XIX</w:t>
      </w:r>
      <w:r w:rsidRPr="00423A95">
        <w:rPr>
          <w:i/>
          <w:iCs/>
          <w:color w:val="000000"/>
        </w:rPr>
        <w:t xml:space="preserve"> </w:t>
      </w:r>
      <w:proofErr w:type="gramStart"/>
      <w:r w:rsidRPr="00423A95">
        <w:rPr>
          <w:i/>
          <w:iCs/>
          <w:color w:val="000000"/>
        </w:rPr>
        <w:t>в</w:t>
      </w:r>
      <w:proofErr w:type="gramEnd"/>
      <w:r w:rsidRPr="00423A95">
        <w:rPr>
          <w:i/>
          <w:iCs/>
          <w:color w:val="000000"/>
        </w:rPr>
        <w:t>.</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Монополистический капитализм. Создание </w:t>
      </w:r>
      <w:proofErr w:type="gramStart"/>
      <w:r w:rsidRPr="00423A95">
        <w:rPr>
          <w:color w:val="000000"/>
        </w:rPr>
        <w:t>колониальных</w:t>
      </w:r>
      <w:proofErr w:type="gramEnd"/>
      <w:r w:rsidRPr="00423A95">
        <w:rPr>
          <w:color w:val="000000"/>
        </w:rPr>
        <w:t xml:space="preserve"> импе</w:t>
      </w:r>
      <w:r w:rsidRPr="00423A95">
        <w:rPr>
          <w:color w:val="000000"/>
        </w:rPr>
        <w:softHyphen/>
        <w:t>рии и начало борьбы за передел мира. Обострение противоречий в раз</w:t>
      </w:r>
      <w:r w:rsidRPr="00423A95">
        <w:rPr>
          <w:color w:val="000000"/>
        </w:rPr>
        <w:softHyphen/>
        <w:t>витии индустриального общества.</w:t>
      </w:r>
    </w:p>
    <w:p w:rsidR="0054221C" w:rsidRPr="00423A95" w:rsidRDefault="0054221C" w:rsidP="0054221C">
      <w:pPr>
        <w:shd w:val="clear" w:color="auto" w:fill="FFFFFF"/>
        <w:autoSpaceDE w:val="0"/>
        <w:autoSpaceDN w:val="0"/>
        <w:adjustRightInd w:val="0"/>
        <w:ind w:firstLine="567"/>
        <w:jc w:val="both"/>
      </w:pPr>
      <w:r w:rsidRPr="00423A95">
        <w:rPr>
          <w:i/>
          <w:iCs/>
          <w:color w:val="000000"/>
        </w:rPr>
        <w:t xml:space="preserve">Кризис традиционного общества в странах Азии на рубеже </w:t>
      </w:r>
      <w:r w:rsidRPr="00423A95">
        <w:rPr>
          <w:i/>
          <w:iCs/>
          <w:color w:val="000000"/>
          <w:lang w:val="en-US"/>
        </w:rPr>
        <w:t>XIX</w:t>
      </w:r>
      <w:r w:rsidRPr="00423A95">
        <w:rPr>
          <w:i/>
          <w:iCs/>
          <w:color w:val="000000"/>
        </w:rPr>
        <w:t xml:space="preserve">—  </w:t>
      </w:r>
      <w:proofErr w:type="gramStart"/>
      <w:r w:rsidRPr="00423A95">
        <w:rPr>
          <w:i/>
          <w:iCs/>
          <w:color w:val="000000"/>
          <w:lang w:val="en-US"/>
        </w:rPr>
        <w:t>X</w:t>
      </w:r>
      <w:proofErr w:type="gramEnd"/>
      <w:r w:rsidRPr="00423A95">
        <w:rPr>
          <w:i/>
          <w:iCs/>
          <w:color w:val="000000"/>
        </w:rPr>
        <w:t xml:space="preserve">Х вв. </w:t>
      </w:r>
      <w:r w:rsidRPr="00423A95">
        <w:rPr>
          <w:color w:val="000000"/>
        </w:rPr>
        <w:t>Начало модернизации в Японии.</w:t>
      </w:r>
    </w:p>
    <w:p w:rsidR="0054221C" w:rsidRPr="00423A95" w:rsidRDefault="0054221C" w:rsidP="0054221C">
      <w:pPr>
        <w:shd w:val="clear" w:color="auto" w:fill="FFFFFF"/>
        <w:autoSpaceDE w:val="0"/>
        <w:autoSpaceDN w:val="0"/>
        <w:adjustRightInd w:val="0"/>
        <w:ind w:firstLine="567"/>
        <w:jc w:val="both"/>
      </w:pPr>
      <w:r w:rsidRPr="00423A95">
        <w:rPr>
          <w:color w:val="000000"/>
        </w:rPr>
        <w:t>Международные отношения в Новое время.</w:t>
      </w:r>
    </w:p>
    <w:p w:rsidR="0054221C" w:rsidRPr="00423A95" w:rsidRDefault="0054221C" w:rsidP="0054221C">
      <w:pPr>
        <w:shd w:val="clear" w:color="auto" w:fill="FFFFFF"/>
        <w:autoSpaceDE w:val="0"/>
        <w:autoSpaceDN w:val="0"/>
        <w:adjustRightInd w:val="0"/>
        <w:ind w:firstLine="567"/>
        <w:jc w:val="both"/>
      </w:pPr>
      <w:r w:rsidRPr="00423A95">
        <w:rPr>
          <w:color w:val="000000"/>
        </w:rPr>
        <w:t>Первая мировая война: причины, участники, основные этапы военных действий, итоги.</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Технический прогресс в Новое время. Возникновение научной Картины мира. </w:t>
      </w:r>
      <w:r w:rsidRPr="00423A95">
        <w:rPr>
          <w:i/>
          <w:iCs/>
          <w:color w:val="000000"/>
        </w:rPr>
        <w:t xml:space="preserve">Изменение взгляда человека на общество и природу. </w:t>
      </w:r>
      <w:r w:rsidRPr="00423A95">
        <w:rPr>
          <w:color w:val="000000"/>
        </w:rPr>
        <w:t>Ду</w:t>
      </w:r>
      <w:r w:rsidRPr="00423A95">
        <w:rPr>
          <w:color w:val="000000"/>
        </w:rPr>
        <w:softHyphen/>
        <w:t xml:space="preserve">ховный кризис индустриального общества на рубеже </w:t>
      </w:r>
      <w:r w:rsidRPr="00CD7BF3">
        <w:rPr>
          <w:bCs/>
          <w:color w:val="000000"/>
          <w:lang w:val="en-US"/>
        </w:rPr>
        <w:t>XIX</w:t>
      </w:r>
      <w:r w:rsidRPr="00CD7BF3">
        <w:rPr>
          <w:bCs/>
          <w:color w:val="000000"/>
        </w:rPr>
        <w:t>—</w:t>
      </w:r>
      <w:r w:rsidRPr="00CD7BF3">
        <w:rPr>
          <w:color w:val="000000"/>
          <w:lang w:val="en-US"/>
        </w:rPr>
        <w:t>XX</w:t>
      </w:r>
      <w:r w:rsidRPr="00CD7BF3">
        <w:rPr>
          <w:color w:val="000000"/>
        </w:rPr>
        <w:t xml:space="preserve"> вв</w:t>
      </w:r>
      <w:r w:rsidRPr="00423A95">
        <w:rPr>
          <w:color w:val="000000"/>
        </w:rPr>
        <w:t>. Культурное наследие Нового времени.</w:t>
      </w:r>
    </w:p>
    <w:p w:rsidR="0054221C" w:rsidRPr="00423A95" w:rsidRDefault="0054221C" w:rsidP="0054221C">
      <w:pPr>
        <w:shd w:val="clear" w:color="auto" w:fill="FFFFFF"/>
        <w:autoSpaceDE w:val="0"/>
        <w:autoSpaceDN w:val="0"/>
        <w:adjustRightInd w:val="0"/>
        <w:ind w:firstLine="567"/>
        <w:jc w:val="center"/>
      </w:pPr>
      <w:r w:rsidRPr="00423A95">
        <w:rPr>
          <w:b/>
          <w:bCs/>
          <w:color w:val="000000"/>
        </w:rPr>
        <w:t>Новейшая история и современность</w:t>
      </w:r>
    </w:p>
    <w:p w:rsidR="0054221C" w:rsidRPr="00423A95" w:rsidRDefault="0054221C" w:rsidP="0054221C">
      <w:pPr>
        <w:shd w:val="clear" w:color="auto" w:fill="FFFFFF"/>
        <w:autoSpaceDE w:val="0"/>
        <w:autoSpaceDN w:val="0"/>
        <w:adjustRightInd w:val="0"/>
        <w:ind w:firstLine="567"/>
        <w:jc w:val="both"/>
      </w:pPr>
      <w:r w:rsidRPr="00423A95">
        <w:rPr>
          <w:color w:val="000000"/>
        </w:rPr>
        <w:lastRenderedPageBreak/>
        <w:t>Мир после</w:t>
      </w:r>
      <w:proofErr w:type="gramStart"/>
      <w:r w:rsidRPr="00423A95">
        <w:rPr>
          <w:color w:val="000000"/>
        </w:rPr>
        <w:t xml:space="preserve"> П</w:t>
      </w:r>
      <w:proofErr w:type="gramEnd"/>
      <w:r w:rsidRPr="00423A95">
        <w:rPr>
          <w:color w:val="000000"/>
        </w:rPr>
        <w:t xml:space="preserve">ервой мировой войны. </w:t>
      </w:r>
      <w:r w:rsidRPr="00423A95">
        <w:rPr>
          <w:i/>
          <w:iCs/>
          <w:color w:val="000000"/>
        </w:rPr>
        <w:t xml:space="preserve">Лига Наций. Международные последствия революции в России. </w:t>
      </w:r>
      <w:r w:rsidRPr="00423A95">
        <w:rPr>
          <w:color w:val="000000"/>
        </w:rPr>
        <w:t>Революционный подъем в Европе и Азии, распад империй и образование новых государств. М. Ганди,</w:t>
      </w:r>
    </w:p>
    <w:p w:rsidR="0054221C" w:rsidRPr="00423A95" w:rsidRDefault="0054221C" w:rsidP="0054221C">
      <w:pPr>
        <w:shd w:val="clear" w:color="auto" w:fill="FFFFFF"/>
        <w:autoSpaceDE w:val="0"/>
        <w:autoSpaceDN w:val="0"/>
        <w:adjustRightInd w:val="0"/>
        <w:ind w:firstLine="567"/>
        <w:jc w:val="both"/>
      </w:pPr>
      <w:r w:rsidRPr="00423A95">
        <w:rPr>
          <w:color w:val="000000"/>
        </w:rPr>
        <w:t>Сунь Ятсен.</w:t>
      </w:r>
    </w:p>
    <w:p w:rsidR="0054221C" w:rsidRPr="00423A95" w:rsidRDefault="0054221C" w:rsidP="0054221C">
      <w:pPr>
        <w:shd w:val="clear" w:color="auto" w:fill="FFFFFF"/>
        <w:autoSpaceDE w:val="0"/>
        <w:autoSpaceDN w:val="0"/>
        <w:adjustRightInd w:val="0"/>
        <w:ind w:firstLine="567"/>
        <w:jc w:val="both"/>
      </w:pPr>
      <w:r w:rsidRPr="00423A95">
        <w:rPr>
          <w:color w:val="000000"/>
        </w:rPr>
        <w:t>Ведущие страны Запада в 1920—1930-х гг.: от стабилизации к экономическому кризису. «Новый курс» в США. Формирование то</w:t>
      </w:r>
      <w:r w:rsidRPr="00423A95">
        <w:rPr>
          <w:color w:val="000000"/>
        </w:rPr>
        <w:softHyphen/>
        <w:t>талитарных и авторитарных режимов в странах Европы в 1920— 1930-х гг. Фашизм. Б. Муссолини. Национал-социализм. А. Гитлер.</w:t>
      </w:r>
    </w:p>
    <w:p w:rsidR="0054221C" w:rsidRPr="00423A95" w:rsidRDefault="0054221C" w:rsidP="0054221C">
      <w:pPr>
        <w:shd w:val="clear" w:color="auto" w:fill="FFFFFF"/>
        <w:autoSpaceDE w:val="0"/>
        <w:autoSpaceDN w:val="0"/>
        <w:adjustRightInd w:val="0"/>
        <w:ind w:firstLine="567"/>
        <w:jc w:val="both"/>
      </w:pPr>
      <w:r w:rsidRPr="00423A95">
        <w:rPr>
          <w:i/>
          <w:iCs/>
          <w:color w:val="000000"/>
        </w:rPr>
        <w:t xml:space="preserve">Пацифизм и милитаризм в 1920— 1930-х гг. </w:t>
      </w:r>
      <w:r w:rsidRPr="00423A95">
        <w:rPr>
          <w:color w:val="000000"/>
        </w:rPr>
        <w:t>Военно-политические кризисы в Европе и на Дальнем Востоке.</w:t>
      </w:r>
    </w:p>
    <w:p w:rsidR="0054221C" w:rsidRPr="00423A95" w:rsidRDefault="0054221C" w:rsidP="0054221C">
      <w:pPr>
        <w:shd w:val="clear" w:color="auto" w:fill="FFFFFF"/>
        <w:autoSpaceDE w:val="0"/>
        <w:autoSpaceDN w:val="0"/>
        <w:adjustRightInd w:val="0"/>
        <w:ind w:firstLine="567"/>
        <w:jc w:val="both"/>
      </w:pPr>
      <w:r w:rsidRPr="00423A95">
        <w:rPr>
          <w:color w:val="000000"/>
        </w:rPr>
        <w:t>Вторая мировая война: причины, участники, основные этапы во</w:t>
      </w:r>
      <w:r w:rsidRPr="00423A95">
        <w:rPr>
          <w:color w:val="000000"/>
        </w:rPr>
        <w:softHyphen/>
        <w:t xml:space="preserve">енных действий. Антигитлеровская коалиция. Ф. Д. Рузвельт, И. В. Сталин, У. Черчилль. </w:t>
      </w:r>
      <w:r w:rsidRPr="00423A95">
        <w:rPr>
          <w:i/>
          <w:iCs/>
          <w:color w:val="000000"/>
        </w:rPr>
        <w:t>«Новый порядок» на оккупированных терри</w:t>
      </w:r>
      <w:r w:rsidRPr="00423A95">
        <w:rPr>
          <w:i/>
          <w:iCs/>
          <w:color w:val="000000"/>
        </w:rPr>
        <w:softHyphen/>
        <w:t xml:space="preserve">ториях.   Политика геноцида.  Холокост.  </w:t>
      </w:r>
      <w:r w:rsidRPr="00423A95">
        <w:rPr>
          <w:color w:val="000000"/>
        </w:rPr>
        <w:t>Движение  Сопротивления.</w:t>
      </w:r>
    </w:p>
    <w:p w:rsidR="0054221C" w:rsidRPr="00423A95" w:rsidRDefault="0054221C" w:rsidP="0054221C">
      <w:pPr>
        <w:shd w:val="clear" w:color="auto" w:fill="FFFFFF"/>
        <w:autoSpaceDE w:val="0"/>
        <w:autoSpaceDN w:val="0"/>
        <w:adjustRightInd w:val="0"/>
        <w:ind w:firstLine="567"/>
        <w:jc w:val="both"/>
      </w:pPr>
      <w:r w:rsidRPr="00423A95">
        <w:rPr>
          <w:color w:val="000000"/>
        </w:rPr>
        <w:t>Итоги войны.</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Создание </w:t>
      </w:r>
      <w:r w:rsidRPr="00CD7BF3">
        <w:rPr>
          <w:bCs/>
          <w:color w:val="000000"/>
        </w:rPr>
        <w:t>ООН.</w:t>
      </w:r>
      <w:r w:rsidRPr="00423A95">
        <w:rPr>
          <w:b/>
          <w:bCs/>
          <w:color w:val="000000"/>
        </w:rPr>
        <w:t xml:space="preserve"> </w:t>
      </w:r>
      <w:r w:rsidRPr="00423A95">
        <w:rPr>
          <w:color w:val="000000"/>
        </w:rPr>
        <w:t>«Холодная война». Создание военно-политиче</w:t>
      </w:r>
      <w:r w:rsidRPr="00423A95">
        <w:rPr>
          <w:color w:val="000000"/>
        </w:rPr>
        <w:softHyphen/>
        <w:t>ских блоков. Распад колониальной системы и образование независи</w:t>
      </w:r>
      <w:r w:rsidRPr="00423A95">
        <w:rPr>
          <w:color w:val="000000"/>
        </w:rPr>
        <w:softHyphen/>
        <w:t>мых  государств в Азии и Африке.</w:t>
      </w:r>
    </w:p>
    <w:p w:rsidR="0054221C" w:rsidRPr="00423A95" w:rsidRDefault="0054221C" w:rsidP="0054221C">
      <w:pPr>
        <w:shd w:val="clear" w:color="auto" w:fill="FFFFFF"/>
        <w:autoSpaceDE w:val="0"/>
        <w:autoSpaceDN w:val="0"/>
        <w:adjustRightInd w:val="0"/>
        <w:ind w:firstLine="567"/>
        <w:jc w:val="both"/>
      </w:pPr>
      <w:r w:rsidRPr="00423A95">
        <w:rPr>
          <w:color w:val="000000"/>
        </w:rPr>
        <w:t>Научно-техническая революция. Формирование смешанной эко</w:t>
      </w:r>
      <w:r w:rsidRPr="00423A95">
        <w:rPr>
          <w:color w:val="000000"/>
        </w:rPr>
        <w:softHyphen/>
        <w:t>номики. Социальное государство. «Общество потребления». Кризис индустриального общества в конце 60—70-х гг. Эволюция политиче</w:t>
      </w:r>
      <w:r w:rsidRPr="00423A95">
        <w:rPr>
          <w:color w:val="000000"/>
        </w:rPr>
        <w:softHyphen/>
        <w:t xml:space="preserve">ской идеологии во второй половине </w:t>
      </w:r>
      <w:r w:rsidRPr="00423A95">
        <w:rPr>
          <w:color w:val="000000"/>
          <w:lang w:val="en-US"/>
        </w:rPr>
        <w:t>XX</w:t>
      </w:r>
      <w:r w:rsidRPr="00423A95">
        <w:rPr>
          <w:color w:val="000000"/>
        </w:rPr>
        <w:t xml:space="preserve"> в. Становление информацион</w:t>
      </w:r>
      <w:r w:rsidRPr="00423A95">
        <w:rPr>
          <w:color w:val="000000"/>
        </w:rPr>
        <w:softHyphen/>
        <w:t>ного общества.</w:t>
      </w:r>
    </w:p>
    <w:p w:rsidR="0054221C" w:rsidRPr="00423A95" w:rsidRDefault="0054221C" w:rsidP="0054221C">
      <w:pPr>
        <w:shd w:val="clear" w:color="auto" w:fill="FFFFFF"/>
        <w:autoSpaceDE w:val="0"/>
        <w:autoSpaceDN w:val="0"/>
        <w:adjustRightInd w:val="0"/>
        <w:ind w:firstLine="567"/>
        <w:jc w:val="both"/>
      </w:pPr>
      <w:r w:rsidRPr="00423A95">
        <w:rPr>
          <w:color w:val="000000"/>
        </w:rPr>
        <w:t>Утверждение и падение коммунистических режимов в странах</w:t>
      </w:r>
    </w:p>
    <w:p w:rsidR="0054221C" w:rsidRPr="00423A95" w:rsidRDefault="0054221C" w:rsidP="0054221C">
      <w:pPr>
        <w:shd w:val="clear" w:color="auto" w:fill="FFFFFF"/>
        <w:autoSpaceDE w:val="0"/>
        <w:autoSpaceDN w:val="0"/>
        <w:adjustRightInd w:val="0"/>
        <w:ind w:firstLine="567"/>
        <w:jc w:val="both"/>
      </w:pPr>
      <w:r w:rsidRPr="00423A95">
        <w:rPr>
          <w:color w:val="000000"/>
        </w:rPr>
        <w:t>Центральной и Восточной Европы.</w:t>
      </w:r>
    </w:p>
    <w:p w:rsidR="0054221C" w:rsidRPr="00423A95" w:rsidRDefault="0054221C" w:rsidP="0054221C">
      <w:pPr>
        <w:tabs>
          <w:tab w:val="num" w:pos="180"/>
        </w:tabs>
        <w:ind w:firstLine="567"/>
        <w:jc w:val="both"/>
        <w:rPr>
          <w:i/>
          <w:iCs/>
          <w:color w:val="000000"/>
        </w:rPr>
      </w:pPr>
      <w:r w:rsidRPr="00423A95">
        <w:rPr>
          <w:i/>
          <w:iCs/>
          <w:color w:val="000000"/>
        </w:rPr>
        <w:t xml:space="preserve">Авторитаризм и демократия в Латинской Америке </w:t>
      </w:r>
      <w:r w:rsidRPr="00423A95">
        <w:rPr>
          <w:i/>
          <w:iCs/>
          <w:color w:val="000000"/>
          <w:lang w:val="en-US"/>
        </w:rPr>
        <w:t>XX</w:t>
      </w:r>
      <w:r w:rsidRPr="00423A95">
        <w:rPr>
          <w:i/>
          <w:iCs/>
          <w:color w:val="000000"/>
        </w:rPr>
        <w:t xml:space="preserve"> в. Выбор путей развития государствами Азии и Африки.</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Распад «двухполюсного мира». Интеграционные процессы. </w:t>
      </w:r>
      <w:r w:rsidRPr="00423A95">
        <w:rPr>
          <w:i/>
          <w:iCs/>
          <w:color w:val="000000"/>
        </w:rPr>
        <w:t xml:space="preserve">Глобализация и ее противоречия. Мир в начале </w:t>
      </w:r>
      <w:r w:rsidRPr="00423A95">
        <w:rPr>
          <w:i/>
          <w:iCs/>
          <w:color w:val="000000"/>
          <w:lang w:val="en-US"/>
        </w:rPr>
        <w:t>XXI</w:t>
      </w:r>
      <w:r w:rsidRPr="00423A95">
        <w:rPr>
          <w:i/>
          <w:iCs/>
          <w:color w:val="000000"/>
        </w:rPr>
        <w:t xml:space="preserve"> </w:t>
      </w:r>
      <w:proofErr w:type="gramStart"/>
      <w:r w:rsidRPr="00423A95">
        <w:rPr>
          <w:i/>
          <w:iCs/>
          <w:color w:val="000000"/>
        </w:rPr>
        <w:t>в</w:t>
      </w:r>
      <w:proofErr w:type="gramEnd"/>
      <w:r w:rsidRPr="00423A95">
        <w:rPr>
          <w:i/>
          <w:iCs/>
          <w:color w:val="000000"/>
        </w:rPr>
        <w:t>.</w:t>
      </w:r>
    </w:p>
    <w:p w:rsidR="0054221C" w:rsidRPr="0010656C" w:rsidRDefault="0054221C" w:rsidP="0054221C">
      <w:pPr>
        <w:shd w:val="clear" w:color="auto" w:fill="FFFFFF"/>
        <w:autoSpaceDE w:val="0"/>
        <w:autoSpaceDN w:val="0"/>
        <w:adjustRightInd w:val="0"/>
        <w:ind w:firstLine="567"/>
        <w:jc w:val="both"/>
      </w:pPr>
      <w:r w:rsidRPr="00423A95">
        <w:rPr>
          <w:color w:val="000000"/>
        </w:rPr>
        <w:t xml:space="preserve">Формирование современной научной картины мира. </w:t>
      </w:r>
      <w:r w:rsidRPr="00423A95">
        <w:rPr>
          <w:i/>
          <w:iCs/>
          <w:color w:val="000000"/>
        </w:rPr>
        <w:t xml:space="preserve">Религии и церковь в современном обществе. Культурное наследие </w:t>
      </w:r>
      <w:r w:rsidRPr="00423A95">
        <w:rPr>
          <w:i/>
          <w:iCs/>
          <w:color w:val="000000"/>
          <w:lang w:val="en-US"/>
        </w:rPr>
        <w:t>XX</w:t>
      </w:r>
      <w:r w:rsidRPr="00423A95">
        <w:rPr>
          <w:i/>
          <w:iCs/>
          <w:color w:val="000000"/>
        </w:rPr>
        <w:t xml:space="preserve"> </w:t>
      </w:r>
      <w:proofErr w:type="gramStart"/>
      <w:r w:rsidRPr="00423A95">
        <w:rPr>
          <w:i/>
          <w:iCs/>
          <w:color w:val="000000"/>
        </w:rPr>
        <w:t>в</w:t>
      </w:r>
      <w:proofErr w:type="gramEnd"/>
      <w:r w:rsidRPr="00423A95">
        <w:rPr>
          <w:i/>
          <w:iCs/>
          <w:color w:val="000000"/>
        </w:rPr>
        <w:t>.</w:t>
      </w:r>
    </w:p>
    <w:p w:rsidR="0054221C" w:rsidRPr="00423A95" w:rsidRDefault="0054221C" w:rsidP="0054221C">
      <w:pPr>
        <w:shd w:val="clear" w:color="auto" w:fill="FFFFFF"/>
        <w:autoSpaceDE w:val="0"/>
        <w:autoSpaceDN w:val="0"/>
        <w:adjustRightInd w:val="0"/>
        <w:ind w:firstLine="567"/>
        <w:jc w:val="center"/>
      </w:pPr>
      <w:r w:rsidRPr="00423A95">
        <w:rPr>
          <w:b/>
          <w:bCs/>
          <w:color w:val="000000"/>
        </w:rPr>
        <w:t>История России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Народы и государства на территории нашей страны в древности</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Заселение территории нашей страны. Народы на территории России до середины </w:t>
      </w:r>
      <w:r w:rsidRPr="00423A95">
        <w:rPr>
          <w:color w:val="000000"/>
          <w:lang w:val="en-US"/>
        </w:rPr>
        <w:t>I</w:t>
      </w:r>
      <w:r w:rsidRPr="00423A95">
        <w:rPr>
          <w:color w:val="000000"/>
        </w:rPr>
        <w:t xml:space="preserve"> тысячелетия до н. э. </w:t>
      </w:r>
      <w:r w:rsidRPr="00423A95">
        <w:rPr>
          <w:i/>
          <w:iCs/>
          <w:color w:val="000000"/>
        </w:rPr>
        <w:t xml:space="preserve">Города-государства Северного Причерноморья. Скифское царство. Тюркский каганат. Хазарский каганат. Волжская </w:t>
      </w:r>
      <w:proofErr w:type="spellStart"/>
      <w:r w:rsidRPr="00423A95">
        <w:rPr>
          <w:i/>
          <w:iCs/>
          <w:color w:val="000000"/>
        </w:rPr>
        <w:t>Булгария</w:t>
      </w:r>
      <w:proofErr w:type="spellEnd"/>
      <w:r w:rsidRPr="00423A95">
        <w:rPr>
          <w:i/>
          <w:iCs/>
          <w:color w:val="000000"/>
        </w:rPr>
        <w:t xml:space="preserve">. </w:t>
      </w:r>
      <w:r w:rsidRPr="00423A95">
        <w:rPr>
          <w:color w:val="000000"/>
        </w:rPr>
        <w:t xml:space="preserve">Восточные славяне: расселение, соседи, занятия, общественный строй. </w:t>
      </w:r>
      <w:r w:rsidRPr="00423A95">
        <w:rPr>
          <w:i/>
          <w:iCs/>
          <w:color w:val="000000"/>
        </w:rPr>
        <w:t>Кочевые народы Степи. Язычество. Распространение христианства, ислама, иудаизма.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Русь в </w:t>
      </w:r>
      <w:r w:rsidRPr="00423A95">
        <w:rPr>
          <w:b/>
          <w:bCs/>
          <w:color w:val="000000"/>
          <w:lang w:val="en-US"/>
        </w:rPr>
        <w:t>IX</w:t>
      </w:r>
      <w:r w:rsidRPr="00423A95">
        <w:rPr>
          <w:b/>
          <w:bCs/>
          <w:color w:val="000000"/>
        </w:rPr>
        <w:t xml:space="preserve"> — начале </w:t>
      </w:r>
      <w:r w:rsidRPr="00423A95">
        <w:rPr>
          <w:b/>
          <w:bCs/>
          <w:color w:val="000000"/>
          <w:lang w:val="en-US"/>
        </w:rPr>
        <w:t>XII</w:t>
      </w:r>
      <w:r w:rsidRPr="00423A95">
        <w:rPr>
          <w:b/>
          <w:bCs/>
          <w:color w:val="000000"/>
        </w:rPr>
        <w:t xml:space="preserve"> </w:t>
      </w:r>
      <w:proofErr w:type="gramStart"/>
      <w:r w:rsidRPr="00423A95">
        <w:rPr>
          <w:b/>
          <w:bCs/>
          <w:color w:val="000000"/>
        </w:rPr>
        <w:t>в</w:t>
      </w:r>
      <w:proofErr w:type="gramEnd"/>
      <w:r w:rsidRPr="00423A95">
        <w:rPr>
          <w:b/>
          <w:bCs/>
          <w:color w:val="000000"/>
        </w:rPr>
        <w:t>.</w:t>
      </w:r>
    </w:p>
    <w:p w:rsidR="0054221C" w:rsidRPr="00423A95" w:rsidRDefault="0054221C" w:rsidP="0054221C">
      <w:pPr>
        <w:shd w:val="clear" w:color="auto" w:fill="FFFFFF"/>
        <w:autoSpaceDE w:val="0"/>
        <w:autoSpaceDN w:val="0"/>
        <w:adjustRightInd w:val="0"/>
        <w:ind w:firstLine="567"/>
        <w:jc w:val="both"/>
      </w:pPr>
      <w:r w:rsidRPr="00423A95">
        <w:rPr>
          <w:color w:val="000000"/>
        </w:rPr>
        <w:t>Соседская община. Город. Новгород и Киев — центры древнерус</w:t>
      </w:r>
      <w:r w:rsidRPr="00423A95">
        <w:rPr>
          <w:color w:val="000000"/>
        </w:rPr>
        <w:softHyphen/>
        <w:t xml:space="preserve">ской государственности. Образование Древнерусского государства. Рюриковичи. Владимир </w:t>
      </w:r>
      <w:r w:rsidRPr="00423A95">
        <w:rPr>
          <w:color w:val="000000"/>
          <w:lang w:val="en-US"/>
        </w:rPr>
        <w:t>I</w:t>
      </w:r>
      <w:r w:rsidRPr="00423A95">
        <w:rPr>
          <w:color w:val="000000"/>
        </w:rPr>
        <w:t xml:space="preserve">. </w:t>
      </w:r>
      <w:r w:rsidRPr="00423A95">
        <w:rPr>
          <w:i/>
          <w:iCs/>
          <w:color w:val="000000"/>
        </w:rPr>
        <w:t xml:space="preserve">Крещение Руси. </w:t>
      </w:r>
      <w:r w:rsidRPr="00423A95">
        <w:rPr>
          <w:color w:val="000000"/>
        </w:rPr>
        <w:t xml:space="preserve">Ярослав Мудрый. </w:t>
      </w:r>
      <w:proofErr w:type="gramStart"/>
      <w:r w:rsidRPr="00423A95">
        <w:rPr>
          <w:color w:val="000000"/>
        </w:rPr>
        <w:t>Русская</w:t>
      </w:r>
      <w:proofErr w:type="gramEnd"/>
      <w:r w:rsidRPr="00423A95">
        <w:rPr>
          <w:color w:val="000000"/>
        </w:rPr>
        <w:t xml:space="preserve"> Правда. Княжеские усобицы. Владимир Мономах. </w:t>
      </w:r>
      <w:r w:rsidRPr="00423A95">
        <w:rPr>
          <w:i/>
          <w:iCs/>
          <w:color w:val="000000"/>
        </w:rPr>
        <w:t>Международные связи Древней Руси.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Русские земли и княжества в </w:t>
      </w:r>
      <w:r w:rsidRPr="00423A95">
        <w:rPr>
          <w:b/>
          <w:bCs/>
          <w:color w:val="000000"/>
          <w:lang w:val="en-US"/>
        </w:rPr>
        <w:t>XII</w:t>
      </w:r>
      <w:r w:rsidRPr="00423A95">
        <w:rPr>
          <w:b/>
          <w:bCs/>
          <w:color w:val="000000"/>
        </w:rPr>
        <w:t xml:space="preserve"> — середине </w:t>
      </w:r>
      <w:r w:rsidRPr="00423A95">
        <w:rPr>
          <w:b/>
          <w:bCs/>
          <w:color w:val="000000"/>
          <w:lang w:val="en-US"/>
        </w:rPr>
        <w:t>XV</w:t>
      </w:r>
      <w:r w:rsidRPr="00423A95">
        <w:rPr>
          <w:b/>
          <w:bCs/>
          <w:color w:val="000000"/>
        </w:rPr>
        <w:t xml:space="preserve"> </w:t>
      </w:r>
      <w:proofErr w:type="gramStart"/>
      <w:r w:rsidRPr="00423A95">
        <w:rPr>
          <w:b/>
          <w:bCs/>
          <w:color w:val="000000"/>
        </w:rPr>
        <w:t>в</w:t>
      </w:r>
      <w:proofErr w:type="gramEnd"/>
      <w:r w:rsidRPr="00423A95">
        <w:rPr>
          <w:b/>
          <w:bCs/>
          <w:color w:val="000000"/>
        </w:rPr>
        <w:t>.</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Политическая раздробленность Руси. </w:t>
      </w:r>
      <w:r w:rsidRPr="00423A95">
        <w:rPr>
          <w:i/>
          <w:iCs/>
          <w:color w:val="000000"/>
        </w:rPr>
        <w:t>Владимиро-Суздальское кня</w:t>
      </w:r>
      <w:r w:rsidRPr="00423A95">
        <w:rPr>
          <w:i/>
          <w:iCs/>
          <w:color w:val="000000"/>
        </w:rPr>
        <w:softHyphen/>
        <w:t>жество. Галицко-Волынское княжество. Новгородская боярская респуб</w:t>
      </w:r>
      <w:r w:rsidRPr="00423A95">
        <w:rPr>
          <w:i/>
          <w:iCs/>
          <w:color w:val="000000"/>
        </w:rPr>
        <w:softHyphen/>
        <w:t xml:space="preserve">лика. </w:t>
      </w:r>
      <w:r w:rsidRPr="00423A95">
        <w:rPr>
          <w:color w:val="000000"/>
        </w:rPr>
        <w:t xml:space="preserve">Борьба против внешней агрессии в </w:t>
      </w:r>
      <w:r w:rsidRPr="00CD7BF3">
        <w:rPr>
          <w:bCs/>
          <w:color w:val="000000"/>
          <w:lang w:val="en-US"/>
        </w:rPr>
        <w:t>XIII</w:t>
      </w:r>
      <w:r w:rsidRPr="00CD7BF3">
        <w:rPr>
          <w:bCs/>
          <w:color w:val="000000"/>
        </w:rPr>
        <w:t xml:space="preserve"> </w:t>
      </w:r>
      <w:r w:rsidRPr="00CD7BF3">
        <w:rPr>
          <w:color w:val="000000"/>
        </w:rPr>
        <w:t>в</w:t>
      </w:r>
      <w:r w:rsidRPr="00423A95">
        <w:rPr>
          <w:color w:val="000000"/>
        </w:rPr>
        <w:t>. Монгольское завоева</w:t>
      </w:r>
      <w:r w:rsidRPr="00423A95">
        <w:rPr>
          <w:color w:val="000000"/>
        </w:rPr>
        <w:softHyphen/>
        <w:t xml:space="preserve">ние. </w:t>
      </w:r>
      <w:r w:rsidRPr="00423A95">
        <w:rPr>
          <w:i/>
          <w:iCs/>
          <w:color w:val="000000"/>
        </w:rPr>
        <w:t xml:space="preserve">Золотая Орда. </w:t>
      </w:r>
      <w:r w:rsidRPr="00423A95">
        <w:rPr>
          <w:color w:val="000000"/>
        </w:rPr>
        <w:t xml:space="preserve">Экспансия с Запада. Александр Невский. </w:t>
      </w:r>
      <w:r w:rsidRPr="00423A95">
        <w:rPr>
          <w:i/>
          <w:iCs/>
          <w:color w:val="000000"/>
        </w:rPr>
        <w:t xml:space="preserve">Великое княжество Литовское. </w:t>
      </w:r>
      <w:r w:rsidRPr="00423A95">
        <w:rPr>
          <w:color w:val="000000"/>
        </w:rPr>
        <w:t xml:space="preserve">Начало объединения русских земель. Формы землевладения и хозяйства. Иван </w:t>
      </w:r>
      <w:proofErr w:type="spellStart"/>
      <w:r w:rsidRPr="00423A95">
        <w:rPr>
          <w:color w:val="000000"/>
        </w:rPr>
        <w:t>Калита</w:t>
      </w:r>
      <w:proofErr w:type="spellEnd"/>
      <w:r w:rsidRPr="00423A95">
        <w:rPr>
          <w:color w:val="000000"/>
        </w:rPr>
        <w:t>. Куликовская битва. Дмит</w:t>
      </w:r>
      <w:r w:rsidRPr="00423A95">
        <w:rPr>
          <w:color w:val="000000"/>
        </w:rPr>
        <w:softHyphen/>
        <w:t>рий Донской. Роль церкви в общественной жизни Руси. Сергий Радо</w:t>
      </w:r>
      <w:r w:rsidRPr="00423A95">
        <w:rPr>
          <w:color w:val="000000"/>
        </w:rPr>
        <w:softHyphen/>
        <w:t>нежский.</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Российское государство во второй половине </w:t>
      </w:r>
      <w:r w:rsidRPr="00423A95">
        <w:rPr>
          <w:b/>
          <w:bCs/>
          <w:color w:val="000000"/>
          <w:lang w:val="en-US"/>
        </w:rPr>
        <w:t>XV</w:t>
      </w:r>
      <w:r w:rsidRPr="00423A95">
        <w:rPr>
          <w:b/>
          <w:bCs/>
          <w:color w:val="000000"/>
        </w:rPr>
        <w:t>—</w:t>
      </w:r>
      <w:r w:rsidRPr="00423A95">
        <w:rPr>
          <w:b/>
          <w:bCs/>
          <w:color w:val="000000"/>
          <w:lang w:val="en-US"/>
        </w:rPr>
        <w:t>XVII</w:t>
      </w:r>
      <w:r w:rsidRPr="00423A95">
        <w:rPr>
          <w:b/>
          <w:bCs/>
          <w:color w:val="000000"/>
        </w:rPr>
        <w:t xml:space="preserve"> </w:t>
      </w:r>
      <w:proofErr w:type="gramStart"/>
      <w:r w:rsidRPr="00423A95">
        <w:rPr>
          <w:b/>
          <w:bCs/>
          <w:color w:val="000000"/>
        </w:rPr>
        <w:t>в</w:t>
      </w:r>
      <w:proofErr w:type="gramEnd"/>
      <w:r w:rsidRPr="00423A95">
        <w:rPr>
          <w:b/>
          <w:bCs/>
          <w:color w:val="000000"/>
        </w:rPr>
        <w:t>.</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Свержение золотоордынского ига. Иван </w:t>
      </w:r>
      <w:r w:rsidRPr="00CD7BF3">
        <w:rPr>
          <w:bCs/>
          <w:color w:val="000000"/>
          <w:lang w:val="en-US"/>
        </w:rPr>
        <w:t>III</w:t>
      </w:r>
      <w:r w:rsidRPr="00CD7BF3">
        <w:rPr>
          <w:bCs/>
          <w:color w:val="000000"/>
        </w:rPr>
        <w:t xml:space="preserve">. </w:t>
      </w:r>
      <w:r w:rsidRPr="00423A95">
        <w:rPr>
          <w:color w:val="000000"/>
        </w:rPr>
        <w:t>Завершение объеди</w:t>
      </w:r>
      <w:r w:rsidRPr="00423A95">
        <w:rPr>
          <w:color w:val="000000"/>
        </w:rPr>
        <w:softHyphen/>
        <w:t xml:space="preserve">нения русских земель вокруг Москвы. Становление органов власти Российского государства. Судебник 1497 г. </w:t>
      </w:r>
      <w:r w:rsidRPr="00423A95">
        <w:rPr>
          <w:i/>
          <w:iCs/>
          <w:color w:val="000000"/>
        </w:rPr>
        <w:t>Местничество.</w:t>
      </w:r>
    </w:p>
    <w:p w:rsidR="0054221C" w:rsidRPr="00423A95" w:rsidRDefault="0054221C" w:rsidP="0054221C">
      <w:pPr>
        <w:shd w:val="clear" w:color="auto" w:fill="FFFFFF"/>
        <w:autoSpaceDE w:val="0"/>
        <w:autoSpaceDN w:val="0"/>
        <w:adjustRightInd w:val="0"/>
        <w:ind w:firstLine="567"/>
        <w:jc w:val="both"/>
      </w:pPr>
      <w:r w:rsidRPr="00423A95">
        <w:rPr>
          <w:color w:val="000000"/>
        </w:rPr>
        <w:lastRenderedPageBreak/>
        <w:t xml:space="preserve">Иван </w:t>
      </w:r>
      <w:r w:rsidRPr="00423A95">
        <w:rPr>
          <w:color w:val="000000"/>
          <w:lang w:val="en-US"/>
        </w:rPr>
        <w:t>IV</w:t>
      </w:r>
      <w:r w:rsidRPr="00423A95">
        <w:rPr>
          <w:color w:val="000000"/>
        </w:rPr>
        <w:t xml:space="preserve"> Грозный. Установление царской власти. Реформы середи</w:t>
      </w:r>
      <w:r w:rsidRPr="00423A95">
        <w:rPr>
          <w:color w:val="000000"/>
        </w:rPr>
        <w:softHyphen/>
        <w:t xml:space="preserve">ны </w:t>
      </w:r>
      <w:r w:rsidRPr="00CD7BF3">
        <w:rPr>
          <w:bCs/>
          <w:color w:val="000000"/>
          <w:lang w:val="en-US"/>
        </w:rPr>
        <w:t>XVI</w:t>
      </w:r>
      <w:r w:rsidRPr="00CD7BF3">
        <w:rPr>
          <w:bCs/>
          <w:color w:val="000000"/>
        </w:rPr>
        <w:t xml:space="preserve"> </w:t>
      </w:r>
      <w:r w:rsidRPr="00423A95">
        <w:rPr>
          <w:color w:val="000000"/>
        </w:rPr>
        <w:t>в. Земские соборы. Расширение территории государства (при</w:t>
      </w:r>
      <w:r w:rsidRPr="00423A95">
        <w:rPr>
          <w:color w:val="000000"/>
        </w:rPr>
        <w:softHyphen/>
        <w:t xml:space="preserve">соединение Казанского и Астраханского ханств, Западной Сибири). </w:t>
      </w:r>
      <w:r w:rsidRPr="00423A95">
        <w:rPr>
          <w:i/>
          <w:iCs/>
          <w:color w:val="000000"/>
        </w:rPr>
        <w:t xml:space="preserve">Казачество. Ливонская война. </w:t>
      </w:r>
      <w:r w:rsidRPr="00423A95">
        <w:rPr>
          <w:color w:val="000000"/>
        </w:rPr>
        <w:t>Опричнина.</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Смутное время. Установление крепостного права. </w:t>
      </w:r>
      <w:r w:rsidRPr="00423A95">
        <w:rPr>
          <w:i/>
          <w:iCs/>
          <w:color w:val="000000"/>
        </w:rPr>
        <w:t>Прекращение ди</w:t>
      </w:r>
      <w:r w:rsidRPr="00423A95">
        <w:rPr>
          <w:i/>
          <w:iCs/>
          <w:color w:val="000000"/>
        </w:rPr>
        <w:softHyphen/>
        <w:t xml:space="preserve">настии Рюриковичей. Самозванцы. </w:t>
      </w:r>
      <w:r w:rsidRPr="00423A95">
        <w:rPr>
          <w:color w:val="000000"/>
        </w:rPr>
        <w:t>Борьба против внешней экспансии. К. Минин. Д. Пожарский.</w:t>
      </w:r>
    </w:p>
    <w:p w:rsidR="0054221C" w:rsidRPr="00423A95" w:rsidRDefault="0054221C" w:rsidP="0054221C">
      <w:pPr>
        <w:shd w:val="clear" w:color="auto" w:fill="FFFFFF"/>
        <w:autoSpaceDE w:val="0"/>
        <w:autoSpaceDN w:val="0"/>
        <w:adjustRightInd w:val="0"/>
        <w:ind w:firstLine="567"/>
        <w:jc w:val="both"/>
      </w:pPr>
      <w:r w:rsidRPr="00423A95">
        <w:rPr>
          <w:color w:val="000000"/>
        </w:rPr>
        <w:t>Россия при первых Романовых. Ликвидация последствий Смуты. Соборное уложение 1649 г. Юридическое оформление крепостного</w:t>
      </w:r>
      <w:r w:rsidRPr="00423A95">
        <w:t xml:space="preserve"> права. </w:t>
      </w:r>
      <w:r w:rsidRPr="00423A95">
        <w:rPr>
          <w:color w:val="000000"/>
        </w:rPr>
        <w:t xml:space="preserve">Развитие торговых связей. Мануфактуры. </w:t>
      </w:r>
      <w:r w:rsidRPr="00423A95">
        <w:rPr>
          <w:i/>
          <w:iCs/>
          <w:color w:val="000000"/>
        </w:rPr>
        <w:t xml:space="preserve">Приказная система, Отмена  местничества. </w:t>
      </w:r>
      <w:r w:rsidRPr="00423A95">
        <w:rPr>
          <w:color w:val="000000"/>
        </w:rPr>
        <w:t xml:space="preserve">Церковный раскол. Никон и Аввакум. Социальные движения второй половины </w:t>
      </w:r>
      <w:r w:rsidRPr="00CD7BF3">
        <w:rPr>
          <w:bCs/>
          <w:color w:val="000000"/>
          <w:lang w:val="en-US"/>
        </w:rPr>
        <w:t>XVII</w:t>
      </w:r>
      <w:r w:rsidRPr="00CD7BF3">
        <w:rPr>
          <w:bCs/>
          <w:color w:val="000000"/>
        </w:rPr>
        <w:t xml:space="preserve"> </w:t>
      </w:r>
      <w:proofErr w:type="gramStart"/>
      <w:r w:rsidRPr="00CD7BF3">
        <w:rPr>
          <w:color w:val="000000"/>
        </w:rPr>
        <w:t>в</w:t>
      </w:r>
      <w:proofErr w:type="gramEnd"/>
      <w:r w:rsidRPr="00CD7BF3">
        <w:rPr>
          <w:color w:val="000000"/>
        </w:rPr>
        <w:t>.</w:t>
      </w:r>
      <w:r w:rsidRPr="00423A95">
        <w:rPr>
          <w:color w:val="000000"/>
        </w:rPr>
        <w:t xml:space="preserve"> Степан Разин. Внешняя Политика России в </w:t>
      </w:r>
      <w:r w:rsidRPr="00CD7BF3">
        <w:rPr>
          <w:bCs/>
          <w:color w:val="000000"/>
          <w:lang w:val="en-US"/>
        </w:rPr>
        <w:t>XVII</w:t>
      </w:r>
      <w:r w:rsidRPr="00CD7BF3">
        <w:rPr>
          <w:bCs/>
          <w:color w:val="000000"/>
        </w:rPr>
        <w:t xml:space="preserve"> </w:t>
      </w:r>
      <w:proofErr w:type="gramStart"/>
      <w:r w:rsidRPr="00CD7BF3">
        <w:rPr>
          <w:color w:val="000000"/>
        </w:rPr>
        <w:t>в</w:t>
      </w:r>
      <w:proofErr w:type="gramEnd"/>
      <w:r w:rsidRPr="00CD7BF3">
        <w:rPr>
          <w:color w:val="000000"/>
        </w:rPr>
        <w:t>.</w:t>
      </w:r>
      <w:r w:rsidRPr="00423A95">
        <w:rPr>
          <w:color w:val="000000"/>
        </w:rPr>
        <w:t xml:space="preserve"> Вхождение Левобережной Украины в состав России на правах автономии. </w:t>
      </w:r>
      <w:r w:rsidRPr="00423A95">
        <w:rPr>
          <w:i/>
          <w:iCs/>
          <w:color w:val="000000"/>
        </w:rPr>
        <w:t>Завершение присоединения Сибири.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Культура народов нашей страны с древнейших времен до конца </w:t>
      </w:r>
      <w:r w:rsidRPr="00423A95">
        <w:rPr>
          <w:b/>
          <w:bCs/>
          <w:color w:val="000000"/>
          <w:lang w:val="en-US"/>
        </w:rPr>
        <w:t>XVII</w:t>
      </w:r>
      <w:r w:rsidRPr="00423A95">
        <w:rPr>
          <w:b/>
          <w:bCs/>
          <w:color w:val="000000"/>
        </w:rPr>
        <w:t xml:space="preserve"> </w:t>
      </w:r>
      <w:proofErr w:type="gramStart"/>
      <w:r w:rsidRPr="00423A95">
        <w:rPr>
          <w:b/>
          <w:bCs/>
          <w:color w:val="000000"/>
        </w:rPr>
        <w:t>в</w:t>
      </w:r>
      <w:proofErr w:type="gramEnd"/>
      <w:r w:rsidRPr="00423A95">
        <w:rPr>
          <w:b/>
          <w:bCs/>
          <w:color w:val="000000"/>
        </w:rPr>
        <w:t>.</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Становление древнерусской культуры: фольклор, письменность, живопись, зодчество. </w:t>
      </w:r>
      <w:r w:rsidRPr="00423A95">
        <w:rPr>
          <w:i/>
          <w:iCs/>
          <w:color w:val="000000"/>
        </w:rPr>
        <w:t xml:space="preserve">Религиозно-культурное влияние Византии. </w:t>
      </w:r>
      <w:r w:rsidRPr="00423A95">
        <w:rPr>
          <w:color w:val="000000"/>
        </w:rPr>
        <w:t>Сво</w:t>
      </w:r>
      <w:r w:rsidRPr="00423A95">
        <w:rPr>
          <w:color w:val="000000"/>
        </w:rPr>
        <w:softHyphen/>
        <w:t xml:space="preserve">еобразие художественных традиций в русских землях и княжествах в период культурного подъема в </w:t>
      </w:r>
      <w:r w:rsidRPr="00CD7BF3">
        <w:rPr>
          <w:bCs/>
          <w:color w:val="000000"/>
          <w:lang w:val="en-US"/>
        </w:rPr>
        <w:t>XII</w:t>
      </w:r>
      <w:r w:rsidRPr="00423A95">
        <w:rPr>
          <w:b/>
          <w:bCs/>
          <w:color w:val="000000"/>
        </w:rPr>
        <w:t xml:space="preserve"> </w:t>
      </w:r>
      <w:r w:rsidRPr="00423A95">
        <w:rPr>
          <w:color w:val="000000"/>
        </w:rPr>
        <w:t xml:space="preserve">— начале </w:t>
      </w:r>
      <w:r w:rsidRPr="00CD7BF3">
        <w:rPr>
          <w:bCs/>
          <w:color w:val="000000"/>
          <w:lang w:val="en-US"/>
        </w:rPr>
        <w:t>XIII</w:t>
      </w:r>
      <w:r w:rsidRPr="00CD7BF3">
        <w:rPr>
          <w:bCs/>
          <w:color w:val="000000"/>
        </w:rPr>
        <w:t xml:space="preserve"> </w:t>
      </w:r>
      <w:proofErr w:type="gramStart"/>
      <w:r w:rsidRPr="00CD7BF3">
        <w:rPr>
          <w:color w:val="000000"/>
        </w:rPr>
        <w:t>в</w:t>
      </w:r>
      <w:proofErr w:type="gramEnd"/>
      <w:r w:rsidRPr="00CD7BF3">
        <w:rPr>
          <w:color w:val="000000"/>
        </w:rPr>
        <w:t>.</w:t>
      </w:r>
    </w:p>
    <w:p w:rsidR="0054221C" w:rsidRPr="00423A95" w:rsidRDefault="0054221C" w:rsidP="0054221C">
      <w:pPr>
        <w:shd w:val="clear" w:color="auto" w:fill="FFFFFF"/>
        <w:autoSpaceDE w:val="0"/>
        <w:autoSpaceDN w:val="0"/>
        <w:adjustRightInd w:val="0"/>
        <w:ind w:firstLine="567"/>
        <w:jc w:val="both"/>
      </w:pPr>
      <w:r w:rsidRPr="00423A95">
        <w:rPr>
          <w:color w:val="000000"/>
        </w:rPr>
        <w:t>Монгольское завоевание и русская культура.</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Формирование культуры Российского государства. Летописание. </w:t>
      </w:r>
      <w:r w:rsidRPr="00423A95">
        <w:rPr>
          <w:i/>
          <w:iCs/>
          <w:color w:val="000000"/>
        </w:rPr>
        <w:t xml:space="preserve">Московский Кремль. </w:t>
      </w:r>
      <w:r w:rsidRPr="00423A95">
        <w:rPr>
          <w:color w:val="000000"/>
        </w:rPr>
        <w:t xml:space="preserve">Андрей Рублев. Книгопечатание. Иван Федоров. </w:t>
      </w:r>
      <w:r w:rsidRPr="00423A95">
        <w:rPr>
          <w:i/>
          <w:iCs/>
          <w:color w:val="000000"/>
        </w:rPr>
        <w:t xml:space="preserve">Обмирщение культуры в </w:t>
      </w:r>
      <w:r w:rsidRPr="00423A95">
        <w:rPr>
          <w:i/>
          <w:iCs/>
          <w:color w:val="000000"/>
          <w:lang w:val="en-US"/>
        </w:rPr>
        <w:t>XVII</w:t>
      </w:r>
      <w:r w:rsidRPr="00423A95">
        <w:rPr>
          <w:i/>
          <w:iCs/>
          <w:color w:val="000000"/>
        </w:rPr>
        <w:t xml:space="preserve"> в. Быт и нравы допетровской Руси.</w:t>
      </w:r>
    </w:p>
    <w:p w:rsidR="0054221C" w:rsidRPr="00423A95" w:rsidRDefault="0054221C" w:rsidP="0054221C">
      <w:pPr>
        <w:shd w:val="clear" w:color="auto" w:fill="FFFFFF"/>
        <w:autoSpaceDE w:val="0"/>
        <w:autoSpaceDN w:val="0"/>
        <w:adjustRightInd w:val="0"/>
        <w:ind w:firstLine="567"/>
        <w:jc w:val="both"/>
      </w:pPr>
      <w:r w:rsidRPr="00423A95">
        <w:rPr>
          <w:b/>
          <w:bCs/>
          <w:i/>
          <w:iCs/>
          <w:color w:val="000000"/>
        </w:rPr>
        <w:t xml:space="preserve">Родной край (с древнейших времен до конца </w:t>
      </w:r>
      <w:r w:rsidRPr="00423A95">
        <w:rPr>
          <w:b/>
          <w:bCs/>
          <w:i/>
          <w:iCs/>
          <w:color w:val="000000"/>
          <w:lang w:val="en-US"/>
        </w:rPr>
        <w:t>XVII</w:t>
      </w:r>
      <w:r w:rsidRPr="00423A95">
        <w:rPr>
          <w:b/>
          <w:bCs/>
          <w:i/>
          <w:iCs/>
          <w:color w:val="000000"/>
        </w:rPr>
        <w:t xml:space="preserve"> </w:t>
      </w:r>
      <w:proofErr w:type="gramStart"/>
      <w:r w:rsidRPr="00423A95">
        <w:rPr>
          <w:b/>
          <w:bCs/>
          <w:i/>
          <w:iCs/>
          <w:color w:val="000000"/>
        </w:rPr>
        <w:t>в</w:t>
      </w:r>
      <w:proofErr w:type="gramEnd"/>
      <w:r w:rsidRPr="00423A95">
        <w:rPr>
          <w:b/>
          <w:bCs/>
          <w:i/>
          <w:iCs/>
          <w:color w:val="000000"/>
        </w:rPr>
        <w:t>.).</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Россия в </w:t>
      </w:r>
      <w:r w:rsidRPr="00423A95">
        <w:rPr>
          <w:b/>
          <w:bCs/>
          <w:color w:val="000000"/>
          <w:lang w:val="en-US"/>
        </w:rPr>
        <w:t>XVIII</w:t>
      </w:r>
      <w:r w:rsidRPr="00423A95">
        <w:rPr>
          <w:b/>
          <w:bCs/>
          <w:color w:val="000000"/>
        </w:rPr>
        <w:t xml:space="preserve"> — середине </w:t>
      </w:r>
      <w:r w:rsidRPr="00423A95">
        <w:rPr>
          <w:b/>
          <w:bCs/>
          <w:color w:val="000000"/>
          <w:lang w:val="en-US"/>
        </w:rPr>
        <w:t>XIX</w:t>
      </w:r>
      <w:r w:rsidRPr="00423A95">
        <w:rPr>
          <w:b/>
          <w:bCs/>
          <w:color w:val="000000"/>
        </w:rPr>
        <w:t xml:space="preserve"> </w:t>
      </w:r>
      <w:proofErr w:type="gramStart"/>
      <w:r w:rsidRPr="00423A95">
        <w:rPr>
          <w:b/>
          <w:bCs/>
          <w:color w:val="000000"/>
        </w:rPr>
        <w:t>в</w:t>
      </w:r>
      <w:proofErr w:type="gramEnd"/>
      <w:r w:rsidRPr="00423A95">
        <w:rPr>
          <w:b/>
          <w:bCs/>
          <w:color w:val="000000"/>
        </w:rPr>
        <w:t>.</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Преобразования первой четверти </w:t>
      </w:r>
      <w:r w:rsidRPr="00423A95">
        <w:rPr>
          <w:color w:val="000000"/>
          <w:lang w:val="en-US"/>
        </w:rPr>
        <w:t>XVIII</w:t>
      </w:r>
      <w:r w:rsidRPr="00423A95">
        <w:rPr>
          <w:color w:val="000000"/>
        </w:rPr>
        <w:t xml:space="preserve"> </w:t>
      </w:r>
      <w:proofErr w:type="gramStart"/>
      <w:r w:rsidRPr="00423A95">
        <w:rPr>
          <w:color w:val="000000"/>
        </w:rPr>
        <w:t>в</w:t>
      </w:r>
      <w:proofErr w:type="gramEnd"/>
      <w:r w:rsidRPr="00423A95">
        <w:rPr>
          <w:color w:val="000000"/>
        </w:rPr>
        <w:t xml:space="preserve">. Петр </w:t>
      </w:r>
      <w:r w:rsidRPr="00423A95">
        <w:rPr>
          <w:color w:val="000000"/>
          <w:lang w:val="en-US"/>
        </w:rPr>
        <w:t>I</w:t>
      </w:r>
      <w:r w:rsidRPr="00423A95">
        <w:rPr>
          <w:color w:val="000000"/>
        </w:rPr>
        <w:t xml:space="preserve">. </w:t>
      </w:r>
      <w:r w:rsidRPr="00423A95">
        <w:rPr>
          <w:i/>
          <w:iCs/>
          <w:color w:val="000000"/>
        </w:rPr>
        <w:t>Заводское стро</w:t>
      </w:r>
      <w:r w:rsidRPr="00423A95">
        <w:rPr>
          <w:i/>
          <w:iCs/>
          <w:color w:val="000000"/>
        </w:rPr>
        <w:softHyphen/>
        <w:t xml:space="preserve">ительство. </w:t>
      </w:r>
      <w:r w:rsidRPr="00423A95">
        <w:rPr>
          <w:color w:val="000000"/>
        </w:rPr>
        <w:t xml:space="preserve">Создание регулярной армии и флота. Северная война. Образование Российской империи. Абсолютизм. </w:t>
      </w:r>
      <w:r w:rsidRPr="00423A95">
        <w:rPr>
          <w:i/>
          <w:iCs/>
          <w:color w:val="000000"/>
        </w:rPr>
        <w:t>Табель о рангах. Под</w:t>
      </w:r>
      <w:r w:rsidRPr="00423A95">
        <w:rPr>
          <w:i/>
          <w:iCs/>
          <w:color w:val="000000"/>
        </w:rPr>
        <w:softHyphen/>
        <w:t>чинение церкви государству.</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Дворцовые перевороты. Фаворитизм. Расширение прав и привилегий дворянства. Просвещенный абсолютизм Екатерины </w:t>
      </w:r>
      <w:r w:rsidRPr="00CD7BF3">
        <w:rPr>
          <w:bCs/>
          <w:color w:val="000000"/>
          <w:lang w:val="en-US"/>
        </w:rPr>
        <w:t>II</w:t>
      </w:r>
      <w:r w:rsidRPr="00423A95">
        <w:rPr>
          <w:b/>
          <w:bCs/>
          <w:color w:val="000000"/>
        </w:rPr>
        <w:t xml:space="preserve">. </w:t>
      </w:r>
      <w:r w:rsidRPr="00423A95">
        <w:rPr>
          <w:color w:val="000000"/>
        </w:rPr>
        <w:t>Оформ</w:t>
      </w:r>
      <w:r w:rsidRPr="00423A95">
        <w:rPr>
          <w:color w:val="000000"/>
        </w:rPr>
        <w:softHyphen/>
        <w:t xml:space="preserve">ление сословного строя. Социальные движения. Е. И. Пугачев. Россия и </w:t>
      </w:r>
      <w:proofErr w:type="gramStart"/>
      <w:r w:rsidRPr="00423A95">
        <w:rPr>
          <w:color w:val="000000"/>
        </w:rPr>
        <w:t>войнах</w:t>
      </w:r>
      <w:proofErr w:type="gramEnd"/>
      <w:r w:rsidRPr="00423A95">
        <w:rPr>
          <w:color w:val="000000"/>
        </w:rPr>
        <w:t xml:space="preserve"> второй половины </w:t>
      </w:r>
      <w:r w:rsidRPr="00CD7BF3">
        <w:rPr>
          <w:bCs/>
          <w:color w:val="000000"/>
          <w:lang w:val="en-US"/>
        </w:rPr>
        <w:t>XVIII</w:t>
      </w:r>
      <w:r w:rsidRPr="00CD7BF3">
        <w:rPr>
          <w:bCs/>
          <w:color w:val="000000"/>
        </w:rPr>
        <w:t xml:space="preserve"> </w:t>
      </w:r>
      <w:r w:rsidRPr="00CD7BF3">
        <w:rPr>
          <w:color w:val="000000"/>
        </w:rPr>
        <w:t xml:space="preserve">в. А. </w:t>
      </w:r>
      <w:r w:rsidRPr="00CD7BF3">
        <w:rPr>
          <w:bCs/>
          <w:color w:val="000000"/>
        </w:rPr>
        <w:t>В.</w:t>
      </w:r>
      <w:r w:rsidRPr="00423A95">
        <w:rPr>
          <w:b/>
          <w:bCs/>
          <w:color w:val="000000"/>
        </w:rPr>
        <w:t xml:space="preserve"> </w:t>
      </w:r>
      <w:r w:rsidRPr="00423A95">
        <w:rPr>
          <w:color w:val="000000"/>
        </w:rPr>
        <w:t xml:space="preserve">Суворов. Ф. Ф. Ушаков. </w:t>
      </w:r>
      <w:r w:rsidRPr="00423A95">
        <w:rPr>
          <w:i/>
          <w:iCs/>
          <w:color w:val="000000"/>
        </w:rPr>
        <w:t>При</w:t>
      </w:r>
      <w:r w:rsidRPr="00423A95">
        <w:rPr>
          <w:i/>
          <w:iCs/>
          <w:color w:val="000000"/>
        </w:rPr>
        <w:softHyphen/>
        <w:t>соединение новых территорий.</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Внутренняя политика в первой половине </w:t>
      </w:r>
      <w:r w:rsidRPr="00CD7BF3">
        <w:rPr>
          <w:bCs/>
          <w:color w:val="000000"/>
          <w:lang w:val="en-US"/>
        </w:rPr>
        <w:t>XIX</w:t>
      </w:r>
      <w:r w:rsidRPr="00CD7BF3">
        <w:rPr>
          <w:bCs/>
          <w:color w:val="000000"/>
        </w:rPr>
        <w:t xml:space="preserve"> </w:t>
      </w:r>
      <w:r w:rsidRPr="00CD7BF3">
        <w:rPr>
          <w:color w:val="000000"/>
        </w:rPr>
        <w:t>в.</w:t>
      </w:r>
      <w:r w:rsidRPr="00423A95">
        <w:rPr>
          <w:color w:val="000000"/>
        </w:rPr>
        <w:t xml:space="preserve"> М. М. Сперан</w:t>
      </w:r>
      <w:r w:rsidRPr="00423A95">
        <w:rPr>
          <w:color w:val="000000"/>
        </w:rPr>
        <w:softHyphen/>
        <w:t xml:space="preserve">ский. Отечественная война 1812 г. </w:t>
      </w:r>
      <w:r w:rsidRPr="00423A95">
        <w:rPr>
          <w:i/>
          <w:iCs/>
          <w:color w:val="000000"/>
        </w:rPr>
        <w:t>Россия и образование Священного союза.</w:t>
      </w:r>
    </w:p>
    <w:p w:rsidR="0054221C" w:rsidRPr="00423A95" w:rsidRDefault="0054221C" w:rsidP="0054221C">
      <w:pPr>
        <w:shd w:val="clear" w:color="auto" w:fill="FFFFFF"/>
        <w:autoSpaceDE w:val="0"/>
        <w:autoSpaceDN w:val="0"/>
        <w:adjustRightInd w:val="0"/>
        <w:ind w:firstLine="567"/>
        <w:jc w:val="both"/>
      </w:pPr>
      <w:r w:rsidRPr="00423A95">
        <w:rPr>
          <w:color w:val="000000"/>
        </w:rPr>
        <w:t>Крепостнический характер экономики и зарождение капиталис</w:t>
      </w:r>
      <w:r w:rsidRPr="00423A95">
        <w:rPr>
          <w:color w:val="000000"/>
        </w:rPr>
        <w:softHyphen/>
        <w:t xml:space="preserve">тических отношений. Движение декабристов. Общественная мысль во второй четверти </w:t>
      </w:r>
      <w:r w:rsidRPr="00CD7BF3">
        <w:rPr>
          <w:bCs/>
          <w:color w:val="000000"/>
          <w:lang w:val="en-US"/>
        </w:rPr>
        <w:t>XIX</w:t>
      </w:r>
      <w:r w:rsidRPr="00CD7BF3">
        <w:rPr>
          <w:bCs/>
          <w:color w:val="000000"/>
        </w:rPr>
        <w:t xml:space="preserve"> </w:t>
      </w:r>
      <w:proofErr w:type="gramStart"/>
      <w:r w:rsidRPr="00CD7BF3">
        <w:rPr>
          <w:color w:val="000000"/>
        </w:rPr>
        <w:t>в</w:t>
      </w:r>
      <w:proofErr w:type="gramEnd"/>
      <w:r w:rsidRPr="00423A95">
        <w:rPr>
          <w:color w:val="000000"/>
        </w:rPr>
        <w:t xml:space="preserve">.: </w:t>
      </w:r>
      <w:proofErr w:type="gramStart"/>
      <w:r w:rsidRPr="00423A95">
        <w:rPr>
          <w:color w:val="000000"/>
        </w:rPr>
        <w:t>официальная</w:t>
      </w:r>
      <w:proofErr w:type="gramEnd"/>
      <w:r w:rsidRPr="00423A95">
        <w:rPr>
          <w:color w:val="000000"/>
        </w:rPr>
        <w:t xml:space="preserve"> государственная идеология, за</w:t>
      </w:r>
      <w:r w:rsidRPr="00423A95">
        <w:rPr>
          <w:color w:val="000000"/>
        </w:rPr>
        <w:softHyphen/>
        <w:t>падники и славянофилы, утопический социализм. Начало промыш</w:t>
      </w:r>
      <w:r w:rsidRPr="00423A95">
        <w:rPr>
          <w:color w:val="000000"/>
        </w:rPr>
        <w:softHyphen/>
        <w:t>ленного переворота. Присоединение Кавказа. Крымская война.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Россия во второй половине </w:t>
      </w:r>
      <w:r w:rsidRPr="00423A95">
        <w:rPr>
          <w:b/>
          <w:bCs/>
          <w:color w:val="000000"/>
          <w:lang w:val="en-US"/>
        </w:rPr>
        <w:t>XIX</w:t>
      </w:r>
      <w:r w:rsidRPr="00423A95">
        <w:rPr>
          <w:b/>
          <w:bCs/>
          <w:color w:val="000000"/>
        </w:rPr>
        <w:t xml:space="preserve"> </w:t>
      </w:r>
      <w:r w:rsidRPr="00423A95">
        <w:rPr>
          <w:color w:val="000000"/>
        </w:rPr>
        <w:t xml:space="preserve">— </w:t>
      </w:r>
      <w:r w:rsidRPr="00423A95">
        <w:rPr>
          <w:b/>
          <w:bCs/>
          <w:color w:val="000000"/>
        </w:rPr>
        <w:t xml:space="preserve">начале </w:t>
      </w:r>
      <w:r w:rsidRPr="00423A95">
        <w:rPr>
          <w:b/>
          <w:bCs/>
          <w:color w:val="000000"/>
          <w:lang w:val="en-US"/>
        </w:rPr>
        <w:t>XX</w:t>
      </w:r>
      <w:r w:rsidRPr="00423A95">
        <w:rPr>
          <w:b/>
          <w:bCs/>
          <w:color w:val="000000"/>
        </w:rPr>
        <w:t xml:space="preserve"> </w:t>
      </w:r>
      <w:proofErr w:type="gramStart"/>
      <w:r w:rsidRPr="00423A95">
        <w:rPr>
          <w:b/>
          <w:bCs/>
          <w:color w:val="000000"/>
        </w:rPr>
        <w:t>в</w:t>
      </w:r>
      <w:proofErr w:type="gramEnd"/>
      <w:r w:rsidRPr="00423A95">
        <w:rPr>
          <w:b/>
          <w:bCs/>
          <w:color w:val="000000"/>
        </w:rPr>
        <w:t>.</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Великие реформы 1860—1870-х гг. Александр </w:t>
      </w:r>
      <w:r w:rsidRPr="00CD7BF3">
        <w:rPr>
          <w:bCs/>
          <w:color w:val="000000"/>
          <w:lang w:val="en-US"/>
        </w:rPr>
        <w:t>II</w:t>
      </w:r>
      <w:r w:rsidRPr="00423A95">
        <w:rPr>
          <w:b/>
          <w:bCs/>
          <w:color w:val="000000"/>
        </w:rPr>
        <w:t xml:space="preserve">. </w:t>
      </w:r>
      <w:r w:rsidRPr="00423A95">
        <w:rPr>
          <w:color w:val="000000"/>
        </w:rPr>
        <w:t>Отмена крепост</w:t>
      </w:r>
      <w:r w:rsidRPr="00423A95">
        <w:rPr>
          <w:color w:val="000000"/>
        </w:rPr>
        <w:softHyphen/>
        <w:t xml:space="preserve">ного права. Завершение промышленного переворота. Формирование классов индустриального общества. </w:t>
      </w:r>
      <w:proofErr w:type="gramStart"/>
      <w:r w:rsidRPr="00423A95">
        <w:rPr>
          <w:i/>
          <w:iCs/>
          <w:color w:val="000000"/>
        </w:rPr>
        <w:t xml:space="preserve">Контрреформы 1880-х гг. </w:t>
      </w:r>
      <w:r w:rsidRPr="00423A95">
        <w:rPr>
          <w:color w:val="000000"/>
        </w:rPr>
        <w:t>Общест</w:t>
      </w:r>
      <w:r w:rsidRPr="00423A95">
        <w:rPr>
          <w:color w:val="000000"/>
        </w:rPr>
        <w:softHyphen/>
        <w:t xml:space="preserve">венные движения второй половины </w:t>
      </w:r>
      <w:r w:rsidRPr="00423A95">
        <w:rPr>
          <w:color w:val="000000"/>
          <w:lang w:val="en-US"/>
        </w:rPr>
        <w:t>XIX</w:t>
      </w:r>
      <w:r w:rsidRPr="00423A95">
        <w:rPr>
          <w:color w:val="000000"/>
        </w:rPr>
        <w:t xml:space="preserve"> в. </w:t>
      </w:r>
      <w:r w:rsidRPr="00423A95">
        <w:rPr>
          <w:i/>
          <w:iCs/>
          <w:color w:val="000000"/>
        </w:rPr>
        <w:t>Национальная политика.</w:t>
      </w:r>
      <w:proofErr w:type="gramEnd"/>
      <w:r w:rsidRPr="00423A95">
        <w:rPr>
          <w:i/>
          <w:iCs/>
          <w:color w:val="000000"/>
        </w:rPr>
        <w:t xml:space="preserve"> Русско-турецкая война 1877—1878 гг. </w:t>
      </w:r>
      <w:r w:rsidRPr="00423A95">
        <w:rPr>
          <w:color w:val="000000"/>
        </w:rPr>
        <w:t>Россия в военно-политических блоках.</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Промышленный подъем на рубеже </w:t>
      </w:r>
      <w:r w:rsidRPr="00CD7BF3">
        <w:rPr>
          <w:bCs/>
          <w:color w:val="000000"/>
          <w:lang w:val="en-US"/>
        </w:rPr>
        <w:t>XIX</w:t>
      </w:r>
      <w:r w:rsidRPr="00CD7BF3">
        <w:rPr>
          <w:bCs/>
          <w:color w:val="000000"/>
        </w:rPr>
        <w:t>—</w:t>
      </w:r>
      <w:r w:rsidRPr="00CD7BF3">
        <w:rPr>
          <w:color w:val="000000"/>
          <w:lang w:val="en-US"/>
        </w:rPr>
        <w:t>XX</w:t>
      </w:r>
      <w:r w:rsidRPr="00423A95">
        <w:rPr>
          <w:color w:val="000000"/>
        </w:rPr>
        <w:t xml:space="preserve"> вв. Государственный капитализм. Формирование монополий. </w:t>
      </w:r>
      <w:r w:rsidRPr="00423A95">
        <w:rPr>
          <w:i/>
          <w:iCs/>
          <w:color w:val="000000"/>
        </w:rPr>
        <w:t xml:space="preserve">Иностранный капитал в России. </w:t>
      </w:r>
      <w:r w:rsidRPr="00423A95">
        <w:rPr>
          <w:color w:val="000000"/>
        </w:rPr>
        <w:t xml:space="preserve">С. Ю. Витте. Обострение социальных противоречий </w:t>
      </w:r>
      <w:proofErr w:type="gramStart"/>
      <w:r w:rsidRPr="00423A95">
        <w:rPr>
          <w:color w:val="000000"/>
        </w:rPr>
        <w:t>в усложни</w:t>
      </w:r>
      <w:proofErr w:type="gramEnd"/>
      <w:r w:rsidRPr="00423A95">
        <w:rPr>
          <w:color w:val="000000"/>
        </w:rPr>
        <w:t xml:space="preserve"> форсированной модернизации. Русско-японская война. Революции 1905—1907 гг. </w:t>
      </w:r>
      <w:r w:rsidRPr="00423A95">
        <w:rPr>
          <w:i/>
          <w:iCs/>
          <w:color w:val="000000"/>
        </w:rPr>
        <w:t xml:space="preserve">Манифест </w:t>
      </w:r>
      <w:proofErr w:type="spellStart"/>
      <w:r w:rsidRPr="00423A95">
        <w:rPr>
          <w:i/>
          <w:iCs/>
          <w:color w:val="000000"/>
        </w:rPr>
        <w:t>17октября</w:t>
      </w:r>
      <w:proofErr w:type="spellEnd"/>
      <w:r w:rsidRPr="00423A95">
        <w:rPr>
          <w:i/>
          <w:iCs/>
          <w:color w:val="000000"/>
        </w:rPr>
        <w:t xml:space="preserve">. </w:t>
      </w:r>
      <w:r w:rsidRPr="00423A95">
        <w:rPr>
          <w:color w:val="000000"/>
        </w:rPr>
        <w:t xml:space="preserve">Государственная дума. </w:t>
      </w:r>
      <w:r w:rsidRPr="00423A95">
        <w:rPr>
          <w:i/>
          <w:iCs/>
          <w:color w:val="000000"/>
        </w:rPr>
        <w:t xml:space="preserve">Политические течения и партии. </w:t>
      </w:r>
      <w:r w:rsidRPr="00423A95">
        <w:rPr>
          <w:color w:val="000000"/>
        </w:rPr>
        <w:t>П. А. Столыпин. Аграрная реформа.</w:t>
      </w:r>
    </w:p>
    <w:p w:rsidR="0054221C" w:rsidRPr="00423A95" w:rsidRDefault="0054221C" w:rsidP="0054221C">
      <w:pPr>
        <w:shd w:val="clear" w:color="auto" w:fill="FFFFFF"/>
        <w:autoSpaceDE w:val="0"/>
        <w:autoSpaceDN w:val="0"/>
        <w:adjustRightInd w:val="0"/>
        <w:ind w:firstLine="567"/>
        <w:jc w:val="both"/>
      </w:pPr>
      <w:r w:rsidRPr="00423A95">
        <w:rPr>
          <w:color w:val="000000"/>
        </w:rPr>
        <w:t>Россия в</w:t>
      </w:r>
      <w:proofErr w:type="gramStart"/>
      <w:r w:rsidRPr="00423A95">
        <w:rPr>
          <w:color w:val="000000"/>
        </w:rPr>
        <w:t xml:space="preserve"> П</w:t>
      </w:r>
      <w:proofErr w:type="gramEnd"/>
      <w:r w:rsidRPr="00423A95">
        <w:rPr>
          <w:color w:val="000000"/>
        </w:rPr>
        <w:t xml:space="preserve">ервой мировой войне. </w:t>
      </w:r>
      <w:r w:rsidRPr="00423A95">
        <w:rPr>
          <w:i/>
          <w:iCs/>
          <w:color w:val="000000"/>
        </w:rPr>
        <w:t xml:space="preserve">Угроза национальной катастрофы. </w:t>
      </w:r>
      <w:r w:rsidRPr="00423A95">
        <w:rPr>
          <w:color w:val="000000"/>
        </w:rPr>
        <w:t>Революция в России в 1917 г. Падение монархии. Временное правительство и Советы.</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Российская культура в </w:t>
      </w:r>
      <w:r w:rsidRPr="00423A95">
        <w:rPr>
          <w:color w:val="000000"/>
          <w:lang w:val="en-US"/>
        </w:rPr>
        <w:t>XVIII</w:t>
      </w:r>
      <w:r w:rsidRPr="00423A95">
        <w:rPr>
          <w:color w:val="000000"/>
        </w:rPr>
        <w:t xml:space="preserve"> — начале </w:t>
      </w:r>
      <w:r w:rsidRPr="00423A95">
        <w:rPr>
          <w:color w:val="000000"/>
          <w:lang w:val="en-US"/>
        </w:rPr>
        <w:t>XX</w:t>
      </w:r>
      <w:r w:rsidRPr="00423A95">
        <w:rPr>
          <w:color w:val="000000"/>
        </w:rPr>
        <w:t xml:space="preserve"> </w:t>
      </w:r>
      <w:proofErr w:type="gramStart"/>
      <w:r w:rsidRPr="00423A95">
        <w:rPr>
          <w:color w:val="000000"/>
        </w:rPr>
        <w:t>в</w:t>
      </w:r>
      <w:proofErr w:type="gramEnd"/>
      <w:r w:rsidRPr="00423A95">
        <w:rPr>
          <w:color w:val="000000"/>
        </w:rPr>
        <w:t>.</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Светский, рациональный характер культуры: наука и образованно, литература и искусство. Взаимосвязь и взаимовлияние </w:t>
      </w:r>
      <w:proofErr w:type="gramStart"/>
      <w:r w:rsidRPr="00423A95">
        <w:rPr>
          <w:color w:val="000000"/>
        </w:rPr>
        <w:t>российском</w:t>
      </w:r>
      <w:proofErr w:type="gramEnd"/>
      <w:r w:rsidRPr="00423A95">
        <w:rPr>
          <w:color w:val="000000"/>
        </w:rPr>
        <w:t xml:space="preserve"> и мировой культуры. М. В.Ломоносов. </w:t>
      </w:r>
      <w:r w:rsidRPr="00423A95">
        <w:rPr>
          <w:color w:val="000000"/>
        </w:rPr>
        <w:lastRenderedPageBreak/>
        <w:t xml:space="preserve">Н. И. Лобачевский. Д. И. Менделеев. </w:t>
      </w:r>
      <w:r w:rsidRPr="00423A95">
        <w:rPr>
          <w:i/>
          <w:iCs/>
          <w:color w:val="000000"/>
        </w:rPr>
        <w:t xml:space="preserve">Демократические тенденции в культурной жизни на рубеж? </w:t>
      </w:r>
      <w:proofErr w:type="gramStart"/>
      <w:r w:rsidRPr="00423A95">
        <w:rPr>
          <w:i/>
          <w:iCs/>
          <w:color w:val="000000"/>
          <w:lang w:val="en-US"/>
        </w:rPr>
        <w:t>XIX</w:t>
      </w:r>
      <w:r w:rsidRPr="00423A95">
        <w:rPr>
          <w:i/>
          <w:iCs/>
          <w:color w:val="000000"/>
        </w:rPr>
        <w:t>-</w:t>
      </w:r>
      <w:r w:rsidRPr="00423A95">
        <w:rPr>
          <w:i/>
          <w:iCs/>
          <w:color w:val="000000"/>
          <w:lang w:val="en-US"/>
        </w:rPr>
        <w:t>XX</w:t>
      </w:r>
      <w:r w:rsidRPr="00423A95">
        <w:rPr>
          <w:i/>
          <w:iCs/>
          <w:color w:val="000000"/>
        </w:rPr>
        <w:t xml:space="preserve"> вв.</w:t>
      </w:r>
      <w:proofErr w:type="gramEnd"/>
    </w:p>
    <w:p w:rsidR="0054221C" w:rsidRPr="00423A95" w:rsidRDefault="0054221C" w:rsidP="0054221C">
      <w:pPr>
        <w:shd w:val="clear" w:color="auto" w:fill="FFFFFF"/>
        <w:autoSpaceDE w:val="0"/>
        <w:autoSpaceDN w:val="0"/>
        <w:adjustRightInd w:val="0"/>
        <w:ind w:firstLine="567"/>
        <w:jc w:val="both"/>
      </w:pPr>
      <w:r w:rsidRPr="00423A95">
        <w:rPr>
          <w:b/>
          <w:bCs/>
          <w:i/>
          <w:iCs/>
          <w:color w:val="000000"/>
        </w:rPr>
        <w:t xml:space="preserve">Родной край (в </w:t>
      </w:r>
      <w:r w:rsidRPr="00423A95">
        <w:rPr>
          <w:b/>
          <w:bCs/>
          <w:i/>
          <w:iCs/>
          <w:color w:val="000000"/>
          <w:lang w:val="en-US"/>
        </w:rPr>
        <w:t>XVIII</w:t>
      </w:r>
      <w:r w:rsidRPr="00423A95">
        <w:rPr>
          <w:b/>
          <w:bCs/>
          <w:i/>
          <w:iCs/>
          <w:color w:val="000000"/>
        </w:rPr>
        <w:t xml:space="preserve"> — начале </w:t>
      </w:r>
      <w:r w:rsidRPr="00423A95">
        <w:rPr>
          <w:b/>
          <w:bCs/>
          <w:i/>
          <w:iCs/>
          <w:color w:val="000000"/>
          <w:lang w:val="en-US"/>
        </w:rPr>
        <w:t>XX</w:t>
      </w:r>
      <w:r w:rsidRPr="00423A95">
        <w:rPr>
          <w:b/>
          <w:bCs/>
          <w:i/>
          <w:iCs/>
          <w:color w:val="000000"/>
        </w:rPr>
        <w:t xml:space="preserve"> </w:t>
      </w:r>
      <w:proofErr w:type="gramStart"/>
      <w:r w:rsidRPr="00423A95">
        <w:rPr>
          <w:b/>
          <w:bCs/>
          <w:i/>
          <w:iCs/>
          <w:color w:val="000000"/>
        </w:rPr>
        <w:t>в</w:t>
      </w:r>
      <w:proofErr w:type="gramEnd"/>
      <w:r w:rsidRPr="00423A95">
        <w:rPr>
          <w:b/>
          <w:bCs/>
          <w:i/>
          <w:iCs/>
          <w:color w:val="000000"/>
        </w:rPr>
        <w:t xml:space="preserve">.). </w:t>
      </w:r>
      <w:r w:rsidRPr="00423A95">
        <w:rPr>
          <w:color w:val="000000"/>
        </w:rPr>
        <w:t xml:space="preserve">Советская Россия - СССР в </w:t>
      </w:r>
      <w:r w:rsidRPr="00423A95">
        <w:rPr>
          <w:b/>
          <w:bCs/>
          <w:color w:val="000000"/>
        </w:rPr>
        <w:t>1917-1991 гг.</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Провозглашение советской власти в октябре 1917 г. В. И. Ленин </w:t>
      </w:r>
      <w:r w:rsidRPr="00423A95">
        <w:rPr>
          <w:i/>
          <w:iCs/>
          <w:color w:val="000000"/>
        </w:rPr>
        <w:t xml:space="preserve">Учредительное собрание. </w:t>
      </w:r>
      <w:r w:rsidRPr="00423A95">
        <w:rPr>
          <w:color w:val="000000"/>
        </w:rPr>
        <w:t xml:space="preserve">Политика большевиков и установление один партийной диктатуры. Распад Российской империи. </w:t>
      </w:r>
      <w:r w:rsidRPr="00423A95">
        <w:rPr>
          <w:i/>
          <w:iCs/>
          <w:color w:val="000000"/>
        </w:rPr>
        <w:t>Выход России т</w:t>
      </w:r>
      <w:proofErr w:type="gramStart"/>
      <w:r w:rsidRPr="00423A95">
        <w:rPr>
          <w:i/>
          <w:iCs/>
          <w:color w:val="000000"/>
        </w:rPr>
        <w:t xml:space="preserve"> П</w:t>
      </w:r>
      <w:proofErr w:type="gramEnd"/>
      <w:r w:rsidRPr="00423A95">
        <w:rPr>
          <w:i/>
          <w:iCs/>
          <w:color w:val="000000"/>
        </w:rPr>
        <w:t>ервой мировой войны.</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Гражданская война. Красные и белые. </w:t>
      </w:r>
      <w:r w:rsidRPr="00423A95">
        <w:rPr>
          <w:i/>
          <w:iCs/>
          <w:color w:val="000000"/>
        </w:rPr>
        <w:t xml:space="preserve">Иностранная интервенция </w:t>
      </w:r>
      <w:r w:rsidRPr="00423A95">
        <w:rPr>
          <w:color w:val="000000"/>
        </w:rPr>
        <w:t>«Военный коммунизм».</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Новая экономическая политика. </w:t>
      </w:r>
      <w:r w:rsidRPr="00423A95">
        <w:rPr>
          <w:i/>
          <w:iCs/>
          <w:color w:val="000000"/>
        </w:rPr>
        <w:t xml:space="preserve">Начало восстановления экономики. </w:t>
      </w:r>
      <w:r w:rsidRPr="00423A95">
        <w:rPr>
          <w:color w:val="000000"/>
        </w:rPr>
        <w:t xml:space="preserve">Образование СССР. Поиск путей построения социализма. </w:t>
      </w:r>
      <w:proofErr w:type="gramStart"/>
      <w:r w:rsidRPr="00423A95">
        <w:rPr>
          <w:i/>
          <w:iCs/>
          <w:color w:val="000000"/>
        </w:rPr>
        <w:t>Совет</w:t>
      </w:r>
      <w:proofErr w:type="gramEnd"/>
      <w:r w:rsidRPr="00423A95">
        <w:rPr>
          <w:i/>
          <w:iCs/>
          <w:color w:val="000000"/>
        </w:rPr>
        <w:t xml:space="preserve"> екая модель модернизации. </w:t>
      </w:r>
      <w:r w:rsidRPr="00423A95">
        <w:rPr>
          <w:color w:val="000000"/>
        </w:rPr>
        <w:t xml:space="preserve">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 В. Сталин. Массовые репрессии </w:t>
      </w:r>
      <w:r w:rsidRPr="00423A95">
        <w:rPr>
          <w:i/>
          <w:iCs/>
          <w:color w:val="000000"/>
        </w:rPr>
        <w:t xml:space="preserve">Конституция 1936 г. </w:t>
      </w:r>
      <w:r w:rsidRPr="00423A95">
        <w:rPr>
          <w:color w:val="000000"/>
        </w:rPr>
        <w:t xml:space="preserve">СССР в системе международных отношении в </w:t>
      </w:r>
      <w:proofErr w:type="spellStart"/>
      <w:r w:rsidRPr="00423A95">
        <w:rPr>
          <w:color w:val="000000"/>
        </w:rPr>
        <w:t>1920-1930-х</w:t>
      </w:r>
      <w:proofErr w:type="spellEnd"/>
      <w:r w:rsidRPr="00423A95">
        <w:rPr>
          <w:color w:val="000000"/>
        </w:rPr>
        <w:t xml:space="preserve"> гг.</w:t>
      </w:r>
    </w:p>
    <w:p w:rsidR="0054221C" w:rsidRPr="00423A95" w:rsidRDefault="0054221C" w:rsidP="0054221C">
      <w:pPr>
        <w:shd w:val="clear" w:color="auto" w:fill="FFFFFF"/>
        <w:autoSpaceDE w:val="0"/>
        <w:autoSpaceDN w:val="0"/>
        <w:adjustRightInd w:val="0"/>
        <w:ind w:firstLine="567"/>
        <w:jc w:val="both"/>
      </w:pPr>
      <w:r w:rsidRPr="00423A95">
        <w:rPr>
          <w:color w:val="000000"/>
        </w:rPr>
        <w:t>СССР во</w:t>
      </w:r>
      <w:proofErr w:type="gramStart"/>
      <w:r w:rsidRPr="00423A95">
        <w:rPr>
          <w:color w:val="000000"/>
        </w:rPr>
        <w:t xml:space="preserve"> В</w:t>
      </w:r>
      <w:proofErr w:type="gramEnd"/>
      <w:r w:rsidRPr="00423A95">
        <w:rPr>
          <w:color w:val="000000"/>
        </w:rPr>
        <w:t>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w:t>
      </w:r>
      <w:r w:rsidRPr="00423A95">
        <w:rPr>
          <w:color w:val="000000"/>
        </w:rPr>
        <w:softHyphen/>
        <w:t xml:space="preserve">релом в ходе в войны. </w:t>
      </w:r>
      <w:r w:rsidRPr="00423A95">
        <w:rPr>
          <w:i/>
          <w:iCs/>
          <w:color w:val="000000"/>
        </w:rPr>
        <w:t xml:space="preserve">Вклад СССР в освобождение Европы. </w:t>
      </w:r>
      <w:r w:rsidRPr="00423A95">
        <w:rPr>
          <w:color w:val="000000"/>
        </w:rPr>
        <w:t>Г. К. Жуков. Советский тыл в годы войны. Геноцид на оккупированной террито</w:t>
      </w:r>
      <w:r w:rsidRPr="00423A95">
        <w:rPr>
          <w:color w:val="000000"/>
        </w:rPr>
        <w:softHyphen/>
        <w:t>рии. Партизанское движение. СССР в антигитлеровской коалиции. Итоги Великой Отечественной войны.</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Послевоенное восстановление хозяйства. </w:t>
      </w:r>
      <w:r w:rsidRPr="00423A95">
        <w:rPr>
          <w:i/>
          <w:iCs/>
          <w:color w:val="000000"/>
        </w:rPr>
        <w:t xml:space="preserve">Идеологические кампании конца 40-х </w:t>
      </w:r>
      <w:r w:rsidRPr="00423A95">
        <w:rPr>
          <w:color w:val="000000"/>
        </w:rPr>
        <w:t xml:space="preserve">— </w:t>
      </w:r>
      <w:r w:rsidRPr="00423A95">
        <w:rPr>
          <w:i/>
          <w:iCs/>
          <w:color w:val="000000"/>
        </w:rPr>
        <w:t xml:space="preserve">начала 50-х гг. </w:t>
      </w:r>
      <w:r w:rsidRPr="00423A95">
        <w:rPr>
          <w:color w:val="000000"/>
        </w:rPr>
        <w:t xml:space="preserve">«Оттепель». </w:t>
      </w:r>
      <w:proofErr w:type="gramStart"/>
      <w:r w:rsidRPr="00CD7BF3">
        <w:rPr>
          <w:bCs/>
          <w:color w:val="000000"/>
          <w:lang w:val="en-US"/>
        </w:rPr>
        <w:t>XX</w:t>
      </w:r>
      <w:r w:rsidRPr="00423A95">
        <w:rPr>
          <w:b/>
          <w:bCs/>
          <w:color w:val="000000"/>
        </w:rPr>
        <w:t xml:space="preserve"> </w:t>
      </w:r>
      <w:r w:rsidRPr="00423A95">
        <w:rPr>
          <w:color w:val="000000"/>
        </w:rPr>
        <w:t>съезд КПСС.</w:t>
      </w:r>
      <w:proofErr w:type="gramEnd"/>
      <w:r w:rsidRPr="00423A95">
        <w:rPr>
          <w:color w:val="000000"/>
        </w:rPr>
        <w:t xml:space="preserve"> Н. С. Хрущев. </w:t>
      </w:r>
      <w:r w:rsidRPr="00423A95">
        <w:rPr>
          <w:i/>
          <w:iCs/>
          <w:color w:val="000000"/>
        </w:rPr>
        <w:t xml:space="preserve">Реформы второй половины 1950-х </w:t>
      </w:r>
      <w:r w:rsidRPr="00423A95">
        <w:rPr>
          <w:color w:val="000000"/>
        </w:rPr>
        <w:t xml:space="preserve">— </w:t>
      </w:r>
      <w:r w:rsidRPr="00423A95">
        <w:rPr>
          <w:i/>
          <w:iCs/>
          <w:color w:val="000000"/>
        </w:rPr>
        <w:t xml:space="preserve">начала 1960-х гг. Замедление темпов экономического развития. </w:t>
      </w:r>
      <w:r w:rsidRPr="00423A95">
        <w:rPr>
          <w:color w:val="000000"/>
        </w:rPr>
        <w:t>«Застой». Л. И. Брежнев. Кризис советской системы.</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Внешняя политика СССР в 1945—1980-е гг. Холодная война. </w:t>
      </w:r>
      <w:r w:rsidRPr="00423A95">
        <w:rPr>
          <w:i/>
          <w:iCs/>
          <w:color w:val="000000"/>
        </w:rPr>
        <w:t>Дости</w:t>
      </w:r>
      <w:r w:rsidRPr="00423A95">
        <w:rPr>
          <w:i/>
          <w:iCs/>
          <w:color w:val="000000"/>
        </w:rPr>
        <w:softHyphen/>
        <w:t xml:space="preserve">жение военно-стратегического паритета. </w:t>
      </w:r>
      <w:r w:rsidRPr="00423A95">
        <w:rPr>
          <w:color w:val="000000"/>
        </w:rPr>
        <w:t xml:space="preserve">Разрядка. </w:t>
      </w:r>
      <w:r w:rsidRPr="00423A95">
        <w:rPr>
          <w:i/>
          <w:iCs/>
          <w:color w:val="000000"/>
        </w:rPr>
        <w:t>Афганская война.</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Перестройка. Противоречия и неудачи стратегии «ускорения». Демократизация политической жизни. М. С. Горбачев. </w:t>
      </w:r>
      <w:r w:rsidRPr="00423A95">
        <w:rPr>
          <w:i/>
          <w:iCs/>
          <w:color w:val="000000"/>
        </w:rPr>
        <w:t xml:space="preserve">Обострение межнациональных противоречий. </w:t>
      </w:r>
      <w:r w:rsidRPr="00423A95">
        <w:rPr>
          <w:color w:val="000000"/>
        </w:rPr>
        <w:t>Августовские  события   1991   г.   Распад СССР. Образование СНГ.</w:t>
      </w:r>
    </w:p>
    <w:p w:rsidR="0054221C" w:rsidRPr="00B8548B" w:rsidRDefault="0054221C" w:rsidP="0054221C">
      <w:pPr>
        <w:shd w:val="clear" w:color="auto" w:fill="FFFFFF"/>
        <w:autoSpaceDE w:val="0"/>
        <w:autoSpaceDN w:val="0"/>
        <w:adjustRightInd w:val="0"/>
        <w:ind w:firstLine="567"/>
        <w:jc w:val="both"/>
      </w:pPr>
      <w:r w:rsidRPr="00B8548B">
        <w:rPr>
          <w:bCs/>
          <w:color w:val="000000"/>
        </w:rPr>
        <w:t xml:space="preserve">Культура </w:t>
      </w:r>
      <w:r w:rsidRPr="00B8548B">
        <w:rPr>
          <w:color w:val="000000"/>
        </w:rPr>
        <w:t xml:space="preserve">советского </w:t>
      </w:r>
      <w:r w:rsidRPr="00B8548B">
        <w:rPr>
          <w:bCs/>
          <w:color w:val="000000"/>
        </w:rPr>
        <w:t>общества</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Утверждение марксистско-ленинской идеологии. </w:t>
      </w:r>
      <w:r w:rsidRPr="00423A95">
        <w:rPr>
          <w:i/>
          <w:iCs/>
          <w:color w:val="000000"/>
        </w:rPr>
        <w:t>Ликвидация не</w:t>
      </w:r>
      <w:r w:rsidRPr="00423A95">
        <w:rPr>
          <w:i/>
          <w:iCs/>
          <w:color w:val="000000"/>
        </w:rPr>
        <w:softHyphen/>
        <w:t xml:space="preserve">грамотности. </w:t>
      </w:r>
      <w:r w:rsidRPr="00423A95">
        <w:rPr>
          <w:color w:val="000000"/>
        </w:rPr>
        <w:t>Социалистический реализм в литературе и искусстве.</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Достижения советского образования, науки и техники. </w:t>
      </w:r>
      <w:r w:rsidRPr="00423A95">
        <w:rPr>
          <w:i/>
          <w:iCs/>
          <w:color w:val="000000"/>
        </w:rPr>
        <w:t>Оппозиционные</w:t>
      </w:r>
    </w:p>
    <w:p w:rsidR="0054221C" w:rsidRPr="00423A95" w:rsidRDefault="0054221C" w:rsidP="0054221C">
      <w:pPr>
        <w:shd w:val="clear" w:color="auto" w:fill="FFFFFF"/>
        <w:autoSpaceDE w:val="0"/>
        <w:autoSpaceDN w:val="0"/>
        <w:adjustRightInd w:val="0"/>
        <w:ind w:firstLine="567"/>
        <w:jc w:val="both"/>
      </w:pPr>
      <w:r w:rsidRPr="00423A95">
        <w:rPr>
          <w:i/>
          <w:iCs/>
          <w:color w:val="000000"/>
        </w:rPr>
        <w:t>Настроения  в обществе.</w:t>
      </w:r>
    </w:p>
    <w:p w:rsidR="0054221C" w:rsidRPr="00423A95" w:rsidRDefault="0054221C" w:rsidP="0054221C">
      <w:pPr>
        <w:shd w:val="clear" w:color="auto" w:fill="FFFFFF"/>
        <w:autoSpaceDE w:val="0"/>
        <w:autoSpaceDN w:val="0"/>
        <w:adjustRightInd w:val="0"/>
        <w:ind w:firstLine="567"/>
        <w:jc w:val="both"/>
      </w:pPr>
      <w:r w:rsidRPr="00423A95">
        <w:rPr>
          <w:color w:val="000000"/>
        </w:rPr>
        <w:t>Современная Россия</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Образование Российской Федерации как суверенного государства. Б.Н.Ельцин. Переход к рыночной экономике. </w:t>
      </w:r>
      <w:r w:rsidRPr="00423A95">
        <w:rPr>
          <w:i/>
          <w:iCs/>
          <w:color w:val="000000"/>
        </w:rPr>
        <w:t xml:space="preserve">События октября </w:t>
      </w:r>
      <w:proofErr w:type="spellStart"/>
      <w:r w:rsidRPr="00423A95">
        <w:rPr>
          <w:i/>
          <w:iCs/>
          <w:color w:val="000000"/>
        </w:rPr>
        <w:t>1993г</w:t>
      </w:r>
      <w:proofErr w:type="spellEnd"/>
      <w:r w:rsidRPr="00423A95">
        <w:rPr>
          <w:i/>
          <w:iCs/>
          <w:color w:val="000000"/>
        </w:rPr>
        <w:t xml:space="preserve">. </w:t>
      </w:r>
      <w:r w:rsidRPr="00423A95">
        <w:rPr>
          <w:color w:val="000000"/>
        </w:rPr>
        <w:t>Принятие Конституции Российской Федерации. Российское общество в условиях  реформ. В. 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54221C" w:rsidRDefault="0054221C" w:rsidP="0054221C">
      <w:pPr>
        <w:shd w:val="clear" w:color="auto" w:fill="FFFFFF"/>
        <w:autoSpaceDE w:val="0"/>
        <w:autoSpaceDN w:val="0"/>
        <w:adjustRightInd w:val="0"/>
        <w:ind w:firstLine="567"/>
        <w:jc w:val="center"/>
        <w:rPr>
          <w:b/>
          <w:bCs/>
          <w:i/>
          <w:iCs/>
          <w:color w:val="000000"/>
        </w:rPr>
      </w:pPr>
    </w:p>
    <w:p w:rsidR="0054221C" w:rsidRPr="00E31266" w:rsidRDefault="0054221C" w:rsidP="0054221C">
      <w:pPr>
        <w:shd w:val="clear" w:color="auto" w:fill="FFFFFF"/>
        <w:autoSpaceDE w:val="0"/>
        <w:autoSpaceDN w:val="0"/>
        <w:adjustRightInd w:val="0"/>
        <w:ind w:firstLine="567"/>
        <w:jc w:val="center"/>
        <w:rPr>
          <w:b/>
          <w:bCs/>
          <w:iCs/>
          <w:color w:val="000000"/>
        </w:rPr>
      </w:pPr>
      <w:r w:rsidRPr="00E31266">
        <w:rPr>
          <w:b/>
          <w:bCs/>
          <w:iCs/>
          <w:color w:val="000000"/>
        </w:rPr>
        <w:t>Обществознание</w:t>
      </w:r>
    </w:p>
    <w:p w:rsidR="0054221C" w:rsidRPr="00423A95" w:rsidRDefault="0054221C" w:rsidP="0054221C">
      <w:pPr>
        <w:shd w:val="clear" w:color="auto" w:fill="FFFFFF"/>
        <w:autoSpaceDE w:val="0"/>
        <w:autoSpaceDN w:val="0"/>
        <w:adjustRightInd w:val="0"/>
        <w:ind w:firstLine="567"/>
        <w:jc w:val="center"/>
      </w:pPr>
      <w:r w:rsidRPr="00423A95">
        <w:rPr>
          <w:b/>
          <w:bCs/>
          <w:color w:val="000000"/>
        </w:rPr>
        <w:t>Человек и общество</w:t>
      </w:r>
    </w:p>
    <w:p w:rsidR="0054221C" w:rsidRPr="00CD7BF3" w:rsidRDefault="0054221C" w:rsidP="0054221C">
      <w:pPr>
        <w:shd w:val="clear" w:color="auto" w:fill="FFFFFF"/>
        <w:autoSpaceDE w:val="0"/>
        <w:autoSpaceDN w:val="0"/>
        <w:adjustRightInd w:val="0"/>
        <w:ind w:firstLine="567"/>
        <w:jc w:val="both"/>
        <w:rPr>
          <w:color w:val="000000"/>
        </w:rPr>
      </w:pPr>
      <w:proofErr w:type="gramStart"/>
      <w:r w:rsidRPr="00423A95">
        <w:rPr>
          <w:color w:val="000000"/>
        </w:rPr>
        <w:t>Биологическое</w:t>
      </w:r>
      <w:proofErr w:type="gramEnd"/>
      <w:r w:rsidRPr="00423A95">
        <w:rPr>
          <w:color w:val="000000"/>
        </w:rPr>
        <w:t xml:space="preserve"> и социальное в человеке. Деятельность человека и се основные формы (труд, игра, учение). Мышление и речь. Позна</w:t>
      </w:r>
      <w:r w:rsidRPr="00423A95">
        <w:rPr>
          <w:color w:val="000000"/>
        </w:rPr>
        <w:softHyphen/>
        <w:t>ние мира.</w:t>
      </w:r>
      <w:r>
        <w:rPr>
          <w:color w:val="000000"/>
        </w:rPr>
        <w:t xml:space="preserve"> </w:t>
      </w:r>
      <w:r w:rsidRPr="00423A95">
        <w:rPr>
          <w:color w:val="000000"/>
        </w:rPr>
        <w:t xml:space="preserve">Личность. </w:t>
      </w:r>
      <w:r w:rsidRPr="00423A95">
        <w:rPr>
          <w:i/>
          <w:iCs/>
          <w:color w:val="000000"/>
        </w:rPr>
        <w:t xml:space="preserve">Социализация индивида. </w:t>
      </w:r>
      <w:r w:rsidRPr="00423A95">
        <w:rPr>
          <w:color w:val="000000"/>
        </w:rPr>
        <w:t>Особенности подросткового возраста. Самопознание.</w:t>
      </w:r>
      <w:r>
        <w:t xml:space="preserve"> </w:t>
      </w:r>
      <w:r w:rsidRPr="00423A95">
        <w:rPr>
          <w:color w:val="000000"/>
        </w:rPr>
        <w:t xml:space="preserve">Человек и его ближайшее окружение. Межличностные </w:t>
      </w:r>
      <w:r w:rsidRPr="00423A95">
        <w:t>отношения</w:t>
      </w:r>
      <w:r w:rsidRPr="00423A95">
        <w:rPr>
          <w:b/>
          <w:bCs/>
          <w:smallCaps/>
          <w:color w:val="000000"/>
        </w:rPr>
        <w:t xml:space="preserve"> </w:t>
      </w:r>
      <w:r w:rsidRPr="00423A95">
        <w:rPr>
          <w:color w:val="000000"/>
        </w:rPr>
        <w:t xml:space="preserve">Общение. Межличностные конфликты, их конструктивное </w:t>
      </w:r>
      <w:r w:rsidRPr="00423A95">
        <w:rPr>
          <w:i/>
          <w:iCs/>
          <w:color w:val="000000"/>
        </w:rPr>
        <w:t xml:space="preserve"> </w:t>
      </w:r>
      <w:r w:rsidRPr="00423A95">
        <w:rPr>
          <w:color w:val="000000"/>
        </w:rPr>
        <w:t>решение.</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Общество как форма жизнедеятельности людей. Взаимодействие  общества и природы. Основные сферы общественной жизни, их взаимосвязь. </w:t>
      </w:r>
      <w:r w:rsidRPr="00423A95">
        <w:rPr>
          <w:i/>
          <w:iCs/>
          <w:color w:val="000000"/>
        </w:rPr>
        <w:t>Общественные отношения.</w:t>
      </w:r>
    </w:p>
    <w:p w:rsidR="0054221C" w:rsidRPr="00423A95" w:rsidRDefault="0054221C" w:rsidP="0054221C">
      <w:pPr>
        <w:shd w:val="clear" w:color="auto" w:fill="FFFFFF"/>
        <w:autoSpaceDE w:val="0"/>
        <w:autoSpaceDN w:val="0"/>
        <w:adjustRightInd w:val="0"/>
        <w:ind w:firstLine="567"/>
        <w:jc w:val="both"/>
      </w:pPr>
      <w:r w:rsidRPr="00423A95">
        <w:rPr>
          <w:color w:val="000000"/>
        </w:rPr>
        <w:lastRenderedPageBreak/>
        <w:t xml:space="preserve">Социальная структура общества. </w:t>
      </w:r>
      <w:r w:rsidRPr="00423A95">
        <w:rPr>
          <w:i/>
          <w:iCs/>
          <w:color w:val="000000"/>
        </w:rPr>
        <w:t xml:space="preserve">Социальная роль. </w:t>
      </w:r>
      <w:r w:rsidRPr="00423A95">
        <w:rPr>
          <w:color w:val="000000"/>
        </w:rPr>
        <w:t xml:space="preserve">Многообразие социальных ролей в подростковом возрасте. </w:t>
      </w:r>
      <w:r w:rsidRPr="00423A95">
        <w:rPr>
          <w:i/>
          <w:iCs/>
          <w:color w:val="000000"/>
        </w:rPr>
        <w:t xml:space="preserve">Большие и малые социальные группы. Этнические группы. </w:t>
      </w:r>
      <w:r w:rsidRPr="00423A95">
        <w:rPr>
          <w:color w:val="000000"/>
        </w:rPr>
        <w:t xml:space="preserve">Межнациональные и </w:t>
      </w:r>
      <w:r w:rsidRPr="00423A95">
        <w:rPr>
          <w:i/>
          <w:iCs/>
          <w:color w:val="000000"/>
        </w:rPr>
        <w:t>межконфессиональные отношения.</w:t>
      </w:r>
    </w:p>
    <w:p w:rsidR="0054221C" w:rsidRPr="00423A95" w:rsidRDefault="0054221C" w:rsidP="0054221C">
      <w:pPr>
        <w:shd w:val="clear" w:color="auto" w:fill="FFFFFF"/>
        <w:autoSpaceDE w:val="0"/>
        <w:autoSpaceDN w:val="0"/>
        <w:adjustRightInd w:val="0"/>
        <w:ind w:firstLine="567"/>
        <w:jc w:val="both"/>
      </w:pPr>
      <w:r w:rsidRPr="00423A95">
        <w:rPr>
          <w:i/>
          <w:iCs/>
          <w:color w:val="000000"/>
        </w:rPr>
        <w:t>Формальные и неформальные группы. Социальный статус. Социальная мобильность.</w:t>
      </w:r>
    </w:p>
    <w:p w:rsidR="0054221C" w:rsidRPr="00423A95" w:rsidRDefault="0054221C" w:rsidP="0054221C">
      <w:pPr>
        <w:shd w:val="clear" w:color="auto" w:fill="FFFFFF"/>
        <w:autoSpaceDE w:val="0"/>
        <w:autoSpaceDN w:val="0"/>
        <w:adjustRightInd w:val="0"/>
        <w:ind w:firstLine="567"/>
        <w:jc w:val="both"/>
      </w:pPr>
      <w:r w:rsidRPr="00423A95">
        <w:rPr>
          <w:color w:val="000000"/>
        </w:rPr>
        <w:t>Социальная ответственность.</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Социальный конфликт, пути его разрешения. </w:t>
      </w:r>
      <w:r w:rsidRPr="00423A95">
        <w:rPr>
          <w:i/>
          <w:iCs/>
          <w:color w:val="000000"/>
        </w:rPr>
        <w:t xml:space="preserve">Социальные изменения и их формы. Человечество в </w:t>
      </w:r>
      <w:r w:rsidRPr="00423A95">
        <w:rPr>
          <w:i/>
          <w:iCs/>
          <w:color w:val="000000"/>
          <w:lang w:val="en-US"/>
        </w:rPr>
        <w:t>XXI</w:t>
      </w:r>
      <w:r w:rsidRPr="00423A95">
        <w:rPr>
          <w:i/>
          <w:iCs/>
          <w:color w:val="000000"/>
        </w:rPr>
        <w:t xml:space="preserve"> в., основные вызовы и угрозы. Причины и опасность международного терроризма.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t>Основные сферы жизни общества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Сфера духовной культуры </w:t>
      </w:r>
      <w:r w:rsidRPr="00423A95">
        <w:rPr>
          <w:color w:val="000000"/>
        </w:rPr>
        <w:t xml:space="preserve">и ее особенности. </w:t>
      </w:r>
      <w:r w:rsidRPr="00423A95">
        <w:rPr>
          <w:i/>
          <w:iCs/>
          <w:color w:val="000000"/>
        </w:rPr>
        <w:t xml:space="preserve">Мировоззрение. Жизненные ценности и ориентиры. </w:t>
      </w:r>
      <w:r w:rsidRPr="00423A95">
        <w:rPr>
          <w:color w:val="000000"/>
        </w:rPr>
        <w:t>Свобода и ответственность. Социальн</w:t>
      </w:r>
      <w:r>
        <w:rPr>
          <w:color w:val="000000"/>
        </w:rPr>
        <w:t>ые</w:t>
      </w:r>
      <w:r w:rsidRPr="00423A95">
        <w:rPr>
          <w:color w:val="000000"/>
        </w:rPr>
        <w:t xml:space="preserve"> ценности  и нормы.  Мораль. </w:t>
      </w:r>
      <w:r w:rsidRPr="00423A95">
        <w:rPr>
          <w:i/>
          <w:iCs/>
          <w:color w:val="000000"/>
        </w:rPr>
        <w:t xml:space="preserve">Добро и зло.  </w:t>
      </w:r>
      <w:r w:rsidRPr="00423A95">
        <w:rPr>
          <w:color w:val="000000"/>
        </w:rPr>
        <w:t>Гуманизм.  Патриотизм  и гражданственность.</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Наука в жизни современного общества. </w:t>
      </w:r>
      <w:r w:rsidRPr="00423A95">
        <w:rPr>
          <w:i/>
          <w:iCs/>
          <w:color w:val="000000"/>
        </w:rPr>
        <w:t>Возрастание роли научных  исследований в современном мире.</w:t>
      </w:r>
    </w:p>
    <w:p w:rsidR="0054221C" w:rsidRPr="00423A95" w:rsidRDefault="0054221C" w:rsidP="0054221C">
      <w:pPr>
        <w:shd w:val="clear" w:color="auto" w:fill="FFFFFF"/>
        <w:autoSpaceDE w:val="0"/>
        <w:autoSpaceDN w:val="0"/>
        <w:adjustRightInd w:val="0"/>
        <w:ind w:firstLine="567"/>
        <w:jc w:val="both"/>
      </w:pPr>
      <w:r w:rsidRPr="00423A95">
        <w:rPr>
          <w:color w:val="000000"/>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54221C" w:rsidRPr="00423A95" w:rsidRDefault="0054221C" w:rsidP="0054221C">
      <w:pPr>
        <w:shd w:val="clear" w:color="auto" w:fill="FFFFFF"/>
        <w:autoSpaceDE w:val="0"/>
        <w:autoSpaceDN w:val="0"/>
        <w:adjustRightInd w:val="0"/>
        <w:ind w:firstLine="567"/>
        <w:jc w:val="both"/>
      </w:pPr>
      <w:r w:rsidRPr="00423A95">
        <w:rPr>
          <w:color w:val="000000"/>
        </w:rPr>
        <w:t>Религия, религиозные организации и объединения, их роль в жизни современного общества. Свобода совести.</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Экономика </w:t>
      </w:r>
      <w:r w:rsidRPr="00423A95">
        <w:rPr>
          <w:color w:val="000000"/>
        </w:rPr>
        <w:t xml:space="preserve">и ее роль в жизни общества. Товары и услуги, ресурсы и потребности, ограниченность ресурсов. </w:t>
      </w:r>
      <w:r w:rsidRPr="00423A95">
        <w:rPr>
          <w:i/>
          <w:iCs/>
          <w:color w:val="000000"/>
        </w:rPr>
        <w:t xml:space="preserve">Альтернативная стоимость </w:t>
      </w:r>
      <w:r w:rsidRPr="00423A95">
        <w:rPr>
          <w:color w:val="000000"/>
        </w:rPr>
        <w:t xml:space="preserve">Экономические системы и собственность. Разделение труда и специализация. Обмен, торговля. </w:t>
      </w:r>
      <w:r w:rsidRPr="00423A95">
        <w:rPr>
          <w:i/>
          <w:iCs/>
          <w:color w:val="000000"/>
        </w:rPr>
        <w:t>Формы торговли и реклама.</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Деньги. </w:t>
      </w:r>
      <w:r w:rsidRPr="00423A95">
        <w:rPr>
          <w:i/>
          <w:iCs/>
          <w:color w:val="000000"/>
        </w:rPr>
        <w:t xml:space="preserve">Инфляция. Банковские услуги, предоставляемые гражданам Формы сбережения граждан. Страховые услуги. </w:t>
      </w:r>
      <w:r w:rsidRPr="00423A95">
        <w:rPr>
          <w:color w:val="000000"/>
        </w:rPr>
        <w:t xml:space="preserve">Неравенство доходом и экономические меры социальной поддержки. </w:t>
      </w:r>
      <w:r w:rsidRPr="00423A95">
        <w:rPr>
          <w:i/>
          <w:iCs/>
          <w:color w:val="000000"/>
        </w:rPr>
        <w:t>Экономические основы прав потребителя.</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Рынок и рыночный механизм. Предпринимательство </w:t>
      </w:r>
      <w:r w:rsidRPr="00423A95">
        <w:rPr>
          <w:i/>
          <w:iCs/>
          <w:color w:val="000000"/>
        </w:rPr>
        <w:t xml:space="preserve">и его организационно-правовые формы. </w:t>
      </w:r>
      <w:r w:rsidRPr="00423A95">
        <w:rPr>
          <w:color w:val="000000"/>
        </w:rPr>
        <w:t>Производство, производительность труда.</w:t>
      </w:r>
      <w:r w:rsidRPr="00423A95">
        <w:t xml:space="preserve"> Фак</w:t>
      </w:r>
      <w:r w:rsidRPr="00423A95">
        <w:rPr>
          <w:i/>
          <w:iCs/>
          <w:color w:val="000000"/>
        </w:rPr>
        <w:t xml:space="preserve">торы, влияющие на производительность труда. </w:t>
      </w:r>
      <w:r w:rsidRPr="00423A95">
        <w:rPr>
          <w:color w:val="000000"/>
        </w:rPr>
        <w:t xml:space="preserve">Малое предпринимательство  и фермерское хозяйство. Издержки, выручка, прибыль. Заработная  плата и стимулирование труда. Налоги, уплачиваемые гражданами. </w:t>
      </w:r>
      <w:r w:rsidRPr="00423A95">
        <w:rPr>
          <w:i/>
          <w:iCs/>
          <w:color w:val="000000"/>
        </w:rPr>
        <w:t>Безработица. Профсоюз.</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Экономические цели и функции государства. </w:t>
      </w:r>
      <w:r w:rsidRPr="00423A95">
        <w:rPr>
          <w:i/>
          <w:iCs/>
          <w:color w:val="000000"/>
        </w:rPr>
        <w:t>Международная торговля.  Обменные курсы валют.</w:t>
      </w:r>
    </w:p>
    <w:p w:rsidR="0054221C" w:rsidRPr="00423A95" w:rsidRDefault="0054221C" w:rsidP="0054221C">
      <w:pPr>
        <w:shd w:val="clear" w:color="auto" w:fill="FFFFFF"/>
        <w:autoSpaceDE w:val="0"/>
        <w:autoSpaceDN w:val="0"/>
        <w:adjustRightInd w:val="0"/>
        <w:ind w:firstLine="567"/>
        <w:jc w:val="both"/>
      </w:pPr>
      <w:r w:rsidRPr="00423A95">
        <w:rPr>
          <w:color w:val="000000"/>
        </w:rPr>
        <w:t>С</w:t>
      </w:r>
      <w:r w:rsidRPr="00423A95">
        <w:rPr>
          <w:b/>
          <w:bCs/>
          <w:color w:val="000000"/>
        </w:rPr>
        <w:t xml:space="preserve">оциальная сфера. </w:t>
      </w:r>
      <w:r w:rsidRPr="00423A95">
        <w:rPr>
          <w:color w:val="000000"/>
        </w:rPr>
        <w:t xml:space="preserve">Семья как малая группа. </w:t>
      </w:r>
      <w:r w:rsidRPr="00423A95">
        <w:rPr>
          <w:i/>
          <w:iCs/>
          <w:color w:val="000000"/>
        </w:rPr>
        <w:t xml:space="preserve">Брак и развод, неполная </w:t>
      </w:r>
      <w:r w:rsidRPr="00423A95">
        <w:rPr>
          <w:color w:val="000000"/>
        </w:rPr>
        <w:t>семья. Отношения между поколениями.</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Социальная значимость здорового образа жизни. </w:t>
      </w:r>
      <w:r w:rsidRPr="00423A95">
        <w:rPr>
          <w:i/>
          <w:iCs/>
          <w:color w:val="000000"/>
        </w:rPr>
        <w:t>Социальное стра</w:t>
      </w:r>
      <w:r w:rsidRPr="00423A95">
        <w:rPr>
          <w:i/>
          <w:iCs/>
          <w:color w:val="000000"/>
        </w:rPr>
        <w:softHyphen/>
        <w:t>шащие.</w:t>
      </w:r>
    </w:p>
    <w:p w:rsidR="0054221C" w:rsidRPr="00423A95" w:rsidRDefault="0054221C" w:rsidP="0054221C">
      <w:pPr>
        <w:shd w:val="clear" w:color="auto" w:fill="FFFFFF"/>
        <w:autoSpaceDE w:val="0"/>
        <w:autoSpaceDN w:val="0"/>
        <w:adjustRightInd w:val="0"/>
        <w:ind w:firstLine="567"/>
        <w:jc w:val="both"/>
      </w:pPr>
      <w:r w:rsidRPr="00423A95">
        <w:rPr>
          <w:color w:val="000000"/>
        </w:rPr>
        <w:t>Отклоняющееся поведение. Опасность наркомании и алкоголизма для человека и общества.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Сфера политики и социального управления. </w:t>
      </w:r>
      <w:r w:rsidRPr="00423A95">
        <w:rPr>
          <w:color w:val="000000"/>
        </w:rPr>
        <w:t xml:space="preserve">Власть. Роль политики жизни общества. Политический режим. Демократия, </w:t>
      </w:r>
      <w:r w:rsidRPr="00423A95">
        <w:rPr>
          <w:i/>
          <w:iCs/>
          <w:color w:val="000000"/>
        </w:rPr>
        <w:t xml:space="preserve">ее развитие довременном </w:t>
      </w:r>
      <w:proofErr w:type="gramStart"/>
      <w:r w:rsidRPr="00423A95">
        <w:rPr>
          <w:i/>
          <w:iCs/>
          <w:color w:val="000000"/>
        </w:rPr>
        <w:t>мире</w:t>
      </w:r>
      <w:proofErr w:type="gramEnd"/>
      <w:r w:rsidRPr="00423A95">
        <w:rPr>
          <w:i/>
          <w:iCs/>
          <w:color w:val="000000"/>
        </w:rPr>
        <w:t xml:space="preserve">. </w:t>
      </w:r>
      <w:r w:rsidRPr="00423A95">
        <w:rPr>
          <w:color w:val="000000"/>
        </w:rPr>
        <w:t xml:space="preserve">Разделение властей. Местное самоуправление, участие граждан в политической жизни. Опасность политического экстремизма. </w:t>
      </w:r>
    </w:p>
    <w:p w:rsidR="0054221C" w:rsidRPr="00423A95" w:rsidRDefault="0054221C" w:rsidP="0054221C">
      <w:pPr>
        <w:shd w:val="clear" w:color="auto" w:fill="FFFFFF"/>
        <w:autoSpaceDE w:val="0"/>
        <w:autoSpaceDN w:val="0"/>
        <w:adjustRightInd w:val="0"/>
        <w:ind w:firstLine="567"/>
        <w:jc w:val="both"/>
      </w:pPr>
      <w:r w:rsidRPr="00423A95">
        <w:rPr>
          <w:color w:val="000000"/>
        </w:rPr>
        <w:t xml:space="preserve">Выборы, референдум. Политические партии и движения, их роль общественной жизни. </w:t>
      </w:r>
      <w:r w:rsidRPr="00423A95">
        <w:rPr>
          <w:i/>
          <w:iCs/>
          <w:color w:val="000000"/>
        </w:rPr>
        <w:t>Влияние средств массовой информации на политическую жизнь общества.</w:t>
      </w:r>
    </w:p>
    <w:p w:rsidR="0054221C" w:rsidRPr="00423A95" w:rsidRDefault="0054221C" w:rsidP="0054221C">
      <w:pPr>
        <w:shd w:val="clear" w:color="auto" w:fill="FFFFFF"/>
        <w:autoSpaceDE w:val="0"/>
        <w:autoSpaceDN w:val="0"/>
        <w:adjustRightInd w:val="0"/>
        <w:ind w:firstLine="567"/>
        <w:jc w:val="both"/>
      </w:pPr>
      <w:r w:rsidRPr="00423A95">
        <w:rPr>
          <w:b/>
          <w:bCs/>
          <w:color w:val="000000"/>
        </w:rPr>
        <w:t xml:space="preserve">Право, </w:t>
      </w:r>
      <w:r w:rsidRPr="00423A95">
        <w:rPr>
          <w:color w:val="000000"/>
        </w:rPr>
        <w:t>его роль в жизни общества и государства. Понятие и при</w:t>
      </w:r>
      <w:r w:rsidRPr="00423A95">
        <w:rPr>
          <w:color w:val="000000"/>
        </w:rPr>
        <w:softHyphen/>
        <w:t xml:space="preserve">емки государства. Формы государства. Гражданское общество и правовое государство. Норма права. Нормативный правовой акт. </w:t>
      </w:r>
      <w:r w:rsidRPr="00423A95">
        <w:rPr>
          <w:i/>
          <w:iCs/>
          <w:color w:val="000000"/>
        </w:rPr>
        <w:t xml:space="preserve">Система Законодательства. Субъекты права. </w:t>
      </w:r>
      <w:r w:rsidRPr="00423A95">
        <w:rPr>
          <w:color w:val="000000"/>
        </w:rPr>
        <w:t xml:space="preserve">Понятие прав, свобод и обязанностей. Понятие правоотношений. Признаки и виды правонарушений. Понятие и виды юридической ответственности. </w:t>
      </w:r>
      <w:r w:rsidRPr="00423A95">
        <w:rPr>
          <w:i/>
          <w:iCs/>
          <w:color w:val="000000"/>
        </w:rPr>
        <w:t>Презумпция невиновности.</w:t>
      </w:r>
    </w:p>
    <w:p w:rsidR="0054221C" w:rsidRPr="00423A95" w:rsidRDefault="0054221C" w:rsidP="0054221C">
      <w:pPr>
        <w:shd w:val="clear" w:color="auto" w:fill="FFFFFF"/>
        <w:autoSpaceDE w:val="0"/>
        <w:autoSpaceDN w:val="0"/>
        <w:adjustRightInd w:val="0"/>
        <w:ind w:firstLine="567"/>
        <w:jc w:val="both"/>
      </w:pPr>
      <w:r w:rsidRPr="00423A95">
        <w:rPr>
          <w:color w:val="000000"/>
        </w:rPr>
        <w:t>Конституция Российской Федерации. Основы конституционного строя Российской Федерации.</w:t>
      </w:r>
    </w:p>
    <w:p w:rsidR="0054221C" w:rsidRPr="00423A95" w:rsidRDefault="0054221C" w:rsidP="0054221C">
      <w:pPr>
        <w:shd w:val="clear" w:color="auto" w:fill="FFFFFF"/>
        <w:autoSpaceDE w:val="0"/>
        <w:autoSpaceDN w:val="0"/>
        <w:adjustRightInd w:val="0"/>
        <w:ind w:firstLine="567"/>
        <w:jc w:val="both"/>
      </w:pPr>
      <w:r w:rsidRPr="00423A95">
        <w:rPr>
          <w:color w:val="000000"/>
        </w:rPr>
        <w:lastRenderedPageBreak/>
        <w:t xml:space="preserve">Федеративное устройство России. Органы государственной власти Российской Федерации. Правоохранительные органы. Судебная система. </w:t>
      </w:r>
      <w:r w:rsidRPr="00423A95">
        <w:rPr>
          <w:i/>
          <w:iCs/>
          <w:color w:val="000000"/>
        </w:rPr>
        <w:t xml:space="preserve">Адвокатура. Нотариат. </w:t>
      </w:r>
      <w:r w:rsidRPr="00423A95">
        <w:rPr>
          <w:color w:val="000000"/>
        </w:rPr>
        <w:t>Взаимоотношения органов государственной власти и граждан.</w:t>
      </w:r>
    </w:p>
    <w:p w:rsidR="0054221C" w:rsidRPr="00423A95" w:rsidRDefault="0054221C" w:rsidP="0054221C">
      <w:pPr>
        <w:shd w:val="clear" w:color="auto" w:fill="FFFFFF"/>
        <w:autoSpaceDE w:val="0"/>
        <w:autoSpaceDN w:val="0"/>
        <w:adjustRightInd w:val="0"/>
        <w:ind w:firstLine="567"/>
        <w:jc w:val="both"/>
      </w:pPr>
      <w:r w:rsidRPr="00423A95">
        <w:rPr>
          <w:color w:val="000000"/>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зашиты прав и свобод человека и гражданина. Международно-правовая защита жертв вооруженных конфликтов.</w:t>
      </w:r>
    </w:p>
    <w:p w:rsidR="0054221C" w:rsidRPr="00493631" w:rsidRDefault="0054221C" w:rsidP="0054221C">
      <w:pPr>
        <w:ind w:firstLine="567"/>
        <w:jc w:val="both"/>
        <w:rPr>
          <w:color w:val="000000"/>
        </w:rPr>
      </w:pPr>
      <w:r w:rsidRPr="00423A95">
        <w:rPr>
          <w:color w:val="000000"/>
        </w:rPr>
        <w:t xml:space="preserve">Гражданские правоотношения. Право собственности. </w:t>
      </w:r>
      <w:r w:rsidRPr="00423A95">
        <w:rPr>
          <w:i/>
          <w:iCs/>
          <w:color w:val="000000"/>
        </w:rPr>
        <w:t xml:space="preserve">Основные </w:t>
      </w:r>
      <w:r>
        <w:rPr>
          <w:i/>
          <w:iCs/>
          <w:color w:val="000000"/>
        </w:rPr>
        <w:t>в</w:t>
      </w:r>
      <w:r w:rsidRPr="00423A95">
        <w:rPr>
          <w:i/>
          <w:iCs/>
          <w:color w:val="000000"/>
        </w:rPr>
        <w:t xml:space="preserve">иды гражданско-правовых договоров. </w:t>
      </w:r>
      <w:r w:rsidRPr="00423A95">
        <w:rPr>
          <w:color w:val="000000"/>
        </w:rPr>
        <w:t>Права потребителей. Семейные правоотношения. Права и обязанности родителей и детей.</w:t>
      </w:r>
    </w:p>
    <w:p w:rsidR="0054221C" w:rsidRPr="00306E5C" w:rsidRDefault="0054221C" w:rsidP="0054221C">
      <w:pPr>
        <w:shd w:val="clear" w:color="auto" w:fill="FFFFFF"/>
        <w:autoSpaceDE w:val="0"/>
        <w:autoSpaceDN w:val="0"/>
        <w:adjustRightInd w:val="0"/>
        <w:ind w:firstLine="567"/>
        <w:jc w:val="center"/>
        <w:rPr>
          <w:b/>
          <w:color w:val="000000"/>
        </w:rPr>
      </w:pPr>
      <w:r w:rsidRPr="00306E5C">
        <w:rPr>
          <w:b/>
          <w:color w:val="000000"/>
        </w:rPr>
        <w:t>География</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b/>
          <w:bCs/>
          <w:color w:val="000000"/>
        </w:rPr>
        <w:t>Природа Земли и человек</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color w:val="000000"/>
        </w:rPr>
        <w:t xml:space="preserve">Земля как планета. </w:t>
      </w:r>
      <w:r w:rsidRPr="00037FF7">
        <w:rPr>
          <w:i/>
          <w:iCs/>
          <w:color w:val="000000"/>
        </w:rPr>
        <w:t xml:space="preserve">Возникновение и геологическая история Земли. Развитие географических знаний человека о Земле. </w:t>
      </w:r>
      <w:r>
        <w:rPr>
          <w:color w:val="000000"/>
        </w:rPr>
        <w:t>Выдающиеся геогра</w:t>
      </w:r>
      <w:r w:rsidRPr="00037FF7">
        <w:rPr>
          <w:color w:val="000000"/>
        </w:rPr>
        <w:t>фические открытия и путешествия. Форма, размеры, движения Земли. Влияние космоса на Землю и жизнь людей.</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i/>
          <w:iCs/>
          <w:color w:val="000000"/>
        </w:rPr>
        <w:t>Сравнение Земли с обликом других планет Солнечной системы. Объ</w:t>
      </w:r>
      <w:r w:rsidRPr="00037FF7">
        <w:rPr>
          <w:i/>
          <w:iCs/>
          <w:color w:val="000000"/>
        </w:rPr>
        <w:softHyphen/>
        <w:t>яснение географических следствий движения Земли вокруг Солнца и вра</w:t>
      </w:r>
      <w:r w:rsidRPr="00037FF7">
        <w:rPr>
          <w:i/>
          <w:iCs/>
          <w:color w:val="000000"/>
        </w:rPr>
        <w:softHyphen/>
        <w:t>щения Земли вокруг своей оси.</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b/>
          <w:bCs/>
          <w:color w:val="000000"/>
        </w:rPr>
        <w:t xml:space="preserve">Земная кора и литосфера, </w:t>
      </w:r>
      <w:r w:rsidRPr="00037FF7">
        <w:rPr>
          <w:color w:val="000000"/>
        </w:rPr>
        <w:t>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w:t>
      </w:r>
      <w:r w:rsidRPr="00037FF7">
        <w:rPr>
          <w:color w:val="000000"/>
        </w:rPr>
        <w:softHyphen/>
        <w:t>цессов. Полезные ископаемые, зависимость их размещения от стро</w:t>
      </w:r>
      <w:r w:rsidRPr="00037FF7">
        <w:rPr>
          <w:color w:val="000000"/>
        </w:rPr>
        <w:softHyphen/>
        <w:t xml:space="preserve">ения земной коры и рельефа. Минеральные ресурсы Земли, их виды и оценка. </w:t>
      </w:r>
      <w:r w:rsidRPr="00037FF7">
        <w:rPr>
          <w:i/>
          <w:iCs/>
          <w:color w:val="000000"/>
        </w:rPr>
        <w:t>Особенности жизни, быта и хозяйственной деятельности лю</w:t>
      </w:r>
      <w:r w:rsidRPr="00037FF7">
        <w:rPr>
          <w:i/>
          <w:iCs/>
          <w:color w:val="000000"/>
        </w:rPr>
        <w:softHyphen/>
        <w:t>дей в горах и на равнинах. Природные памятники литосферы.</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i/>
          <w:iCs/>
          <w:color w:val="000000"/>
        </w:rPr>
        <w:t>Изучение свойств минералов, горных пород, полезных ископаемых. На</w:t>
      </w:r>
      <w:r w:rsidRPr="00037FF7">
        <w:rPr>
          <w:i/>
          <w:iCs/>
          <w:color w:val="000000"/>
        </w:rPr>
        <w:softHyphen/>
        <w:t>блюдение за объектами литосферы, описание па местности и по карте.</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b/>
          <w:bCs/>
          <w:color w:val="000000"/>
        </w:rPr>
        <w:t xml:space="preserve">Гидросфера, </w:t>
      </w:r>
      <w:r w:rsidRPr="00037FF7">
        <w:rPr>
          <w:color w:val="000000"/>
        </w:rPr>
        <w:t>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w:t>
      </w:r>
      <w:r w:rsidRPr="00037FF7">
        <w:rPr>
          <w:color w:val="000000"/>
        </w:rPr>
        <w:softHyphen/>
        <w:t xml:space="preserve">ники и многолетняя мерзлота. Водные ресурсы Земли, их размещение и качество. </w:t>
      </w:r>
      <w:r w:rsidRPr="00037FF7">
        <w:rPr>
          <w:i/>
          <w:iCs/>
          <w:color w:val="000000"/>
        </w:rPr>
        <w:t>Природные памятники гидросферы.</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i/>
          <w:iCs/>
          <w:color w:val="000000"/>
        </w:rPr>
        <w:t>Наблюдение за объектами гидросферы, их описание на местности и по карте. Оценка обеспеченности водными ресурсами разных регионов Земли.</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b/>
          <w:bCs/>
          <w:color w:val="000000"/>
        </w:rPr>
        <w:t xml:space="preserve">Атмосфера, </w:t>
      </w:r>
      <w:r w:rsidRPr="00037FF7">
        <w:rPr>
          <w:color w:val="000000"/>
        </w:rPr>
        <w:t>ее состав, строение, циркуляция. Изменение темпера</w:t>
      </w:r>
      <w:r w:rsidRPr="00037FF7">
        <w:rPr>
          <w:color w:val="000000"/>
        </w:rPr>
        <w:softHyphen/>
        <w:t>туры и давления воздуха с высотой. Распределение тепла и влаги на по</w:t>
      </w:r>
      <w:r w:rsidRPr="00037FF7">
        <w:rPr>
          <w:color w:val="000000"/>
        </w:rPr>
        <w:softHyphen/>
        <w:t xml:space="preserve">верхности Земли. Погода и климат. Изучение элементов погоды. </w:t>
      </w:r>
      <w:r w:rsidRPr="00037FF7">
        <w:rPr>
          <w:i/>
          <w:iCs/>
          <w:color w:val="000000"/>
        </w:rPr>
        <w:t>Адап</w:t>
      </w:r>
      <w:r w:rsidRPr="00037FF7">
        <w:rPr>
          <w:i/>
          <w:iCs/>
          <w:color w:val="000000"/>
        </w:rPr>
        <w:softHyphen/>
        <w:t>тация человека к разным климатическим условиям.</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i/>
          <w:iCs/>
          <w:color w:val="000000"/>
        </w:rPr>
        <w:t>Наблюдение за погодой, ее описание. Измерение количественных ха</w:t>
      </w:r>
      <w:r w:rsidRPr="00037FF7">
        <w:rPr>
          <w:i/>
          <w:iCs/>
          <w:color w:val="000000"/>
        </w:rPr>
        <w:softHyphen/>
        <w:t xml:space="preserve">рактеристик элементов погоды с помощью приборов и инструментов. Объяснение устройства и применения барометра, гигрометра, флюгера, </w:t>
      </w:r>
      <w:proofErr w:type="spellStart"/>
      <w:r w:rsidRPr="00037FF7">
        <w:rPr>
          <w:i/>
          <w:iCs/>
          <w:color w:val="000000"/>
        </w:rPr>
        <w:t>осадкомера</w:t>
      </w:r>
      <w:proofErr w:type="spellEnd"/>
      <w:r w:rsidRPr="00037FF7">
        <w:rPr>
          <w:i/>
          <w:iCs/>
          <w:color w:val="000000"/>
        </w:rPr>
        <w:t>. Выявление зависимости температуры и давления воздуха от высоты. Чтение климатических и синоптических карт для харак</w:t>
      </w:r>
      <w:r w:rsidRPr="00037FF7">
        <w:rPr>
          <w:i/>
          <w:iCs/>
          <w:color w:val="000000"/>
        </w:rPr>
        <w:softHyphen/>
        <w:t xml:space="preserve">теристики погоды и </w:t>
      </w:r>
      <w:proofErr w:type="spellStart"/>
      <w:r w:rsidRPr="00037FF7">
        <w:rPr>
          <w:i/>
          <w:iCs/>
          <w:color w:val="000000"/>
        </w:rPr>
        <w:t>климата</w:t>
      </w:r>
      <w:proofErr w:type="gramStart"/>
      <w:r w:rsidRPr="00037FF7">
        <w:rPr>
          <w:i/>
          <w:iCs/>
          <w:color w:val="000000"/>
        </w:rPr>
        <w:t>.</w:t>
      </w:r>
      <w:r w:rsidRPr="00037FF7">
        <w:rPr>
          <w:b/>
          <w:bCs/>
          <w:color w:val="000000"/>
        </w:rPr>
        <w:t>Б</w:t>
      </w:r>
      <w:proofErr w:type="gramEnd"/>
      <w:r w:rsidRPr="00037FF7">
        <w:rPr>
          <w:b/>
          <w:bCs/>
          <w:color w:val="000000"/>
        </w:rPr>
        <w:t>иосфера</w:t>
      </w:r>
      <w:proofErr w:type="spellEnd"/>
      <w:r w:rsidRPr="00037FF7">
        <w:rPr>
          <w:b/>
          <w:bCs/>
          <w:color w:val="000000"/>
        </w:rPr>
        <w:t xml:space="preserve">, </w:t>
      </w:r>
      <w:r w:rsidRPr="00037FF7">
        <w:rPr>
          <w:color w:val="000000"/>
        </w:rPr>
        <w:t>ее взаимосвязи с другими геосферами. Разнообразие растений и животных, особенности их распространения. Приспособ</w:t>
      </w:r>
      <w:r w:rsidRPr="00037FF7">
        <w:rPr>
          <w:color w:val="000000"/>
        </w:rPr>
        <w:softHyphen/>
        <w:t>ление живых организмов к среде обитания в разных природных зонах. Сохранение человеком растительного и животного мира Земли.</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i/>
          <w:iCs/>
          <w:color w:val="000000"/>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b/>
          <w:bCs/>
          <w:color w:val="000000"/>
        </w:rPr>
        <w:t xml:space="preserve">Почвенный покров. </w:t>
      </w:r>
      <w:r w:rsidRPr="00037FF7">
        <w:rPr>
          <w:color w:val="000000"/>
        </w:rPr>
        <w:t xml:space="preserve">Почва как особое природное образование. </w:t>
      </w:r>
      <w:proofErr w:type="spellStart"/>
      <w:r w:rsidRPr="00037FF7">
        <w:rPr>
          <w:color w:val="000000"/>
        </w:rPr>
        <w:t>11лодородие</w:t>
      </w:r>
      <w:proofErr w:type="spellEnd"/>
      <w:r w:rsidRPr="00037FF7">
        <w:rPr>
          <w:color w:val="000000"/>
        </w:rPr>
        <w:t xml:space="preserve"> — важнейшее свойство по</w:t>
      </w:r>
      <w:r>
        <w:rPr>
          <w:color w:val="000000"/>
        </w:rPr>
        <w:t>чвы. Условия образования почвен</w:t>
      </w:r>
      <w:r w:rsidRPr="00037FF7">
        <w:rPr>
          <w:color w:val="000000"/>
        </w:rPr>
        <w:t>ных типов.</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i/>
          <w:iCs/>
          <w:color w:val="000000"/>
        </w:rPr>
        <w:t>Наблюдение за изменением почвенного покрова. Описание почв на местности и по карте.</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b/>
          <w:bCs/>
          <w:color w:val="000000"/>
        </w:rPr>
        <w:lastRenderedPageBreak/>
        <w:t xml:space="preserve">Географическая оболочка Земли, </w:t>
      </w:r>
      <w:r w:rsidRPr="00037FF7">
        <w:rPr>
          <w:color w:val="000000"/>
        </w:rPr>
        <w:t>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w:t>
      </w:r>
      <w:r>
        <w:rPr>
          <w:color w:val="000000"/>
        </w:rPr>
        <w:t>реда, ее изменения под воздейст</w:t>
      </w:r>
      <w:r w:rsidRPr="00037FF7">
        <w:rPr>
          <w:color w:val="000000"/>
        </w:rPr>
        <w:t>вием деятельности человека.</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i/>
          <w:iCs/>
          <w:color w:val="000000"/>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w:t>
      </w:r>
      <w:r w:rsidRPr="00037FF7">
        <w:rPr>
          <w:i/>
          <w:iCs/>
          <w:color w:val="000000"/>
        </w:rPr>
        <w:softHyphen/>
        <w:t>блюдение и описание состояния окружающей среды, ее изменения, влия</w:t>
      </w:r>
      <w:r w:rsidRPr="00037FF7">
        <w:rPr>
          <w:i/>
          <w:iCs/>
          <w:color w:val="000000"/>
        </w:rPr>
        <w:softHyphen/>
        <w:t>ния на качество жизни населения.</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b/>
          <w:bCs/>
          <w:color w:val="000000"/>
        </w:rPr>
        <w:t>Материки, океаны, народы и страны</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b/>
          <w:bCs/>
          <w:color w:val="000000"/>
        </w:rPr>
        <w:t xml:space="preserve">Современный облик планеты Земля. </w:t>
      </w:r>
      <w:r w:rsidRPr="00037FF7">
        <w:rPr>
          <w:color w:val="000000"/>
        </w:rPr>
        <w:t>Происхождение материков и впадин океанов. Соотношение суши и океана на Земле, их распреде</w:t>
      </w:r>
      <w:r w:rsidRPr="00037FF7">
        <w:rPr>
          <w:color w:val="000000"/>
        </w:rPr>
        <w:softHyphen/>
        <w:t>ление между полушариями планеты. Материки и океаны как крупные природные комплексы Земли. Особенности природы океанов: стро</w:t>
      </w:r>
      <w:r w:rsidRPr="00037FF7">
        <w:rPr>
          <w:color w:val="000000"/>
        </w:rPr>
        <w:softHyphen/>
        <w:t>ение рельефа дна; проявление зональности, система течений, органи</w:t>
      </w:r>
      <w:r w:rsidRPr="00037FF7">
        <w:rPr>
          <w:color w:val="000000"/>
        </w:rPr>
        <w:softHyphen/>
        <w:t>ческий мир; освоение и хозяйственное использование океана челове</w:t>
      </w:r>
      <w:r w:rsidRPr="00037FF7">
        <w:rPr>
          <w:color w:val="000000"/>
        </w:rPr>
        <w:softHyphen/>
        <w:t>ком.</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i/>
          <w:iCs/>
          <w:color w:val="000000"/>
        </w:rPr>
        <w:t>Сравнение географических особенн</w:t>
      </w:r>
      <w:r>
        <w:rPr>
          <w:i/>
          <w:iCs/>
          <w:color w:val="000000"/>
        </w:rPr>
        <w:t>остей природных и природно-хозяй</w:t>
      </w:r>
      <w:r w:rsidRPr="00037FF7">
        <w:rPr>
          <w:i/>
          <w:iCs/>
          <w:color w:val="000000"/>
        </w:rPr>
        <w:t>ственных комплексов разных материков и океанов.</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color w:val="000000"/>
        </w:rPr>
        <w:t xml:space="preserve">Население Земли. </w:t>
      </w:r>
      <w:r w:rsidRPr="00037FF7">
        <w:rPr>
          <w:i/>
          <w:iCs/>
          <w:color w:val="000000"/>
        </w:rPr>
        <w:t xml:space="preserve">Древняя родина человека. Предполагаемые пути его расселения по материкам. </w:t>
      </w:r>
      <w:r w:rsidRPr="00037FF7">
        <w:rPr>
          <w:color w:val="000000"/>
        </w:rPr>
        <w:t>Численность населения Земли. Человече</w:t>
      </w:r>
      <w:r w:rsidRPr="00037FF7">
        <w:rPr>
          <w:color w:val="000000"/>
        </w:rPr>
        <w:softHyphen/>
        <w:t xml:space="preserve">ские расы, этносы. </w:t>
      </w:r>
      <w:r w:rsidRPr="00037FF7">
        <w:rPr>
          <w:i/>
          <w:iCs/>
          <w:color w:val="000000"/>
        </w:rPr>
        <w:t xml:space="preserve">География современных религий. </w:t>
      </w:r>
      <w:r w:rsidRPr="00037FF7">
        <w:rPr>
          <w:color w:val="000000"/>
        </w:rPr>
        <w:t>Материальная и ду</w:t>
      </w:r>
      <w:r w:rsidRPr="00037FF7">
        <w:rPr>
          <w:color w:val="000000"/>
        </w:rPr>
        <w:softHyphen/>
        <w:t>ховная культура как результат жизнедеятельности человека, его взаи</w:t>
      </w:r>
      <w:r w:rsidRPr="00037FF7">
        <w:rPr>
          <w:color w:val="000000"/>
        </w:rPr>
        <w:softHyphen/>
        <w:t>модействия с окружающей средой.</w:t>
      </w:r>
    </w:p>
    <w:p w:rsidR="0054221C" w:rsidRPr="00037FF7" w:rsidRDefault="0054221C" w:rsidP="0054221C">
      <w:pPr>
        <w:shd w:val="clear" w:color="auto" w:fill="FFFFFF"/>
        <w:autoSpaceDE w:val="0"/>
        <w:autoSpaceDN w:val="0"/>
        <w:adjustRightInd w:val="0"/>
        <w:ind w:firstLine="567"/>
        <w:jc w:val="both"/>
        <w:rPr>
          <w:rFonts w:eastAsia="Calibri"/>
        </w:rPr>
      </w:pPr>
      <w:r w:rsidRPr="00037FF7">
        <w:rPr>
          <w:i/>
          <w:iCs/>
          <w:color w:val="000000"/>
        </w:rPr>
        <w:t>Определение и сравнение различий в численности, плотности и дина</w:t>
      </w:r>
      <w:r w:rsidRPr="00037FF7">
        <w:rPr>
          <w:i/>
          <w:iCs/>
          <w:color w:val="000000"/>
        </w:rPr>
        <w:softHyphen/>
        <w:t>мике населения разных регионов и стран мира.</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color w:val="000000"/>
        </w:rPr>
        <w:t xml:space="preserve">Материки и страны. </w:t>
      </w:r>
      <w:r w:rsidRPr="00031DF3">
        <w:rPr>
          <w:color w:val="000000"/>
        </w:rPr>
        <w:t>Основные черты природы Африки, Австралии, Северной и Южной Америки, Антарктиды, Евразии. Население матери</w:t>
      </w:r>
      <w:r w:rsidRPr="00031DF3">
        <w:rPr>
          <w:color w:val="000000"/>
        </w:rPr>
        <w:softHyphen/>
        <w:t>ков. Природные ресурсы и их использование. Изменение природы под влиянием хозяйственной деятельност</w:t>
      </w:r>
      <w:r>
        <w:rPr>
          <w:color w:val="000000"/>
        </w:rPr>
        <w:t>и человека. Катастрофические яв</w:t>
      </w:r>
      <w:r w:rsidRPr="00031DF3">
        <w:rPr>
          <w:color w:val="000000"/>
        </w:rPr>
        <w:t>ления природного и техногенного характера. Охрана природы.</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color w:val="000000"/>
        </w:rPr>
        <w:t>Крупные природные, природно</w:t>
      </w:r>
      <w:r>
        <w:rPr>
          <w:color w:val="000000"/>
        </w:rPr>
        <w:t>-хозяйственные и историко-куль</w:t>
      </w:r>
      <w:r w:rsidRPr="00031DF3">
        <w:rPr>
          <w:color w:val="000000"/>
        </w:rPr>
        <w:t xml:space="preserve">турные регионы материков. Многообразие стран, их основные типы Столицы и крупные города. </w:t>
      </w:r>
      <w:r w:rsidRPr="00031DF3">
        <w:rPr>
          <w:i/>
          <w:iCs/>
          <w:color w:val="000000"/>
        </w:rPr>
        <w:t>Основные объекты природного и культурно</w:t>
      </w:r>
      <w:r w:rsidRPr="00031DF3">
        <w:rPr>
          <w:i/>
          <w:iCs/>
          <w:color w:val="000000"/>
        </w:rPr>
        <w:softHyphen/>
        <w:t>го наследия человечества.</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i/>
          <w:iCs/>
          <w:color w:val="000000"/>
        </w:rPr>
        <w:t>Изучение политической карты мира и отдельных материков. Крат</w:t>
      </w:r>
      <w:r w:rsidRPr="00031DF3">
        <w:rPr>
          <w:b/>
          <w:bCs/>
          <w:i/>
          <w:iCs/>
          <w:color w:val="000000"/>
        </w:rPr>
        <w:softHyphen/>
        <w:t>кая географическая характеристика материков, их регионов и стран различных типов.</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color w:val="000000"/>
        </w:rPr>
        <w:t>Природопользование и геоэкология</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i/>
          <w:iCs/>
          <w:color w:val="000000"/>
        </w:rPr>
        <w:t>Взаимодействие человечества и природы в прошлом и настоящем.</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color w:val="000000"/>
        </w:rPr>
        <w:t>Влияние хозяйственной деятельности людей на литосферу, гидро</w:t>
      </w:r>
      <w:r w:rsidRPr="00031DF3">
        <w:rPr>
          <w:color w:val="000000"/>
        </w:rPr>
        <w:softHyphen/>
        <w:t>сферу, атмосферу, биосферу; меры по их охране. Деятельность челове</w:t>
      </w:r>
      <w:r w:rsidRPr="00031DF3">
        <w:rPr>
          <w:color w:val="000000"/>
        </w:rPr>
        <w:softHyphen/>
        <w:t>ка по использованию и охране почв.</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color w:val="000000"/>
        </w:rPr>
        <w:t>Стихийные явления в литосфере, гидросфере, атмосфере; их ха</w:t>
      </w:r>
      <w:r w:rsidRPr="00031DF3">
        <w:rPr>
          <w:color w:val="000000"/>
        </w:rPr>
        <w:softHyphen/>
        <w:t>рактеристика и правила обеспечения безопасности людей. Сохране</w:t>
      </w:r>
      <w:r w:rsidRPr="00031DF3">
        <w:rPr>
          <w:color w:val="000000"/>
        </w:rPr>
        <w:softHyphen/>
        <w:t>ние качества окружающей среды.</w:t>
      </w:r>
    </w:p>
    <w:p w:rsidR="0054221C" w:rsidRPr="00493631" w:rsidRDefault="0054221C" w:rsidP="0054221C">
      <w:pPr>
        <w:shd w:val="clear" w:color="auto" w:fill="FFFFFF"/>
        <w:autoSpaceDE w:val="0"/>
        <w:autoSpaceDN w:val="0"/>
        <w:adjustRightInd w:val="0"/>
        <w:ind w:firstLine="567"/>
        <w:jc w:val="both"/>
        <w:rPr>
          <w:rFonts w:eastAsia="Calibri"/>
        </w:rPr>
      </w:pPr>
      <w:r w:rsidRPr="00031DF3">
        <w:rPr>
          <w:color w:val="000000"/>
        </w:rPr>
        <w:t xml:space="preserve">Основные типы </w:t>
      </w:r>
      <w:r w:rsidRPr="00493631">
        <w:rPr>
          <w:color w:val="000000"/>
        </w:rPr>
        <w:t>природопользования. Источники загрязнения ок</w:t>
      </w:r>
      <w:r w:rsidRPr="00493631">
        <w:rPr>
          <w:color w:val="000000"/>
        </w:rPr>
        <w:softHyphen/>
        <w:t>ружающей среды. Экологические проблемы регионов различных ти</w:t>
      </w:r>
      <w:r w:rsidRPr="00493631">
        <w:rPr>
          <w:color w:val="000000"/>
        </w:rPr>
        <w:softHyphen/>
        <w:t>пов хозяйствования.</w:t>
      </w:r>
    </w:p>
    <w:p w:rsidR="0054221C" w:rsidRPr="00493631" w:rsidRDefault="0054221C" w:rsidP="0054221C">
      <w:pPr>
        <w:shd w:val="clear" w:color="auto" w:fill="FFFFFF"/>
        <w:autoSpaceDE w:val="0"/>
        <w:autoSpaceDN w:val="0"/>
        <w:adjustRightInd w:val="0"/>
        <w:ind w:firstLine="567"/>
        <w:jc w:val="both"/>
        <w:rPr>
          <w:rFonts w:eastAsia="Calibri"/>
        </w:rPr>
      </w:pPr>
      <w:r w:rsidRPr="00493631">
        <w:rPr>
          <w:bCs/>
          <w:i/>
          <w:iCs/>
          <w:color w:val="000000"/>
        </w:rPr>
        <w:t>Изучение правил поведения человека в окружающей среде, мер защи</w:t>
      </w:r>
      <w:r w:rsidRPr="00493631">
        <w:rPr>
          <w:bCs/>
          <w:i/>
          <w:iCs/>
          <w:color w:val="000000"/>
        </w:rPr>
        <w:softHyphen/>
        <w:t>ты от стихийных природных и техногенных явлений. Применение гео</w:t>
      </w:r>
      <w:r w:rsidRPr="00493631">
        <w:rPr>
          <w:bCs/>
          <w:i/>
          <w:iCs/>
          <w:color w:val="000000"/>
        </w:rPr>
        <w:softHyphen/>
        <w:t xml:space="preserve">графических знаний для выявления </w:t>
      </w:r>
      <w:proofErr w:type="spellStart"/>
      <w:r w:rsidRPr="00493631">
        <w:rPr>
          <w:bCs/>
          <w:i/>
          <w:iCs/>
          <w:color w:val="000000"/>
        </w:rPr>
        <w:t>геоэкологических</w:t>
      </w:r>
      <w:proofErr w:type="spellEnd"/>
      <w:r w:rsidRPr="00493631">
        <w:rPr>
          <w:bCs/>
          <w:i/>
          <w:iCs/>
          <w:color w:val="000000"/>
        </w:rPr>
        <w:t xml:space="preserve"> проблем на мест</w:t>
      </w:r>
      <w:r w:rsidRPr="00493631">
        <w:rPr>
          <w:bCs/>
          <w:i/>
          <w:iCs/>
          <w:color w:val="000000"/>
        </w:rPr>
        <w:softHyphen/>
        <w:t>ности и по карте, путей сохранения и улучшения качества окружающей среды.</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color w:val="000000"/>
        </w:rPr>
        <w:t>География России</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color w:val="000000"/>
        </w:rPr>
        <w:t xml:space="preserve">Особенности географического положения России. </w:t>
      </w:r>
      <w:r w:rsidRPr="00031DF3">
        <w:rPr>
          <w:color w:val="000000"/>
        </w:rPr>
        <w:t>Территория и ак</w:t>
      </w:r>
      <w:r w:rsidRPr="00031DF3">
        <w:rPr>
          <w:color w:val="000000"/>
        </w:rPr>
        <w:softHyphen/>
        <w:t xml:space="preserve">ватория, морские и сухопутные границы, воздушное пространство, недра, континентальный шельф и экономическая зона Российской Федерации. </w:t>
      </w:r>
      <w:r w:rsidRPr="00031DF3">
        <w:rPr>
          <w:i/>
          <w:iCs/>
          <w:color w:val="000000"/>
        </w:rPr>
        <w:t xml:space="preserve">История освоения и изучения территории России. </w:t>
      </w:r>
      <w:r w:rsidRPr="00031DF3">
        <w:rPr>
          <w:color w:val="000000"/>
        </w:rPr>
        <w:t>Часовые пояса.</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i/>
          <w:iCs/>
          <w:color w:val="000000"/>
        </w:rPr>
        <w:lastRenderedPageBreak/>
        <w:t>Анализ карт административно-территориального и политико-ад</w:t>
      </w:r>
      <w:r w:rsidRPr="00031DF3">
        <w:rPr>
          <w:b/>
          <w:bCs/>
          <w:i/>
          <w:iCs/>
          <w:color w:val="000000"/>
        </w:rPr>
        <w:softHyphen/>
        <w:t>министративного деления страны.</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color w:val="000000"/>
        </w:rPr>
        <w:t xml:space="preserve">Природа России. </w:t>
      </w:r>
      <w:r w:rsidRPr="00031DF3">
        <w:rPr>
          <w:color w:val="000000"/>
        </w:rPr>
        <w:t>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w:t>
      </w:r>
      <w:r w:rsidRPr="00031DF3">
        <w:rPr>
          <w:color w:val="000000"/>
        </w:rPr>
        <w:softHyphen/>
        <w:t>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w:t>
      </w:r>
      <w:r>
        <w:rPr>
          <w:color w:val="000000"/>
        </w:rPr>
        <w:t>л</w:t>
      </w:r>
      <w:r w:rsidRPr="00031DF3">
        <w:rPr>
          <w:color w:val="000000"/>
        </w:rPr>
        <w:t>одородия почв. Стихийные природные явления на территории стра</w:t>
      </w:r>
      <w:r w:rsidRPr="00031DF3">
        <w:rPr>
          <w:color w:val="000000"/>
        </w:rPr>
        <w:softHyphen/>
        <w:t>ны. Растительный и животный мир России. Природные зоны. Высот</w:t>
      </w:r>
      <w:r w:rsidRPr="00031DF3">
        <w:rPr>
          <w:color w:val="000000"/>
        </w:rPr>
        <w:softHyphen/>
        <w:t xml:space="preserve">ная поясность. </w:t>
      </w:r>
      <w:r w:rsidRPr="00031DF3">
        <w:rPr>
          <w:i/>
          <w:iCs/>
          <w:color w:val="000000"/>
        </w:rPr>
        <w:t>Особо охраняемые природные территории.</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i/>
          <w:iCs/>
          <w:color w:val="000000"/>
        </w:rPr>
        <w:t>Выявление: зависимости между тектоническим строением, релье</w:t>
      </w:r>
      <w:r w:rsidRPr="00031DF3">
        <w:rPr>
          <w:b/>
          <w:bCs/>
          <w:i/>
          <w:iCs/>
          <w:color w:val="000000"/>
        </w:rPr>
        <w:softHyphen/>
        <w:t>фом и размещением основных групп полезных ископаемых; зависимости между режимом, характером течения рек, рельефом и климатом; спо</w:t>
      </w:r>
      <w:r w:rsidRPr="00031DF3">
        <w:rPr>
          <w:b/>
          <w:bCs/>
          <w:i/>
          <w:iCs/>
          <w:color w:val="000000"/>
        </w:rPr>
        <w:softHyphen/>
        <w:t>собов адаптации человека к разнообразным климатическим условиям. Анализ физической карты и карт компонентов природы.</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color w:val="000000"/>
        </w:rPr>
        <w:t xml:space="preserve">Население России. </w:t>
      </w:r>
      <w:r w:rsidRPr="00031DF3">
        <w:rPr>
          <w:color w:val="000000"/>
        </w:rPr>
        <w:t>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w:t>
      </w:r>
      <w:r w:rsidRPr="00031DF3">
        <w:rPr>
          <w:color w:val="000000"/>
        </w:rPr>
        <w:softHyphen/>
        <w:t>ные религии России. Особенности расселения; городское и сельское население. Основная полоса расселения. Роль крупнейших городов и жизни страны.</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i/>
          <w:iCs/>
          <w:color w:val="000000"/>
        </w:rPr>
        <w:t>Выявление территориальных аспектов межнациональных отноше</w:t>
      </w:r>
      <w:r w:rsidRPr="00031DF3">
        <w:rPr>
          <w:b/>
          <w:bCs/>
          <w:i/>
          <w:iCs/>
          <w:color w:val="000000"/>
        </w:rPr>
        <w:softHyphen/>
        <w:t>ний. Анализ карт населения России. Определение основных показателей, характеризующих население страны и ее отдельных территорий.</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color w:val="000000"/>
        </w:rPr>
        <w:t xml:space="preserve">Хозяйство России. </w:t>
      </w:r>
      <w:r w:rsidRPr="00031DF3">
        <w:rPr>
          <w:color w:val="000000"/>
        </w:rPr>
        <w:t>Особенности отраслевой и территориальной структуры хозяйства России. Природно-ресурсный потенциал и важ</w:t>
      </w:r>
      <w:r w:rsidRPr="00031DF3">
        <w:rPr>
          <w:color w:val="000000"/>
        </w:rPr>
        <w:softHyphen/>
        <w:t>нейшие территориальные сочетания природных ресурсов. Производ</w:t>
      </w:r>
      <w:r w:rsidRPr="00031DF3">
        <w:rPr>
          <w:color w:val="000000"/>
        </w:rPr>
        <w:softHyphen/>
        <w:t>ственный потенциал: география отраслей хозяйства, географические проблемы и перспективы развития.</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i/>
          <w:iCs/>
          <w:color w:val="000000"/>
        </w:rPr>
        <w:t>Анализ экономических карт России для определения типов террито</w:t>
      </w:r>
      <w:r w:rsidRPr="00031DF3">
        <w:rPr>
          <w:b/>
          <w:bCs/>
          <w:i/>
          <w:iCs/>
          <w:color w:val="000000"/>
        </w:rPr>
        <w:softHyphen/>
        <w:t>риальной структуры хозяйства. Группировка отраслей по различным по</w:t>
      </w:r>
      <w:r w:rsidRPr="00031DF3">
        <w:rPr>
          <w:b/>
          <w:bCs/>
          <w:i/>
          <w:iCs/>
          <w:color w:val="000000"/>
        </w:rPr>
        <w:softHyphen/>
        <w:t>казателям.</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color w:val="000000"/>
        </w:rPr>
        <w:t xml:space="preserve">Природно-хозяйственное районирование России. </w:t>
      </w:r>
      <w:r w:rsidRPr="00031DF3">
        <w:rPr>
          <w:color w:val="000000"/>
        </w:rPr>
        <w:t>Различия террито</w:t>
      </w:r>
      <w:r w:rsidRPr="00031DF3">
        <w:rPr>
          <w:color w:val="000000"/>
        </w:rPr>
        <w:softHyphen/>
        <w:t xml:space="preserve">рии по условиям и степени хозяйственного освоения: зона Севера и основная зона. Географические особенности отдельных районов и регионов: Север и </w:t>
      </w:r>
      <w:proofErr w:type="spellStart"/>
      <w:r w:rsidRPr="00031DF3">
        <w:rPr>
          <w:color w:val="000000"/>
        </w:rPr>
        <w:t>Северо-Запад</w:t>
      </w:r>
      <w:proofErr w:type="spellEnd"/>
      <w:r w:rsidRPr="00031DF3">
        <w:rPr>
          <w:color w:val="000000"/>
        </w:rPr>
        <w:t>, Центральная Россия, Поволжье, Юг Европейской части страны, Урал, Сибирь и Дальний Восток. Гео</w:t>
      </w:r>
      <w:r w:rsidRPr="00031DF3">
        <w:rPr>
          <w:color w:val="000000"/>
        </w:rPr>
        <w:softHyphen/>
        <w:t>графическое положение регионов, их природный, человеческий и хо</w:t>
      </w:r>
      <w:r w:rsidRPr="00031DF3">
        <w:rPr>
          <w:color w:val="000000"/>
        </w:rPr>
        <w:softHyphen/>
        <w:t>зяйственный потенциал.</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i/>
          <w:iCs/>
          <w:color w:val="000000"/>
        </w:rPr>
        <w:t>Определение влияния особенностей природы на жизнь и хозяйствен</w:t>
      </w:r>
      <w:r w:rsidRPr="00031DF3">
        <w:rPr>
          <w:b/>
          <w:bCs/>
          <w:i/>
          <w:iCs/>
          <w:color w:val="000000"/>
        </w:rPr>
        <w:softHyphen/>
        <w:t>ную деятельность людей. Оценка экологической ситуации в разных ре</w:t>
      </w:r>
      <w:r w:rsidRPr="00031DF3">
        <w:rPr>
          <w:b/>
          <w:bCs/>
          <w:i/>
          <w:iCs/>
          <w:color w:val="000000"/>
        </w:rPr>
        <w:softHyphen/>
        <w:t>гионах России.</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color w:val="000000"/>
        </w:rPr>
        <w:t xml:space="preserve">Россия в современном мире. </w:t>
      </w:r>
      <w:r w:rsidRPr="00031DF3">
        <w:rPr>
          <w:color w:val="000000"/>
        </w:rPr>
        <w:t>Место России среди стран мира. Ха</w:t>
      </w:r>
      <w:r w:rsidRPr="00031DF3">
        <w:rPr>
          <w:color w:val="000000"/>
        </w:rPr>
        <w:softHyphen/>
        <w:t>рактеристика экономических, политических и культурных связей Рос</w:t>
      </w:r>
      <w:r w:rsidRPr="00031DF3">
        <w:rPr>
          <w:color w:val="000000"/>
        </w:rPr>
        <w:softHyphen/>
        <w:t xml:space="preserve">сии. </w:t>
      </w:r>
      <w:r w:rsidRPr="00031DF3">
        <w:rPr>
          <w:i/>
          <w:iCs/>
          <w:color w:val="000000"/>
        </w:rPr>
        <w:t>Объекты мирового природного и культурного наследия в России.</w:t>
      </w:r>
    </w:p>
    <w:p w:rsidR="0054221C" w:rsidRDefault="0054221C" w:rsidP="0054221C">
      <w:pPr>
        <w:shd w:val="clear" w:color="auto" w:fill="FFFFFF"/>
        <w:autoSpaceDE w:val="0"/>
        <w:autoSpaceDN w:val="0"/>
        <w:adjustRightInd w:val="0"/>
        <w:ind w:firstLine="567"/>
        <w:jc w:val="both"/>
        <w:rPr>
          <w:color w:val="000000"/>
        </w:rPr>
      </w:pPr>
      <w:r w:rsidRPr="00031DF3">
        <w:rPr>
          <w:b/>
          <w:bCs/>
          <w:color w:val="000000"/>
        </w:rPr>
        <w:t xml:space="preserve">География своей республики (края, области). </w:t>
      </w:r>
      <w:r w:rsidRPr="00031DF3">
        <w:rPr>
          <w:color w:val="000000"/>
        </w:rPr>
        <w:t>Определение геогра</w:t>
      </w:r>
      <w:r w:rsidRPr="00031DF3">
        <w:rPr>
          <w:color w:val="000000"/>
        </w:rPr>
        <w:softHyphen/>
        <w:t>фического положения территории, основных этапов ее освоения. Эта</w:t>
      </w:r>
      <w:r w:rsidRPr="00031DF3">
        <w:rPr>
          <w:color w:val="000000"/>
        </w:rPr>
        <w:softHyphen/>
        <w:t>пы заселения, формирования культуры народов, современного хозяй</w:t>
      </w:r>
      <w:r>
        <w:rPr>
          <w:color w:val="000000"/>
        </w:rPr>
        <w:t xml:space="preserve">ства. </w:t>
      </w:r>
    </w:p>
    <w:p w:rsidR="0054221C" w:rsidRDefault="0054221C" w:rsidP="0054221C">
      <w:pPr>
        <w:shd w:val="clear" w:color="auto" w:fill="FFFFFF"/>
        <w:autoSpaceDE w:val="0"/>
        <w:autoSpaceDN w:val="0"/>
        <w:adjustRightInd w:val="0"/>
        <w:rPr>
          <w:b/>
          <w:color w:val="000000"/>
          <w:sz w:val="28"/>
        </w:rPr>
      </w:pPr>
    </w:p>
    <w:p w:rsidR="0054221C" w:rsidRPr="00306E5C" w:rsidRDefault="0054221C" w:rsidP="0054221C">
      <w:pPr>
        <w:shd w:val="clear" w:color="auto" w:fill="FFFFFF"/>
        <w:autoSpaceDE w:val="0"/>
        <w:autoSpaceDN w:val="0"/>
        <w:adjustRightInd w:val="0"/>
        <w:ind w:firstLine="567"/>
        <w:jc w:val="center"/>
        <w:rPr>
          <w:b/>
          <w:color w:val="000000"/>
        </w:rPr>
      </w:pPr>
      <w:r w:rsidRPr="00306E5C">
        <w:rPr>
          <w:b/>
          <w:color w:val="000000"/>
        </w:rPr>
        <w:t>Биология</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color w:val="000000"/>
        </w:rPr>
        <w:t>Биология как наука. Методы биологии</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color w:val="000000"/>
        </w:rPr>
        <w:t xml:space="preserve">Роль биологии в формировании современной естественнонаучной картины мира, в практической деятельности людей. Методы </w:t>
      </w:r>
      <w:proofErr w:type="gramStart"/>
      <w:r w:rsidRPr="00031DF3">
        <w:rPr>
          <w:color w:val="000000"/>
        </w:rPr>
        <w:t>изучении</w:t>
      </w:r>
      <w:proofErr w:type="gramEnd"/>
      <w:r w:rsidRPr="00031DF3">
        <w:rPr>
          <w:color w:val="000000"/>
        </w:rPr>
        <w:t xml:space="preserve"> живых объектов. Биологический эксперимент. Наблюдение, описание</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color w:val="000000"/>
        </w:rPr>
        <w:t>И измерение биологических объектов. Соблюдение правил поведения и окружающей среде, бережного отношения к биологическим объек</w:t>
      </w:r>
      <w:r w:rsidRPr="00031DF3">
        <w:rPr>
          <w:color w:val="000000"/>
        </w:rPr>
        <w:softHyphen/>
        <w:t>там, их охраны.</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color w:val="000000"/>
        </w:rPr>
        <w:lastRenderedPageBreak/>
        <w:t>Признаки живых организмов</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color w:val="000000"/>
        </w:rPr>
        <w:t xml:space="preserve">Клеточное строение организмов как доказательство их родства, </w:t>
      </w:r>
      <w:r>
        <w:rPr>
          <w:color w:val="000000"/>
        </w:rPr>
        <w:t>е</w:t>
      </w:r>
      <w:r w:rsidRPr="00031DF3">
        <w:rPr>
          <w:color w:val="000000"/>
        </w:rPr>
        <w:t xml:space="preserve">динства живой природы. </w:t>
      </w:r>
      <w:r w:rsidRPr="00031DF3">
        <w:rPr>
          <w:i/>
          <w:iCs/>
          <w:color w:val="000000"/>
        </w:rPr>
        <w:t xml:space="preserve">Деление клетки </w:t>
      </w:r>
      <w:r w:rsidRPr="00031DF3">
        <w:rPr>
          <w:color w:val="000000"/>
        </w:rPr>
        <w:t xml:space="preserve">— </w:t>
      </w:r>
      <w:r w:rsidRPr="00031DF3">
        <w:rPr>
          <w:i/>
          <w:iCs/>
          <w:color w:val="000000"/>
        </w:rPr>
        <w:t>основа размножения, рос</w:t>
      </w:r>
      <w:r w:rsidRPr="00031DF3">
        <w:rPr>
          <w:i/>
          <w:iCs/>
          <w:color w:val="000000"/>
        </w:rPr>
        <w:softHyphen/>
        <w:t>та и развития организмо</w:t>
      </w:r>
      <w:r w:rsidRPr="00241DC6">
        <w:rPr>
          <w:i/>
          <w:iCs/>
          <w:color w:val="000000"/>
        </w:rPr>
        <w:t>в</w:t>
      </w:r>
      <w:r w:rsidRPr="00031DF3">
        <w:rPr>
          <w:i/>
          <w:iCs/>
          <w:color w:val="000000"/>
        </w:rPr>
        <w:t xml:space="preserve">. </w:t>
      </w:r>
      <w:r w:rsidRPr="00031DF3">
        <w:rPr>
          <w:color w:val="000000"/>
        </w:rPr>
        <w:t>Гены и хромосомы. Нарушения в строении</w:t>
      </w:r>
      <w:proofErr w:type="gramStart"/>
      <w:r w:rsidRPr="00031DF3">
        <w:rPr>
          <w:color w:val="000000"/>
        </w:rPr>
        <w:t xml:space="preserve"> И</w:t>
      </w:r>
      <w:proofErr w:type="gramEnd"/>
      <w:r w:rsidRPr="00031DF3">
        <w:rPr>
          <w:color w:val="000000"/>
        </w:rPr>
        <w:t xml:space="preserve"> функционировании клеток — одна из причин заболеваний организ</w:t>
      </w:r>
      <w:r w:rsidRPr="00031DF3">
        <w:rPr>
          <w:color w:val="000000"/>
        </w:rPr>
        <w:softHyphen/>
        <w:t>мов. Одноклеточные и многоклето</w:t>
      </w:r>
      <w:r>
        <w:rPr>
          <w:color w:val="000000"/>
        </w:rPr>
        <w:t xml:space="preserve">чные организмы. Ткани, органы, </w:t>
      </w:r>
      <w:r w:rsidRPr="00031DF3">
        <w:rPr>
          <w:color w:val="000000"/>
        </w:rPr>
        <w:t xml:space="preserve"> </w:t>
      </w:r>
      <w:r>
        <w:rPr>
          <w:color w:val="000000"/>
        </w:rPr>
        <w:t>с</w:t>
      </w:r>
      <w:r w:rsidRPr="00031DF3">
        <w:rPr>
          <w:color w:val="000000"/>
        </w:rPr>
        <w:t xml:space="preserve">истемы органов, </w:t>
      </w:r>
      <w:r w:rsidRPr="00031DF3">
        <w:rPr>
          <w:i/>
          <w:iCs/>
          <w:color w:val="000000"/>
        </w:rPr>
        <w:t>их взаимосвязь как основа целостности многоклеточ</w:t>
      </w:r>
      <w:r w:rsidRPr="00031DF3">
        <w:rPr>
          <w:i/>
          <w:iCs/>
          <w:color w:val="000000"/>
        </w:rPr>
        <w:softHyphen/>
        <w:t>ного организма.</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color w:val="000000"/>
        </w:rPr>
        <w:t>Признаки живых организмов, их проявление у растений, жи</w:t>
      </w:r>
      <w:r>
        <w:rPr>
          <w:color w:val="000000"/>
        </w:rPr>
        <w:t>вотн</w:t>
      </w:r>
      <w:r w:rsidRPr="00031DF3">
        <w:rPr>
          <w:color w:val="000000"/>
        </w:rPr>
        <w:t xml:space="preserve">ых, грибов и бактерий. </w:t>
      </w:r>
      <w:r w:rsidRPr="00031DF3">
        <w:rPr>
          <w:i/>
          <w:iCs/>
          <w:color w:val="000000"/>
        </w:rPr>
        <w:t>Поведение животных (рефлексы, инстинк</w:t>
      </w:r>
      <w:r w:rsidRPr="00031DF3">
        <w:rPr>
          <w:i/>
          <w:iCs/>
          <w:color w:val="000000"/>
        </w:rPr>
        <w:softHyphen/>
        <w:t xml:space="preserve">ты, элементы рассудочного поведения). </w:t>
      </w:r>
      <w:r>
        <w:rPr>
          <w:color w:val="000000"/>
        </w:rPr>
        <w:t>Наследственность и изменчи</w:t>
      </w:r>
      <w:r w:rsidRPr="00031DF3">
        <w:rPr>
          <w:color w:val="000000"/>
        </w:rPr>
        <w:t xml:space="preserve">вость — свойства организмов. </w:t>
      </w:r>
      <w:r w:rsidRPr="00031DF3">
        <w:rPr>
          <w:i/>
          <w:iCs/>
          <w:color w:val="000000"/>
        </w:rPr>
        <w:t xml:space="preserve">Генетика </w:t>
      </w:r>
      <w:r w:rsidRPr="00031DF3">
        <w:rPr>
          <w:color w:val="000000"/>
        </w:rPr>
        <w:t xml:space="preserve">— </w:t>
      </w:r>
      <w:r w:rsidRPr="00031DF3">
        <w:rPr>
          <w:i/>
          <w:iCs/>
          <w:color w:val="000000"/>
        </w:rPr>
        <w:t>наука о закономерностях наследственности и изменчивости. Наследственная и ненаследств</w:t>
      </w:r>
      <w:r>
        <w:rPr>
          <w:i/>
          <w:iCs/>
          <w:color w:val="000000"/>
        </w:rPr>
        <w:t>енн</w:t>
      </w:r>
      <w:r w:rsidRPr="00031DF3">
        <w:rPr>
          <w:i/>
          <w:iCs/>
          <w:color w:val="000000"/>
        </w:rPr>
        <w:t>ая изменчивость. Применение знаний о наследственности и изменчи</w:t>
      </w:r>
      <w:r w:rsidRPr="00031DF3">
        <w:rPr>
          <w:i/>
          <w:iCs/>
          <w:color w:val="000000"/>
        </w:rPr>
        <w:softHyphen/>
        <w:t xml:space="preserve">вости, искусственном отборе при выведении новых пород и сортов. </w:t>
      </w:r>
      <w:r w:rsidRPr="00031DF3">
        <w:rPr>
          <w:color w:val="000000"/>
        </w:rPr>
        <w:t>Приемы выращивания и размножения растений и домашних живот</w:t>
      </w:r>
      <w:r w:rsidRPr="00031DF3">
        <w:rPr>
          <w:color w:val="000000"/>
        </w:rPr>
        <w:softHyphen/>
        <w:t>ных, ухода за ними.</w:t>
      </w:r>
    </w:p>
    <w:p w:rsidR="0054221C" w:rsidRPr="00031DF3" w:rsidRDefault="0054221C" w:rsidP="0054221C">
      <w:pPr>
        <w:shd w:val="clear" w:color="auto" w:fill="FFFFFF"/>
        <w:autoSpaceDE w:val="0"/>
        <w:autoSpaceDN w:val="0"/>
        <w:adjustRightInd w:val="0"/>
        <w:ind w:firstLine="567"/>
        <w:jc w:val="both"/>
        <w:rPr>
          <w:rFonts w:eastAsia="Calibri"/>
        </w:rPr>
      </w:pPr>
      <w:r w:rsidRPr="00031DF3">
        <w:rPr>
          <w:b/>
          <w:bCs/>
          <w:color w:val="000000"/>
        </w:rPr>
        <w:t xml:space="preserve">Проведение простых биологических исследований: </w:t>
      </w:r>
      <w:r w:rsidRPr="00031DF3">
        <w:rPr>
          <w:color w:val="000000"/>
        </w:rPr>
        <w:t>наблюдения за ростом и развитием растений и</w:t>
      </w:r>
      <w:r>
        <w:rPr>
          <w:color w:val="000000"/>
        </w:rPr>
        <w:t xml:space="preserve"> животных; опыты по изучению со</w:t>
      </w:r>
      <w:r w:rsidRPr="00031DF3">
        <w:rPr>
          <w:color w:val="000000"/>
        </w:rPr>
        <w:t>става почвы, процессов жизнедеятельности растений и животных, поведения животных; клеток и тканей на готовых микропрепаратах и их</w:t>
      </w:r>
      <w:r>
        <w:rPr>
          <w:color w:val="000000"/>
        </w:rPr>
        <w:t xml:space="preserve"> </w:t>
      </w:r>
      <w:r w:rsidRPr="00031DF3">
        <w:rPr>
          <w:color w:val="000000"/>
        </w:rPr>
        <w:t xml:space="preserve">описание; </w:t>
      </w:r>
      <w:r w:rsidRPr="00031DF3">
        <w:rPr>
          <w:i/>
          <w:iCs/>
          <w:color w:val="000000"/>
        </w:rPr>
        <w:t>приготовление микропрепаратов растительных клеток и рассматривание их под микроскопом; сравнение строения клеток рас</w:t>
      </w:r>
      <w:r w:rsidRPr="00031DF3">
        <w:rPr>
          <w:i/>
          <w:iCs/>
          <w:color w:val="000000"/>
        </w:rPr>
        <w:softHyphen/>
        <w:t xml:space="preserve">тений, животных, грибов и бактерий; </w:t>
      </w:r>
      <w:r w:rsidRPr="00031DF3">
        <w:rPr>
          <w:color w:val="000000"/>
        </w:rPr>
        <w:t>распознавание органов, систем органов растений и животных; выявление изменчивости организ</w:t>
      </w:r>
      <w:r w:rsidRPr="00031DF3">
        <w:rPr>
          <w:color w:val="000000"/>
        </w:rPr>
        <w:softHyphen/>
        <w:t>мов.</w:t>
      </w:r>
    </w:p>
    <w:p w:rsidR="0054221C" w:rsidRPr="00241DC6" w:rsidRDefault="0054221C" w:rsidP="0054221C">
      <w:pPr>
        <w:shd w:val="clear" w:color="auto" w:fill="FFFFFF"/>
        <w:autoSpaceDE w:val="0"/>
        <w:autoSpaceDN w:val="0"/>
        <w:adjustRightInd w:val="0"/>
        <w:ind w:firstLine="567"/>
        <w:jc w:val="both"/>
        <w:rPr>
          <w:rFonts w:eastAsia="Calibri"/>
        </w:rPr>
      </w:pPr>
      <w:r w:rsidRPr="00241DC6">
        <w:rPr>
          <w:b/>
          <w:bCs/>
          <w:color w:val="000000"/>
        </w:rPr>
        <w:t>Система, многообразие и эволюция живой природы</w:t>
      </w:r>
    </w:p>
    <w:p w:rsidR="0054221C" w:rsidRPr="00241DC6" w:rsidRDefault="0054221C" w:rsidP="0054221C">
      <w:pPr>
        <w:shd w:val="clear" w:color="auto" w:fill="FFFFFF"/>
        <w:autoSpaceDE w:val="0"/>
        <w:autoSpaceDN w:val="0"/>
        <w:adjustRightInd w:val="0"/>
        <w:ind w:firstLine="567"/>
        <w:jc w:val="both"/>
        <w:rPr>
          <w:rFonts w:eastAsia="Calibri"/>
        </w:rPr>
      </w:pPr>
      <w:r w:rsidRPr="00241DC6">
        <w:rPr>
          <w:color w:val="000000"/>
        </w:rPr>
        <w:t xml:space="preserve">Система органического мира. </w:t>
      </w:r>
      <w:r w:rsidRPr="00241DC6">
        <w:rPr>
          <w:i/>
          <w:iCs/>
          <w:color w:val="000000"/>
        </w:rPr>
        <w:t>Основные систематические катего</w:t>
      </w:r>
      <w:r w:rsidRPr="00241DC6">
        <w:rPr>
          <w:i/>
          <w:iCs/>
          <w:color w:val="000000"/>
        </w:rPr>
        <w:softHyphen/>
        <w:t xml:space="preserve">рии, их соподчиненность. </w:t>
      </w:r>
      <w:r w:rsidRPr="00241DC6">
        <w:rPr>
          <w:color w:val="000000"/>
        </w:rPr>
        <w:t>Царства бактерий, грибов, растений и живот</w:t>
      </w:r>
      <w:r w:rsidRPr="00241DC6">
        <w:rPr>
          <w:color w:val="000000"/>
        </w:rPr>
        <w:softHyphen/>
        <w:t>ных. Роль растений, животных, бактерий, грибов и лишайников в при</w:t>
      </w:r>
      <w:r w:rsidRPr="00241DC6">
        <w:rPr>
          <w:color w:val="000000"/>
        </w:rPr>
        <w:softHyphen/>
        <w:t>роде, жизни человека и собственной деятельности. Вирусы — некле</w:t>
      </w:r>
      <w:r w:rsidRPr="00241DC6">
        <w:rPr>
          <w:color w:val="000000"/>
        </w:rPr>
        <w:softHyphen/>
        <w:t xml:space="preserve">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w:t>
      </w:r>
      <w:r w:rsidRPr="00241DC6">
        <w:rPr>
          <w:i/>
          <w:iCs/>
          <w:color w:val="000000"/>
        </w:rPr>
        <w:t>Значение работ Р. Коха и Л. Пастера. Использование бактерий и грибов в биотехнологии.</w:t>
      </w:r>
    </w:p>
    <w:p w:rsidR="0054221C" w:rsidRPr="00241DC6" w:rsidRDefault="0054221C" w:rsidP="0054221C">
      <w:pPr>
        <w:shd w:val="clear" w:color="auto" w:fill="FFFFFF"/>
        <w:autoSpaceDE w:val="0"/>
        <w:autoSpaceDN w:val="0"/>
        <w:adjustRightInd w:val="0"/>
        <w:ind w:firstLine="567"/>
        <w:jc w:val="both"/>
        <w:rPr>
          <w:rFonts w:eastAsia="Calibri"/>
        </w:rPr>
      </w:pPr>
      <w:r w:rsidRPr="00241DC6">
        <w:rPr>
          <w:color w:val="000000"/>
        </w:rPr>
        <w:t>Учение об эволюции органичес</w:t>
      </w:r>
      <w:r>
        <w:rPr>
          <w:color w:val="000000"/>
        </w:rPr>
        <w:t>кого мира. Ч. Дарвин — основопо</w:t>
      </w:r>
      <w:r w:rsidRPr="00241DC6">
        <w:rPr>
          <w:color w:val="000000"/>
        </w:rPr>
        <w:t xml:space="preserve">ложник учения об эволюции. </w:t>
      </w:r>
      <w:r w:rsidRPr="00241DC6">
        <w:rPr>
          <w:i/>
          <w:iCs/>
          <w:color w:val="000000"/>
        </w:rPr>
        <w:t xml:space="preserve">Движущие силы и результаты эволюции. </w:t>
      </w:r>
      <w:r w:rsidRPr="00241DC6">
        <w:rPr>
          <w:color w:val="000000"/>
        </w:rPr>
        <w:t>Усложнение растений и животных</w:t>
      </w:r>
      <w:r>
        <w:rPr>
          <w:color w:val="000000"/>
        </w:rPr>
        <w:t xml:space="preserve"> в процессе эволюции. Биологиче</w:t>
      </w:r>
      <w:r w:rsidRPr="00241DC6">
        <w:rPr>
          <w:color w:val="000000"/>
        </w:rPr>
        <w:t>ское разнообразие как основа устойчивости биосферы и как результат эволюции.</w:t>
      </w:r>
    </w:p>
    <w:p w:rsidR="0054221C" w:rsidRPr="00306E5C" w:rsidRDefault="0054221C" w:rsidP="0054221C">
      <w:pPr>
        <w:shd w:val="clear" w:color="auto" w:fill="FFFFFF"/>
        <w:autoSpaceDE w:val="0"/>
        <w:autoSpaceDN w:val="0"/>
        <w:adjustRightInd w:val="0"/>
        <w:ind w:firstLine="567"/>
        <w:jc w:val="both"/>
        <w:rPr>
          <w:rFonts w:eastAsia="Calibri"/>
        </w:rPr>
      </w:pPr>
      <w:r w:rsidRPr="00241DC6">
        <w:rPr>
          <w:b/>
          <w:bCs/>
          <w:color w:val="000000"/>
        </w:rPr>
        <w:t xml:space="preserve">Проведение простых биологических исследований: </w:t>
      </w:r>
      <w:r w:rsidRPr="00241DC6">
        <w:rPr>
          <w:color w:val="000000"/>
        </w:rPr>
        <w:t>распознавание растений разных отделов, животны</w:t>
      </w:r>
      <w:r>
        <w:rPr>
          <w:color w:val="000000"/>
        </w:rPr>
        <w:t>х разных типов, наиболее распро</w:t>
      </w:r>
      <w:r w:rsidRPr="00241DC6">
        <w:rPr>
          <w:color w:val="000000"/>
        </w:rPr>
        <w:t>страненных растений своей местности, съедобных и ядовитых грибов, важнейших сельскохозяйственных культур и домашних животных; оп</w:t>
      </w:r>
      <w:r w:rsidRPr="00241DC6">
        <w:rPr>
          <w:color w:val="000000"/>
        </w:rPr>
        <w:softHyphen/>
        <w:t>ределение принадлежности биологических объектов к определенной систематической группе с использованием справочников и определи</w:t>
      </w:r>
      <w:r w:rsidRPr="00241DC6">
        <w:rPr>
          <w:color w:val="000000"/>
        </w:rPr>
        <w:softHyphen/>
        <w:t>телей (классификация).</w:t>
      </w:r>
    </w:p>
    <w:p w:rsidR="0054221C" w:rsidRPr="00241DC6" w:rsidRDefault="0054221C" w:rsidP="0054221C">
      <w:pPr>
        <w:shd w:val="clear" w:color="auto" w:fill="FFFFFF"/>
        <w:autoSpaceDE w:val="0"/>
        <w:autoSpaceDN w:val="0"/>
        <w:adjustRightInd w:val="0"/>
        <w:ind w:firstLine="567"/>
        <w:jc w:val="both"/>
        <w:rPr>
          <w:rFonts w:eastAsia="Calibri"/>
        </w:rPr>
      </w:pPr>
      <w:r w:rsidRPr="00241DC6">
        <w:rPr>
          <w:b/>
          <w:bCs/>
          <w:color w:val="000000"/>
        </w:rPr>
        <w:t>Человек и его здоровье</w:t>
      </w:r>
    </w:p>
    <w:p w:rsidR="0054221C" w:rsidRPr="00241DC6" w:rsidRDefault="0054221C" w:rsidP="0054221C">
      <w:pPr>
        <w:shd w:val="clear" w:color="auto" w:fill="FFFFFF"/>
        <w:autoSpaceDE w:val="0"/>
        <w:autoSpaceDN w:val="0"/>
        <w:adjustRightInd w:val="0"/>
        <w:ind w:firstLine="567"/>
        <w:jc w:val="both"/>
        <w:rPr>
          <w:rFonts w:eastAsia="Calibri"/>
        </w:rPr>
      </w:pPr>
      <w:r w:rsidRPr="00241DC6">
        <w:rPr>
          <w:i/>
          <w:iCs/>
          <w:color w:val="000000"/>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w:t>
      </w:r>
      <w:r>
        <w:rPr>
          <w:rFonts w:eastAsia="Calibri"/>
        </w:rPr>
        <w:t xml:space="preserve"> </w:t>
      </w:r>
      <w:r w:rsidRPr="00241DC6">
        <w:rPr>
          <w:i/>
          <w:iCs/>
          <w:color w:val="000000"/>
        </w:rPr>
        <w:t>жизни.</w:t>
      </w:r>
      <w:r>
        <w:rPr>
          <w:rFonts w:eastAsia="Calibri"/>
        </w:rPr>
        <w:t xml:space="preserve"> </w:t>
      </w:r>
      <w:r w:rsidRPr="00241DC6">
        <w:rPr>
          <w:i/>
          <w:iCs/>
          <w:color w:val="000000"/>
        </w:rPr>
        <w:t xml:space="preserve">Место и роль человека в системе органического мира, </w:t>
      </w:r>
      <w:r w:rsidRPr="00241DC6">
        <w:rPr>
          <w:color w:val="000000"/>
        </w:rPr>
        <w:t>его сходство</w:t>
      </w:r>
      <w:r>
        <w:rPr>
          <w:rFonts w:eastAsia="Calibri"/>
        </w:rPr>
        <w:t xml:space="preserve"> </w:t>
      </w:r>
      <w:r w:rsidRPr="00241DC6">
        <w:rPr>
          <w:color w:val="000000"/>
        </w:rPr>
        <w:t>с животными и отличие от них.</w:t>
      </w:r>
      <w:r>
        <w:rPr>
          <w:rFonts w:eastAsia="Calibri"/>
        </w:rPr>
        <w:t xml:space="preserve"> </w:t>
      </w:r>
      <w:r w:rsidRPr="00241DC6">
        <w:rPr>
          <w:color w:val="000000"/>
        </w:rPr>
        <w:t>Строение и процессы жизнедеятельности организма человека.</w:t>
      </w:r>
      <w:r>
        <w:rPr>
          <w:rFonts w:eastAsia="Calibri"/>
        </w:rPr>
        <w:t xml:space="preserve"> </w:t>
      </w:r>
      <w:r w:rsidRPr="00241DC6">
        <w:rPr>
          <w:color w:val="000000"/>
        </w:rPr>
        <w:t>Питание. Пищеварительная система. Роль ферментов в пищеваре</w:t>
      </w:r>
      <w:r w:rsidRPr="00241DC6">
        <w:rPr>
          <w:color w:val="000000"/>
        </w:rPr>
        <w:softHyphen/>
        <w:t xml:space="preserve">нии. </w:t>
      </w:r>
      <w:r w:rsidRPr="00241DC6">
        <w:rPr>
          <w:i/>
          <w:iCs/>
          <w:color w:val="000000"/>
        </w:rPr>
        <w:t>Исследования И. П. Павлова в области пищеварения. Пища как био</w:t>
      </w:r>
      <w:r w:rsidRPr="00241DC6">
        <w:rPr>
          <w:i/>
          <w:iCs/>
          <w:color w:val="000000"/>
        </w:rPr>
        <w:softHyphen/>
        <w:t xml:space="preserve">логическая основа жизни. </w:t>
      </w:r>
      <w:r w:rsidRPr="00241DC6">
        <w:rPr>
          <w:color w:val="000000"/>
        </w:rPr>
        <w:t>Профилактика гепатита и кишечных инфек</w:t>
      </w:r>
      <w:r w:rsidRPr="00241DC6">
        <w:rPr>
          <w:color w:val="000000"/>
        </w:rPr>
        <w:softHyphen/>
        <w:t>ций.</w:t>
      </w:r>
    </w:p>
    <w:p w:rsidR="0054221C" w:rsidRPr="00241DC6" w:rsidRDefault="0054221C" w:rsidP="0054221C">
      <w:pPr>
        <w:shd w:val="clear" w:color="auto" w:fill="FFFFFF"/>
        <w:autoSpaceDE w:val="0"/>
        <w:autoSpaceDN w:val="0"/>
        <w:adjustRightInd w:val="0"/>
        <w:ind w:firstLine="567"/>
        <w:jc w:val="both"/>
        <w:rPr>
          <w:rFonts w:eastAsia="Calibri"/>
        </w:rPr>
      </w:pPr>
      <w:r w:rsidRPr="00241DC6">
        <w:rPr>
          <w:color w:val="000000"/>
        </w:rPr>
        <w:t>Дыхание. Дыхательная система. Заболевания органов дыхания и их профилактика. Предупреждение распространения инфекцион</w:t>
      </w:r>
      <w:r w:rsidRPr="00241DC6">
        <w:rPr>
          <w:color w:val="000000"/>
        </w:rPr>
        <w:softHyphen/>
        <w:t>ных заболеваний и соблюдение мер профилактики для защиты собст</w:t>
      </w:r>
      <w:r w:rsidRPr="00241DC6">
        <w:rPr>
          <w:color w:val="000000"/>
        </w:rPr>
        <w:softHyphen/>
        <w:t>венного организма. Чистота атмосферного воздуха как фактор здо</w:t>
      </w:r>
      <w:r w:rsidRPr="00241DC6">
        <w:rPr>
          <w:color w:val="000000"/>
        </w:rPr>
        <w:softHyphen/>
        <w:t>ровья. Приемы оказания первой помощи при отравлении угарным га</w:t>
      </w:r>
      <w:r w:rsidRPr="00241DC6">
        <w:rPr>
          <w:color w:val="000000"/>
        </w:rPr>
        <w:softHyphen/>
        <w:t>зом, спасении утопающего.</w:t>
      </w:r>
    </w:p>
    <w:p w:rsidR="0054221C" w:rsidRPr="00241DC6" w:rsidRDefault="0054221C" w:rsidP="0054221C">
      <w:pPr>
        <w:shd w:val="clear" w:color="auto" w:fill="FFFFFF"/>
        <w:autoSpaceDE w:val="0"/>
        <w:autoSpaceDN w:val="0"/>
        <w:adjustRightInd w:val="0"/>
        <w:ind w:firstLine="567"/>
        <w:jc w:val="both"/>
        <w:rPr>
          <w:rFonts w:eastAsia="Calibri"/>
        </w:rPr>
      </w:pPr>
      <w:r w:rsidRPr="00241DC6">
        <w:rPr>
          <w:color w:val="000000"/>
        </w:rPr>
        <w:lastRenderedPageBreak/>
        <w:t xml:space="preserve">Транспорт веществ. Внутренняя среда организма. Кровеносная и лимфатическая системы. </w:t>
      </w:r>
      <w:r w:rsidRPr="00241DC6">
        <w:rPr>
          <w:i/>
          <w:iCs/>
          <w:color w:val="000000"/>
        </w:rPr>
        <w:t>Значение постоянства внутренней среды ор</w:t>
      </w:r>
      <w:r w:rsidRPr="00241DC6">
        <w:rPr>
          <w:i/>
          <w:iCs/>
          <w:color w:val="000000"/>
        </w:rPr>
        <w:softHyphen/>
        <w:t xml:space="preserve">ганизма. </w:t>
      </w:r>
      <w:r w:rsidRPr="00241DC6">
        <w:rPr>
          <w:color w:val="000000"/>
        </w:rPr>
        <w:t xml:space="preserve">Кровь. Группы крови. Переливание крови. Иммунитет. </w:t>
      </w:r>
      <w:r w:rsidRPr="00241DC6">
        <w:rPr>
          <w:i/>
          <w:iCs/>
          <w:color w:val="000000"/>
        </w:rPr>
        <w:t>Фак</w:t>
      </w:r>
      <w:r w:rsidRPr="00241DC6">
        <w:rPr>
          <w:i/>
          <w:iCs/>
          <w:color w:val="000000"/>
        </w:rPr>
        <w:softHyphen/>
        <w:t xml:space="preserve">торы, влияющие на иммунитет. Значение работ Л. Пастера и </w:t>
      </w:r>
      <w:proofErr w:type="spellStart"/>
      <w:r w:rsidRPr="00241DC6">
        <w:rPr>
          <w:i/>
          <w:iCs/>
          <w:color w:val="000000"/>
        </w:rPr>
        <w:t>И</w:t>
      </w:r>
      <w:proofErr w:type="spellEnd"/>
      <w:r w:rsidRPr="00241DC6">
        <w:rPr>
          <w:i/>
          <w:iCs/>
          <w:color w:val="000000"/>
        </w:rPr>
        <w:t xml:space="preserve">. И. Мечникова в области иммунитета. </w:t>
      </w:r>
      <w:r w:rsidRPr="00241DC6">
        <w:rPr>
          <w:color w:val="000000"/>
        </w:rPr>
        <w:t>Артериальное и венозное кро</w:t>
      </w:r>
      <w:r w:rsidRPr="00241DC6">
        <w:rPr>
          <w:color w:val="000000"/>
        </w:rPr>
        <w:softHyphen/>
        <w:t>вотечения. Приемы оказания первой помощи при кровотечениях.</w:t>
      </w:r>
    </w:p>
    <w:p w:rsidR="0054221C" w:rsidRPr="00241DC6" w:rsidRDefault="0054221C" w:rsidP="0054221C">
      <w:pPr>
        <w:shd w:val="clear" w:color="auto" w:fill="FFFFFF"/>
        <w:autoSpaceDE w:val="0"/>
        <w:autoSpaceDN w:val="0"/>
        <w:adjustRightInd w:val="0"/>
        <w:ind w:firstLine="567"/>
        <w:jc w:val="both"/>
        <w:rPr>
          <w:rFonts w:eastAsia="Calibri"/>
        </w:rPr>
      </w:pPr>
      <w:r w:rsidRPr="00241DC6">
        <w:rPr>
          <w:color w:val="000000"/>
        </w:rPr>
        <w:t xml:space="preserve">Обмен веществ и превращения энергии. Витамины. </w:t>
      </w:r>
      <w:r w:rsidRPr="00241DC6">
        <w:rPr>
          <w:i/>
          <w:iCs/>
          <w:color w:val="000000"/>
        </w:rPr>
        <w:t>Проявление авитаминозов и меры их предупреждения.</w:t>
      </w:r>
    </w:p>
    <w:p w:rsidR="0054221C" w:rsidRPr="00241DC6" w:rsidRDefault="0054221C" w:rsidP="0054221C">
      <w:pPr>
        <w:shd w:val="clear" w:color="auto" w:fill="FFFFFF"/>
        <w:autoSpaceDE w:val="0"/>
        <w:autoSpaceDN w:val="0"/>
        <w:adjustRightInd w:val="0"/>
        <w:ind w:firstLine="567"/>
        <w:jc w:val="both"/>
        <w:rPr>
          <w:rFonts w:eastAsia="Calibri"/>
        </w:rPr>
      </w:pPr>
      <w:r w:rsidRPr="00241DC6">
        <w:rPr>
          <w:color w:val="000000"/>
        </w:rPr>
        <w:t>Выделение. Мочеполовая система. Мочеполовые инфекции, меры их предупреждения для сохранения здоровья.</w:t>
      </w:r>
    </w:p>
    <w:p w:rsidR="0054221C" w:rsidRPr="00241DC6" w:rsidRDefault="0054221C" w:rsidP="0054221C">
      <w:pPr>
        <w:shd w:val="clear" w:color="auto" w:fill="FFFFFF"/>
        <w:autoSpaceDE w:val="0"/>
        <w:autoSpaceDN w:val="0"/>
        <w:adjustRightInd w:val="0"/>
        <w:ind w:firstLine="567"/>
        <w:jc w:val="both"/>
        <w:rPr>
          <w:rFonts w:eastAsia="Calibri"/>
        </w:rPr>
      </w:pPr>
      <w:r w:rsidRPr="00241DC6">
        <w:rPr>
          <w:color w:val="000000"/>
        </w:rPr>
        <w:t xml:space="preserve">Опора и движение. Опорно-двигательная система. Профилактика </w:t>
      </w:r>
      <w:r>
        <w:rPr>
          <w:color w:val="000000"/>
        </w:rPr>
        <w:t>тр</w:t>
      </w:r>
      <w:r w:rsidRPr="00241DC6">
        <w:rPr>
          <w:color w:val="000000"/>
        </w:rPr>
        <w:t>авматизма. Приемы оказания первой помощи себе и окружающим при травмах опорно-двигательной системы.</w:t>
      </w:r>
    </w:p>
    <w:p w:rsidR="0054221C" w:rsidRDefault="0054221C" w:rsidP="0054221C">
      <w:pPr>
        <w:shd w:val="clear" w:color="auto" w:fill="FFFFFF"/>
        <w:autoSpaceDE w:val="0"/>
        <w:autoSpaceDN w:val="0"/>
        <w:adjustRightInd w:val="0"/>
        <w:ind w:firstLine="567"/>
        <w:jc w:val="both"/>
        <w:rPr>
          <w:color w:val="000000"/>
        </w:rPr>
      </w:pPr>
      <w:r w:rsidRPr="00241DC6">
        <w:rPr>
          <w:color w:val="000000"/>
        </w:rPr>
        <w:t>Покровы тела. Уход за кожей, волосами, ногтями. Приемы оказа</w:t>
      </w:r>
      <w:r w:rsidRPr="00241DC6">
        <w:rPr>
          <w:color w:val="000000"/>
        </w:rPr>
        <w:softHyphen/>
        <w:t>ния первой помощи себе и окружающи</w:t>
      </w:r>
      <w:r>
        <w:rPr>
          <w:color w:val="000000"/>
        </w:rPr>
        <w:t>м при травмах, ожогах, обморож</w:t>
      </w:r>
      <w:r w:rsidRPr="00241DC6">
        <w:rPr>
          <w:color w:val="000000"/>
        </w:rPr>
        <w:t>е</w:t>
      </w:r>
      <w:r>
        <w:rPr>
          <w:color w:val="000000"/>
        </w:rPr>
        <w:t>н</w:t>
      </w:r>
      <w:r w:rsidRPr="00241DC6">
        <w:rPr>
          <w:color w:val="000000"/>
        </w:rPr>
        <w:t>иях и их профилактика. Размножение и развитие. Наследование признаков у человека. На</w:t>
      </w:r>
      <w:r w:rsidRPr="00241DC6">
        <w:rPr>
          <w:color w:val="000000"/>
        </w:rPr>
        <w:softHyphen/>
        <w:t xml:space="preserve">следственные болезни, их причины и предупреждение. </w:t>
      </w:r>
      <w:r w:rsidRPr="00241DC6">
        <w:rPr>
          <w:i/>
          <w:iCs/>
          <w:color w:val="000000"/>
        </w:rPr>
        <w:t>Роль генетиче</w:t>
      </w:r>
      <w:r w:rsidRPr="00241DC6">
        <w:rPr>
          <w:i/>
          <w:iCs/>
          <w:color w:val="000000"/>
        </w:rPr>
        <w:softHyphen/>
        <w:t xml:space="preserve">ских знаний в планировании семьи. Забота о репродуктивном здоровье. </w:t>
      </w:r>
      <w:r w:rsidRPr="00241DC6">
        <w:rPr>
          <w:color w:val="000000"/>
        </w:rPr>
        <w:t xml:space="preserve">Инфекции,    передающиеся    половым    путем,    их   профилактика. </w:t>
      </w:r>
      <w:r>
        <w:rPr>
          <w:color w:val="000000"/>
        </w:rPr>
        <w:t>В</w:t>
      </w:r>
      <w:r w:rsidRPr="00241DC6">
        <w:rPr>
          <w:color w:val="000000"/>
        </w:rPr>
        <w:t>ИЧ-инфекция и ее профилактика. Органы чувств, их роль в жизни человека. Нарушения зрения и слуха, их профилактика. Нейрогуморальная регуляция процессов жизнедеятельности орга</w:t>
      </w:r>
      <w:r w:rsidRPr="00241DC6">
        <w:rPr>
          <w:color w:val="000000"/>
        </w:rPr>
        <w:softHyphen/>
        <w:t xml:space="preserve">низма. Нервная система. Эндокринная система. Железы внутренней и внешней секреции. Гормоны. Психология и поведение человека. </w:t>
      </w:r>
      <w:r w:rsidRPr="00241DC6">
        <w:rPr>
          <w:i/>
          <w:iCs/>
          <w:color w:val="000000"/>
        </w:rPr>
        <w:t xml:space="preserve">Исследования И. М. Сеченова и </w:t>
      </w:r>
      <w:proofErr w:type="spellStart"/>
      <w:r w:rsidRPr="00241DC6">
        <w:rPr>
          <w:i/>
          <w:iCs/>
          <w:color w:val="000000"/>
        </w:rPr>
        <w:t>И</w:t>
      </w:r>
      <w:proofErr w:type="spellEnd"/>
      <w:r w:rsidRPr="00241DC6">
        <w:rPr>
          <w:i/>
          <w:iCs/>
          <w:color w:val="000000"/>
        </w:rPr>
        <w:t xml:space="preserve">. П. Павлова, А. А. Ухтомского, П. К. Анохина. </w:t>
      </w:r>
      <w:r w:rsidRPr="00241DC6">
        <w:rPr>
          <w:color w:val="000000"/>
        </w:rPr>
        <w:t>Высшая нервная де</w:t>
      </w:r>
      <w:r w:rsidRPr="00241DC6">
        <w:rPr>
          <w:color w:val="000000"/>
        </w:rPr>
        <w:softHyphen/>
        <w:t>ятельность. Условные и безусловные рефлексы. Познавательная де</w:t>
      </w:r>
      <w:r w:rsidRPr="00241DC6">
        <w:rPr>
          <w:color w:val="000000"/>
        </w:rPr>
        <w:softHyphen/>
        <w:t>ятельность мозга. Сон, его значение. Биологическая природа и социальная сущность человека. Созна</w:t>
      </w:r>
      <w:r w:rsidRPr="00241DC6">
        <w:rPr>
          <w:color w:val="000000"/>
        </w:rPr>
        <w:softHyphen/>
        <w:t>ние человека. Память, эмоции, речь, мышление. Особенности психи</w:t>
      </w:r>
      <w:r w:rsidRPr="00241DC6">
        <w:rPr>
          <w:color w:val="000000"/>
        </w:rPr>
        <w:softHyphen/>
        <w:t>ки человека: осмысленность восприятия, словесно-логическое мыш</w:t>
      </w:r>
      <w:r w:rsidRPr="00241DC6">
        <w:rPr>
          <w:color w:val="000000"/>
        </w:rPr>
        <w:softHyphen/>
        <w:t>ление, способность к накоплению и передаче из поколения в по</w:t>
      </w:r>
      <w:r w:rsidRPr="00241DC6">
        <w:rPr>
          <w:color w:val="000000"/>
        </w:rPr>
        <w:softHyphen/>
        <w:t>коление    информации.    Значение   интеллектуальных,   творческих и эстетических потребностей. Цели и мотивы деятельности. Индиви</w:t>
      </w:r>
      <w:r w:rsidRPr="00241DC6">
        <w:rPr>
          <w:color w:val="000000"/>
        </w:rPr>
        <w:softHyphen/>
        <w:t>дуальные особенности личности: способности, темперамент, харак</w:t>
      </w:r>
      <w:r w:rsidRPr="00241DC6">
        <w:rPr>
          <w:color w:val="000000"/>
        </w:rPr>
        <w:softHyphen/>
        <w:t>тер. Роль обучения и воспитания в развитии психики и поведения че</w:t>
      </w:r>
      <w:r w:rsidRPr="00241DC6">
        <w:rPr>
          <w:color w:val="000000"/>
        </w:rPr>
        <w:softHyphen/>
        <w:t>ловека. Рациональная организация труда и отдыха. Соблюдение санитарно-гигиенических норм и правил здорового образа жизни. Укрепление здоровья: аутотренинг, закаливание, двига</w:t>
      </w:r>
      <w:r w:rsidRPr="00241DC6">
        <w:rPr>
          <w:color w:val="000000"/>
        </w:rPr>
        <w:softHyphen/>
        <w:t>тельная активность.  Влияние физических упражнений  на органы и системы органов. Факторы риска: стрессы, гиподинамия, переутом</w:t>
      </w:r>
      <w:r w:rsidRPr="00241DC6">
        <w:rPr>
          <w:color w:val="000000"/>
        </w:rPr>
        <w:softHyphen/>
        <w:t xml:space="preserve">ление, переохлаждение. Вредные и полезные привычки, их влияние на состояние здоровья. </w:t>
      </w:r>
      <w:r w:rsidRPr="00241DC6">
        <w:rPr>
          <w:i/>
          <w:iCs/>
          <w:color w:val="000000"/>
        </w:rPr>
        <w:t xml:space="preserve">Человек и окружающая среда. </w:t>
      </w:r>
      <w:r w:rsidRPr="00241DC6">
        <w:rPr>
          <w:color w:val="000000"/>
        </w:rPr>
        <w:t>Социальная и природная среда, адап</w:t>
      </w:r>
      <w:r w:rsidRPr="00241DC6">
        <w:rPr>
          <w:color w:val="000000"/>
        </w:rPr>
        <w:softHyphen/>
        <w:t xml:space="preserve">тация к ней человека. </w:t>
      </w:r>
      <w:r w:rsidRPr="00241DC6">
        <w:rPr>
          <w:i/>
          <w:iCs/>
          <w:color w:val="000000"/>
        </w:rPr>
        <w:t>Значение окружающей среды как источника ве</w:t>
      </w:r>
      <w:r w:rsidRPr="00241DC6">
        <w:rPr>
          <w:i/>
          <w:iCs/>
          <w:color w:val="000000"/>
        </w:rPr>
        <w:softHyphen/>
        <w:t>ществ и энергии. Зависимость здоровья человека от состояния окружаю</w:t>
      </w:r>
      <w:r w:rsidRPr="00241DC6">
        <w:rPr>
          <w:i/>
          <w:iCs/>
          <w:color w:val="000000"/>
        </w:rPr>
        <w:softHyphen/>
        <w:t xml:space="preserve">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 </w:t>
      </w:r>
      <w:r w:rsidRPr="00CD7BF3">
        <w:rPr>
          <w:bCs/>
          <w:color w:val="000000"/>
        </w:rPr>
        <w:t>Проведение простых биологических исследований:</w:t>
      </w:r>
      <w:r w:rsidRPr="00241DC6">
        <w:rPr>
          <w:b/>
          <w:bCs/>
          <w:color w:val="000000"/>
        </w:rPr>
        <w:t xml:space="preserve"> </w:t>
      </w:r>
      <w:r w:rsidRPr="00241DC6">
        <w:rPr>
          <w:color w:val="000000"/>
        </w:rPr>
        <w:t>наблюдения за состоянием своего организма (измерение температуры тела, кровяно</w:t>
      </w:r>
      <w:r w:rsidRPr="00241DC6">
        <w:rPr>
          <w:color w:val="000000"/>
        </w:rPr>
        <w:softHyphen/>
        <w:t>го давления, массы и роста, частоты пульса и дыхания); распознавание</w:t>
      </w:r>
      <w:r>
        <w:rPr>
          <w:color w:val="000000"/>
        </w:rPr>
        <w:t xml:space="preserve"> на таблицах органов и систем органов человека, определение норм рационального питания, анализ оценка факторов окружающей среды на здоровье. </w:t>
      </w:r>
    </w:p>
    <w:p w:rsidR="0054221C" w:rsidRPr="00306E5C" w:rsidRDefault="0054221C" w:rsidP="0054221C">
      <w:pPr>
        <w:shd w:val="clear" w:color="auto" w:fill="FFFFFF"/>
        <w:autoSpaceDE w:val="0"/>
        <w:autoSpaceDN w:val="0"/>
        <w:adjustRightInd w:val="0"/>
        <w:ind w:firstLine="567"/>
        <w:jc w:val="center"/>
        <w:rPr>
          <w:b/>
          <w:color w:val="000000"/>
        </w:rPr>
      </w:pPr>
    </w:p>
    <w:p w:rsidR="0054221C" w:rsidRPr="00306E5C" w:rsidRDefault="0054221C" w:rsidP="0054221C">
      <w:pPr>
        <w:shd w:val="clear" w:color="auto" w:fill="FFFFFF"/>
        <w:autoSpaceDE w:val="0"/>
        <w:autoSpaceDN w:val="0"/>
        <w:adjustRightInd w:val="0"/>
        <w:ind w:firstLine="567"/>
        <w:jc w:val="center"/>
        <w:rPr>
          <w:b/>
          <w:color w:val="000000"/>
        </w:rPr>
      </w:pPr>
      <w:r w:rsidRPr="00306E5C">
        <w:rPr>
          <w:b/>
          <w:color w:val="000000"/>
        </w:rPr>
        <w:t>Физика</w:t>
      </w:r>
    </w:p>
    <w:p w:rsidR="0054221C" w:rsidRPr="009328D1" w:rsidRDefault="0054221C" w:rsidP="0054221C">
      <w:pPr>
        <w:shd w:val="clear" w:color="auto" w:fill="FFFFFF"/>
        <w:autoSpaceDE w:val="0"/>
        <w:autoSpaceDN w:val="0"/>
        <w:adjustRightInd w:val="0"/>
        <w:jc w:val="center"/>
        <w:rPr>
          <w:rFonts w:eastAsia="Calibri"/>
        </w:rPr>
      </w:pPr>
      <w:r w:rsidRPr="009328D1">
        <w:rPr>
          <w:b/>
          <w:bCs/>
          <w:color w:val="000000"/>
        </w:rPr>
        <w:t>Физика и физические методы изучения природы</w:t>
      </w:r>
    </w:p>
    <w:p w:rsidR="0054221C" w:rsidRDefault="0054221C" w:rsidP="0054221C">
      <w:pPr>
        <w:shd w:val="clear" w:color="auto" w:fill="FFFFFF"/>
        <w:autoSpaceDE w:val="0"/>
        <w:autoSpaceDN w:val="0"/>
        <w:adjustRightInd w:val="0"/>
        <w:ind w:firstLine="567"/>
        <w:jc w:val="both"/>
        <w:rPr>
          <w:color w:val="000000"/>
        </w:rPr>
      </w:pPr>
      <w:r w:rsidRPr="009328D1">
        <w:rPr>
          <w:color w:val="000000"/>
        </w:rPr>
        <w:t xml:space="preserve">Физика — наука о природе. Наблюдение и описание физических явлений. Физический эксперимент. </w:t>
      </w:r>
      <w:r w:rsidRPr="009328D1">
        <w:rPr>
          <w:i/>
          <w:iCs/>
          <w:color w:val="000000"/>
        </w:rPr>
        <w:t>Моделирование явлений и объектов приро</w:t>
      </w:r>
      <w:r>
        <w:rPr>
          <w:i/>
          <w:iCs/>
          <w:color w:val="000000"/>
        </w:rPr>
        <w:t>ды</w:t>
      </w:r>
      <w:r w:rsidRPr="009328D1">
        <w:rPr>
          <w:i/>
          <w:iCs/>
          <w:color w:val="000000"/>
        </w:rPr>
        <w:t xml:space="preserve">. </w:t>
      </w:r>
      <w:r w:rsidRPr="009328D1">
        <w:rPr>
          <w:color w:val="000000"/>
        </w:rPr>
        <w:t xml:space="preserve">Измерение физических величин. </w:t>
      </w:r>
      <w:r w:rsidRPr="009328D1">
        <w:rPr>
          <w:i/>
          <w:iCs/>
          <w:color w:val="000000"/>
        </w:rPr>
        <w:t xml:space="preserve">Погрешности измерений. </w:t>
      </w:r>
      <w:r w:rsidRPr="009328D1">
        <w:rPr>
          <w:color w:val="000000"/>
        </w:rPr>
        <w:t>Международная система единиц. Физические законы. Роль физики в формировании научной картины мира.</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b/>
          <w:bCs/>
          <w:color w:val="000000"/>
        </w:rPr>
        <w:t>Механические явления</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color w:val="000000"/>
        </w:rPr>
        <w:lastRenderedPageBreak/>
        <w:t xml:space="preserve">Механическое движение. </w:t>
      </w:r>
      <w:r w:rsidRPr="009328D1">
        <w:rPr>
          <w:i/>
          <w:iCs/>
          <w:color w:val="000000"/>
        </w:rPr>
        <w:t xml:space="preserve">Система отсчета и относительность </w:t>
      </w:r>
      <w:r>
        <w:rPr>
          <w:i/>
          <w:iCs/>
          <w:color w:val="000000"/>
        </w:rPr>
        <w:t>дви</w:t>
      </w:r>
      <w:r w:rsidRPr="009328D1">
        <w:rPr>
          <w:i/>
          <w:iCs/>
          <w:color w:val="000000"/>
        </w:rPr>
        <w:t xml:space="preserve">жения. </w:t>
      </w:r>
      <w:r w:rsidRPr="009328D1">
        <w:rPr>
          <w:color w:val="000000"/>
        </w:rPr>
        <w:t>Путь. Скорость. Ускорение. Движение по окружности. Инерции</w:t>
      </w:r>
      <w:proofErr w:type="gramStart"/>
      <w:r w:rsidRPr="009328D1">
        <w:rPr>
          <w:color w:val="000000"/>
        </w:rPr>
        <w:t xml:space="preserve"> П</w:t>
      </w:r>
      <w:proofErr w:type="gramEnd"/>
      <w:r w:rsidRPr="009328D1">
        <w:rPr>
          <w:color w:val="000000"/>
        </w:rPr>
        <w:t xml:space="preserve">ервый закон Ньютона. Взаимодействие тел. Масса. Плотность. Сим Сложение сил. Второй закон Ньютона. Третий закон Ньютона. Им пульс. Закон сохранения импульса. </w:t>
      </w:r>
      <w:r w:rsidRPr="009328D1">
        <w:rPr>
          <w:i/>
          <w:iCs/>
          <w:color w:val="000000"/>
        </w:rPr>
        <w:t xml:space="preserve">Реактивное движение. </w:t>
      </w:r>
      <w:r w:rsidRPr="009328D1">
        <w:rPr>
          <w:color w:val="000000"/>
        </w:rPr>
        <w:t>Сила</w:t>
      </w:r>
      <w:r>
        <w:rPr>
          <w:color w:val="000000"/>
        </w:rPr>
        <w:t xml:space="preserve"> упругос</w:t>
      </w:r>
      <w:r w:rsidRPr="009328D1">
        <w:rPr>
          <w:color w:val="000000"/>
        </w:rPr>
        <w:t xml:space="preserve">ти. Сила трения. Сила тяжести. Свободное падение. </w:t>
      </w:r>
      <w:r w:rsidRPr="009328D1">
        <w:rPr>
          <w:i/>
          <w:iCs/>
          <w:color w:val="000000"/>
        </w:rPr>
        <w:t>Вес тела. Невес</w:t>
      </w:r>
      <w:r>
        <w:rPr>
          <w:i/>
          <w:iCs/>
          <w:color w:val="000000"/>
        </w:rPr>
        <w:t>о</w:t>
      </w:r>
      <w:r w:rsidRPr="009328D1">
        <w:rPr>
          <w:i/>
          <w:iCs/>
          <w:color w:val="000000"/>
        </w:rPr>
        <w:t xml:space="preserve">мость. </w:t>
      </w:r>
      <w:r>
        <w:rPr>
          <w:i/>
          <w:iCs/>
          <w:color w:val="000000"/>
        </w:rPr>
        <w:t>Ц</w:t>
      </w:r>
      <w:r w:rsidRPr="009328D1">
        <w:rPr>
          <w:i/>
          <w:iCs/>
          <w:color w:val="000000"/>
        </w:rPr>
        <w:t xml:space="preserve">ентр тяжести тела. </w:t>
      </w:r>
      <w:r w:rsidRPr="009328D1">
        <w:rPr>
          <w:color w:val="000000"/>
        </w:rPr>
        <w:t xml:space="preserve">Закон всемирного тяготения. </w:t>
      </w:r>
      <w:r>
        <w:rPr>
          <w:i/>
          <w:iCs/>
          <w:color w:val="000000"/>
        </w:rPr>
        <w:t>Геоцентри</w:t>
      </w:r>
      <w:r w:rsidRPr="009328D1">
        <w:rPr>
          <w:i/>
          <w:iCs/>
          <w:color w:val="000000"/>
        </w:rPr>
        <w:t xml:space="preserve">ческая   и   гелиоцентрическая   системы   мира.    </w:t>
      </w:r>
      <w:r w:rsidRPr="009328D1">
        <w:rPr>
          <w:color w:val="000000"/>
        </w:rPr>
        <w:t xml:space="preserve">Работа.    Кинетическая энергия.  Потенциальная энергия взаимодействующие тел. Закон сохранения механической энергии. </w:t>
      </w:r>
      <w:r w:rsidRPr="009328D1">
        <w:rPr>
          <w:i/>
          <w:iCs/>
          <w:color w:val="000000"/>
        </w:rPr>
        <w:t xml:space="preserve">Условия равновесия тел. </w:t>
      </w:r>
      <w:r w:rsidRPr="009328D1">
        <w:rPr>
          <w:color w:val="000000"/>
        </w:rPr>
        <w:t xml:space="preserve">Простые механизмы. Коэффициент полезного действия. Давление. Атмосферное давление. Закон Паскаля. </w:t>
      </w:r>
      <w:r w:rsidRPr="009328D1">
        <w:rPr>
          <w:i/>
          <w:iCs/>
          <w:color w:val="000000"/>
        </w:rPr>
        <w:t xml:space="preserve">Гидравлические машины. </w:t>
      </w:r>
      <w:r w:rsidRPr="009328D1">
        <w:rPr>
          <w:color w:val="000000"/>
        </w:rPr>
        <w:t xml:space="preserve">Закон Архимеда. </w:t>
      </w:r>
      <w:r w:rsidRPr="009328D1">
        <w:rPr>
          <w:i/>
          <w:iCs/>
          <w:color w:val="000000"/>
        </w:rPr>
        <w:t>Условие плавания тел.</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color w:val="000000"/>
        </w:rPr>
        <w:t xml:space="preserve">Механические колебания. </w:t>
      </w:r>
      <w:r w:rsidRPr="009328D1">
        <w:rPr>
          <w:i/>
          <w:iCs/>
          <w:color w:val="000000"/>
        </w:rPr>
        <w:t xml:space="preserve">Период, частота, амплитуда </w:t>
      </w:r>
      <w:proofErr w:type="gramStart"/>
      <w:r w:rsidRPr="009328D1">
        <w:rPr>
          <w:i/>
          <w:iCs/>
          <w:color w:val="000000"/>
        </w:rPr>
        <w:t>колебании</w:t>
      </w:r>
      <w:proofErr w:type="gramEnd"/>
      <w:r w:rsidRPr="009328D1">
        <w:rPr>
          <w:i/>
          <w:iCs/>
          <w:color w:val="000000"/>
        </w:rPr>
        <w:t xml:space="preserve"> </w:t>
      </w:r>
      <w:r w:rsidRPr="009328D1">
        <w:rPr>
          <w:color w:val="000000"/>
        </w:rPr>
        <w:t xml:space="preserve">Механические волны. </w:t>
      </w:r>
      <w:r w:rsidRPr="009328D1">
        <w:rPr>
          <w:i/>
          <w:iCs/>
          <w:color w:val="000000"/>
        </w:rPr>
        <w:t xml:space="preserve">Длина волны. </w:t>
      </w:r>
      <w:r w:rsidRPr="009328D1">
        <w:rPr>
          <w:color w:val="000000"/>
        </w:rPr>
        <w:t xml:space="preserve">Звук. </w:t>
      </w:r>
      <w:r w:rsidRPr="009328D1">
        <w:rPr>
          <w:i/>
          <w:iCs/>
          <w:color w:val="000000"/>
        </w:rPr>
        <w:t xml:space="preserve">Громкость звука и высота тона </w:t>
      </w:r>
      <w:r w:rsidRPr="009328D1">
        <w:rPr>
          <w:b/>
          <w:bCs/>
          <w:color w:val="000000"/>
        </w:rPr>
        <w:t xml:space="preserve">Наблюдение и описание </w:t>
      </w:r>
      <w:r w:rsidRPr="009328D1">
        <w:rPr>
          <w:color w:val="000000"/>
        </w:rPr>
        <w:t>различных видов механического движения, взаимодействия тел, передачи давл</w:t>
      </w:r>
      <w:r>
        <w:rPr>
          <w:color w:val="000000"/>
        </w:rPr>
        <w:t>ения жидкостями и газами, плава</w:t>
      </w:r>
      <w:r w:rsidRPr="009328D1">
        <w:rPr>
          <w:color w:val="000000"/>
        </w:rPr>
        <w:t xml:space="preserve">ния тел, механических колебаний и волн; </w:t>
      </w:r>
      <w:r w:rsidRPr="009328D1">
        <w:rPr>
          <w:b/>
          <w:bCs/>
          <w:color w:val="000000"/>
        </w:rPr>
        <w:t xml:space="preserve">объяснение этих явлений </w:t>
      </w:r>
      <w:r w:rsidRPr="009328D1">
        <w:rPr>
          <w:color w:val="000000"/>
        </w:rPr>
        <w:t xml:space="preserve">на основе законов динамики Ньютона, законов сохранения импульса и энергии, закона всемирного тяготения, законов Паскаля и Архимеда. </w:t>
      </w:r>
      <w:proofErr w:type="gramStart"/>
      <w:r w:rsidRPr="009328D1">
        <w:rPr>
          <w:b/>
          <w:bCs/>
          <w:color w:val="000000"/>
        </w:rPr>
        <w:t xml:space="preserve">Измерение физических величин: </w:t>
      </w:r>
      <w:r w:rsidRPr="009328D1">
        <w:rPr>
          <w:color w:val="000000"/>
        </w:rPr>
        <w:t>времени, расстояния, скорости, массы, плотности вещества, силы, давления, работы, мощности, пери</w:t>
      </w:r>
      <w:r w:rsidRPr="009328D1">
        <w:rPr>
          <w:color w:val="000000"/>
        </w:rPr>
        <w:softHyphen/>
        <w:t>ода колебаний маятника.</w:t>
      </w:r>
      <w:proofErr w:type="gramEnd"/>
    </w:p>
    <w:p w:rsidR="0054221C" w:rsidRPr="009328D1" w:rsidRDefault="0054221C" w:rsidP="0054221C">
      <w:pPr>
        <w:shd w:val="clear" w:color="auto" w:fill="FFFFFF"/>
        <w:autoSpaceDE w:val="0"/>
        <w:autoSpaceDN w:val="0"/>
        <w:adjustRightInd w:val="0"/>
        <w:ind w:firstLine="567"/>
        <w:jc w:val="both"/>
        <w:rPr>
          <w:rFonts w:eastAsia="Calibri"/>
        </w:rPr>
      </w:pPr>
      <w:r w:rsidRPr="009328D1">
        <w:rPr>
          <w:b/>
          <w:bCs/>
          <w:color w:val="000000"/>
        </w:rPr>
        <w:t xml:space="preserve">Проведение простых опытов и экспериментальных исследований </w:t>
      </w:r>
      <w:r w:rsidRPr="009328D1">
        <w:rPr>
          <w:color w:val="000000"/>
        </w:rPr>
        <w:t>по</w:t>
      </w:r>
      <w:r>
        <w:rPr>
          <w:rFonts w:eastAsia="Calibri"/>
        </w:rPr>
        <w:t xml:space="preserve"> </w:t>
      </w:r>
      <w:r w:rsidRPr="009328D1">
        <w:rPr>
          <w:color w:val="000000"/>
        </w:rPr>
        <w:t>выявлению зависимостей: пути от времени при равномерном и равно</w:t>
      </w:r>
      <w:r w:rsidRPr="009328D1">
        <w:rPr>
          <w:color w:val="000000"/>
        </w:rPr>
        <w:softHyphen/>
        <w:t>ускоренном движении, силы упругости от удлинения пружины, пери</w:t>
      </w:r>
      <w:r w:rsidRPr="009328D1">
        <w:rPr>
          <w:color w:val="000000"/>
        </w:rPr>
        <w:softHyphen/>
        <w:t>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b/>
          <w:bCs/>
          <w:color w:val="000000"/>
        </w:rPr>
        <w:t xml:space="preserve">Практическое применение физических знаний </w:t>
      </w:r>
      <w:r w:rsidRPr="009328D1">
        <w:rPr>
          <w:color w:val="000000"/>
        </w:rPr>
        <w:t>для выявления зави</w:t>
      </w:r>
      <w:r w:rsidRPr="009328D1">
        <w:rPr>
          <w:color w:val="000000"/>
        </w:rPr>
        <w:softHyphen/>
        <w:t>симости тормозного пути автомобиля от его скорости; использования простых механизмов в повседневной жизни.</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b/>
          <w:bCs/>
          <w:color w:val="000000"/>
        </w:rPr>
        <w:t xml:space="preserve">Объяснение устройства и принципа действия физических приборов и технических объектов: </w:t>
      </w:r>
      <w:r w:rsidRPr="009328D1">
        <w:rPr>
          <w:color w:val="000000"/>
        </w:rPr>
        <w:t xml:space="preserve">весов, динамометра, барометра, </w:t>
      </w:r>
      <w:r w:rsidRPr="009328D1">
        <w:rPr>
          <w:i/>
          <w:iCs/>
          <w:color w:val="000000"/>
        </w:rPr>
        <w:t>простых ме</w:t>
      </w:r>
      <w:r w:rsidRPr="009328D1">
        <w:rPr>
          <w:i/>
          <w:iCs/>
          <w:color w:val="000000"/>
        </w:rPr>
        <w:softHyphen/>
        <w:t>ханизмов.</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b/>
          <w:bCs/>
          <w:color w:val="000000"/>
        </w:rPr>
        <w:t>Тепловые явления</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color w:val="000000"/>
        </w:rPr>
        <w:t>Строение вещества. Тепловое движение атомов и молекул. Бро</w:t>
      </w:r>
      <w:r w:rsidRPr="009328D1">
        <w:rPr>
          <w:color w:val="000000"/>
        </w:rPr>
        <w:softHyphen/>
        <w:t>уновское движение. Диффузия. Взаимодействие частиц вещества. Мо</w:t>
      </w:r>
      <w:r w:rsidRPr="009328D1">
        <w:rPr>
          <w:color w:val="000000"/>
        </w:rPr>
        <w:softHyphen/>
        <w:t>дели строения газов, жидкостей и твердых тел.</w:t>
      </w:r>
    </w:p>
    <w:p w:rsidR="0054221C" w:rsidRPr="009328D1" w:rsidRDefault="0054221C" w:rsidP="0054221C">
      <w:pPr>
        <w:shd w:val="clear" w:color="auto" w:fill="FFFFFF"/>
        <w:autoSpaceDE w:val="0"/>
        <w:autoSpaceDN w:val="0"/>
        <w:adjustRightInd w:val="0"/>
        <w:ind w:firstLine="567"/>
        <w:jc w:val="both"/>
        <w:rPr>
          <w:rFonts w:eastAsia="Calibri"/>
        </w:rPr>
      </w:pPr>
      <w:r>
        <w:rPr>
          <w:rFonts w:eastAsia="Calibri"/>
          <w:color w:val="000000"/>
        </w:rPr>
        <w:t xml:space="preserve">Тепловое </w:t>
      </w:r>
      <w:r w:rsidRPr="009328D1">
        <w:rPr>
          <w:color w:val="000000"/>
        </w:rPr>
        <w:t xml:space="preserve"> равновесие. Температура. </w:t>
      </w:r>
      <w:r>
        <w:rPr>
          <w:color w:val="000000"/>
        </w:rPr>
        <w:t xml:space="preserve">Связь температуры со скоростью </w:t>
      </w:r>
      <w:r w:rsidRPr="009328D1">
        <w:rPr>
          <w:color w:val="000000"/>
        </w:rPr>
        <w:t>хаотического движения частиц.  Внутренняя энергия.  Работа</w:t>
      </w:r>
      <w:r>
        <w:rPr>
          <w:rFonts w:eastAsia="Calibri"/>
        </w:rPr>
        <w:t xml:space="preserve"> и </w:t>
      </w:r>
      <w:proofErr w:type="spellStart"/>
      <w:r>
        <w:rPr>
          <w:rFonts w:eastAsia="Calibri"/>
        </w:rPr>
        <w:t>тепло</w:t>
      </w:r>
      <w:r w:rsidRPr="009328D1">
        <w:rPr>
          <w:color w:val="000000"/>
        </w:rPr>
        <w:t>опередача</w:t>
      </w:r>
      <w:proofErr w:type="spellEnd"/>
      <w:r w:rsidRPr="009328D1">
        <w:rPr>
          <w:color w:val="000000"/>
        </w:rPr>
        <w:t xml:space="preserve"> как способы изменения внутренней энергии тела. Ви</w:t>
      </w:r>
      <w:r>
        <w:rPr>
          <w:color w:val="000000"/>
        </w:rPr>
        <w:t>ды теп</w:t>
      </w:r>
      <w:r w:rsidRPr="009328D1">
        <w:rPr>
          <w:color w:val="000000"/>
        </w:rPr>
        <w:t>лопередачи: теплопроводност</w:t>
      </w:r>
      <w:r>
        <w:rPr>
          <w:color w:val="000000"/>
        </w:rPr>
        <w:t>ь, конвекция, излучение. Количество</w:t>
      </w:r>
      <w:r w:rsidRPr="009328D1">
        <w:rPr>
          <w:color w:val="000000"/>
        </w:rPr>
        <w:t xml:space="preserve"> теплоты. Удельная теплоемкость. Закон сохранения энергии</w:t>
      </w:r>
      <w:r>
        <w:rPr>
          <w:rFonts w:eastAsia="Calibri"/>
        </w:rPr>
        <w:t xml:space="preserve"> в теп</w:t>
      </w:r>
      <w:r w:rsidRPr="009328D1">
        <w:rPr>
          <w:color w:val="000000"/>
        </w:rPr>
        <w:t>ловых процессах.</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color w:val="000000"/>
        </w:rPr>
        <w:t xml:space="preserve">Испарение и конденсация. Кипение. </w:t>
      </w:r>
      <w:r w:rsidRPr="009328D1">
        <w:rPr>
          <w:i/>
          <w:iCs/>
          <w:color w:val="000000"/>
        </w:rPr>
        <w:t xml:space="preserve">Зависимость температуры </w:t>
      </w:r>
      <w:r>
        <w:rPr>
          <w:i/>
          <w:iCs/>
          <w:color w:val="000000"/>
        </w:rPr>
        <w:t>кипени</w:t>
      </w:r>
      <w:r w:rsidRPr="009328D1">
        <w:rPr>
          <w:i/>
          <w:iCs/>
          <w:color w:val="000000"/>
        </w:rPr>
        <w:t xml:space="preserve">я от давления. </w:t>
      </w:r>
      <w:r w:rsidRPr="009328D1">
        <w:rPr>
          <w:color w:val="000000"/>
        </w:rPr>
        <w:t xml:space="preserve">Влажность воздуха. Плавление и кристаллизация. </w:t>
      </w:r>
      <w:r>
        <w:rPr>
          <w:i/>
          <w:iCs/>
          <w:color w:val="000000"/>
        </w:rPr>
        <w:t>Удельная</w:t>
      </w:r>
      <w:r w:rsidRPr="009328D1">
        <w:rPr>
          <w:i/>
          <w:iCs/>
          <w:color w:val="000000"/>
        </w:rPr>
        <w:t xml:space="preserve"> теплота плавления и парообразования. Удельная теплота сго</w:t>
      </w:r>
      <w:r>
        <w:rPr>
          <w:i/>
          <w:iCs/>
          <w:color w:val="000000"/>
        </w:rPr>
        <w:t>рания.</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color w:val="000000"/>
        </w:rPr>
        <w:t xml:space="preserve">Преобразования энергии в тепловых машинах. </w:t>
      </w:r>
      <w:r w:rsidRPr="009328D1">
        <w:rPr>
          <w:i/>
          <w:iCs/>
          <w:color w:val="000000"/>
        </w:rPr>
        <w:t xml:space="preserve">Паровая турбина, </w:t>
      </w:r>
      <w:r>
        <w:rPr>
          <w:i/>
          <w:iCs/>
          <w:color w:val="000000"/>
        </w:rPr>
        <w:t>Дви</w:t>
      </w:r>
      <w:r w:rsidRPr="009328D1">
        <w:rPr>
          <w:i/>
          <w:iCs/>
          <w:color w:val="000000"/>
        </w:rPr>
        <w:t>гател</w:t>
      </w:r>
      <w:r>
        <w:rPr>
          <w:i/>
          <w:iCs/>
          <w:color w:val="000000"/>
        </w:rPr>
        <w:t>ь</w:t>
      </w:r>
      <w:r w:rsidRPr="009328D1">
        <w:rPr>
          <w:i/>
          <w:iCs/>
          <w:color w:val="000000"/>
        </w:rPr>
        <w:t xml:space="preserve"> внутреннего сгорания, реактивный двигатель. КПД тепловой машины. Экологические проблемы использования тепловых машин.</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b/>
          <w:bCs/>
          <w:color w:val="000000"/>
        </w:rPr>
        <w:t xml:space="preserve">Наблюдение и описание </w:t>
      </w:r>
      <w:r w:rsidRPr="009328D1">
        <w:rPr>
          <w:color w:val="000000"/>
        </w:rPr>
        <w:t>диффузии, изменения агрегатного состоя</w:t>
      </w:r>
      <w:r w:rsidRPr="009328D1">
        <w:rPr>
          <w:color w:val="000000"/>
        </w:rPr>
        <w:softHyphen/>
        <w:t xml:space="preserve">ния вещества, различных видов теплопередачи; </w:t>
      </w:r>
      <w:r w:rsidRPr="009328D1">
        <w:rPr>
          <w:b/>
          <w:bCs/>
          <w:color w:val="000000"/>
        </w:rPr>
        <w:t>объяснение этих явле</w:t>
      </w:r>
      <w:r w:rsidRPr="009328D1">
        <w:rPr>
          <w:b/>
          <w:bCs/>
          <w:color w:val="000000"/>
        </w:rPr>
        <w:softHyphen/>
        <w:t xml:space="preserve">ний </w:t>
      </w:r>
      <w:r w:rsidRPr="009328D1">
        <w:rPr>
          <w:color w:val="000000"/>
        </w:rPr>
        <w:t>на основе представлений об атомно-молекулярном строении ве</w:t>
      </w:r>
      <w:r w:rsidRPr="009328D1">
        <w:rPr>
          <w:color w:val="000000"/>
        </w:rPr>
        <w:softHyphen/>
        <w:t>щества, закона сохранения энергии в тепловых процессах.</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b/>
          <w:bCs/>
          <w:color w:val="000000"/>
        </w:rPr>
        <w:t xml:space="preserve">Измерение физических величин: </w:t>
      </w:r>
      <w:r w:rsidRPr="009328D1">
        <w:rPr>
          <w:color w:val="000000"/>
        </w:rPr>
        <w:t xml:space="preserve">температуры, количества теплоты, </w:t>
      </w:r>
      <w:r w:rsidRPr="009328D1">
        <w:rPr>
          <w:i/>
          <w:iCs/>
          <w:color w:val="000000"/>
        </w:rPr>
        <w:t xml:space="preserve">удельной теплоемкости, удельной теплоты плавления льда, </w:t>
      </w:r>
      <w:r w:rsidRPr="009328D1">
        <w:rPr>
          <w:color w:val="000000"/>
        </w:rPr>
        <w:t xml:space="preserve">влажности </w:t>
      </w:r>
      <w:r>
        <w:rPr>
          <w:color w:val="000000"/>
        </w:rPr>
        <w:t>в</w:t>
      </w:r>
      <w:r w:rsidRPr="009328D1">
        <w:rPr>
          <w:color w:val="000000"/>
        </w:rPr>
        <w:t>оздуха.</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b/>
          <w:bCs/>
          <w:color w:val="000000"/>
        </w:rPr>
        <w:lastRenderedPageBreak/>
        <w:t>Проведение простых физических опытов и экспериментальных ис</w:t>
      </w:r>
      <w:r w:rsidRPr="009328D1">
        <w:rPr>
          <w:b/>
          <w:bCs/>
          <w:color w:val="000000"/>
        </w:rPr>
        <w:softHyphen/>
        <w:t xml:space="preserve">следований по выявлению зависимостей: </w:t>
      </w:r>
      <w:r w:rsidRPr="009328D1">
        <w:rPr>
          <w:color w:val="000000"/>
        </w:rPr>
        <w:t>температуры остывающей во</w:t>
      </w:r>
      <w:r>
        <w:rPr>
          <w:color w:val="000000"/>
        </w:rPr>
        <w:t xml:space="preserve">ды </w:t>
      </w:r>
      <w:r w:rsidRPr="009328D1">
        <w:rPr>
          <w:color w:val="000000"/>
        </w:rPr>
        <w:t xml:space="preserve"> от времени, температуры веществ</w:t>
      </w:r>
      <w:r>
        <w:rPr>
          <w:color w:val="000000"/>
        </w:rPr>
        <w:t xml:space="preserve">а от времени при изменении агрегатного </w:t>
      </w:r>
      <w:r w:rsidRPr="009328D1">
        <w:rPr>
          <w:color w:val="000000"/>
        </w:rPr>
        <w:t>состояния вещества.</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b/>
          <w:bCs/>
          <w:color w:val="000000"/>
        </w:rPr>
        <w:t xml:space="preserve">Практическое применение физических знаний </w:t>
      </w:r>
      <w:r>
        <w:rPr>
          <w:color w:val="000000"/>
        </w:rPr>
        <w:t>для учета теплопрово</w:t>
      </w:r>
      <w:r w:rsidRPr="009328D1">
        <w:rPr>
          <w:color w:val="000000"/>
        </w:rPr>
        <w:t>дности и теплоемкости различных веществ в повседневной жизни.</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b/>
          <w:bCs/>
          <w:color w:val="000000"/>
        </w:rPr>
        <w:t xml:space="preserve">Объяснение устройства и принципа действия физических приборов и технических объектов: </w:t>
      </w:r>
      <w:r w:rsidRPr="009328D1">
        <w:rPr>
          <w:color w:val="000000"/>
        </w:rPr>
        <w:t xml:space="preserve">термометра, </w:t>
      </w:r>
      <w:r w:rsidRPr="009328D1">
        <w:rPr>
          <w:i/>
          <w:iCs/>
          <w:color w:val="000000"/>
        </w:rPr>
        <w:t>психрометра, паровой турбины, двигателя внутреннего сгорания, холодильника.</w:t>
      </w:r>
    </w:p>
    <w:p w:rsidR="0054221C" w:rsidRPr="009328D1" w:rsidRDefault="0054221C" w:rsidP="0054221C">
      <w:pPr>
        <w:shd w:val="clear" w:color="auto" w:fill="FFFFFF"/>
        <w:autoSpaceDE w:val="0"/>
        <w:autoSpaceDN w:val="0"/>
        <w:adjustRightInd w:val="0"/>
        <w:ind w:firstLine="567"/>
        <w:jc w:val="both"/>
        <w:rPr>
          <w:rFonts w:eastAsia="Calibri"/>
        </w:rPr>
      </w:pPr>
      <w:r w:rsidRPr="009328D1">
        <w:rPr>
          <w:b/>
          <w:bCs/>
          <w:color w:val="000000"/>
        </w:rPr>
        <w:t>Электромагнитные явления</w:t>
      </w:r>
    </w:p>
    <w:p w:rsidR="0054221C" w:rsidRPr="00291A97" w:rsidRDefault="0054221C" w:rsidP="0054221C">
      <w:pPr>
        <w:shd w:val="clear" w:color="auto" w:fill="FFFFFF"/>
        <w:autoSpaceDE w:val="0"/>
        <w:autoSpaceDN w:val="0"/>
        <w:adjustRightInd w:val="0"/>
        <w:ind w:firstLine="567"/>
        <w:jc w:val="both"/>
        <w:rPr>
          <w:color w:val="000000"/>
        </w:rPr>
      </w:pPr>
      <w:r w:rsidRPr="009328D1">
        <w:rPr>
          <w:color w:val="000000"/>
        </w:rPr>
        <w:t>Электризация тел. Два вида электрических зарядов. Взаимодейст</w:t>
      </w:r>
      <w:r w:rsidRPr="009328D1">
        <w:rPr>
          <w:color w:val="000000"/>
        </w:rPr>
        <w:softHyphen/>
        <w:t xml:space="preserve">вие зарядов. Закон сохранения электрического заряда. Электрическое поле. Действие электрического поля на электрические заряды. </w:t>
      </w:r>
      <w:r w:rsidRPr="009328D1">
        <w:rPr>
          <w:i/>
          <w:iCs/>
          <w:color w:val="000000"/>
        </w:rPr>
        <w:t>Про</w:t>
      </w:r>
      <w:r w:rsidRPr="009328D1">
        <w:rPr>
          <w:i/>
          <w:iCs/>
          <w:color w:val="000000"/>
        </w:rPr>
        <w:softHyphen/>
        <w:t xml:space="preserve">водники, диэлектрики и полупроводники. </w:t>
      </w:r>
      <w:r w:rsidRPr="009328D1">
        <w:rPr>
          <w:color w:val="000000"/>
        </w:rPr>
        <w:t>Конденсатор. Энергия элект</w:t>
      </w:r>
      <w:r w:rsidRPr="009328D1">
        <w:rPr>
          <w:color w:val="000000"/>
        </w:rPr>
        <w:softHyphen/>
        <w:t xml:space="preserve">рического поля конденсатора. Постоянный электрический ток. </w:t>
      </w:r>
      <w:r w:rsidRPr="009328D1">
        <w:rPr>
          <w:i/>
          <w:iCs/>
          <w:color w:val="000000"/>
        </w:rPr>
        <w:t>Ис</w:t>
      </w:r>
      <w:r w:rsidRPr="009328D1">
        <w:rPr>
          <w:i/>
          <w:iCs/>
          <w:color w:val="000000"/>
        </w:rPr>
        <w:softHyphen/>
        <w:t xml:space="preserve">точники постоянного тока. </w:t>
      </w:r>
      <w:r w:rsidRPr="009328D1">
        <w:rPr>
          <w:color w:val="000000"/>
        </w:rPr>
        <w:t xml:space="preserve">Сила тока. Напряжение. Электрическое сопротивление. </w:t>
      </w:r>
      <w:r w:rsidRPr="009328D1">
        <w:rPr>
          <w:i/>
          <w:iCs/>
          <w:color w:val="000000"/>
        </w:rPr>
        <w:t>Носители электрических зарядов в металлах, полупро</w:t>
      </w:r>
      <w:r w:rsidRPr="009328D1">
        <w:rPr>
          <w:i/>
          <w:iCs/>
          <w:color w:val="000000"/>
        </w:rPr>
        <w:softHyphen/>
        <w:t xml:space="preserve">водниках, электролитах и газах. Полупроводниковые приборы. </w:t>
      </w:r>
      <w:r>
        <w:rPr>
          <w:color w:val="000000"/>
        </w:rPr>
        <w:t xml:space="preserve">Закон </w:t>
      </w:r>
      <w:r w:rsidRPr="009328D1">
        <w:rPr>
          <w:color w:val="000000"/>
        </w:rPr>
        <w:t xml:space="preserve">Ома для участка электрической цепи. </w:t>
      </w:r>
      <w:r w:rsidRPr="009328D1">
        <w:rPr>
          <w:i/>
          <w:iCs/>
          <w:color w:val="000000"/>
        </w:rPr>
        <w:t xml:space="preserve">Последовательное и параллельное соединения проводников. </w:t>
      </w:r>
      <w:r w:rsidRPr="009328D1">
        <w:rPr>
          <w:color w:val="000000"/>
        </w:rPr>
        <w:t xml:space="preserve">Работа и мощность </w:t>
      </w:r>
      <w:r w:rsidRPr="00291A97">
        <w:rPr>
          <w:color w:val="000000"/>
        </w:rPr>
        <w:t>электрического тока. За</w:t>
      </w:r>
      <w:r w:rsidRPr="00291A97">
        <w:rPr>
          <w:color w:val="000000"/>
        </w:rPr>
        <w:softHyphen/>
        <w:t xml:space="preserve">кон </w:t>
      </w:r>
      <w:proofErr w:type="spellStart"/>
      <w:proofErr w:type="gramStart"/>
      <w:r w:rsidRPr="00291A97">
        <w:rPr>
          <w:color w:val="000000"/>
        </w:rPr>
        <w:t>Джоуля-Ленца</w:t>
      </w:r>
      <w:proofErr w:type="spellEnd"/>
      <w:proofErr w:type="gramEnd"/>
      <w:r w:rsidRPr="00291A97">
        <w:rPr>
          <w:color w:val="000000"/>
        </w:rPr>
        <w:t>.</w:t>
      </w:r>
    </w:p>
    <w:p w:rsidR="0054221C" w:rsidRPr="00291A97" w:rsidRDefault="0054221C" w:rsidP="0054221C">
      <w:pPr>
        <w:shd w:val="clear" w:color="auto" w:fill="FFFFFF"/>
        <w:autoSpaceDE w:val="0"/>
        <w:autoSpaceDN w:val="0"/>
        <w:adjustRightInd w:val="0"/>
        <w:ind w:firstLine="567"/>
        <w:jc w:val="both"/>
        <w:rPr>
          <w:rFonts w:eastAsia="Calibri"/>
        </w:rPr>
      </w:pPr>
      <w:r w:rsidRPr="00291A97">
        <w:rPr>
          <w:color w:val="000000"/>
        </w:rPr>
        <w:t xml:space="preserve">Опыт Эрстеда. Магнитное поле тока. </w:t>
      </w:r>
      <w:r w:rsidRPr="00291A97">
        <w:rPr>
          <w:i/>
          <w:iCs/>
          <w:color w:val="000000"/>
        </w:rPr>
        <w:t xml:space="preserve">Электромагнит. </w:t>
      </w:r>
      <w:r w:rsidRPr="00291A97">
        <w:rPr>
          <w:color w:val="000000"/>
        </w:rPr>
        <w:t xml:space="preserve">Взаимодействие магнитов. </w:t>
      </w:r>
      <w:r w:rsidRPr="00291A97">
        <w:rPr>
          <w:i/>
          <w:iCs/>
          <w:color w:val="000000"/>
        </w:rPr>
        <w:t xml:space="preserve">Магнитное поле Земли. </w:t>
      </w:r>
      <w:r w:rsidRPr="00291A97">
        <w:rPr>
          <w:color w:val="000000"/>
        </w:rPr>
        <w:t xml:space="preserve">Действие магнитного поля ни проводник с током. </w:t>
      </w:r>
      <w:r w:rsidRPr="00291A97">
        <w:rPr>
          <w:i/>
          <w:iCs/>
          <w:color w:val="000000"/>
        </w:rPr>
        <w:t xml:space="preserve">Электродвигатель. </w:t>
      </w:r>
      <w:proofErr w:type="gramStart"/>
      <w:r w:rsidRPr="00291A97">
        <w:rPr>
          <w:color w:val="000000"/>
        </w:rPr>
        <w:t>Электромагнитная</w:t>
      </w:r>
      <w:proofErr w:type="gramEnd"/>
      <w:r w:rsidRPr="00291A97">
        <w:rPr>
          <w:color w:val="000000"/>
        </w:rPr>
        <w:t xml:space="preserve"> индукции Опыты Фарадея. </w:t>
      </w:r>
      <w:r w:rsidRPr="00291A97">
        <w:rPr>
          <w:i/>
          <w:iCs/>
          <w:color w:val="000000"/>
        </w:rPr>
        <w:t xml:space="preserve">Электрогенератор. </w:t>
      </w:r>
      <w:r w:rsidRPr="00291A97">
        <w:rPr>
          <w:color w:val="000000"/>
        </w:rPr>
        <w:t xml:space="preserve">Переменный ток. </w:t>
      </w:r>
      <w:r w:rsidRPr="00291A97">
        <w:rPr>
          <w:i/>
          <w:iCs/>
          <w:color w:val="000000"/>
        </w:rPr>
        <w:t>Трансформатор Передача электрической энергии на расстояние.</w:t>
      </w:r>
    </w:p>
    <w:p w:rsidR="0054221C" w:rsidRPr="00291A97" w:rsidRDefault="0054221C" w:rsidP="0054221C">
      <w:pPr>
        <w:shd w:val="clear" w:color="auto" w:fill="FFFFFF"/>
        <w:autoSpaceDE w:val="0"/>
        <w:autoSpaceDN w:val="0"/>
        <w:adjustRightInd w:val="0"/>
        <w:ind w:firstLine="567"/>
        <w:jc w:val="both"/>
        <w:rPr>
          <w:rFonts w:eastAsia="Calibri"/>
        </w:rPr>
      </w:pPr>
      <w:r w:rsidRPr="00291A97">
        <w:rPr>
          <w:i/>
          <w:iCs/>
          <w:color w:val="000000"/>
        </w:rPr>
        <w:t>Колебательный контур. Электромагнитные колебания. Электромагнитные волны. Принципы радиосвязи и телевидения.</w:t>
      </w:r>
    </w:p>
    <w:p w:rsidR="0054221C" w:rsidRPr="00291A97" w:rsidRDefault="0054221C" w:rsidP="0054221C">
      <w:pPr>
        <w:shd w:val="clear" w:color="auto" w:fill="FFFFFF"/>
        <w:autoSpaceDE w:val="0"/>
        <w:autoSpaceDN w:val="0"/>
        <w:adjustRightInd w:val="0"/>
        <w:ind w:firstLine="567"/>
        <w:jc w:val="both"/>
        <w:rPr>
          <w:rFonts w:eastAsia="Calibri"/>
        </w:rPr>
      </w:pPr>
      <w:r w:rsidRPr="00291A97">
        <w:rPr>
          <w:color w:val="000000"/>
        </w:rPr>
        <w:t xml:space="preserve">Элементы геометрической оптики. Закон прямолинейного распространения света. Отражение и преломление света. Закон отражения света. Плоское зеркало. Закон преломления света. Линза. Фокусное расстояние линзы. Глаз как оптическая система. Оптические </w:t>
      </w:r>
      <w:proofErr w:type="gramStart"/>
      <w:r w:rsidRPr="00291A97">
        <w:rPr>
          <w:color w:val="000000"/>
        </w:rPr>
        <w:t>при</w:t>
      </w:r>
      <w:proofErr w:type="gramEnd"/>
      <w:r w:rsidRPr="00291A97">
        <w:rPr>
          <w:color w:val="000000"/>
        </w:rPr>
        <w:t xml:space="preserve"> боры. </w:t>
      </w:r>
      <w:r w:rsidRPr="00291A97">
        <w:rPr>
          <w:i/>
          <w:iCs/>
          <w:color w:val="000000"/>
        </w:rPr>
        <w:t xml:space="preserve">Свет — электромагнитная волна. </w:t>
      </w:r>
      <w:r w:rsidRPr="00291A97">
        <w:rPr>
          <w:color w:val="000000"/>
        </w:rPr>
        <w:t xml:space="preserve">Дисперсия света. </w:t>
      </w:r>
      <w:r w:rsidRPr="00291A97">
        <w:rPr>
          <w:i/>
          <w:iCs/>
          <w:color w:val="000000"/>
        </w:rPr>
        <w:t>Влияние электромагнитных излучений на живые организмы.</w:t>
      </w:r>
    </w:p>
    <w:p w:rsidR="0054221C" w:rsidRPr="00291A97" w:rsidRDefault="0054221C" w:rsidP="0054221C">
      <w:pPr>
        <w:shd w:val="clear" w:color="auto" w:fill="FFFFFF"/>
        <w:autoSpaceDE w:val="0"/>
        <w:autoSpaceDN w:val="0"/>
        <w:adjustRightInd w:val="0"/>
        <w:ind w:firstLine="567"/>
        <w:jc w:val="both"/>
        <w:rPr>
          <w:rFonts w:eastAsia="Calibri"/>
        </w:rPr>
      </w:pPr>
      <w:r w:rsidRPr="00291A97">
        <w:rPr>
          <w:b/>
          <w:bCs/>
          <w:color w:val="000000"/>
        </w:rPr>
        <w:t xml:space="preserve">Наблюдение и описание </w:t>
      </w:r>
      <w:r w:rsidRPr="00291A97">
        <w:rPr>
          <w:color w:val="000000"/>
        </w:rPr>
        <w:t xml:space="preserve">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w:t>
      </w:r>
      <w:r w:rsidRPr="00291A97">
        <w:rPr>
          <w:b/>
          <w:bCs/>
          <w:color w:val="000000"/>
        </w:rPr>
        <w:t>объяснение этих явлений.</w:t>
      </w:r>
    </w:p>
    <w:p w:rsidR="0054221C" w:rsidRPr="00291A97" w:rsidRDefault="0054221C" w:rsidP="0054221C">
      <w:pPr>
        <w:shd w:val="clear" w:color="auto" w:fill="FFFFFF"/>
        <w:autoSpaceDE w:val="0"/>
        <w:autoSpaceDN w:val="0"/>
        <w:adjustRightInd w:val="0"/>
        <w:ind w:firstLine="567"/>
        <w:jc w:val="both"/>
        <w:rPr>
          <w:rFonts w:eastAsia="Calibri"/>
        </w:rPr>
      </w:pPr>
      <w:r w:rsidRPr="00291A97">
        <w:rPr>
          <w:b/>
          <w:bCs/>
          <w:color w:val="000000"/>
        </w:rPr>
        <w:t xml:space="preserve">Измерение физических величин: </w:t>
      </w:r>
      <w:r w:rsidRPr="00291A97">
        <w:rPr>
          <w:color w:val="000000"/>
        </w:rPr>
        <w:t>силы тока, напряжения, электрического сопротивления, работы и мощности тока, фокусного расстояния собирающей линзы.</w:t>
      </w:r>
    </w:p>
    <w:p w:rsidR="0054221C" w:rsidRPr="00291A97" w:rsidRDefault="0054221C" w:rsidP="0054221C">
      <w:pPr>
        <w:shd w:val="clear" w:color="auto" w:fill="FFFFFF"/>
        <w:autoSpaceDE w:val="0"/>
        <w:autoSpaceDN w:val="0"/>
        <w:adjustRightInd w:val="0"/>
        <w:ind w:firstLine="567"/>
        <w:jc w:val="both"/>
        <w:rPr>
          <w:rFonts w:eastAsia="Calibri"/>
        </w:rPr>
      </w:pPr>
      <w:r w:rsidRPr="00291A97">
        <w:rPr>
          <w:b/>
          <w:bCs/>
          <w:color w:val="000000"/>
        </w:rPr>
        <w:t>Проведение простых физических опытов и экспериментальных ис</w:t>
      </w:r>
      <w:r w:rsidRPr="00291A97">
        <w:rPr>
          <w:b/>
          <w:bCs/>
          <w:color w:val="000000"/>
        </w:rPr>
        <w:softHyphen/>
        <w:t xml:space="preserve">следований </w:t>
      </w:r>
      <w:r w:rsidRPr="00291A97">
        <w:rPr>
          <w:color w:val="000000"/>
        </w:rPr>
        <w:t>по изучению: электростатического взаимодействия заря</w:t>
      </w:r>
      <w:r w:rsidRPr="00291A97">
        <w:rPr>
          <w:color w:val="000000"/>
        </w:rPr>
        <w:softHyphen/>
        <w:t>женных тел, действия магнитного поля на проводник с током, после</w:t>
      </w:r>
      <w:r w:rsidRPr="00291A97">
        <w:rPr>
          <w:color w:val="000000"/>
        </w:rPr>
        <w:softHyphen/>
        <w:t>довательного и параллельного соединения проводников, зависимости силы тока от напряжения на участке цепи, угла отражения света от уг</w:t>
      </w:r>
      <w:r w:rsidRPr="00291A97">
        <w:rPr>
          <w:color w:val="000000"/>
        </w:rPr>
        <w:softHyphen/>
        <w:t>ла падения, угла преломления света от угла падения.</w:t>
      </w:r>
    </w:p>
    <w:p w:rsidR="0054221C" w:rsidRPr="00291A97" w:rsidRDefault="0054221C" w:rsidP="0054221C">
      <w:pPr>
        <w:shd w:val="clear" w:color="auto" w:fill="FFFFFF"/>
        <w:autoSpaceDE w:val="0"/>
        <w:autoSpaceDN w:val="0"/>
        <w:adjustRightInd w:val="0"/>
        <w:ind w:firstLine="567"/>
        <w:jc w:val="both"/>
        <w:rPr>
          <w:rFonts w:eastAsia="Calibri"/>
        </w:rPr>
      </w:pPr>
      <w:r w:rsidRPr="00291A97">
        <w:rPr>
          <w:b/>
          <w:bCs/>
          <w:color w:val="000000"/>
        </w:rPr>
        <w:t xml:space="preserve">Практическое применение физических знаний </w:t>
      </w:r>
      <w:r w:rsidRPr="00291A97">
        <w:rPr>
          <w:color w:val="000000"/>
        </w:rPr>
        <w:t>для безопасного об</w:t>
      </w:r>
      <w:r w:rsidRPr="00291A97">
        <w:rPr>
          <w:color w:val="000000"/>
        </w:rPr>
        <w:softHyphen/>
        <w:t>ращения с электробытовыми приборами; предупреждения опасного воздействия на организм человека электрического тока и электромаг</w:t>
      </w:r>
      <w:r w:rsidRPr="00291A97">
        <w:rPr>
          <w:color w:val="000000"/>
        </w:rPr>
        <w:softHyphen/>
        <w:t>нитных излучений.</w:t>
      </w:r>
    </w:p>
    <w:p w:rsidR="0054221C" w:rsidRPr="00291A97" w:rsidRDefault="0054221C" w:rsidP="0054221C">
      <w:pPr>
        <w:shd w:val="clear" w:color="auto" w:fill="FFFFFF"/>
        <w:autoSpaceDE w:val="0"/>
        <w:autoSpaceDN w:val="0"/>
        <w:adjustRightInd w:val="0"/>
        <w:ind w:firstLine="567"/>
        <w:jc w:val="both"/>
        <w:rPr>
          <w:rFonts w:eastAsia="Calibri"/>
        </w:rPr>
      </w:pPr>
      <w:proofErr w:type="gramStart"/>
      <w:r w:rsidRPr="00291A97">
        <w:rPr>
          <w:b/>
          <w:bCs/>
          <w:color w:val="000000"/>
        </w:rPr>
        <w:t xml:space="preserve">Объяснение устройства и принципа действия физических приборов и технических объектов: </w:t>
      </w:r>
      <w:r w:rsidRPr="00291A97">
        <w:rPr>
          <w:color w:val="000000"/>
        </w:rPr>
        <w:t xml:space="preserve">амперметра, вольтметра, </w:t>
      </w:r>
      <w:r w:rsidRPr="00291A97">
        <w:rPr>
          <w:i/>
          <w:iCs/>
          <w:color w:val="000000"/>
        </w:rPr>
        <w:t>динамика, микрофо</w:t>
      </w:r>
      <w:r w:rsidRPr="00291A97">
        <w:rPr>
          <w:i/>
          <w:iCs/>
          <w:color w:val="000000"/>
        </w:rPr>
        <w:softHyphen/>
        <w:t>на, электрогенератора, электродвигателя, очков, фотоаппарата, про</w:t>
      </w:r>
      <w:r w:rsidRPr="00291A97">
        <w:rPr>
          <w:i/>
          <w:iCs/>
          <w:color w:val="000000"/>
        </w:rPr>
        <w:softHyphen/>
        <w:t>екционного аппарата.</w:t>
      </w:r>
      <w:proofErr w:type="gramEnd"/>
    </w:p>
    <w:p w:rsidR="0054221C" w:rsidRPr="00291A97" w:rsidRDefault="0054221C" w:rsidP="0054221C">
      <w:pPr>
        <w:shd w:val="clear" w:color="auto" w:fill="FFFFFF"/>
        <w:autoSpaceDE w:val="0"/>
        <w:autoSpaceDN w:val="0"/>
        <w:adjustRightInd w:val="0"/>
        <w:ind w:firstLine="567"/>
        <w:jc w:val="both"/>
        <w:rPr>
          <w:rFonts w:eastAsia="Calibri"/>
        </w:rPr>
      </w:pPr>
      <w:r w:rsidRPr="00291A97">
        <w:rPr>
          <w:b/>
          <w:bCs/>
          <w:color w:val="000000"/>
        </w:rPr>
        <w:t>Квантовые явления</w:t>
      </w:r>
    </w:p>
    <w:p w:rsidR="0054221C" w:rsidRPr="00291A97" w:rsidRDefault="0054221C" w:rsidP="0054221C">
      <w:pPr>
        <w:shd w:val="clear" w:color="auto" w:fill="FFFFFF"/>
        <w:autoSpaceDE w:val="0"/>
        <w:autoSpaceDN w:val="0"/>
        <w:adjustRightInd w:val="0"/>
        <w:ind w:firstLine="567"/>
        <w:jc w:val="both"/>
        <w:rPr>
          <w:rFonts w:eastAsia="Calibri"/>
        </w:rPr>
      </w:pPr>
      <w:r w:rsidRPr="00291A97">
        <w:rPr>
          <w:color w:val="000000"/>
        </w:rPr>
        <w:t>Радиоактивность. Альф</w:t>
      </w:r>
      <w:proofErr w:type="gramStart"/>
      <w:r w:rsidRPr="00291A97">
        <w:rPr>
          <w:color w:val="000000"/>
        </w:rPr>
        <w:t>а-</w:t>
      </w:r>
      <w:proofErr w:type="gramEnd"/>
      <w:r w:rsidRPr="00291A97">
        <w:rPr>
          <w:color w:val="000000"/>
        </w:rPr>
        <w:t xml:space="preserve">, бета- и гамма-излучения. </w:t>
      </w:r>
      <w:r w:rsidRPr="00291A97">
        <w:rPr>
          <w:i/>
          <w:iCs/>
          <w:color w:val="000000"/>
        </w:rPr>
        <w:t>Период полу</w:t>
      </w:r>
      <w:r w:rsidRPr="00291A97">
        <w:rPr>
          <w:i/>
          <w:iCs/>
          <w:color w:val="000000"/>
        </w:rPr>
        <w:softHyphen/>
        <w:t>распада.</w:t>
      </w:r>
    </w:p>
    <w:p w:rsidR="0054221C" w:rsidRPr="00291A97" w:rsidRDefault="0054221C" w:rsidP="0054221C">
      <w:pPr>
        <w:shd w:val="clear" w:color="auto" w:fill="FFFFFF"/>
        <w:autoSpaceDE w:val="0"/>
        <w:autoSpaceDN w:val="0"/>
        <w:adjustRightInd w:val="0"/>
        <w:ind w:firstLine="567"/>
        <w:jc w:val="both"/>
        <w:rPr>
          <w:rFonts w:eastAsia="Calibri"/>
        </w:rPr>
      </w:pPr>
      <w:r w:rsidRPr="00291A97">
        <w:rPr>
          <w:color w:val="000000"/>
        </w:rPr>
        <w:t xml:space="preserve">Опыты Резерфорда. Планетарная модель атома. </w:t>
      </w:r>
      <w:r w:rsidRPr="00291A97">
        <w:rPr>
          <w:i/>
          <w:iCs/>
          <w:color w:val="000000"/>
        </w:rPr>
        <w:t>Оптические спектры. Поглощение и испускание света атомами.</w:t>
      </w:r>
    </w:p>
    <w:p w:rsidR="0054221C" w:rsidRPr="00291A97" w:rsidRDefault="0054221C" w:rsidP="0054221C">
      <w:pPr>
        <w:shd w:val="clear" w:color="auto" w:fill="FFFFFF"/>
        <w:autoSpaceDE w:val="0"/>
        <w:autoSpaceDN w:val="0"/>
        <w:adjustRightInd w:val="0"/>
        <w:ind w:firstLine="567"/>
        <w:jc w:val="both"/>
        <w:rPr>
          <w:rFonts w:eastAsia="Calibri"/>
        </w:rPr>
      </w:pPr>
      <w:r>
        <w:rPr>
          <w:rFonts w:eastAsia="Calibri"/>
          <w:color w:val="000000"/>
        </w:rPr>
        <w:t>С</w:t>
      </w:r>
      <w:r w:rsidRPr="00291A97">
        <w:rPr>
          <w:color w:val="000000"/>
        </w:rPr>
        <w:t xml:space="preserve">остав атомного ядра. </w:t>
      </w:r>
      <w:r w:rsidRPr="00291A97">
        <w:rPr>
          <w:i/>
          <w:iCs/>
          <w:color w:val="000000"/>
        </w:rPr>
        <w:t xml:space="preserve">Энергия связи атомных ядер. </w:t>
      </w:r>
      <w:r w:rsidRPr="00291A97">
        <w:rPr>
          <w:color w:val="000000"/>
        </w:rPr>
        <w:t>Ядерные реак</w:t>
      </w:r>
      <w:r>
        <w:rPr>
          <w:color w:val="000000"/>
        </w:rPr>
        <w:t>ции.</w:t>
      </w:r>
    </w:p>
    <w:p w:rsidR="0054221C" w:rsidRDefault="0054221C" w:rsidP="0054221C">
      <w:pPr>
        <w:shd w:val="clear" w:color="auto" w:fill="FFFFFF"/>
        <w:autoSpaceDE w:val="0"/>
        <w:autoSpaceDN w:val="0"/>
        <w:adjustRightInd w:val="0"/>
        <w:ind w:firstLine="567"/>
        <w:jc w:val="both"/>
        <w:rPr>
          <w:i/>
          <w:iCs/>
          <w:color w:val="000000"/>
        </w:rPr>
      </w:pPr>
      <w:r w:rsidRPr="00291A97">
        <w:rPr>
          <w:i/>
          <w:iCs/>
          <w:color w:val="000000"/>
        </w:rPr>
        <w:lastRenderedPageBreak/>
        <w:t>Источники энергии Солнца и звезд. Ядерная энергетика. Дозимет</w:t>
      </w:r>
      <w:r>
        <w:rPr>
          <w:i/>
          <w:iCs/>
          <w:color w:val="000000"/>
        </w:rPr>
        <w:t>р.</w:t>
      </w:r>
      <w:r w:rsidRPr="00291A97">
        <w:rPr>
          <w:color w:val="000000"/>
        </w:rPr>
        <w:t xml:space="preserve"> </w:t>
      </w:r>
      <w:r w:rsidRPr="00291A97">
        <w:rPr>
          <w:i/>
          <w:iCs/>
          <w:color w:val="000000"/>
        </w:rPr>
        <w:t>Влияние радиоактивных излучений на живые организмы. Экологиче</w:t>
      </w:r>
      <w:r>
        <w:rPr>
          <w:i/>
          <w:iCs/>
          <w:color w:val="000000"/>
        </w:rPr>
        <w:t>ские</w:t>
      </w:r>
      <w:r w:rsidRPr="00291A97">
        <w:rPr>
          <w:i/>
          <w:iCs/>
          <w:color w:val="000000"/>
        </w:rPr>
        <w:t xml:space="preserve"> проблемы работы атомных электростанций. </w:t>
      </w:r>
    </w:p>
    <w:p w:rsidR="0054221C" w:rsidRDefault="0054221C" w:rsidP="0054221C">
      <w:pPr>
        <w:shd w:val="clear" w:color="auto" w:fill="FFFFFF"/>
        <w:autoSpaceDE w:val="0"/>
        <w:autoSpaceDN w:val="0"/>
        <w:adjustRightInd w:val="0"/>
        <w:ind w:firstLine="567"/>
        <w:jc w:val="both"/>
        <w:rPr>
          <w:i/>
          <w:iCs/>
          <w:color w:val="000000"/>
        </w:rPr>
      </w:pPr>
      <w:r w:rsidRPr="00291A97">
        <w:rPr>
          <w:b/>
          <w:bCs/>
          <w:color w:val="000000"/>
        </w:rPr>
        <w:t xml:space="preserve">Наблюдение и описание </w:t>
      </w:r>
      <w:r w:rsidRPr="00291A97">
        <w:rPr>
          <w:i/>
          <w:iCs/>
          <w:color w:val="000000"/>
        </w:rPr>
        <w:t xml:space="preserve">оптических спектров различных веществ, </w:t>
      </w:r>
      <w:r w:rsidRPr="00291A97">
        <w:rPr>
          <w:color w:val="000000"/>
        </w:rPr>
        <w:t xml:space="preserve">их </w:t>
      </w:r>
      <w:r>
        <w:rPr>
          <w:i/>
          <w:iCs/>
          <w:color w:val="000000"/>
        </w:rPr>
        <w:t xml:space="preserve">объяснение </w:t>
      </w:r>
      <w:r w:rsidRPr="00291A97">
        <w:rPr>
          <w:i/>
          <w:iCs/>
          <w:color w:val="000000"/>
        </w:rPr>
        <w:t xml:space="preserve">на основе представлений о строении атома. </w:t>
      </w:r>
    </w:p>
    <w:p w:rsidR="0054221C" w:rsidRDefault="0054221C" w:rsidP="0054221C">
      <w:pPr>
        <w:shd w:val="clear" w:color="auto" w:fill="FFFFFF"/>
        <w:autoSpaceDE w:val="0"/>
        <w:autoSpaceDN w:val="0"/>
        <w:adjustRightInd w:val="0"/>
        <w:ind w:firstLine="567"/>
        <w:jc w:val="both"/>
        <w:rPr>
          <w:color w:val="000000"/>
        </w:rPr>
      </w:pPr>
      <w:r w:rsidRPr="00291A97">
        <w:rPr>
          <w:b/>
          <w:bCs/>
          <w:color w:val="000000"/>
        </w:rPr>
        <w:t xml:space="preserve">Практическое применение физических знаний </w:t>
      </w:r>
      <w:r w:rsidRPr="00291A97">
        <w:rPr>
          <w:color w:val="000000"/>
        </w:rPr>
        <w:t>для защиты от опас</w:t>
      </w:r>
      <w:r>
        <w:rPr>
          <w:color w:val="000000"/>
        </w:rPr>
        <w:t>ности</w:t>
      </w:r>
      <w:r w:rsidRPr="00291A97">
        <w:rPr>
          <w:color w:val="000000"/>
        </w:rPr>
        <w:t xml:space="preserve"> воздействия на организм человека радиоактивных излучений; </w:t>
      </w:r>
      <w:r>
        <w:rPr>
          <w:color w:val="000000"/>
        </w:rPr>
        <w:t>для</w:t>
      </w:r>
      <w:r w:rsidRPr="00291A97">
        <w:rPr>
          <w:color w:val="000000"/>
        </w:rPr>
        <w:t xml:space="preserve"> измерения радиоактивного фона и оценки его безопасности.</w:t>
      </w:r>
    </w:p>
    <w:p w:rsidR="0054221C" w:rsidRPr="00306E5C" w:rsidRDefault="0054221C" w:rsidP="0054221C">
      <w:pPr>
        <w:shd w:val="clear" w:color="auto" w:fill="FFFFFF"/>
        <w:autoSpaceDE w:val="0"/>
        <w:autoSpaceDN w:val="0"/>
        <w:adjustRightInd w:val="0"/>
        <w:ind w:firstLine="567"/>
        <w:jc w:val="center"/>
        <w:rPr>
          <w:b/>
          <w:color w:val="000000"/>
        </w:rPr>
      </w:pPr>
      <w:r w:rsidRPr="00306E5C">
        <w:rPr>
          <w:b/>
          <w:color w:val="000000"/>
        </w:rPr>
        <w:t>Химия</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b/>
          <w:bCs/>
          <w:color w:val="000000"/>
        </w:rPr>
        <w:t>Методы познания веществ и химических явлений</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Химия как часть естествознания. Химия — наука о веществах, их строении, свойствах и превращениях.</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 xml:space="preserve">Наблюдение, описание, измерение, эксперимент, </w:t>
      </w:r>
      <w:r w:rsidRPr="0055285F">
        <w:rPr>
          <w:i/>
          <w:iCs/>
          <w:color w:val="000000"/>
        </w:rPr>
        <w:t>моделирование. Понятие о химическом анализе и синтезе.</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Экспериментальное изучение химических свойств неорганиче</w:t>
      </w:r>
      <w:r w:rsidRPr="0055285F">
        <w:rPr>
          <w:color w:val="000000"/>
        </w:rPr>
        <w:softHyphen/>
        <w:t>ских и органических веществ.</w:t>
      </w:r>
    </w:p>
    <w:p w:rsidR="0054221C" w:rsidRDefault="0054221C" w:rsidP="0054221C">
      <w:pPr>
        <w:shd w:val="clear" w:color="auto" w:fill="FFFFFF"/>
        <w:autoSpaceDE w:val="0"/>
        <w:autoSpaceDN w:val="0"/>
        <w:adjustRightInd w:val="0"/>
        <w:ind w:firstLine="567"/>
        <w:jc w:val="both"/>
        <w:rPr>
          <w:color w:val="000000"/>
        </w:rPr>
      </w:pPr>
      <w:r w:rsidRPr="0055285F">
        <w:rPr>
          <w:color w:val="000000"/>
        </w:rPr>
        <w:t xml:space="preserve">Проведение расчетов на основе формул и уравнений реакций: </w:t>
      </w:r>
    </w:p>
    <w:p w:rsidR="0054221C" w:rsidRDefault="0054221C" w:rsidP="0054221C">
      <w:pPr>
        <w:shd w:val="clear" w:color="auto" w:fill="FFFFFF"/>
        <w:autoSpaceDE w:val="0"/>
        <w:autoSpaceDN w:val="0"/>
        <w:adjustRightInd w:val="0"/>
        <w:ind w:firstLine="567"/>
        <w:jc w:val="both"/>
        <w:rPr>
          <w:color w:val="000000"/>
        </w:rPr>
      </w:pPr>
      <w:r w:rsidRPr="0055285F">
        <w:rPr>
          <w:color w:val="000000"/>
        </w:rPr>
        <w:t xml:space="preserve">1) массовой доли химического элемента в веществе; </w:t>
      </w:r>
    </w:p>
    <w:p w:rsidR="0054221C" w:rsidRDefault="0054221C" w:rsidP="0054221C">
      <w:pPr>
        <w:shd w:val="clear" w:color="auto" w:fill="FFFFFF"/>
        <w:autoSpaceDE w:val="0"/>
        <w:autoSpaceDN w:val="0"/>
        <w:adjustRightInd w:val="0"/>
        <w:ind w:firstLine="567"/>
        <w:jc w:val="both"/>
        <w:rPr>
          <w:color w:val="000000"/>
        </w:rPr>
      </w:pPr>
      <w:r w:rsidRPr="0055285F">
        <w:rPr>
          <w:color w:val="000000"/>
        </w:rPr>
        <w:t xml:space="preserve">2) массовой доли растворенного вещества в растворе; </w:t>
      </w:r>
    </w:p>
    <w:p w:rsidR="0054221C" w:rsidRPr="0055285F" w:rsidRDefault="0054221C" w:rsidP="0054221C">
      <w:pPr>
        <w:shd w:val="clear" w:color="auto" w:fill="FFFFFF"/>
        <w:autoSpaceDE w:val="0"/>
        <w:autoSpaceDN w:val="0"/>
        <w:adjustRightInd w:val="0"/>
        <w:ind w:firstLine="567"/>
        <w:jc w:val="both"/>
        <w:rPr>
          <w:color w:val="000000"/>
        </w:rPr>
      </w:pPr>
      <w:r w:rsidRPr="0055285F">
        <w:rPr>
          <w:color w:val="000000"/>
        </w:rPr>
        <w:t>3) количества вещества, массы или объема по количеству вещества, массе или объему одного из ре</w:t>
      </w:r>
      <w:r w:rsidRPr="0055285F">
        <w:rPr>
          <w:color w:val="000000"/>
        </w:rPr>
        <w:softHyphen/>
        <w:t>агентов или продуктов реакции.</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b/>
          <w:bCs/>
          <w:color w:val="000000"/>
        </w:rPr>
        <w:t>Вещество</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 xml:space="preserve">Атомы и молекулы. Химический элемент. </w:t>
      </w:r>
      <w:r w:rsidRPr="0055285F">
        <w:rPr>
          <w:i/>
          <w:iCs/>
          <w:color w:val="000000"/>
        </w:rPr>
        <w:t xml:space="preserve">Язык химии. </w:t>
      </w:r>
      <w:r w:rsidRPr="0055285F">
        <w:rPr>
          <w:color w:val="000000"/>
        </w:rPr>
        <w:t>Знаки хи</w:t>
      </w:r>
      <w:r w:rsidRPr="0055285F">
        <w:rPr>
          <w:color w:val="000000"/>
        </w:rPr>
        <w:softHyphen/>
        <w:t>мических элементов, химические формулы. Закон постоянства со</w:t>
      </w:r>
      <w:r w:rsidRPr="0055285F">
        <w:rPr>
          <w:color w:val="000000"/>
        </w:rPr>
        <w:softHyphen/>
        <w:t>става.</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 xml:space="preserve">Относительные атомная и молекулярная массы. </w:t>
      </w:r>
      <w:r w:rsidRPr="0055285F">
        <w:rPr>
          <w:i/>
          <w:iCs/>
          <w:color w:val="000000"/>
        </w:rPr>
        <w:t xml:space="preserve">Атомная единица массы. </w:t>
      </w:r>
      <w:r w:rsidRPr="0055285F">
        <w:rPr>
          <w:color w:val="000000"/>
        </w:rPr>
        <w:t>Количество вещества, моль. Молярная масса. Молярный объем.</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 xml:space="preserve">Чистые вещества и смеси веществ. </w:t>
      </w:r>
      <w:r w:rsidRPr="0055285F">
        <w:rPr>
          <w:i/>
          <w:iCs/>
          <w:color w:val="000000"/>
        </w:rPr>
        <w:t>Природные смеси: воздух, природ</w:t>
      </w:r>
      <w:r w:rsidRPr="0055285F">
        <w:rPr>
          <w:i/>
          <w:iCs/>
          <w:color w:val="000000"/>
        </w:rPr>
        <w:softHyphen/>
        <w:t>ный газ, нефть, природные воды.</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Качественный и количественный состав вещества. Простые и сложные вещества. Основные классы неорганических веществ.</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Периодический закон и периодическая система химических эле</w:t>
      </w:r>
      <w:r w:rsidRPr="0055285F">
        <w:rPr>
          <w:color w:val="000000"/>
        </w:rPr>
        <w:softHyphen/>
        <w:t>ментов Д. И. Менделеева. Группы и периоды периодической системы.</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Строение атома. Ядро (протоны, нейтроны) и электроны. Изото</w:t>
      </w:r>
      <w:r w:rsidRPr="0055285F">
        <w:rPr>
          <w:color w:val="000000"/>
        </w:rPr>
        <w:softHyphen/>
        <w:t>пы. Строение электронных оболочек атомов первых 20 элементов пе</w:t>
      </w:r>
      <w:r w:rsidRPr="0055285F">
        <w:rPr>
          <w:color w:val="000000"/>
        </w:rPr>
        <w:softHyphen/>
        <w:t>риодической системы Д. И. Менделеева.</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 xml:space="preserve">Строение молекул. Химическая связь. Типы химических связей: </w:t>
      </w:r>
      <w:proofErr w:type="gramStart"/>
      <w:r w:rsidRPr="0055285F">
        <w:rPr>
          <w:color w:val="000000"/>
        </w:rPr>
        <w:t>ковалентная</w:t>
      </w:r>
      <w:proofErr w:type="gramEnd"/>
      <w:r w:rsidRPr="0055285F">
        <w:rPr>
          <w:color w:val="000000"/>
        </w:rPr>
        <w:t xml:space="preserve"> (полярная и неполярная), ионная, металлическая. Поня</w:t>
      </w:r>
      <w:r w:rsidRPr="0055285F">
        <w:rPr>
          <w:color w:val="000000"/>
        </w:rPr>
        <w:softHyphen/>
        <w:t>тие о валентности и степени окисления.</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Вещества в твердом, жидком и газообразном состоянии. Кристал</w:t>
      </w:r>
      <w:r w:rsidRPr="0055285F">
        <w:rPr>
          <w:color w:val="000000"/>
        </w:rPr>
        <w:softHyphen/>
        <w:t xml:space="preserve">лические и аморфные вещества. </w:t>
      </w:r>
      <w:r w:rsidRPr="0055285F">
        <w:rPr>
          <w:i/>
          <w:iCs/>
          <w:color w:val="000000"/>
        </w:rPr>
        <w:t>Типы кристаллических решеток (</w:t>
      </w:r>
      <w:proofErr w:type="gramStart"/>
      <w:r w:rsidRPr="0055285F">
        <w:rPr>
          <w:i/>
          <w:iCs/>
          <w:color w:val="000000"/>
        </w:rPr>
        <w:t>атомная</w:t>
      </w:r>
      <w:proofErr w:type="gramEnd"/>
      <w:r w:rsidRPr="0055285F">
        <w:rPr>
          <w:i/>
          <w:iCs/>
          <w:color w:val="000000"/>
        </w:rPr>
        <w:t>, молекулярная, ионная и металлическая).</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b/>
          <w:bCs/>
          <w:color w:val="000000"/>
        </w:rPr>
        <w:t>Химическая реакция</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Химическая реакция. Условия и признаки химических реакций. Сохранение массы веще</w:t>
      </w:r>
      <w:proofErr w:type="gramStart"/>
      <w:r w:rsidRPr="0055285F">
        <w:rPr>
          <w:color w:val="000000"/>
        </w:rPr>
        <w:t>ств пр</w:t>
      </w:r>
      <w:proofErr w:type="gramEnd"/>
      <w:r w:rsidRPr="0055285F">
        <w:rPr>
          <w:color w:val="000000"/>
        </w:rPr>
        <w:t>и химических реакциях.</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w:t>
      </w:r>
      <w:r w:rsidRPr="0055285F">
        <w:rPr>
          <w:color w:val="000000"/>
        </w:rPr>
        <w:softHyphen/>
        <w:t xml:space="preserve">гии. </w:t>
      </w:r>
      <w:r w:rsidRPr="0055285F">
        <w:rPr>
          <w:i/>
          <w:iCs/>
          <w:color w:val="000000"/>
        </w:rPr>
        <w:t xml:space="preserve">Понятие о скорости </w:t>
      </w:r>
      <w:proofErr w:type="gramStart"/>
      <w:r w:rsidRPr="0055285F">
        <w:rPr>
          <w:i/>
          <w:iCs/>
          <w:color w:val="000000"/>
        </w:rPr>
        <w:t>химических</w:t>
      </w:r>
      <w:proofErr w:type="gramEnd"/>
      <w:r w:rsidRPr="0055285F">
        <w:rPr>
          <w:i/>
          <w:iCs/>
          <w:color w:val="000000"/>
        </w:rPr>
        <w:t xml:space="preserve"> реакции. Катализаторы.</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 xml:space="preserve">Электролитическая диссоциация веществ в водных растворах. Электролиты и </w:t>
      </w:r>
      <w:proofErr w:type="spellStart"/>
      <w:r w:rsidRPr="0055285F">
        <w:rPr>
          <w:color w:val="000000"/>
        </w:rPr>
        <w:t>неэлектролиты</w:t>
      </w:r>
      <w:proofErr w:type="spellEnd"/>
      <w:r w:rsidRPr="0055285F">
        <w:rPr>
          <w:color w:val="000000"/>
        </w:rPr>
        <w:t>. Ионы. Катионы и анионы. Электроли</w:t>
      </w:r>
      <w:r w:rsidRPr="0055285F">
        <w:rPr>
          <w:color w:val="000000"/>
        </w:rPr>
        <w:softHyphen/>
        <w:t>тическая диссоциация кислот, щелочей и солей. Реакц</w:t>
      </w:r>
      <w:proofErr w:type="gramStart"/>
      <w:r w:rsidRPr="0055285F">
        <w:rPr>
          <w:color w:val="000000"/>
        </w:rPr>
        <w:t>ии ио</w:t>
      </w:r>
      <w:proofErr w:type="gramEnd"/>
      <w:r w:rsidRPr="0055285F">
        <w:rPr>
          <w:color w:val="000000"/>
        </w:rPr>
        <w:t>нного об</w:t>
      </w:r>
      <w:r w:rsidRPr="0055285F">
        <w:rPr>
          <w:color w:val="000000"/>
        </w:rPr>
        <w:softHyphen/>
        <w:t>мена.</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Окислительно-восстановительные реакции. Окислитель и восста</w:t>
      </w:r>
      <w:r w:rsidRPr="0055285F">
        <w:rPr>
          <w:color w:val="000000"/>
        </w:rPr>
        <w:softHyphen/>
        <w:t>новитель.</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b/>
          <w:bCs/>
          <w:color w:val="000000"/>
        </w:rPr>
        <w:lastRenderedPageBreak/>
        <w:t>Элементарные основы неорганической химии</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Свойства простых веществ (металлов и неметаллов), оксидов, ос</w:t>
      </w:r>
      <w:r w:rsidRPr="0055285F">
        <w:rPr>
          <w:color w:val="000000"/>
        </w:rPr>
        <w:softHyphen/>
        <w:t>нований, кислот, солей.</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Водород. Водородные соединения неметаллов. Кислород. Озон. Вода.</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Галогены. Галогеноводородные кислоты и их соли.</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 xml:space="preserve">Сера. Оксиды серы. Серная, </w:t>
      </w:r>
      <w:r w:rsidRPr="0055285F">
        <w:rPr>
          <w:i/>
          <w:iCs/>
          <w:color w:val="000000"/>
        </w:rPr>
        <w:t xml:space="preserve">сернистая и сероводородная </w:t>
      </w:r>
      <w:r w:rsidRPr="0055285F">
        <w:rPr>
          <w:color w:val="000000"/>
        </w:rPr>
        <w:t>кислоты и их соли.</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Азот. Аммиак. Соли аммония. Оксиды азота. Азотная кислота и ее соли.</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Фосфор. Оксид фосфора. Ортофосфорная кислота и ее соли.</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Углерод. Алмаз, графит. Угарный и углекислый газы. Угольная кислота и ее соли.</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 xml:space="preserve">Кремний. Оксид кремния. Кремниевая кислота. </w:t>
      </w:r>
      <w:r w:rsidRPr="0055285F">
        <w:rPr>
          <w:i/>
          <w:iCs/>
          <w:color w:val="000000"/>
        </w:rPr>
        <w:t>Силикаты.</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Щелочные и щелочноземельные металлы и их соединения.</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rFonts w:eastAsia="Calibri"/>
          <w:color w:val="000000"/>
        </w:rPr>
        <w:t xml:space="preserve"> </w:t>
      </w:r>
      <w:r w:rsidRPr="0055285F">
        <w:rPr>
          <w:color w:val="000000"/>
        </w:rPr>
        <w:t xml:space="preserve">Алюминий. </w:t>
      </w:r>
      <w:r w:rsidRPr="0055285F">
        <w:rPr>
          <w:i/>
          <w:iCs/>
          <w:color w:val="000000"/>
        </w:rPr>
        <w:t xml:space="preserve">Амфотерность оксида и </w:t>
      </w:r>
      <w:proofErr w:type="spellStart"/>
      <w:r w:rsidRPr="0055285F">
        <w:rPr>
          <w:i/>
          <w:iCs/>
          <w:color w:val="000000"/>
        </w:rPr>
        <w:t>гидроксида</w:t>
      </w:r>
      <w:proofErr w:type="spellEnd"/>
      <w:r w:rsidRPr="0055285F">
        <w:rPr>
          <w:i/>
          <w:iCs/>
          <w:color w:val="000000"/>
        </w:rPr>
        <w:t xml:space="preserve">. </w:t>
      </w:r>
      <w:r w:rsidRPr="0055285F">
        <w:rPr>
          <w:color w:val="000000"/>
        </w:rPr>
        <w:t xml:space="preserve">Железо. Оксиды, </w:t>
      </w:r>
      <w:proofErr w:type="spellStart"/>
      <w:r w:rsidRPr="0055285F">
        <w:rPr>
          <w:i/>
          <w:iCs/>
          <w:color w:val="000000"/>
        </w:rPr>
        <w:t>гидроксиды</w:t>
      </w:r>
      <w:proofErr w:type="spellEnd"/>
      <w:r w:rsidRPr="0055285F">
        <w:rPr>
          <w:i/>
          <w:iCs/>
          <w:color w:val="000000"/>
        </w:rPr>
        <w:t xml:space="preserve"> и соли железа. </w:t>
      </w:r>
      <w:r w:rsidRPr="0055285F">
        <w:rPr>
          <w:b/>
          <w:bCs/>
          <w:color w:val="000000"/>
        </w:rPr>
        <w:t>Первоначальные представления об органических веществах</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Первоначальные сведения о строении органических веществ.</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Углеводороды: метан, этан, этилен.</w:t>
      </w:r>
    </w:p>
    <w:p w:rsidR="0054221C" w:rsidRPr="0055285F" w:rsidRDefault="0054221C" w:rsidP="0054221C">
      <w:pPr>
        <w:shd w:val="clear" w:color="auto" w:fill="FFFFFF"/>
        <w:autoSpaceDE w:val="0"/>
        <w:autoSpaceDN w:val="0"/>
        <w:adjustRightInd w:val="0"/>
        <w:ind w:firstLine="567"/>
        <w:jc w:val="both"/>
        <w:rPr>
          <w:rFonts w:eastAsia="Calibri"/>
        </w:rPr>
      </w:pPr>
      <w:proofErr w:type="gramStart"/>
      <w:r w:rsidRPr="0055285F">
        <w:rPr>
          <w:color w:val="000000"/>
        </w:rPr>
        <w:t>Спирты (метанол, этанол, глицерин) и карбоновые кислоты (ук</w:t>
      </w:r>
      <w:r w:rsidRPr="0055285F">
        <w:rPr>
          <w:color w:val="000000"/>
        </w:rPr>
        <w:softHyphen/>
        <w:t>сусная, стеариновая) как представители кислородсодержащих органи</w:t>
      </w:r>
      <w:r w:rsidRPr="0055285F">
        <w:rPr>
          <w:color w:val="000000"/>
        </w:rPr>
        <w:softHyphen/>
        <w:t>ческих соединений.</w:t>
      </w:r>
      <w:proofErr w:type="gramEnd"/>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Биологически важные вещества: жиры, углеводы, белки.</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i/>
          <w:iCs/>
          <w:color w:val="000000"/>
        </w:rPr>
        <w:t>Представления о полимерах на примере полиэтилена.</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b/>
          <w:bCs/>
          <w:color w:val="000000"/>
        </w:rPr>
        <w:t>Экспериментальные основы химии</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Правила работы в школьной лаборатории. Лабораторная посуда и оборудование. Правила безопасности.</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Разделение смесей. Очистка веществ. Фильтрование.</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Взвешивание. Приготовление растворов. Получение кристаллов солей. Проведение химических реакций в растворах.</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i/>
          <w:iCs/>
          <w:color w:val="000000"/>
        </w:rPr>
        <w:t>Нагревательные устройства. Проведение химических реакций при на</w:t>
      </w:r>
      <w:r w:rsidRPr="0055285F">
        <w:rPr>
          <w:i/>
          <w:iCs/>
          <w:color w:val="000000"/>
        </w:rPr>
        <w:softHyphen/>
        <w:t>гревании.</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Методы анализа веществ. Качественные реакции на газообразные вещества и ионы в растворе. Определение характера среды. Индика</w:t>
      </w:r>
      <w:r w:rsidRPr="0055285F">
        <w:rPr>
          <w:color w:val="000000"/>
        </w:rPr>
        <w:softHyphen/>
        <w:t>торы.</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color w:val="000000"/>
        </w:rPr>
        <w:t>Получение газообразных веществ.</w:t>
      </w:r>
    </w:p>
    <w:p w:rsidR="0054221C" w:rsidRPr="0055285F" w:rsidRDefault="0054221C" w:rsidP="0054221C">
      <w:pPr>
        <w:shd w:val="clear" w:color="auto" w:fill="FFFFFF"/>
        <w:autoSpaceDE w:val="0"/>
        <w:autoSpaceDN w:val="0"/>
        <w:adjustRightInd w:val="0"/>
        <w:ind w:firstLine="567"/>
        <w:jc w:val="both"/>
        <w:rPr>
          <w:rFonts w:eastAsia="Calibri"/>
        </w:rPr>
      </w:pPr>
      <w:r w:rsidRPr="0055285F">
        <w:rPr>
          <w:b/>
          <w:bCs/>
          <w:color w:val="000000"/>
        </w:rPr>
        <w:t>Химия и жизнь</w:t>
      </w:r>
    </w:p>
    <w:p w:rsidR="0054221C" w:rsidRPr="0055285F" w:rsidRDefault="0054221C" w:rsidP="0054221C">
      <w:pPr>
        <w:shd w:val="clear" w:color="auto" w:fill="FFFFFF"/>
        <w:autoSpaceDE w:val="0"/>
        <w:autoSpaceDN w:val="0"/>
        <w:adjustRightInd w:val="0"/>
        <w:ind w:firstLine="567"/>
        <w:jc w:val="both"/>
        <w:rPr>
          <w:color w:val="000000"/>
        </w:rPr>
      </w:pPr>
      <w:r w:rsidRPr="0055285F">
        <w:rPr>
          <w:color w:val="000000"/>
        </w:rPr>
        <w:t xml:space="preserve">Человек в мире веществ, материалов и химических реакций. </w:t>
      </w:r>
      <w:r w:rsidRPr="0055285F">
        <w:rPr>
          <w:i/>
          <w:iCs/>
          <w:color w:val="000000"/>
        </w:rPr>
        <w:t xml:space="preserve">Химия и здоровье. Лекарственные препараты; проблемы, связанные </w:t>
      </w:r>
      <w:r>
        <w:rPr>
          <w:i/>
          <w:iCs/>
          <w:color w:val="000000"/>
        </w:rPr>
        <w:t>с</w:t>
      </w:r>
      <w:r w:rsidRPr="0055285F">
        <w:rPr>
          <w:i/>
          <w:iCs/>
          <w:color w:val="000000"/>
        </w:rPr>
        <w:t xml:space="preserve"> их применением.</w:t>
      </w:r>
    </w:p>
    <w:p w:rsidR="0054221C" w:rsidRPr="00903B59" w:rsidRDefault="0054221C" w:rsidP="0054221C">
      <w:pPr>
        <w:shd w:val="clear" w:color="auto" w:fill="FFFFFF"/>
        <w:autoSpaceDE w:val="0"/>
        <w:autoSpaceDN w:val="0"/>
        <w:adjustRightInd w:val="0"/>
        <w:ind w:firstLine="567"/>
        <w:jc w:val="both"/>
        <w:rPr>
          <w:i/>
          <w:iCs/>
          <w:color w:val="000000"/>
        </w:rPr>
      </w:pPr>
      <w:r w:rsidRPr="00903B59">
        <w:rPr>
          <w:i/>
          <w:iCs/>
          <w:color w:val="000000"/>
        </w:rPr>
        <w:t>Химия и пища. Калорийность жиров</w:t>
      </w:r>
      <w:r>
        <w:rPr>
          <w:i/>
          <w:iCs/>
          <w:color w:val="000000"/>
        </w:rPr>
        <w:t>, белков и углеводов. Консерван</w:t>
      </w:r>
      <w:r w:rsidRPr="00903B59">
        <w:rPr>
          <w:i/>
          <w:iCs/>
          <w:color w:val="000000"/>
        </w:rPr>
        <w:t xml:space="preserve">ты пищевых продуктов </w:t>
      </w:r>
      <w:r>
        <w:rPr>
          <w:i/>
          <w:iCs/>
          <w:color w:val="000000"/>
        </w:rPr>
        <w:t>(</w:t>
      </w:r>
      <w:r w:rsidRPr="00903B59">
        <w:rPr>
          <w:i/>
          <w:iCs/>
          <w:color w:val="000000"/>
        </w:rPr>
        <w:t>поваренная соль, уксусная кислота).</w:t>
      </w:r>
    </w:p>
    <w:p w:rsidR="0054221C" w:rsidRPr="00903B59" w:rsidRDefault="0054221C" w:rsidP="0054221C">
      <w:pPr>
        <w:shd w:val="clear" w:color="auto" w:fill="FFFFFF"/>
        <w:autoSpaceDE w:val="0"/>
        <w:autoSpaceDN w:val="0"/>
        <w:adjustRightInd w:val="0"/>
        <w:ind w:firstLine="567"/>
        <w:jc w:val="both"/>
        <w:rPr>
          <w:rFonts w:eastAsia="Calibri"/>
        </w:rPr>
      </w:pPr>
      <w:r w:rsidRPr="00903B59">
        <w:rPr>
          <w:i/>
          <w:iCs/>
          <w:color w:val="000000"/>
        </w:rPr>
        <w:t>Химические вещества как строительные и поделочные материалы (мел, мрамор, известняк, стекло, цемент).</w:t>
      </w:r>
    </w:p>
    <w:p w:rsidR="0054221C" w:rsidRPr="00903B59" w:rsidRDefault="0054221C" w:rsidP="0054221C">
      <w:pPr>
        <w:shd w:val="clear" w:color="auto" w:fill="FFFFFF"/>
        <w:autoSpaceDE w:val="0"/>
        <w:autoSpaceDN w:val="0"/>
        <w:adjustRightInd w:val="0"/>
        <w:ind w:firstLine="567"/>
        <w:jc w:val="both"/>
        <w:rPr>
          <w:rFonts w:eastAsia="Calibri"/>
        </w:rPr>
      </w:pPr>
      <w:r w:rsidRPr="00903B59">
        <w:rPr>
          <w:i/>
          <w:iCs/>
          <w:color w:val="000000"/>
        </w:rPr>
        <w:t>Природные источники углеводородов</w:t>
      </w:r>
      <w:r>
        <w:rPr>
          <w:i/>
          <w:iCs/>
          <w:color w:val="000000"/>
        </w:rPr>
        <w:t>. Нефть и природный газ, их при</w:t>
      </w:r>
      <w:r w:rsidRPr="00903B59">
        <w:rPr>
          <w:i/>
          <w:iCs/>
          <w:color w:val="000000"/>
        </w:rPr>
        <w:t>менение.</w:t>
      </w:r>
    </w:p>
    <w:p w:rsidR="0054221C" w:rsidRPr="00903B59" w:rsidRDefault="0054221C" w:rsidP="0054221C">
      <w:pPr>
        <w:shd w:val="clear" w:color="auto" w:fill="FFFFFF"/>
        <w:autoSpaceDE w:val="0"/>
        <w:autoSpaceDN w:val="0"/>
        <w:adjustRightInd w:val="0"/>
        <w:ind w:firstLine="567"/>
        <w:jc w:val="both"/>
        <w:rPr>
          <w:rFonts w:eastAsia="Calibri"/>
        </w:rPr>
      </w:pPr>
      <w:r w:rsidRPr="00903B59">
        <w:rPr>
          <w:color w:val="000000"/>
        </w:rPr>
        <w:t>Химическое загрязнение окружающей среды и его последствия.</w:t>
      </w:r>
    </w:p>
    <w:p w:rsidR="0054221C" w:rsidRDefault="0054221C" w:rsidP="0054221C">
      <w:pPr>
        <w:shd w:val="clear" w:color="auto" w:fill="FFFFFF"/>
        <w:autoSpaceDE w:val="0"/>
        <w:autoSpaceDN w:val="0"/>
        <w:adjustRightInd w:val="0"/>
        <w:ind w:firstLine="567"/>
        <w:jc w:val="both"/>
        <w:rPr>
          <w:i/>
          <w:iCs/>
          <w:color w:val="000000"/>
        </w:rPr>
      </w:pPr>
      <w:r w:rsidRPr="00903B59">
        <w:rPr>
          <w:color w:val="000000"/>
        </w:rPr>
        <w:t xml:space="preserve">Проблемы безопасного использования веществ и химических ре акций в повседневной жизни. </w:t>
      </w:r>
      <w:r w:rsidRPr="00903B59">
        <w:rPr>
          <w:i/>
          <w:iCs/>
          <w:color w:val="000000"/>
        </w:rPr>
        <w:t>Токсич</w:t>
      </w:r>
      <w:r>
        <w:rPr>
          <w:i/>
          <w:iCs/>
          <w:color w:val="000000"/>
        </w:rPr>
        <w:t>ные, горючие и взрывоопасные ве</w:t>
      </w:r>
      <w:r w:rsidRPr="00903B59">
        <w:rPr>
          <w:i/>
          <w:iCs/>
          <w:color w:val="000000"/>
        </w:rPr>
        <w:t>щества. Бытовая химическая грамотность.</w:t>
      </w:r>
    </w:p>
    <w:p w:rsidR="0054221C" w:rsidRDefault="0054221C" w:rsidP="0054221C">
      <w:pPr>
        <w:shd w:val="clear" w:color="auto" w:fill="FFFFFF"/>
        <w:autoSpaceDE w:val="0"/>
        <w:autoSpaceDN w:val="0"/>
        <w:adjustRightInd w:val="0"/>
        <w:ind w:firstLine="567"/>
        <w:jc w:val="both"/>
        <w:rPr>
          <w:i/>
          <w:iCs/>
          <w:color w:val="000000"/>
        </w:rPr>
      </w:pPr>
    </w:p>
    <w:p w:rsidR="0054221C" w:rsidRPr="00306E5C" w:rsidRDefault="0054221C" w:rsidP="0054221C">
      <w:pPr>
        <w:shd w:val="clear" w:color="auto" w:fill="FFFFFF"/>
        <w:autoSpaceDE w:val="0"/>
        <w:autoSpaceDN w:val="0"/>
        <w:adjustRightInd w:val="0"/>
        <w:ind w:firstLine="567"/>
        <w:jc w:val="center"/>
        <w:rPr>
          <w:b/>
          <w:iCs/>
          <w:color w:val="000000"/>
        </w:rPr>
      </w:pPr>
      <w:r w:rsidRPr="00306E5C">
        <w:rPr>
          <w:b/>
          <w:iCs/>
          <w:color w:val="000000"/>
        </w:rPr>
        <w:t xml:space="preserve">Музыка </w:t>
      </w:r>
    </w:p>
    <w:p w:rsidR="0054221C" w:rsidRPr="00BA18BC" w:rsidRDefault="0054221C" w:rsidP="0054221C">
      <w:pPr>
        <w:shd w:val="clear" w:color="auto" w:fill="FFFFFF"/>
        <w:autoSpaceDE w:val="0"/>
        <w:autoSpaceDN w:val="0"/>
        <w:adjustRightInd w:val="0"/>
        <w:ind w:firstLine="567"/>
        <w:jc w:val="both"/>
        <w:rPr>
          <w:rFonts w:eastAsia="Calibri"/>
        </w:rPr>
      </w:pPr>
      <w:r w:rsidRPr="00BA18BC">
        <w:rPr>
          <w:color w:val="000000"/>
        </w:rPr>
        <w:t>Музыка как вид искусства. Интонационно-образная, жанровая, стилевая основа музыки. Интонация как носитель смысла в музыке.</w:t>
      </w:r>
    </w:p>
    <w:p w:rsidR="0054221C" w:rsidRPr="00BA18BC" w:rsidRDefault="0054221C" w:rsidP="0054221C">
      <w:pPr>
        <w:shd w:val="clear" w:color="auto" w:fill="FFFFFF"/>
        <w:autoSpaceDE w:val="0"/>
        <w:autoSpaceDN w:val="0"/>
        <w:adjustRightInd w:val="0"/>
        <w:ind w:firstLine="567"/>
        <w:jc w:val="both"/>
        <w:rPr>
          <w:rFonts w:eastAsia="Calibri"/>
        </w:rPr>
      </w:pPr>
      <w:r w:rsidRPr="00BA18BC">
        <w:rPr>
          <w:rFonts w:eastAsia="Calibri"/>
          <w:color w:val="000000"/>
        </w:rPr>
        <w:t>(</w:t>
      </w:r>
      <w:proofErr w:type="gramStart"/>
      <w:r w:rsidRPr="00BA18BC">
        <w:rPr>
          <w:rFonts w:eastAsia="Calibri"/>
          <w:color w:val="000000"/>
        </w:rPr>
        <w:t>м</w:t>
      </w:r>
      <w:proofErr w:type="gramEnd"/>
      <w:r w:rsidRPr="00BA18BC">
        <w:rPr>
          <w:rFonts w:eastAsia="Calibri"/>
          <w:color w:val="000000"/>
        </w:rPr>
        <w:t>уз</w:t>
      </w:r>
      <w:r w:rsidRPr="00BA18BC">
        <w:rPr>
          <w:color w:val="000000"/>
        </w:rPr>
        <w:t xml:space="preserve">ыкальный образ и музыкальная драматургия. Возможности воплощения музыкального образа и его развития в различных музыкальных формах (двух частной и трехчастной, вариации, рондо, </w:t>
      </w:r>
      <w:r w:rsidRPr="00BA18BC">
        <w:rPr>
          <w:i/>
          <w:iCs/>
          <w:color w:val="000000"/>
        </w:rPr>
        <w:t xml:space="preserve">сюиты, сонатно-симфонического цикла). </w:t>
      </w:r>
      <w:r w:rsidRPr="00BA18BC">
        <w:rPr>
          <w:color w:val="000000"/>
        </w:rPr>
        <w:t>Разнообразие вокальной, вокально-инст</w:t>
      </w:r>
      <w:r w:rsidRPr="00BA18BC">
        <w:rPr>
          <w:color w:val="000000"/>
        </w:rPr>
        <w:softHyphen/>
        <w:t xml:space="preserve">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w:t>
      </w:r>
      <w:r w:rsidRPr="00BA18BC">
        <w:rPr>
          <w:color w:val="000000"/>
        </w:rPr>
        <w:lastRenderedPageBreak/>
        <w:t>выдающихся композито</w:t>
      </w:r>
      <w:r w:rsidRPr="00BA18BC">
        <w:rPr>
          <w:color w:val="000000"/>
        </w:rPr>
        <w:softHyphen/>
        <w:t>ров прошлого и современности. Традиции и новаторство в музыкаль</w:t>
      </w:r>
      <w:r w:rsidRPr="00BA18BC">
        <w:rPr>
          <w:color w:val="000000"/>
        </w:rPr>
        <w:softHyphen/>
        <w:t>ном искусстве.</w:t>
      </w:r>
    </w:p>
    <w:p w:rsidR="0054221C" w:rsidRPr="00BA18BC" w:rsidRDefault="0054221C" w:rsidP="0054221C">
      <w:pPr>
        <w:shd w:val="clear" w:color="auto" w:fill="FFFFFF"/>
        <w:autoSpaceDE w:val="0"/>
        <w:autoSpaceDN w:val="0"/>
        <w:adjustRightInd w:val="0"/>
        <w:ind w:firstLine="567"/>
        <w:jc w:val="both"/>
        <w:rPr>
          <w:rFonts w:eastAsia="Calibri"/>
        </w:rPr>
      </w:pPr>
      <w:r w:rsidRPr="00BA18BC">
        <w:rPr>
          <w:color w:val="000000"/>
        </w:rPr>
        <w:t>Исполнение музыки как искусство интерпретации. Певческие голоса; хоры; оркестры.</w:t>
      </w:r>
    </w:p>
    <w:p w:rsidR="0054221C" w:rsidRPr="00BA18BC" w:rsidRDefault="0054221C" w:rsidP="0054221C">
      <w:pPr>
        <w:shd w:val="clear" w:color="auto" w:fill="FFFFFF"/>
        <w:autoSpaceDE w:val="0"/>
        <w:autoSpaceDN w:val="0"/>
        <w:adjustRightInd w:val="0"/>
        <w:ind w:firstLine="567"/>
        <w:jc w:val="both"/>
        <w:rPr>
          <w:rFonts w:eastAsia="Calibri"/>
        </w:rPr>
      </w:pPr>
      <w:r w:rsidRPr="00BA18BC">
        <w:rPr>
          <w:color w:val="000000"/>
        </w:rPr>
        <w:t>Народное музыкальное творчество. Фольклор как часть общей культуры народа. Особенности восприятия музыкального фольклора своего народа и других народов мира.</w:t>
      </w:r>
    </w:p>
    <w:p w:rsidR="0054221C" w:rsidRPr="00BA18BC" w:rsidRDefault="0054221C" w:rsidP="0054221C">
      <w:pPr>
        <w:shd w:val="clear" w:color="auto" w:fill="FFFFFF"/>
        <w:autoSpaceDE w:val="0"/>
        <w:autoSpaceDN w:val="0"/>
        <w:adjustRightInd w:val="0"/>
        <w:ind w:firstLine="567"/>
        <w:jc w:val="both"/>
        <w:rPr>
          <w:rFonts w:eastAsia="Calibri"/>
        </w:rPr>
      </w:pPr>
      <w:r w:rsidRPr="00BA18BC">
        <w:rPr>
          <w:color w:val="000000"/>
        </w:rPr>
        <w:t>Специфика русской народной музыкальной культуры и ее основ</w:t>
      </w:r>
      <w:r w:rsidRPr="00BA18BC">
        <w:rPr>
          <w:color w:val="000000"/>
        </w:rPr>
        <w:softHyphen/>
        <w:t xml:space="preserve">ные жанры </w:t>
      </w:r>
      <w:r w:rsidRPr="00BA18BC">
        <w:rPr>
          <w:i/>
          <w:iCs/>
          <w:color w:val="000000"/>
        </w:rPr>
        <w:t xml:space="preserve">(наиболее распространенные разновидности обрядовых песен, трудовые песни, </w:t>
      </w:r>
      <w:r w:rsidRPr="00BA18BC">
        <w:rPr>
          <w:color w:val="000000"/>
        </w:rPr>
        <w:t>былины, лирические песни, частушки).</w:t>
      </w:r>
    </w:p>
    <w:p w:rsidR="0054221C" w:rsidRPr="00BA18BC" w:rsidRDefault="0054221C" w:rsidP="0054221C">
      <w:pPr>
        <w:shd w:val="clear" w:color="auto" w:fill="FFFFFF"/>
        <w:autoSpaceDE w:val="0"/>
        <w:autoSpaceDN w:val="0"/>
        <w:adjustRightInd w:val="0"/>
        <w:ind w:firstLine="567"/>
        <w:jc w:val="both"/>
        <w:rPr>
          <w:rFonts w:eastAsia="Calibri"/>
        </w:rPr>
      </w:pPr>
      <w:r w:rsidRPr="00BA18BC">
        <w:rPr>
          <w:color w:val="000000"/>
        </w:rPr>
        <w:t>Интонационное своеобразие музыкального фольклора разных на</w:t>
      </w:r>
      <w:r w:rsidRPr="00BA18BC">
        <w:rPr>
          <w:color w:val="000000"/>
        </w:rPr>
        <w:softHyphen/>
        <w:t>родов; образцы песенной и инструментальной народной музыки.</w:t>
      </w:r>
    </w:p>
    <w:p w:rsidR="0054221C" w:rsidRPr="00BA18BC" w:rsidRDefault="0054221C" w:rsidP="0054221C">
      <w:pPr>
        <w:shd w:val="clear" w:color="auto" w:fill="FFFFFF"/>
        <w:autoSpaceDE w:val="0"/>
        <w:autoSpaceDN w:val="0"/>
        <w:adjustRightInd w:val="0"/>
        <w:ind w:firstLine="567"/>
        <w:jc w:val="both"/>
        <w:rPr>
          <w:rFonts w:eastAsia="Calibri"/>
        </w:rPr>
      </w:pPr>
      <w:r w:rsidRPr="00BA18BC">
        <w:rPr>
          <w:b/>
          <w:bCs/>
          <w:color w:val="000000"/>
        </w:rPr>
        <w:t xml:space="preserve">Русская </w:t>
      </w:r>
      <w:r w:rsidRPr="00BA18BC">
        <w:rPr>
          <w:color w:val="000000"/>
        </w:rPr>
        <w:t xml:space="preserve">музыка </w:t>
      </w:r>
      <w:r w:rsidRPr="00BA18BC">
        <w:rPr>
          <w:b/>
          <w:bCs/>
          <w:color w:val="000000"/>
        </w:rPr>
        <w:t xml:space="preserve">от эпохи средневековья до рубежа </w:t>
      </w:r>
      <w:r w:rsidRPr="00BA18BC">
        <w:rPr>
          <w:b/>
          <w:bCs/>
          <w:color w:val="000000"/>
          <w:lang w:val="en-US"/>
        </w:rPr>
        <w:t>XIX</w:t>
      </w:r>
      <w:r w:rsidRPr="00BA18BC">
        <w:rPr>
          <w:b/>
          <w:bCs/>
          <w:color w:val="000000"/>
        </w:rPr>
        <w:t>—</w:t>
      </w:r>
      <w:r w:rsidRPr="00BA18BC">
        <w:rPr>
          <w:b/>
          <w:bCs/>
          <w:color w:val="000000"/>
          <w:lang w:val="en-US"/>
        </w:rPr>
        <w:t>XX</w:t>
      </w:r>
      <w:r w:rsidRPr="00BA18BC">
        <w:rPr>
          <w:b/>
          <w:bCs/>
          <w:color w:val="000000"/>
        </w:rPr>
        <w:t xml:space="preserve"> веков.</w:t>
      </w:r>
    </w:p>
    <w:p w:rsidR="0054221C" w:rsidRPr="00BA18BC" w:rsidRDefault="0054221C" w:rsidP="0054221C">
      <w:pPr>
        <w:shd w:val="clear" w:color="auto" w:fill="FFFFFF"/>
        <w:autoSpaceDE w:val="0"/>
        <w:autoSpaceDN w:val="0"/>
        <w:adjustRightInd w:val="0"/>
        <w:ind w:firstLine="567"/>
        <w:jc w:val="both"/>
        <w:rPr>
          <w:rFonts w:eastAsia="Calibri"/>
        </w:rPr>
      </w:pPr>
      <w:r w:rsidRPr="00BA18BC">
        <w:rPr>
          <w:color w:val="000000"/>
        </w:rPr>
        <w:t xml:space="preserve">Духовная музыка в эпоху средневековья: знаменный распев. </w:t>
      </w:r>
      <w:r w:rsidRPr="00BA18BC">
        <w:rPr>
          <w:i/>
          <w:iCs/>
          <w:color w:val="000000"/>
        </w:rPr>
        <w:t>Духовная музыка в синтезе с храмовым искусством.</w:t>
      </w:r>
    </w:p>
    <w:p w:rsidR="0054221C" w:rsidRPr="00BA18BC" w:rsidRDefault="0054221C" w:rsidP="0054221C">
      <w:pPr>
        <w:shd w:val="clear" w:color="auto" w:fill="FFFFFF"/>
        <w:autoSpaceDE w:val="0"/>
        <w:autoSpaceDN w:val="0"/>
        <w:adjustRightInd w:val="0"/>
        <w:ind w:firstLine="567"/>
        <w:jc w:val="both"/>
        <w:rPr>
          <w:rFonts w:eastAsia="Calibri"/>
        </w:rPr>
      </w:pPr>
      <w:r w:rsidRPr="00BA18BC">
        <w:rPr>
          <w:color w:val="000000"/>
        </w:rPr>
        <w:t xml:space="preserve">Духовная и светская музыкальная культура второй половины </w:t>
      </w:r>
      <w:r w:rsidRPr="00BA18BC">
        <w:rPr>
          <w:color w:val="000000"/>
          <w:lang w:val="en-US"/>
        </w:rPr>
        <w:t>XVII</w:t>
      </w:r>
      <w:r w:rsidRPr="00BA18BC">
        <w:rPr>
          <w:color w:val="000000"/>
        </w:rPr>
        <w:t>—</w:t>
      </w:r>
      <w:r w:rsidRPr="00BA18BC">
        <w:rPr>
          <w:color w:val="000000"/>
          <w:lang w:val="en-US"/>
        </w:rPr>
        <w:t>XVIII</w:t>
      </w:r>
      <w:r w:rsidRPr="00BA18BC">
        <w:rPr>
          <w:color w:val="000000"/>
        </w:rPr>
        <w:t xml:space="preserve"> веков. Основные жанры профессиональной музыки: </w:t>
      </w:r>
      <w:r w:rsidRPr="00BA18BC">
        <w:rPr>
          <w:i/>
          <w:iCs/>
          <w:color w:val="000000"/>
        </w:rPr>
        <w:t xml:space="preserve">кант; </w:t>
      </w:r>
      <w:proofErr w:type="spellStart"/>
      <w:r w:rsidRPr="00BA18BC">
        <w:rPr>
          <w:i/>
          <w:iCs/>
          <w:color w:val="000000"/>
        </w:rPr>
        <w:t>партесный</w:t>
      </w:r>
      <w:proofErr w:type="spellEnd"/>
      <w:r w:rsidRPr="00BA18BC">
        <w:rPr>
          <w:i/>
          <w:iCs/>
          <w:color w:val="000000"/>
        </w:rPr>
        <w:t xml:space="preserve"> концерт; </w:t>
      </w:r>
      <w:r w:rsidRPr="00BA18BC">
        <w:rPr>
          <w:color w:val="000000"/>
        </w:rPr>
        <w:t>хоровой концерт.</w:t>
      </w:r>
    </w:p>
    <w:p w:rsidR="0054221C" w:rsidRPr="00541F9C" w:rsidRDefault="0054221C" w:rsidP="0054221C">
      <w:pPr>
        <w:shd w:val="clear" w:color="auto" w:fill="FFFFFF"/>
        <w:autoSpaceDE w:val="0"/>
        <w:autoSpaceDN w:val="0"/>
        <w:adjustRightInd w:val="0"/>
        <w:ind w:firstLine="567"/>
        <w:jc w:val="both"/>
        <w:rPr>
          <w:rFonts w:eastAsia="Calibri"/>
        </w:rPr>
      </w:pPr>
      <w:proofErr w:type="gramStart"/>
      <w:r w:rsidRPr="00541F9C">
        <w:rPr>
          <w:color w:val="000000"/>
        </w:rPr>
        <w:t>Музыкальная</w:t>
      </w:r>
      <w:proofErr w:type="gramEnd"/>
      <w:r w:rsidRPr="00541F9C">
        <w:rPr>
          <w:color w:val="000000"/>
        </w:rPr>
        <w:t xml:space="preserve"> культура</w:t>
      </w:r>
      <w:r w:rsidRPr="00541F9C">
        <w:rPr>
          <w:color w:val="000000"/>
          <w:lang w:val="en-US"/>
        </w:rPr>
        <w:t>XIX</w:t>
      </w:r>
      <w:r w:rsidRPr="00541F9C">
        <w:rPr>
          <w:color w:val="000000"/>
        </w:rPr>
        <w:t xml:space="preserve"> века: формирование русской классиче</w:t>
      </w:r>
      <w:r w:rsidRPr="00541F9C">
        <w:rPr>
          <w:color w:val="000000"/>
        </w:rPr>
        <w:softHyphen/>
        <w:t>ской школы. Народно-песенные истоки русской профессиональной музыки. Способы обращения композиторов к народной музыке.</w:t>
      </w:r>
    </w:p>
    <w:p w:rsidR="0054221C" w:rsidRPr="00541F9C" w:rsidRDefault="0054221C" w:rsidP="0054221C">
      <w:pPr>
        <w:shd w:val="clear" w:color="auto" w:fill="FFFFFF"/>
        <w:autoSpaceDE w:val="0"/>
        <w:autoSpaceDN w:val="0"/>
        <w:adjustRightInd w:val="0"/>
        <w:ind w:firstLine="567"/>
        <w:jc w:val="both"/>
        <w:rPr>
          <w:color w:val="000000"/>
        </w:rPr>
      </w:pPr>
      <w:r w:rsidRPr="00541F9C">
        <w:rPr>
          <w:color w:val="000000"/>
        </w:rPr>
        <w:t>Особенности проявления романтизма в русской музыке. Драма</w:t>
      </w:r>
      <w:r w:rsidRPr="00541F9C">
        <w:rPr>
          <w:color w:val="000000"/>
        </w:rPr>
        <w:softHyphen/>
        <w:t>тизм, героика, психологизм, картинность, народно-эпическая образ</w:t>
      </w:r>
      <w:r w:rsidRPr="00541F9C">
        <w:rPr>
          <w:color w:val="000000"/>
        </w:rPr>
        <w:softHyphen/>
        <w:t>ность как характерные особенности русской классической школы.</w:t>
      </w:r>
    </w:p>
    <w:p w:rsidR="0054221C" w:rsidRPr="00541F9C" w:rsidRDefault="0054221C" w:rsidP="0054221C">
      <w:pPr>
        <w:shd w:val="clear" w:color="auto" w:fill="FFFFFF"/>
        <w:autoSpaceDE w:val="0"/>
        <w:autoSpaceDN w:val="0"/>
        <w:adjustRightInd w:val="0"/>
        <w:ind w:firstLine="567"/>
        <w:jc w:val="both"/>
        <w:rPr>
          <w:rFonts w:eastAsia="Calibri"/>
        </w:rPr>
      </w:pPr>
      <w:proofErr w:type="gramStart"/>
      <w:r w:rsidRPr="00541F9C">
        <w:rPr>
          <w:color w:val="000000"/>
        </w:rPr>
        <w:t xml:space="preserve">Жанры светской музыки: камерная инструментальная </w:t>
      </w:r>
      <w:r w:rsidRPr="00541F9C">
        <w:rPr>
          <w:i/>
          <w:iCs/>
          <w:color w:val="000000"/>
        </w:rPr>
        <w:t xml:space="preserve">(прелюдии, ноктюрн и др.) </w:t>
      </w:r>
      <w:r w:rsidRPr="00541F9C">
        <w:rPr>
          <w:color w:val="000000"/>
        </w:rPr>
        <w:t xml:space="preserve">и вокальная музыка (романс); концерт; симфония; </w:t>
      </w:r>
      <w:proofErr w:type="spellStart"/>
      <w:r w:rsidRPr="00541F9C">
        <w:rPr>
          <w:color w:val="000000"/>
        </w:rPr>
        <w:t>оим</w:t>
      </w:r>
      <w:proofErr w:type="spellEnd"/>
      <w:r w:rsidRPr="00541F9C">
        <w:rPr>
          <w:color w:val="000000"/>
        </w:rPr>
        <w:t xml:space="preserve"> </w:t>
      </w:r>
      <w:proofErr w:type="spellStart"/>
      <w:r w:rsidRPr="00541F9C">
        <w:rPr>
          <w:color w:val="000000"/>
        </w:rPr>
        <w:t>ра</w:t>
      </w:r>
      <w:proofErr w:type="spellEnd"/>
      <w:r w:rsidRPr="00541F9C">
        <w:rPr>
          <w:color w:val="000000"/>
        </w:rPr>
        <w:t>, балет.</w:t>
      </w:r>
      <w:proofErr w:type="gramEnd"/>
    </w:p>
    <w:p w:rsidR="0054221C" w:rsidRPr="00541F9C" w:rsidRDefault="0054221C" w:rsidP="0054221C">
      <w:pPr>
        <w:shd w:val="clear" w:color="auto" w:fill="FFFFFF"/>
        <w:autoSpaceDE w:val="0"/>
        <w:autoSpaceDN w:val="0"/>
        <w:adjustRightInd w:val="0"/>
        <w:ind w:firstLine="567"/>
        <w:jc w:val="both"/>
        <w:rPr>
          <w:rFonts w:eastAsia="Calibri"/>
        </w:rPr>
      </w:pPr>
      <w:r w:rsidRPr="00541F9C">
        <w:rPr>
          <w:color w:val="000000"/>
        </w:rPr>
        <w:t xml:space="preserve">Духовная музыка русских композиторов: хоровой концерт; </w:t>
      </w:r>
      <w:r>
        <w:rPr>
          <w:i/>
          <w:iCs/>
          <w:color w:val="000000"/>
        </w:rPr>
        <w:t>всенощ</w:t>
      </w:r>
      <w:r w:rsidRPr="00541F9C">
        <w:rPr>
          <w:i/>
          <w:iCs/>
          <w:color w:val="000000"/>
        </w:rPr>
        <w:t>ная, литургия.</w:t>
      </w:r>
    </w:p>
    <w:p w:rsidR="0054221C" w:rsidRPr="00541F9C" w:rsidRDefault="0054221C" w:rsidP="0054221C">
      <w:pPr>
        <w:shd w:val="clear" w:color="auto" w:fill="FFFFFF"/>
        <w:autoSpaceDE w:val="0"/>
        <w:autoSpaceDN w:val="0"/>
        <w:adjustRightInd w:val="0"/>
        <w:ind w:firstLine="567"/>
        <w:jc w:val="both"/>
        <w:rPr>
          <w:rFonts w:eastAsia="Calibri"/>
        </w:rPr>
      </w:pPr>
      <w:r w:rsidRPr="00541F9C">
        <w:rPr>
          <w:color w:val="000000"/>
        </w:rPr>
        <w:t>Стилевые особенности русской классической му</w:t>
      </w:r>
      <w:r>
        <w:rPr>
          <w:color w:val="000000"/>
        </w:rPr>
        <w:t>зыкальной шко</w:t>
      </w:r>
      <w:r w:rsidRPr="00541F9C">
        <w:rPr>
          <w:color w:val="000000"/>
        </w:rPr>
        <w:t xml:space="preserve">лы и их претворение в творчестве М. И. Глинки, М. П. </w:t>
      </w:r>
      <w:proofErr w:type="spellStart"/>
      <w:r w:rsidRPr="00541F9C">
        <w:rPr>
          <w:color w:val="000000"/>
        </w:rPr>
        <w:t>Мусоргскот</w:t>
      </w:r>
      <w:proofErr w:type="spellEnd"/>
      <w:r w:rsidRPr="00541F9C">
        <w:rPr>
          <w:color w:val="000000"/>
        </w:rPr>
        <w:t xml:space="preserve">, А. П. Бородина, Н. А. Римского-Корсакова, П. И. Чайковского, С. </w:t>
      </w:r>
      <w:r w:rsidRPr="00541F9C">
        <w:rPr>
          <w:b/>
          <w:bCs/>
          <w:color w:val="000000"/>
        </w:rPr>
        <w:t xml:space="preserve">В. </w:t>
      </w:r>
      <w:r w:rsidRPr="00541F9C">
        <w:rPr>
          <w:color w:val="000000"/>
        </w:rPr>
        <w:t>Рах</w:t>
      </w:r>
      <w:r w:rsidRPr="00541F9C">
        <w:rPr>
          <w:color w:val="000000"/>
        </w:rPr>
        <w:softHyphen/>
        <w:t>манинова.</w:t>
      </w:r>
    </w:p>
    <w:p w:rsidR="0054221C" w:rsidRPr="00541F9C" w:rsidRDefault="0054221C" w:rsidP="0054221C">
      <w:pPr>
        <w:shd w:val="clear" w:color="auto" w:fill="FFFFFF"/>
        <w:autoSpaceDE w:val="0"/>
        <w:autoSpaceDN w:val="0"/>
        <w:adjustRightInd w:val="0"/>
        <w:ind w:firstLine="567"/>
        <w:jc w:val="both"/>
        <w:rPr>
          <w:rFonts w:eastAsia="Calibri"/>
        </w:rPr>
      </w:pPr>
      <w:r w:rsidRPr="00541F9C">
        <w:rPr>
          <w:b/>
          <w:bCs/>
          <w:color w:val="000000"/>
        </w:rPr>
        <w:t xml:space="preserve">Зарубежная музыка от эпохи средневековья до рубежа </w:t>
      </w:r>
      <w:r w:rsidRPr="00541F9C">
        <w:rPr>
          <w:b/>
          <w:bCs/>
          <w:color w:val="000000"/>
          <w:lang w:val="en-US"/>
        </w:rPr>
        <w:t>XIX</w:t>
      </w:r>
      <w:r w:rsidRPr="00541F9C">
        <w:rPr>
          <w:b/>
          <w:bCs/>
          <w:color w:val="000000"/>
        </w:rPr>
        <w:t>—</w:t>
      </w:r>
      <w:r w:rsidRPr="00541F9C">
        <w:rPr>
          <w:b/>
          <w:bCs/>
          <w:color w:val="000000"/>
          <w:lang w:val="en-US"/>
        </w:rPr>
        <w:t>XX</w:t>
      </w:r>
      <w:r w:rsidRPr="00541F9C">
        <w:rPr>
          <w:b/>
          <w:bCs/>
          <w:color w:val="000000"/>
        </w:rPr>
        <w:t xml:space="preserve"> </w:t>
      </w:r>
      <w:proofErr w:type="gramStart"/>
      <w:r w:rsidRPr="00541F9C">
        <w:rPr>
          <w:color w:val="000000"/>
        </w:rPr>
        <w:t>во</w:t>
      </w:r>
      <w:proofErr w:type="gramEnd"/>
      <w:r w:rsidRPr="00541F9C">
        <w:rPr>
          <w:color w:val="000000"/>
        </w:rPr>
        <w:t xml:space="preserve"> </w:t>
      </w:r>
      <w:r w:rsidRPr="00541F9C">
        <w:rPr>
          <w:b/>
          <w:bCs/>
          <w:color w:val="000000"/>
        </w:rPr>
        <w:t xml:space="preserve">ков. </w:t>
      </w:r>
      <w:r w:rsidRPr="00541F9C">
        <w:rPr>
          <w:color w:val="000000"/>
        </w:rPr>
        <w:t xml:space="preserve">Средневековая духовная музыка западноевропейской традиции </w:t>
      </w:r>
      <w:r w:rsidRPr="00541F9C">
        <w:rPr>
          <w:i/>
          <w:iCs/>
          <w:color w:val="000000"/>
        </w:rPr>
        <w:t>григорианский хорал.</w:t>
      </w:r>
    </w:p>
    <w:p w:rsidR="0054221C" w:rsidRPr="00541F9C" w:rsidRDefault="0054221C" w:rsidP="0054221C">
      <w:pPr>
        <w:shd w:val="clear" w:color="auto" w:fill="FFFFFF"/>
        <w:autoSpaceDE w:val="0"/>
        <w:autoSpaceDN w:val="0"/>
        <w:adjustRightInd w:val="0"/>
        <w:ind w:firstLine="567"/>
        <w:jc w:val="both"/>
        <w:rPr>
          <w:rFonts w:eastAsia="Calibri"/>
        </w:rPr>
      </w:pPr>
      <w:r w:rsidRPr="00541F9C">
        <w:rPr>
          <w:color w:val="000000"/>
        </w:rPr>
        <w:t>Особенности музыки эпохи Возрождения и барокко. Творчест</w:t>
      </w:r>
      <w:r>
        <w:rPr>
          <w:color w:val="000000"/>
        </w:rPr>
        <w:t>во</w:t>
      </w:r>
      <w:r w:rsidRPr="00541F9C">
        <w:rPr>
          <w:color w:val="000000"/>
        </w:rPr>
        <w:t xml:space="preserve"> И. С. Баха (прелюдия, фуга, </w:t>
      </w:r>
      <w:r w:rsidRPr="00541F9C">
        <w:rPr>
          <w:i/>
          <w:iCs/>
          <w:color w:val="000000"/>
        </w:rPr>
        <w:t>месса).</w:t>
      </w:r>
    </w:p>
    <w:p w:rsidR="0054221C" w:rsidRPr="00541F9C" w:rsidRDefault="0054221C" w:rsidP="0054221C">
      <w:pPr>
        <w:shd w:val="clear" w:color="auto" w:fill="FFFFFF"/>
        <w:autoSpaceDE w:val="0"/>
        <w:autoSpaceDN w:val="0"/>
        <w:adjustRightInd w:val="0"/>
        <w:ind w:firstLine="567"/>
        <w:jc w:val="both"/>
        <w:rPr>
          <w:rFonts w:eastAsia="Calibri"/>
        </w:rPr>
      </w:pPr>
      <w:r w:rsidRPr="00541F9C">
        <w:rPr>
          <w:color w:val="000000"/>
        </w:rPr>
        <w:t>Классицизм и романтизм в за</w:t>
      </w:r>
      <w:r>
        <w:rPr>
          <w:color w:val="000000"/>
        </w:rPr>
        <w:t>падноевропейской музыке. Особен</w:t>
      </w:r>
      <w:r w:rsidRPr="00541F9C">
        <w:rPr>
          <w:color w:val="000000"/>
        </w:rPr>
        <w:t xml:space="preserve">ности венской классической школы </w:t>
      </w:r>
      <w:r w:rsidRPr="00541F9C">
        <w:rPr>
          <w:i/>
          <w:iCs/>
          <w:color w:val="000000"/>
        </w:rPr>
        <w:t xml:space="preserve">(И. Гайдн, </w:t>
      </w:r>
      <w:r w:rsidRPr="00541F9C">
        <w:rPr>
          <w:color w:val="000000"/>
        </w:rPr>
        <w:t xml:space="preserve">В. А. Моцарт, Л. вам Бетховен). Отличительные черты </w:t>
      </w:r>
      <w:r>
        <w:rPr>
          <w:color w:val="000000"/>
        </w:rPr>
        <w:t>творчества композиторов-романти</w:t>
      </w:r>
      <w:r w:rsidRPr="00541F9C">
        <w:rPr>
          <w:color w:val="000000"/>
        </w:rPr>
        <w:t xml:space="preserve">ков (Ф. Шопен, Ф. Лист, </w:t>
      </w:r>
      <w:r w:rsidRPr="00541F9C">
        <w:rPr>
          <w:i/>
          <w:iCs/>
          <w:color w:val="000000"/>
        </w:rPr>
        <w:t xml:space="preserve">Р. Шуман, Ф. Шуберт, Э. Григ). </w:t>
      </w:r>
      <w:r w:rsidRPr="00541F9C">
        <w:rPr>
          <w:color w:val="000000"/>
        </w:rPr>
        <w:t xml:space="preserve">Основные жанры светской музыки: камерная инструментальная музыка </w:t>
      </w:r>
      <w:r>
        <w:rPr>
          <w:i/>
          <w:iCs/>
          <w:color w:val="000000"/>
        </w:rPr>
        <w:t>(прелю</w:t>
      </w:r>
      <w:r w:rsidRPr="00541F9C">
        <w:rPr>
          <w:i/>
          <w:iCs/>
          <w:color w:val="000000"/>
        </w:rPr>
        <w:t xml:space="preserve">дия, ноктюрн и др.), </w:t>
      </w:r>
      <w:r w:rsidRPr="00541F9C">
        <w:rPr>
          <w:color w:val="000000"/>
        </w:rPr>
        <w:t xml:space="preserve">соната, симфония и </w:t>
      </w:r>
      <w:r w:rsidRPr="00541F9C">
        <w:rPr>
          <w:i/>
          <w:iCs/>
          <w:color w:val="000000"/>
        </w:rPr>
        <w:t xml:space="preserve">др. </w:t>
      </w:r>
      <w:r>
        <w:rPr>
          <w:color w:val="000000"/>
        </w:rPr>
        <w:t>Оперный жанр в творчест</w:t>
      </w:r>
      <w:r w:rsidRPr="00541F9C">
        <w:rPr>
          <w:color w:val="000000"/>
        </w:rPr>
        <w:t xml:space="preserve">ве композиторов </w:t>
      </w:r>
      <w:r w:rsidRPr="00541F9C">
        <w:rPr>
          <w:color w:val="000000"/>
          <w:lang w:val="en-US"/>
        </w:rPr>
        <w:t>XIX</w:t>
      </w:r>
      <w:r w:rsidRPr="00541F9C">
        <w:rPr>
          <w:color w:val="000000"/>
        </w:rPr>
        <w:t xml:space="preserve"> века (Ж. Визе, </w:t>
      </w:r>
      <w:proofErr w:type="gramStart"/>
      <w:r w:rsidRPr="00541F9C">
        <w:rPr>
          <w:i/>
          <w:iCs/>
          <w:color w:val="000000"/>
        </w:rPr>
        <w:t>Дж</w:t>
      </w:r>
      <w:proofErr w:type="gramEnd"/>
      <w:r w:rsidRPr="00541F9C">
        <w:rPr>
          <w:i/>
          <w:iCs/>
          <w:color w:val="000000"/>
        </w:rPr>
        <w:t xml:space="preserve">. Верди). </w:t>
      </w:r>
      <w:r w:rsidRPr="00541F9C">
        <w:rPr>
          <w:color w:val="000000"/>
        </w:rPr>
        <w:t xml:space="preserve">Образцы </w:t>
      </w:r>
      <w:proofErr w:type="gramStart"/>
      <w:r w:rsidRPr="00541F9C">
        <w:rPr>
          <w:color w:val="000000"/>
        </w:rPr>
        <w:t>духовном</w:t>
      </w:r>
      <w:proofErr w:type="gramEnd"/>
      <w:r w:rsidRPr="00541F9C">
        <w:rPr>
          <w:color w:val="000000"/>
        </w:rPr>
        <w:t xml:space="preserve"> музыки: реквием.</w:t>
      </w:r>
    </w:p>
    <w:p w:rsidR="0054221C" w:rsidRPr="00541F9C" w:rsidRDefault="0054221C" w:rsidP="0054221C">
      <w:pPr>
        <w:shd w:val="clear" w:color="auto" w:fill="FFFFFF"/>
        <w:autoSpaceDE w:val="0"/>
        <w:autoSpaceDN w:val="0"/>
        <w:adjustRightInd w:val="0"/>
        <w:ind w:firstLine="567"/>
        <w:jc w:val="both"/>
        <w:rPr>
          <w:rFonts w:eastAsia="Calibri"/>
        </w:rPr>
      </w:pPr>
      <w:r w:rsidRPr="00541F9C">
        <w:rPr>
          <w:b/>
          <w:bCs/>
          <w:color w:val="000000"/>
        </w:rPr>
        <w:t xml:space="preserve">Отечественное и зарубежное музыкальное искусство </w:t>
      </w:r>
      <w:r w:rsidRPr="00541F9C">
        <w:rPr>
          <w:b/>
          <w:bCs/>
          <w:color w:val="000000"/>
          <w:lang w:val="en-US"/>
        </w:rPr>
        <w:t>XX</w:t>
      </w:r>
      <w:r w:rsidRPr="00541F9C">
        <w:rPr>
          <w:b/>
          <w:bCs/>
          <w:color w:val="000000"/>
        </w:rPr>
        <w:t xml:space="preserve"> века. </w:t>
      </w:r>
      <w:r w:rsidRPr="00541F9C">
        <w:rPr>
          <w:color w:val="000000"/>
        </w:rPr>
        <w:t>Сти</w:t>
      </w:r>
      <w:r w:rsidRPr="00541F9C">
        <w:rPr>
          <w:color w:val="000000"/>
        </w:rPr>
        <w:softHyphen/>
        <w:t xml:space="preserve">левое многообразие музыки (импрессионизм, </w:t>
      </w:r>
      <w:r w:rsidRPr="00541F9C">
        <w:rPr>
          <w:i/>
          <w:iCs/>
          <w:color w:val="000000"/>
        </w:rPr>
        <w:t>экспресс</w:t>
      </w:r>
      <w:r>
        <w:rPr>
          <w:i/>
          <w:iCs/>
          <w:color w:val="000000"/>
        </w:rPr>
        <w:t xml:space="preserve">ионизм, </w:t>
      </w:r>
      <w:proofErr w:type="spellStart"/>
      <w:r>
        <w:rPr>
          <w:i/>
          <w:iCs/>
          <w:color w:val="000000"/>
        </w:rPr>
        <w:t>нео</w:t>
      </w:r>
      <w:r w:rsidRPr="00541F9C">
        <w:rPr>
          <w:i/>
          <w:iCs/>
          <w:color w:val="000000"/>
        </w:rPr>
        <w:t>фольклоризм</w:t>
      </w:r>
      <w:proofErr w:type="spellEnd"/>
      <w:r w:rsidRPr="00541F9C">
        <w:rPr>
          <w:i/>
          <w:iCs/>
          <w:color w:val="000000"/>
        </w:rPr>
        <w:t xml:space="preserve">, неоклассицизм и др.). </w:t>
      </w:r>
      <w:r w:rsidRPr="00541F9C">
        <w:rPr>
          <w:color w:val="000000"/>
        </w:rPr>
        <w:t>Взаимопроникновение «легкой</w:t>
      </w:r>
      <w:r>
        <w:rPr>
          <w:color w:val="000000"/>
        </w:rPr>
        <w:t>»</w:t>
      </w:r>
      <w:r w:rsidRPr="00541F9C">
        <w:rPr>
          <w:color w:val="000000"/>
        </w:rPr>
        <w:t xml:space="preserve"> и «серьезной» музыки.</w:t>
      </w:r>
    </w:p>
    <w:p w:rsidR="0054221C" w:rsidRPr="00541F9C" w:rsidRDefault="0054221C" w:rsidP="0054221C">
      <w:pPr>
        <w:shd w:val="clear" w:color="auto" w:fill="FFFFFF"/>
        <w:autoSpaceDE w:val="0"/>
        <w:autoSpaceDN w:val="0"/>
        <w:adjustRightInd w:val="0"/>
        <w:ind w:firstLine="567"/>
        <w:jc w:val="both"/>
        <w:rPr>
          <w:rFonts w:eastAsia="Calibri"/>
        </w:rPr>
      </w:pPr>
      <w:r w:rsidRPr="00541F9C">
        <w:rPr>
          <w:color w:val="000000"/>
        </w:rPr>
        <w:t>Знакомство с наиболее яркими произведениями отечественных композиторов академической направленности и зарубежных композиторов</w:t>
      </w:r>
      <w:proofErr w:type="gramStart"/>
      <w:r>
        <w:rPr>
          <w:color w:val="000000"/>
        </w:rPr>
        <w:t>.</w:t>
      </w:r>
      <w:r w:rsidRPr="00541F9C">
        <w:rPr>
          <w:i/>
          <w:iCs/>
          <w:color w:val="000000"/>
        </w:rPr>
        <w:t>.</w:t>
      </w:r>
      <w:proofErr w:type="gramEnd"/>
    </w:p>
    <w:p w:rsidR="0054221C" w:rsidRPr="00541F9C" w:rsidRDefault="0054221C" w:rsidP="0054221C">
      <w:pPr>
        <w:shd w:val="clear" w:color="auto" w:fill="FFFFFF"/>
        <w:autoSpaceDE w:val="0"/>
        <w:autoSpaceDN w:val="0"/>
        <w:adjustRightInd w:val="0"/>
        <w:ind w:firstLine="567"/>
        <w:jc w:val="both"/>
        <w:rPr>
          <w:rFonts w:eastAsia="Calibri"/>
        </w:rPr>
      </w:pPr>
      <w:r w:rsidRPr="00541F9C">
        <w:rPr>
          <w:color w:val="000000"/>
        </w:rPr>
        <w:t>Джаз</w:t>
      </w:r>
      <w:r w:rsidRPr="00541F9C">
        <w:rPr>
          <w:i/>
          <w:iCs/>
          <w:color w:val="000000"/>
        </w:rPr>
        <w:t xml:space="preserve">. </w:t>
      </w:r>
      <w:r w:rsidRPr="00541F9C">
        <w:rPr>
          <w:color w:val="000000"/>
        </w:rPr>
        <w:t>Спиричуэл, блюз</w:t>
      </w:r>
      <w:proofErr w:type="gramStart"/>
      <w:r w:rsidRPr="00541F9C">
        <w:rPr>
          <w:color w:val="000000"/>
        </w:rPr>
        <w:t xml:space="preserve"> .</w:t>
      </w:r>
      <w:proofErr w:type="gramEnd"/>
    </w:p>
    <w:p w:rsidR="0054221C" w:rsidRPr="00541F9C" w:rsidRDefault="0054221C" w:rsidP="0054221C">
      <w:pPr>
        <w:shd w:val="clear" w:color="auto" w:fill="FFFFFF"/>
        <w:autoSpaceDE w:val="0"/>
        <w:autoSpaceDN w:val="0"/>
        <w:adjustRightInd w:val="0"/>
        <w:ind w:firstLine="567"/>
        <w:jc w:val="both"/>
        <w:rPr>
          <w:rFonts w:eastAsia="Calibri"/>
        </w:rPr>
      </w:pPr>
      <w:r w:rsidRPr="00541F9C">
        <w:rPr>
          <w:color w:val="000000"/>
        </w:rPr>
        <w:t xml:space="preserve">Творчество отечественных композиторов-песенников, ставшее «музыкальным символом» своего времени </w:t>
      </w:r>
      <w:r w:rsidRPr="00541F9C">
        <w:rPr>
          <w:i/>
          <w:iCs/>
          <w:color w:val="000000"/>
        </w:rPr>
        <w:t>(И. О. Дунаевский, А. В. Алек</w:t>
      </w:r>
      <w:r w:rsidRPr="00541F9C">
        <w:rPr>
          <w:i/>
          <w:iCs/>
          <w:color w:val="000000"/>
        </w:rPr>
        <w:softHyphen/>
        <w:t>сандров).</w:t>
      </w:r>
    </w:p>
    <w:p w:rsidR="0054221C" w:rsidRPr="00541F9C" w:rsidRDefault="0054221C" w:rsidP="0054221C">
      <w:pPr>
        <w:shd w:val="clear" w:color="auto" w:fill="FFFFFF"/>
        <w:autoSpaceDE w:val="0"/>
        <w:autoSpaceDN w:val="0"/>
        <w:adjustRightInd w:val="0"/>
        <w:ind w:firstLine="567"/>
        <w:jc w:val="both"/>
        <w:rPr>
          <w:rFonts w:eastAsia="Calibri"/>
        </w:rPr>
      </w:pPr>
      <w:r w:rsidRPr="00541F9C">
        <w:rPr>
          <w:color w:val="000000"/>
        </w:rPr>
        <w:t>Многообразие современной популярной музыки: основные жан</w:t>
      </w:r>
      <w:r w:rsidRPr="00541F9C">
        <w:rPr>
          <w:color w:val="000000"/>
        </w:rPr>
        <w:softHyphen/>
        <w:t>ры, стили, направления.</w:t>
      </w:r>
    </w:p>
    <w:p w:rsidR="0054221C" w:rsidRPr="00541F9C" w:rsidRDefault="0054221C" w:rsidP="0054221C">
      <w:pPr>
        <w:shd w:val="clear" w:color="auto" w:fill="FFFFFF"/>
        <w:autoSpaceDE w:val="0"/>
        <w:autoSpaceDN w:val="0"/>
        <w:adjustRightInd w:val="0"/>
        <w:ind w:firstLine="567"/>
        <w:jc w:val="both"/>
        <w:rPr>
          <w:rFonts w:eastAsia="Calibri"/>
        </w:rPr>
      </w:pPr>
      <w:r w:rsidRPr="00541F9C">
        <w:rPr>
          <w:b/>
          <w:bCs/>
          <w:color w:val="000000"/>
        </w:rPr>
        <w:t xml:space="preserve">Представления о музыкальной жизни России и других стран. </w:t>
      </w:r>
    </w:p>
    <w:p w:rsidR="0054221C" w:rsidRPr="00541F9C" w:rsidRDefault="0054221C" w:rsidP="0054221C">
      <w:pPr>
        <w:shd w:val="clear" w:color="auto" w:fill="FFFFFF"/>
        <w:autoSpaceDE w:val="0"/>
        <w:autoSpaceDN w:val="0"/>
        <w:adjustRightInd w:val="0"/>
        <w:ind w:firstLine="567"/>
        <w:jc w:val="both"/>
        <w:rPr>
          <w:rFonts w:eastAsia="Calibri"/>
        </w:rPr>
      </w:pPr>
      <w:r w:rsidRPr="00541F9C">
        <w:rPr>
          <w:b/>
          <w:bCs/>
          <w:color w:val="000000"/>
        </w:rPr>
        <w:t>Музыка в формировании духовной культуры личности</w:t>
      </w:r>
    </w:p>
    <w:p w:rsidR="0054221C" w:rsidRPr="00541F9C" w:rsidRDefault="0054221C" w:rsidP="0054221C">
      <w:pPr>
        <w:shd w:val="clear" w:color="auto" w:fill="FFFFFF"/>
        <w:autoSpaceDE w:val="0"/>
        <w:autoSpaceDN w:val="0"/>
        <w:adjustRightInd w:val="0"/>
        <w:ind w:firstLine="567"/>
        <w:jc w:val="both"/>
        <w:rPr>
          <w:rFonts w:eastAsia="Calibri"/>
        </w:rPr>
      </w:pPr>
      <w:r w:rsidRPr="00541F9C">
        <w:rPr>
          <w:color w:val="000000"/>
        </w:rPr>
        <w:t>Предназначение музыкального искусства и его возможности в ду</w:t>
      </w:r>
      <w:r w:rsidRPr="00541F9C">
        <w:rPr>
          <w:color w:val="000000"/>
        </w:rPr>
        <w:softHyphen/>
        <w:t>ховном совершенствовании личности.</w:t>
      </w:r>
    </w:p>
    <w:p w:rsidR="0054221C" w:rsidRPr="00AE62A6" w:rsidRDefault="0054221C" w:rsidP="0054221C">
      <w:pPr>
        <w:shd w:val="clear" w:color="auto" w:fill="FFFFFF"/>
        <w:autoSpaceDE w:val="0"/>
        <w:autoSpaceDN w:val="0"/>
        <w:adjustRightInd w:val="0"/>
        <w:ind w:firstLine="567"/>
        <w:jc w:val="both"/>
        <w:rPr>
          <w:rFonts w:eastAsia="Calibri"/>
        </w:rPr>
      </w:pPr>
      <w:r w:rsidRPr="00541F9C">
        <w:rPr>
          <w:color w:val="000000"/>
        </w:rPr>
        <w:lastRenderedPageBreak/>
        <w:t>Своеобразие раскрытия вечных проблем жизни в творчестве ком</w:t>
      </w:r>
      <w:r w:rsidRPr="00541F9C">
        <w:rPr>
          <w:color w:val="000000"/>
        </w:rPr>
        <w:softHyphen/>
        <w:t xml:space="preserve">позиторов различных эпох и стилевых направлений: вечности духа и кратковременности земной жизни </w:t>
      </w:r>
      <w:r w:rsidRPr="00541F9C">
        <w:rPr>
          <w:i/>
          <w:iCs/>
          <w:color w:val="000000"/>
        </w:rPr>
        <w:t xml:space="preserve"> </w:t>
      </w:r>
      <w:r w:rsidRPr="00541F9C">
        <w:rPr>
          <w:color w:val="000000"/>
        </w:rPr>
        <w:t>любви и ненависти</w:t>
      </w:r>
      <w:r>
        <w:rPr>
          <w:color w:val="000000"/>
        </w:rPr>
        <w:t xml:space="preserve">, </w:t>
      </w:r>
      <w:r w:rsidRPr="00541F9C">
        <w:rPr>
          <w:color w:val="000000"/>
        </w:rPr>
        <w:t>войны и мира</w:t>
      </w:r>
      <w:r w:rsidRPr="00541F9C">
        <w:rPr>
          <w:i/>
          <w:iCs/>
          <w:color w:val="000000"/>
        </w:rPr>
        <w:t xml:space="preserve">; </w:t>
      </w:r>
      <w:r w:rsidRPr="00541F9C">
        <w:rPr>
          <w:color w:val="000000"/>
        </w:rPr>
        <w:t>личности и общества</w:t>
      </w:r>
      <w:r w:rsidRPr="00541F9C">
        <w:rPr>
          <w:i/>
          <w:iCs/>
          <w:color w:val="000000"/>
        </w:rPr>
        <w:t xml:space="preserve">; </w:t>
      </w:r>
      <w:r w:rsidRPr="00541F9C">
        <w:rPr>
          <w:color w:val="000000"/>
        </w:rPr>
        <w:t xml:space="preserve">внутренних противоречий в душе человека </w:t>
      </w:r>
      <w:r w:rsidRPr="00AE62A6">
        <w:rPr>
          <w:iCs/>
          <w:color w:val="000000"/>
        </w:rPr>
        <w:t>и др.</w:t>
      </w:r>
    </w:p>
    <w:p w:rsidR="0054221C" w:rsidRPr="00541F9C" w:rsidRDefault="0054221C" w:rsidP="0054221C">
      <w:pPr>
        <w:shd w:val="clear" w:color="auto" w:fill="FFFFFF"/>
        <w:autoSpaceDE w:val="0"/>
        <w:autoSpaceDN w:val="0"/>
        <w:adjustRightInd w:val="0"/>
        <w:ind w:firstLine="567"/>
        <w:jc w:val="both"/>
        <w:rPr>
          <w:rFonts w:eastAsia="Calibri"/>
        </w:rPr>
      </w:pPr>
      <w:r w:rsidRPr="00541F9C">
        <w:rPr>
          <w:color w:val="000000"/>
        </w:rPr>
        <w:t>Своеобразие видения картины мира в национальных музыкальных культурах Запада и Востока.</w:t>
      </w:r>
    </w:p>
    <w:p w:rsidR="0054221C" w:rsidRPr="00541F9C" w:rsidRDefault="0054221C" w:rsidP="0054221C">
      <w:pPr>
        <w:shd w:val="clear" w:color="auto" w:fill="FFFFFF"/>
        <w:autoSpaceDE w:val="0"/>
        <w:autoSpaceDN w:val="0"/>
        <w:adjustRightInd w:val="0"/>
        <w:ind w:firstLine="567"/>
        <w:jc w:val="both"/>
        <w:rPr>
          <w:rFonts w:eastAsia="Calibri"/>
        </w:rPr>
      </w:pPr>
      <w:r w:rsidRPr="00541F9C">
        <w:rPr>
          <w:color w:val="000000"/>
        </w:rPr>
        <w:t>Специфика музыки и ее место в ряду других видов искусства. Род</w:t>
      </w:r>
      <w:r w:rsidRPr="00541F9C">
        <w:rPr>
          <w:color w:val="000000"/>
        </w:rPr>
        <w:softHyphen/>
        <w:t>ство художественных образов разных искусств. Общность тем, специ</w:t>
      </w:r>
      <w:r w:rsidRPr="00541F9C">
        <w:rPr>
          <w:color w:val="000000"/>
        </w:rPr>
        <w:softHyphen/>
        <w:t>фика выразительных средств разных искусств (звучаний, линий, кра</w:t>
      </w:r>
      <w:r w:rsidRPr="00541F9C">
        <w:rPr>
          <w:color w:val="000000"/>
        </w:rPr>
        <w:softHyphen/>
        <w:t>сок). Музыка в театре и кино.</w:t>
      </w:r>
    </w:p>
    <w:p w:rsidR="0054221C" w:rsidRPr="00541F9C" w:rsidRDefault="0054221C" w:rsidP="0054221C">
      <w:pPr>
        <w:shd w:val="clear" w:color="auto" w:fill="FFFFFF"/>
        <w:autoSpaceDE w:val="0"/>
        <w:autoSpaceDN w:val="0"/>
        <w:adjustRightInd w:val="0"/>
        <w:ind w:firstLine="567"/>
        <w:jc w:val="both"/>
        <w:rPr>
          <w:rFonts w:eastAsia="Calibri"/>
        </w:rPr>
      </w:pPr>
      <w:r w:rsidRPr="00541F9C">
        <w:rPr>
          <w:b/>
          <w:bCs/>
          <w:color w:val="000000"/>
        </w:rPr>
        <w:t>Опыт музыкально-творческой деятельности</w:t>
      </w:r>
    </w:p>
    <w:p w:rsidR="0054221C" w:rsidRPr="00367EFA" w:rsidRDefault="0054221C" w:rsidP="0054221C">
      <w:pPr>
        <w:shd w:val="clear" w:color="auto" w:fill="FFFFFF"/>
        <w:autoSpaceDE w:val="0"/>
        <w:autoSpaceDN w:val="0"/>
        <w:adjustRightInd w:val="0"/>
        <w:ind w:firstLine="567"/>
        <w:jc w:val="both"/>
        <w:rPr>
          <w:rFonts w:eastAsia="Calibri"/>
        </w:rPr>
      </w:pPr>
      <w:r w:rsidRPr="00367EFA">
        <w:rPr>
          <w:color w:val="000000"/>
        </w:rPr>
        <w:t>Развитие музыкального восприятия и овладение практическими умениями и навыками в музыкальной деятельности.</w:t>
      </w:r>
    </w:p>
    <w:p w:rsidR="0054221C" w:rsidRPr="00367EFA" w:rsidRDefault="0054221C" w:rsidP="0054221C">
      <w:pPr>
        <w:shd w:val="clear" w:color="auto" w:fill="FFFFFF"/>
        <w:autoSpaceDE w:val="0"/>
        <w:autoSpaceDN w:val="0"/>
        <w:adjustRightInd w:val="0"/>
        <w:ind w:firstLine="567"/>
        <w:jc w:val="both"/>
        <w:rPr>
          <w:rFonts w:eastAsia="Calibri"/>
        </w:rPr>
      </w:pPr>
      <w:r w:rsidRPr="00367EFA">
        <w:rPr>
          <w:b/>
          <w:bCs/>
          <w:color w:val="000000"/>
        </w:rPr>
        <w:t xml:space="preserve">Слушание музыки. </w:t>
      </w:r>
      <w:r w:rsidRPr="00367EFA">
        <w:rPr>
          <w:color w:val="000000"/>
        </w:rPr>
        <w:t>Личностно-окрашенное эмоционально-образ</w:t>
      </w:r>
      <w:r w:rsidRPr="00367EFA">
        <w:rPr>
          <w:color w:val="000000"/>
        </w:rPr>
        <w:softHyphen/>
        <w:t>ное восприятие и оценка изучаемых образцов народного музыкального творчества, профессионального м</w:t>
      </w:r>
      <w:r>
        <w:rPr>
          <w:color w:val="000000"/>
        </w:rPr>
        <w:t xml:space="preserve">узыкального искусства различных </w:t>
      </w:r>
      <w:r w:rsidRPr="00367EFA">
        <w:rPr>
          <w:color w:val="000000"/>
        </w:rPr>
        <w:t xml:space="preserve">исторических эпох и стилей. Сравнение исполнительских трактовок Выявление связей музыки с другими искусствами, историей, жизнью  </w:t>
      </w:r>
    </w:p>
    <w:p w:rsidR="0054221C" w:rsidRPr="00367EFA" w:rsidRDefault="0054221C" w:rsidP="0054221C">
      <w:pPr>
        <w:shd w:val="clear" w:color="auto" w:fill="FFFFFF"/>
        <w:autoSpaceDE w:val="0"/>
        <w:autoSpaceDN w:val="0"/>
        <w:adjustRightInd w:val="0"/>
        <w:ind w:firstLine="567"/>
        <w:jc w:val="both"/>
        <w:rPr>
          <w:rFonts w:eastAsia="Calibri"/>
        </w:rPr>
      </w:pPr>
      <w:r w:rsidRPr="00367EFA">
        <w:rPr>
          <w:b/>
          <w:bCs/>
          <w:color w:val="000000"/>
        </w:rPr>
        <w:t xml:space="preserve">Пение. </w:t>
      </w:r>
      <w:r w:rsidRPr="00367EFA">
        <w:rPr>
          <w:color w:val="000000"/>
        </w:rPr>
        <w:t>Хоровое, ансамблевое и сольное пение. Одноголосное и двухголосное исполнение образ</w:t>
      </w:r>
      <w:r>
        <w:rPr>
          <w:color w:val="000000"/>
        </w:rPr>
        <w:t>цов вокальной классической музы</w:t>
      </w:r>
      <w:r w:rsidRPr="00367EFA">
        <w:rPr>
          <w:color w:val="000000"/>
        </w:rPr>
        <w:t>ки, народных и современных песен с сопровождением и без сопровождения. Вокализация основных тем инструментальных произведении, в поисках вариантов их  исполнительской  трактовки.  Обог</w:t>
      </w:r>
      <w:r>
        <w:rPr>
          <w:color w:val="000000"/>
        </w:rPr>
        <w:t xml:space="preserve">ащение </w:t>
      </w:r>
      <w:r w:rsidRPr="00367EFA">
        <w:rPr>
          <w:color w:val="000000"/>
        </w:rPr>
        <w:t>опыта вокальной импровизации.</w:t>
      </w:r>
    </w:p>
    <w:p w:rsidR="0054221C" w:rsidRPr="00367EFA" w:rsidRDefault="0054221C" w:rsidP="0054221C">
      <w:pPr>
        <w:shd w:val="clear" w:color="auto" w:fill="FFFFFF"/>
        <w:autoSpaceDE w:val="0"/>
        <w:autoSpaceDN w:val="0"/>
        <w:adjustRightInd w:val="0"/>
        <w:ind w:firstLine="567"/>
        <w:jc w:val="both"/>
        <w:rPr>
          <w:rFonts w:eastAsia="Calibri"/>
        </w:rPr>
      </w:pPr>
      <w:r w:rsidRPr="00367EFA">
        <w:rPr>
          <w:b/>
          <w:bCs/>
          <w:i/>
          <w:iCs/>
          <w:color w:val="000000"/>
        </w:rPr>
        <w:t xml:space="preserve">Музыкально-пластическое движение. </w:t>
      </w:r>
      <w:r>
        <w:rPr>
          <w:i/>
          <w:iCs/>
          <w:color w:val="000000"/>
        </w:rPr>
        <w:t xml:space="preserve">Обогащение опыта </w:t>
      </w:r>
      <w:proofErr w:type="spellStart"/>
      <w:r>
        <w:rPr>
          <w:i/>
          <w:iCs/>
          <w:color w:val="000000"/>
        </w:rPr>
        <w:t>индивиду</w:t>
      </w:r>
      <w:r w:rsidRPr="00367EFA">
        <w:rPr>
          <w:i/>
          <w:iCs/>
          <w:color w:val="000000"/>
        </w:rPr>
        <w:t>алъно-личностного</w:t>
      </w:r>
      <w:proofErr w:type="spellEnd"/>
      <w:r w:rsidRPr="00367EFA">
        <w:rPr>
          <w:i/>
          <w:iCs/>
          <w:color w:val="000000"/>
        </w:rPr>
        <w:t xml:space="preserve"> воплощения музыкал</w:t>
      </w:r>
      <w:r>
        <w:rPr>
          <w:i/>
          <w:iCs/>
          <w:color w:val="000000"/>
        </w:rPr>
        <w:t>ьного образа пластическими сред</w:t>
      </w:r>
      <w:r w:rsidRPr="00367EFA">
        <w:rPr>
          <w:i/>
          <w:iCs/>
          <w:color w:val="000000"/>
        </w:rPr>
        <w:t>ствами, в том числе танцевальными.</w:t>
      </w:r>
    </w:p>
    <w:p w:rsidR="0054221C" w:rsidRPr="00367EFA" w:rsidRDefault="0054221C" w:rsidP="0054221C">
      <w:pPr>
        <w:shd w:val="clear" w:color="auto" w:fill="FFFFFF"/>
        <w:autoSpaceDE w:val="0"/>
        <w:autoSpaceDN w:val="0"/>
        <w:adjustRightInd w:val="0"/>
        <w:ind w:firstLine="567"/>
        <w:jc w:val="both"/>
        <w:rPr>
          <w:rFonts w:eastAsia="Calibri"/>
        </w:rPr>
      </w:pPr>
      <w:r w:rsidRPr="00367EFA">
        <w:rPr>
          <w:b/>
          <w:bCs/>
          <w:i/>
          <w:iCs/>
          <w:color w:val="000000"/>
        </w:rPr>
        <w:t xml:space="preserve">Драматизация музыкальных произведений. </w:t>
      </w:r>
      <w:r w:rsidRPr="00367EFA">
        <w:rPr>
          <w:i/>
          <w:iCs/>
          <w:color w:val="000000"/>
        </w:rPr>
        <w:t>Создание художествен</w:t>
      </w:r>
      <w:r w:rsidRPr="00367EFA">
        <w:rPr>
          <w:i/>
          <w:iCs/>
          <w:color w:val="000000"/>
        </w:rPr>
        <w:softHyphen/>
        <w:t>ного замысла и воплощение эмоционально-образного содержания музыки сценическими средствами. Поиск вариантов сценического воплощения музыкального произведения.</w:t>
      </w:r>
    </w:p>
    <w:p w:rsidR="0054221C" w:rsidRDefault="0054221C" w:rsidP="0054221C">
      <w:pPr>
        <w:shd w:val="clear" w:color="auto" w:fill="FFFFFF"/>
        <w:autoSpaceDE w:val="0"/>
        <w:autoSpaceDN w:val="0"/>
        <w:adjustRightInd w:val="0"/>
        <w:ind w:firstLine="567"/>
        <w:jc w:val="both"/>
        <w:rPr>
          <w:i/>
          <w:iCs/>
          <w:color w:val="000000"/>
        </w:rPr>
      </w:pPr>
      <w:r w:rsidRPr="00367EFA">
        <w:rPr>
          <w:b/>
          <w:bCs/>
          <w:i/>
          <w:iCs/>
          <w:color w:val="000000"/>
        </w:rPr>
        <w:t xml:space="preserve">Музыка и современные технологии. </w:t>
      </w:r>
      <w:r w:rsidRPr="00367EFA">
        <w:rPr>
          <w:i/>
          <w:iCs/>
          <w:color w:val="000000"/>
        </w:rPr>
        <w:t>Использование информацион</w:t>
      </w:r>
      <w:r w:rsidRPr="00367EFA">
        <w:rPr>
          <w:i/>
          <w:iCs/>
          <w:color w:val="000000"/>
        </w:rPr>
        <w:softHyphen/>
        <w:t>но-коммуникационных технологий для создания, аранжировки, записи и воспроизведения музыкальных произведений. Опыт творческой деятель</w:t>
      </w:r>
      <w:r w:rsidRPr="00367EFA">
        <w:rPr>
          <w:i/>
          <w:iCs/>
          <w:color w:val="000000"/>
        </w:rPr>
        <w:softHyphen/>
        <w:t xml:space="preserve">ности в </w:t>
      </w:r>
      <w:proofErr w:type="spellStart"/>
      <w:r w:rsidRPr="00367EFA">
        <w:rPr>
          <w:i/>
          <w:iCs/>
          <w:color w:val="000000"/>
        </w:rPr>
        <w:t>музицировании</w:t>
      </w:r>
      <w:proofErr w:type="spellEnd"/>
      <w:r w:rsidRPr="00367EFA">
        <w:rPr>
          <w:i/>
          <w:iCs/>
          <w:color w:val="000000"/>
        </w:rPr>
        <w:t xml:space="preserve"> на электронных инструментах. Поиск музыкаль</w:t>
      </w:r>
      <w:r w:rsidRPr="00367EFA">
        <w:rPr>
          <w:i/>
          <w:iCs/>
          <w:color w:val="000000"/>
        </w:rPr>
        <w:softHyphen/>
        <w:t>ных произведений в сети Интернет.</w:t>
      </w:r>
    </w:p>
    <w:p w:rsidR="0054221C" w:rsidRDefault="0054221C" w:rsidP="0054221C">
      <w:pPr>
        <w:shd w:val="clear" w:color="auto" w:fill="FFFFFF"/>
        <w:autoSpaceDE w:val="0"/>
        <w:autoSpaceDN w:val="0"/>
        <w:adjustRightInd w:val="0"/>
        <w:ind w:firstLine="567"/>
        <w:jc w:val="center"/>
        <w:rPr>
          <w:b/>
          <w:iCs/>
          <w:color w:val="000000"/>
        </w:rPr>
      </w:pPr>
    </w:p>
    <w:p w:rsidR="0054221C" w:rsidRPr="00306E5C" w:rsidRDefault="0054221C" w:rsidP="0054221C">
      <w:pPr>
        <w:shd w:val="clear" w:color="auto" w:fill="FFFFFF"/>
        <w:autoSpaceDE w:val="0"/>
        <w:autoSpaceDN w:val="0"/>
        <w:adjustRightInd w:val="0"/>
        <w:ind w:firstLine="567"/>
        <w:jc w:val="center"/>
        <w:rPr>
          <w:b/>
          <w:iCs/>
          <w:color w:val="000000"/>
        </w:rPr>
      </w:pPr>
      <w:r w:rsidRPr="00306E5C">
        <w:rPr>
          <w:b/>
          <w:iCs/>
          <w:color w:val="000000"/>
        </w:rPr>
        <w:t>Изобразительное искусство</w:t>
      </w:r>
    </w:p>
    <w:p w:rsidR="0054221C" w:rsidRPr="00262CC4" w:rsidRDefault="0054221C" w:rsidP="0054221C">
      <w:pPr>
        <w:shd w:val="clear" w:color="auto" w:fill="FFFFFF"/>
        <w:autoSpaceDE w:val="0"/>
        <w:autoSpaceDN w:val="0"/>
        <w:adjustRightInd w:val="0"/>
        <w:ind w:firstLine="567"/>
        <w:jc w:val="both"/>
        <w:rPr>
          <w:rFonts w:eastAsia="Calibri"/>
        </w:rPr>
      </w:pPr>
      <w:r w:rsidRPr="00262CC4">
        <w:rPr>
          <w:b/>
          <w:bCs/>
          <w:color w:val="000000"/>
        </w:rPr>
        <w:t>Основы эстетического восприятия и изобразительной культуры</w:t>
      </w:r>
    </w:p>
    <w:p w:rsidR="0054221C" w:rsidRPr="00262CC4" w:rsidRDefault="0054221C" w:rsidP="0054221C">
      <w:pPr>
        <w:shd w:val="clear" w:color="auto" w:fill="FFFFFF"/>
        <w:autoSpaceDE w:val="0"/>
        <w:autoSpaceDN w:val="0"/>
        <w:adjustRightInd w:val="0"/>
        <w:ind w:firstLine="567"/>
        <w:jc w:val="both"/>
        <w:rPr>
          <w:rFonts w:eastAsia="Calibri"/>
        </w:rPr>
      </w:pPr>
      <w:r w:rsidRPr="00262CC4">
        <w:rPr>
          <w:b/>
          <w:bCs/>
          <w:color w:val="000000"/>
        </w:rPr>
        <w:t xml:space="preserve">Изобразительное искусство и его виды. </w:t>
      </w:r>
      <w:r w:rsidRPr="00262CC4">
        <w:rPr>
          <w:color w:val="000000"/>
        </w:rPr>
        <w:t>Изобразительное искусство как способ познания и эмоционального отражения многообразия ок</w:t>
      </w:r>
      <w:r w:rsidRPr="00262CC4">
        <w:rPr>
          <w:color w:val="000000"/>
        </w:rPr>
        <w:softHyphen/>
        <w:t xml:space="preserve">ружающего мира, мыслей и чувств человека. </w:t>
      </w:r>
      <w:proofErr w:type="gramStart"/>
      <w:r w:rsidRPr="00262CC4">
        <w:rPr>
          <w:color w:val="000000"/>
        </w:rPr>
        <w:t>Виды живописи (станко</w:t>
      </w:r>
      <w:r w:rsidRPr="00262CC4">
        <w:rPr>
          <w:color w:val="000000"/>
        </w:rPr>
        <w:softHyphen/>
        <w:t>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w:t>
      </w:r>
      <w:r w:rsidRPr="00262CC4">
        <w:rPr>
          <w:color w:val="000000"/>
        </w:rPr>
        <w:softHyphen/>
        <w:t>ного искусства, дизайна и архитектуры.</w:t>
      </w:r>
      <w:proofErr w:type="gramEnd"/>
      <w:r w:rsidRPr="00262CC4">
        <w:rPr>
          <w:color w:val="000000"/>
        </w:rPr>
        <w:t xml:space="preserve"> Жанры изобразительного ис</w:t>
      </w:r>
      <w:r w:rsidRPr="00262CC4">
        <w:rPr>
          <w:color w:val="000000"/>
        </w:rPr>
        <w:softHyphen/>
        <w:t>кусства (натюрморт, пейзаж, портрет, бытовой, исторический, баталь</w:t>
      </w:r>
      <w:r w:rsidRPr="00262CC4">
        <w:rPr>
          <w:color w:val="000000"/>
        </w:rPr>
        <w:softHyphen/>
        <w:t>ный, анималистический).</w:t>
      </w:r>
    </w:p>
    <w:p w:rsidR="0054221C" w:rsidRPr="00262CC4" w:rsidRDefault="0054221C" w:rsidP="0054221C">
      <w:pPr>
        <w:shd w:val="clear" w:color="auto" w:fill="FFFFFF"/>
        <w:autoSpaceDE w:val="0"/>
        <w:autoSpaceDN w:val="0"/>
        <w:adjustRightInd w:val="0"/>
        <w:ind w:firstLine="567"/>
        <w:jc w:val="both"/>
        <w:rPr>
          <w:rFonts w:eastAsia="Calibri"/>
        </w:rPr>
      </w:pPr>
      <w:r w:rsidRPr="00262CC4">
        <w:rPr>
          <w:color w:val="000000"/>
        </w:rPr>
        <w:t>Художественный образ и художественно-выразительные средства (специфика языка) живописи, графики и скульптуры</w:t>
      </w:r>
      <w:r>
        <w:rPr>
          <w:color w:val="000000"/>
        </w:rPr>
        <w:t xml:space="preserve">. </w:t>
      </w:r>
      <w:r w:rsidRPr="00262CC4">
        <w:rPr>
          <w:color w:val="000000"/>
        </w:rPr>
        <w:t>Художественные материалы и возможности их использования.</w:t>
      </w:r>
    </w:p>
    <w:p w:rsidR="0054221C" w:rsidRPr="00262CC4" w:rsidRDefault="0054221C" w:rsidP="0054221C">
      <w:pPr>
        <w:shd w:val="clear" w:color="auto" w:fill="FFFFFF"/>
        <w:autoSpaceDE w:val="0"/>
        <w:autoSpaceDN w:val="0"/>
        <w:adjustRightInd w:val="0"/>
        <w:ind w:firstLine="567"/>
        <w:jc w:val="both"/>
        <w:rPr>
          <w:rFonts w:eastAsia="Calibri"/>
        </w:rPr>
      </w:pPr>
      <w:r w:rsidRPr="00262CC4">
        <w:rPr>
          <w:b/>
          <w:bCs/>
          <w:color w:val="000000"/>
        </w:rPr>
        <w:t xml:space="preserve">Народное художественное творчество. </w:t>
      </w:r>
      <w:r w:rsidRPr="00262CC4">
        <w:rPr>
          <w:color w:val="000000"/>
        </w:rPr>
        <w:t xml:space="preserve">Древние корни народного </w:t>
      </w:r>
      <w:r>
        <w:rPr>
          <w:color w:val="000000"/>
        </w:rPr>
        <w:t>б</w:t>
      </w:r>
      <w:r w:rsidRPr="00262CC4">
        <w:rPr>
          <w:color w:val="000000"/>
        </w:rPr>
        <w:t>ожественного творчества, спе</w:t>
      </w:r>
      <w:r>
        <w:rPr>
          <w:color w:val="000000"/>
        </w:rPr>
        <w:t>цифика образно-символического язык</w:t>
      </w:r>
      <w:r w:rsidRPr="00262CC4">
        <w:rPr>
          <w:color w:val="000000"/>
        </w:rPr>
        <w:t xml:space="preserve">а в произведениях декоративно-прикладного искусства. Связь Времен в народном искусстве. </w:t>
      </w:r>
      <w:r w:rsidRPr="00262CC4">
        <w:rPr>
          <w:i/>
          <w:iCs/>
          <w:color w:val="000000"/>
        </w:rPr>
        <w:t>Раз</w:t>
      </w:r>
      <w:r>
        <w:rPr>
          <w:i/>
          <w:iCs/>
          <w:color w:val="000000"/>
        </w:rPr>
        <w:t>личение произведений народного (</w:t>
      </w:r>
      <w:r w:rsidRPr="00262CC4">
        <w:rPr>
          <w:i/>
          <w:iCs/>
          <w:color w:val="000000"/>
        </w:rPr>
        <w:t xml:space="preserve">фольклорного) искусства </w:t>
      </w:r>
      <w:proofErr w:type="gramStart"/>
      <w:r w:rsidRPr="00262CC4">
        <w:rPr>
          <w:i/>
          <w:iCs/>
          <w:color w:val="000000"/>
        </w:rPr>
        <w:t>от</w:t>
      </w:r>
      <w:proofErr w:type="gramEnd"/>
      <w:r w:rsidRPr="00262CC4">
        <w:rPr>
          <w:i/>
          <w:iCs/>
          <w:color w:val="000000"/>
        </w:rPr>
        <w:t xml:space="preserve"> профессионального декоративно-приклад</w:t>
      </w:r>
      <w:r w:rsidRPr="00262CC4">
        <w:rPr>
          <w:i/>
          <w:iCs/>
          <w:color w:val="000000"/>
        </w:rPr>
        <w:softHyphen/>
        <w:t xml:space="preserve">ного. </w:t>
      </w:r>
      <w:r w:rsidRPr="00262CC4">
        <w:rPr>
          <w:color w:val="000000"/>
        </w:rPr>
        <w:t xml:space="preserve">Орнамент как основа декоративного украшения. </w:t>
      </w:r>
      <w:r w:rsidRPr="00262CC4">
        <w:rPr>
          <w:i/>
          <w:iCs/>
          <w:color w:val="000000"/>
        </w:rPr>
        <w:t xml:space="preserve">Различение национальных особенностей русского орнамента и орнаментов других пародов России, народов зарубежных стран. </w:t>
      </w:r>
      <w:r>
        <w:rPr>
          <w:color w:val="000000"/>
        </w:rPr>
        <w:t>Древние образы в произведени</w:t>
      </w:r>
      <w:r w:rsidRPr="00262CC4">
        <w:rPr>
          <w:color w:val="000000"/>
        </w:rPr>
        <w:t xml:space="preserve">ях народного декоративно-прикладного искусства. Истоки </w:t>
      </w:r>
      <w:r w:rsidRPr="00262CC4">
        <w:rPr>
          <w:color w:val="000000"/>
          <w:lang w:val="en-US"/>
        </w:rPr>
        <w:t>II</w:t>
      </w:r>
      <w:r w:rsidRPr="00262CC4">
        <w:rPr>
          <w:color w:val="000000"/>
        </w:rPr>
        <w:t xml:space="preserve"> </w:t>
      </w:r>
      <w:r w:rsidRPr="00262CC4">
        <w:rPr>
          <w:color w:val="000000"/>
        </w:rPr>
        <w:lastRenderedPageBreak/>
        <w:t xml:space="preserve">современное развитие народных промыслов России </w:t>
      </w:r>
      <w:r w:rsidRPr="00262CC4">
        <w:rPr>
          <w:i/>
          <w:iCs/>
          <w:color w:val="000000"/>
        </w:rPr>
        <w:t xml:space="preserve">(дымковская, </w:t>
      </w:r>
      <w:proofErr w:type="spellStart"/>
      <w:r w:rsidRPr="00262CC4">
        <w:rPr>
          <w:i/>
          <w:iCs/>
          <w:color w:val="000000"/>
        </w:rPr>
        <w:t>ф</w:t>
      </w:r>
      <w:r>
        <w:rPr>
          <w:i/>
          <w:iCs/>
          <w:color w:val="000000"/>
        </w:rPr>
        <w:t>и</w:t>
      </w:r>
      <w:r w:rsidRPr="00262CC4">
        <w:rPr>
          <w:i/>
          <w:iCs/>
          <w:color w:val="000000"/>
        </w:rPr>
        <w:t>лимоновская</w:t>
      </w:r>
      <w:proofErr w:type="spellEnd"/>
      <w:r w:rsidRPr="00262CC4">
        <w:rPr>
          <w:i/>
          <w:iCs/>
          <w:color w:val="000000"/>
        </w:rPr>
        <w:t xml:space="preserve"> игрушки; Гжель, </w:t>
      </w:r>
      <w:proofErr w:type="spellStart"/>
      <w:r w:rsidRPr="00262CC4">
        <w:rPr>
          <w:i/>
          <w:iCs/>
          <w:color w:val="000000"/>
        </w:rPr>
        <w:t>Жостово</w:t>
      </w:r>
      <w:proofErr w:type="spellEnd"/>
      <w:r w:rsidRPr="00262CC4">
        <w:rPr>
          <w:i/>
          <w:iCs/>
          <w:color w:val="000000"/>
        </w:rPr>
        <w:t>, Городец, Хохлома).</w:t>
      </w:r>
    </w:p>
    <w:p w:rsidR="0054221C" w:rsidRPr="00262CC4" w:rsidRDefault="0054221C" w:rsidP="0054221C">
      <w:pPr>
        <w:shd w:val="clear" w:color="auto" w:fill="FFFFFF"/>
        <w:autoSpaceDE w:val="0"/>
        <w:autoSpaceDN w:val="0"/>
        <w:adjustRightInd w:val="0"/>
        <w:ind w:firstLine="567"/>
        <w:jc w:val="both"/>
        <w:rPr>
          <w:rFonts w:eastAsia="Calibri"/>
        </w:rPr>
      </w:pPr>
      <w:r w:rsidRPr="00262CC4">
        <w:rPr>
          <w:b/>
          <w:bCs/>
          <w:color w:val="000000"/>
        </w:rPr>
        <w:t xml:space="preserve">Изобразительное искусство и архитектура России. </w:t>
      </w:r>
      <w:r w:rsidRPr="00262CC4">
        <w:rPr>
          <w:color w:val="000000"/>
        </w:rPr>
        <w:t xml:space="preserve">Художественная культура Древней Руси, </w:t>
      </w:r>
      <w:r w:rsidRPr="00262CC4">
        <w:rPr>
          <w:i/>
          <w:iCs/>
          <w:color w:val="000000"/>
        </w:rPr>
        <w:t xml:space="preserve">ее символичность, обращенность к внутреннему миру человека. </w:t>
      </w:r>
      <w:r w:rsidRPr="00262CC4">
        <w:rPr>
          <w:color w:val="000000"/>
        </w:rPr>
        <w:t>Красота и своеобразие архитектуры и живописи Древ</w:t>
      </w:r>
      <w:r w:rsidRPr="00262CC4">
        <w:rPr>
          <w:color w:val="000000"/>
        </w:rPr>
        <w:softHyphen/>
        <w:t xml:space="preserve">ней Руси. Живопись, графика, скульптура и архитектура России </w:t>
      </w:r>
      <w:r w:rsidRPr="00262CC4">
        <w:rPr>
          <w:color w:val="000000"/>
          <w:lang w:val="en-US"/>
        </w:rPr>
        <w:t>XVIII</w:t>
      </w:r>
      <w:r w:rsidRPr="00262CC4">
        <w:rPr>
          <w:color w:val="000000"/>
        </w:rPr>
        <w:t>—</w:t>
      </w:r>
      <w:r w:rsidRPr="00262CC4">
        <w:rPr>
          <w:color w:val="000000"/>
          <w:lang w:val="en-US"/>
        </w:rPr>
        <w:t>XX</w:t>
      </w:r>
      <w:r w:rsidRPr="00262CC4">
        <w:rPr>
          <w:color w:val="000000"/>
        </w:rPr>
        <w:t xml:space="preserve"> вв. Стили и направления в русском изобразительном искус</w:t>
      </w:r>
      <w:r w:rsidRPr="00262CC4">
        <w:rPr>
          <w:color w:val="000000"/>
        </w:rPr>
        <w:softHyphen/>
        <w:t xml:space="preserve">стве и архитектуре нового времени </w:t>
      </w:r>
      <w:r w:rsidRPr="00262CC4">
        <w:rPr>
          <w:i/>
          <w:iCs/>
          <w:color w:val="000000"/>
        </w:rPr>
        <w:t>(барокко, классицизм, реализм, сим</w:t>
      </w:r>
      <w:r w:rsidRPr="00262CC4">
        <w:rPr>
          <w:i/>
          <w:iCs/>
          <w:color w:val="000000"/>
        </w:rPr>
        <w:softHyphen/>
        <w:t xml:space="preserve">волизм, модерн). </w:t>
      </w:r>
      <w:r w:rsidRPr="00262CC4">
        <w:rPr>
          <w:color w:val="000000"/>
        </w:rPr>
        <w:t xml:space="preserve">Художественные объединения </w:t>
      </w:r>
      <w:r w:rsidRPr="00262CC4">
        <w:rPr>
          <w:i/>
          <w:iCs/>
          <w:color w:val="000000"/>
        </w:rPr>
        <w:t>(Товарищество пере</w:t>
      </w:r>
      <w:r w:rsidRPr="00262CC4">
        <w:rPr>
          <w:i/>
          <w:iCs/>
          <w:color w:val="000000"/>
        </w:rPr>
        <w:softHyphen/>
        <w:t xml:space="preserve">движников, «Мир искусства» и др.). </w:t>
      </w:r>
      <w:r w:rsidRPr="00262CC4">
        <w:rPr>
          <w:color w:val="000000"/>
        </w:rPr>
        <w:t>Вечные темы и великие историче</w:t>
      </w:r>
      <w:r w:rsidRPr="00262CC4">
        <w:rPr>
          <w:color w:val="000000"/>
        </w:rPr>
        <w:softHyphen/>
        <w:t>ские события в русском искусстве. Тема Великой Отечественной войны в станковом и монументальном искусстве; мемориальные ан</w:t>
      </w:r>
      <w:r w:rsidRPr="00262CC4">
        <w:rPr>
          <w:color w:val="000000"/>
        </w:rPr>
        <w:softHyphen/>
        <w:t>самбли. Крупнейшие художественные музеи страны (Государственная Третьяковская галерея, Русский музей, Эрмитаж, Музей изобрази</w:t>
      </w:r>
      <w:r w:rsidRPr="00262CC4">
        <w:rPr>
          <w:color w:val="000000"/>
        </w:rPr>
        <w:softHyphen/>
        <w:t>тельных искусств им. А. С. Пушкина).</w:t>
      </w:r>
    </w:p>
    <w:p w:rsidR="0054221C" w:rsidRPr="00262CC4" w:rsidRDefault="0054221C" w:rsidP="0054221C">
      <w:pPr>
        <w:shd w:val="clear" w:color="auto" w:fill="FFFFFF"/>
        <w:autoSpaceDE w:val="0"/>
        <w:autoSpaceDN w:val="0"/>
        <w:adjustRightInd w:val="0"/>
        <w:ind w:firstLine="567"/>
        <w:jc w:val="both"/>
        <w:rPr>
          <w:rFonts w:eastAsia="Calibri"/>
        </w:rPr>
      </w:pPr>
      <w:r w:rsidRPr="00262CC4">
        <w:rPr>
          <w:color w:val="000000"/>
        </w:rPr>
        <w:t>Знакомство с произведениями выдающихся русских мастеров изо</w:t>
      </w:r>
      <w:r w:rsidRPr="00262CC4">
        <w:rPr>
          <w:color w:val="000000"/>
        </w:rPr>
        <w:softHyphen/>
        <w:t>бразительного искусства и архитектуры</w:t>
      </w:r>
      <w:r>
        <w:rPr>
          <w:color w:val="000000"/>
        </w:rPr>
        <w:t>.</w:t>
      </w:r>
    </w:p>
    <w:p w:rsidR="0054221C" w:rsidRDefault="0054221C" w:rsidP="0054221C">
      <w:pPr>
        <w:shd w:val="clear" w:color="auto" w:fill="FFFFFF"/>
        <w:autoSpaceDE w:val="0"/>
        <w:autoSpaceDN w:val="0"/>
        <w:adjustRightInd w:val="0"/>
        <w:ind w:firstLine="567"/>
        <w:jc w:val="both"/>
        <w:rPr>
          <w:color w:val="000000"/>
        </w:rPr>
      </w:pPr>
      <w:r w:rsidRPr="00262CC4">
        <w:rPr>
          <w:b/>
          <w:bCs/>
          <w:color w:val="000000"/>
        </w:rPr>
        <w:t xml:space="preserve">Зарубежное изобразительное искусство и архитектура. </w:t>
      </w:r>
      <w:r w:rsidRPr="00262CC4">
        <w:rPr>
          <w:color w:val="000000"/>
        </w:rPr>
        <w:t xml:space="preserve">Знакомство с основными этапами развития зарубежного искусства (виды, жанры, стили). Синтез изобразительного искусства и архитектуры. </w:t>
      </w:r>
    </w:p>
    <w:p w:rsidR="0054221C" w:rsidRPr="003F7C38" w:rsidRDefault="0054221C" w:rsidP="0054221C">
      <w:pPr>
        <w:shd w:val="clear" w:color="auto" w:fill="FFFFFF"/>
        <w:autoSpaceDE w:val="0"/>
        <w:autoSpaceDN w:val="0"/>
        <w:adjustRightInd w:val="0"/>
        <w:ind w:firstLine="567"/>
        <w:jc w:val="both"/>
        <w:rPr>
          <w:rFonts w:eastAsia="Calibri"/>
        </w:rPr>
      </w:pPr>
      <w:r w:rsidRPr="003F7C38">
        <w:rPr>
          <w:b/>
          <w:bCs/>
          <w:color w:val="000000"/>
        </w:rPr>
        <w:t xml:space="preserve">Современное изобразительное искусство. </w:t>
      </w:r>
      <w:r w:rsidRPr="003F7C38">
        <w:rPr>
          <w:color w:val="000000"/>
        </w:rPr>
        <w:t>Традиции и новат</w:t>
      </w:r>
      <w:r>
        <w:rPr>
          <w:color w:val="000000"/>
        </w:rPr>
        <w:t xml:space="preserve">орство </w:t>
      </w:r>
      <w:r w:rsidRPr="003F7C38">
        <w:rPr>
          <w:color w:val="000000"/>
        </w:rPr>
        <w:t xml:space="preserve">в искусстве. </w:t>
      </w:r>
      <w:proofErr w:type="gramStart"/>
      <w:r w:rsidRPr="003F7C38">
        <w:rPr>
          <w:color w:val="000000"/>
        </w:rPr>
        <w:t>Представление о худо</w:t>
      </w:r>
      <w:r>
        <w:rPr>
          <w:color w:val="000000"/>
        </w:rPr>
        <w:t>жественных направлениях в искус</w:t>
      </w:r>
      <w:r w:rsidRPr="003F7C38">
        <w:rPr>
          <w:color w:val="000000"/>
        </w:rPr>
        <w:t xml:space="preserve">стве </w:t>
      </w:r>
      <w:r w:rsidRPr="003F7C38">
        <w:rPr>
          <w:color w:val="000000"/>
          <w:lang w:val="en-US"/>
        </w:rPr>
        <w:t>XX</w:t>
      </w:r>
      <w:r w:rsidRPr="003F7C38">
        <w:rPr>
          <w:color w:val="000000"/>
        </w:rPr>
        <w:t xml:space="preserve"> в. </w:t>
      </w:r>
      <w:r w:rsidRPr="003F7C38">
        <w:rPr>
          <w:i/>
          <w:iCs/>
          <w:color w:val="000000"/>
        </w:rPr>
        <w:t>{реализм, модерн, авангард,</w:t>
      </w:r>
      <w:r>
        <w:rPr>
          <w:i/>
          <w:iCs/>
          <w:color w:val="000000"/>
        </w:rPr>
        <w:t xml:space="preserve"> сюрреализм и проявления постмо</w:t>
      </w:r>
      <w:r w:rsidRPr="003F7C38">
        <w:rPr>
          <w:i/>
          <w:iCs/>
          <w:color w:val="000000"/>
        </w:rPr>
        <w:t>дернизма).</w:t>
      </w:r>
      <w:proofErr w:type="gramEnd"/>
      <w:r w:rsidRPr="003F7C38">
        <w:rPr>
          <w:i/>
          <w:iCs/>
          <w:color w:val="000000"/>
        </w:rPr>
        <w:t xml:space="preserve"> Понимание смысла деятельности художника в современном мире. </w:t>
      </w:r>
      <w:r w:rsidRPr="003F7C38">
        <w:rPr>
          <w:color w:val="000000"/>
        </w:rPr>
        <w:t>Развитие дизайна и его значение в жизни</w:t>
      </w:r>
      <w:r>
        <w:rPr>
          <w:color w:val="000000"/>
        </w:rPr>
        <w:t xml:space="preserve"> современного общест</w:t>
      </w:r>
      <w:r w:rsidRPr="003F7C38">
        <w:rPr>
          <w:color w:val="000000"/>
        </w:rPr>
        <w:t>ва. Вкус и мода.</w:t>
      </w:r>
    </w:p>
    <w:p w:rsidR="0054221C" w:rsidRPr="003F7C38" w:rsidRDefault="0054221C" w:rsidP="0054221C">
      <w:pPr>
        <w:shd w:val="clear" w:color="auto" w:fill="FFFFFF"/>
        <w:autoSpaceDE w:val="0"/>
        <w:autoSpaceDN w:val="0"/>
        <w:adjustRightInd w:val="0"/>
        <w:ind w:firstLine="567"/>
        <w:jc w:val="both"/>
        <w:rPr>
          <w:rFonts w:eastAsia="Calibri"/>
        </w:rPr>
      </w:pPr>
      <w:r w:rsidRPr="003F7C38">
        <w:rPr>
          <w:b/>
          <w:bCs/>
          <w:color w:val="000000"/>
        </w:rPr>
        <w:t xml:space="preserve">Синтез искусств. </w:t>
      </w:r>
      <w:r w:rsidRPr="003F7C38">
        <w:rPr>
          <w:color w:val="000000"/>
        </w:rPr>
        <w:t>Синтез иску</w:t>
      </w:r>
      <w:r>
        <w:rPr>
          <w:color w:val="000000"/>
        </w:rPr>
        <w:t>сств как фактор усиления эмоцио</w:t>
      </w:r>
      <w:r w:rsidRPr="003F7C38">
        <w:rPr>
          <w:color w:val="000000"/>
        </w:rPr>
        <w:t>нального воздействия. Роль и значение изобразительного искусс</w:t>
      </w:r>
      <w:r>
        <w:rPr>
          <w:color w:val="000000"/>
        </w:rPr>
        <w:t>тва</w:t>
      </w:r>
      <w:r w:rsidRPr="003F7C38">
        <w:rPr>
          <w:color w:val="000000"/>
        </w:rPr>
        <w:t xml:space="preserve">  в синтетических видах творчества.</w:t>
      </w:r>
    </w:p>
    <w:p w:rsidR="0054221C" w:rsidRPr="003F7C38" w:rsidRDefault="0054221C" w:rsidP="0054221C">
      <w:pPr>
        <w:shd w:val="clear" w:color="auto" w:fill="FFFFFF"/>
        <w:autoSpaceDE w:val="0"/>
        <w:autoSpaceDN w:val="0"/>
        <w:adjustRightInd w:val="0"/>
        <w:ind w:firstLine="567"/>
        <w:jc w:val="both"/>
        <w:rPr>
          <w:rFonts w:eastAsia="Calibri"/>
        </w:rPr>
      </w:pPr>
      <w:r w:rsidRPr="003F7C38">
        <w:rPr>
          <w:color w:val="000000"/>
        </w:rPr>
        <w:t xml:space="preserve">Синтез искусств в архитектуре.  Виды архитектуры (культовая,  светская, </w:t>
      </w:r>
      <w:r w:rsidRPr="003F7C38">
        <w:rPr>
          <w:i/>
          <w:iCs/>
          <w:color w:val="000000"/>
        </w:rPr>
        <w:t xml:space="preserve">ландшафтная, </w:t>
      </w:r>
      <w:r w:rsidRPr="003F7C38">
        <w:rPr>
          <w:color w:val="000000"/>
        </w:rPr>
        <w:t>градострои</w:t>
      </w:r>
      <w:r>
        <w:rPr>
          <w:color w:val="000000"/>
        </w:rPr>
        <w:t>тельство). Эстетическое формиро</w:t>
      </w:r>
      <w:r w:rsidRPr="003F7C38">
        <w:rPr>
          <w:color w:val="000000"/>
        </w:rPr>
        <w:t>вание архитектурой окружающе</w:t>
      </w:r>
      <w:r>
        <w:rPr>
          <w:color w:val="000000"/>
        </w:rPr>
        <w:t xml:space="preserve">й среды и выражение общественных </w:t>
      </w:r>
      <w:r w:rsidRPr="003F7C38">
        <w:rPr>
          <w:color w:val="000000"/>
        </w:rPr>
        <w:t xml:space="preserve">идей в художественных образах (композиция, </w:t>
      </w:r>
      <w:r w:rsidRPr="003F7C38">
        <w:rPr>
          <w:i/>
          <w:iCs/>
          <w:color w:val="000000"/>
        </w:rPr>
        <w:t xml:space="preserve">тектоника, </w:t>
      </w:r>
      <w:r w:rsidRPr="003F7C38">
        <w:rPr>
          <w:color w:val="000000"/>
        </w:rPr>
        <w:t>масшт</w:t>
      </w:r>
      <w:r>
        <w:rPr>
          <w:color w:val="000000"/>
        </w:rPr>
        <w:t xml:space="preserve">аб, </w:t>
      </w:r>
      <w:r w:rsidRPr="003F7C38">
        <w:rPr>
          <w:color w:val="000000"/>
        </w:rPr>
        <w:t xml:space="preserve">пропорции, ритм, пластика, объем, </w:t>
      </w:r>
      <w:r w:rsidRPr="003F7C38">
        <w:rPr>
          <w:i/>
          <w:iCs/>
          <w:color w:val="000000"/>
        </w:rPr>
        <w:t>фактура и цвет материалов)</w:t>
      </w:r>
      <w:r>
        <w:rPr>
          <w:i/>
          <w:iCs/>
          <w:color w:val="000000"/>
        </w:rPr>
        <w:t xml:space="preserve">. </w:t>
      </w:r>
      <w:r w:rsidRPr="003F7C38">
        <w:rPr>
          <w:color w:val="000000"/>
        </w:rPr>
        <w:t xml:space="preserve">Связь архитектуры и дизайна (промышленный, рекламный, </w:t>
      </w:r>
      <w:r>
        <w:rPr>
          <w:i/>
          <w:iCs/>
          <w:color w:val="000000"/>
        </w:rPr>
        <w:t>ланд</w:t>
      </w:r>
      <w:r w:rsidRPr="003F7C38">
        <w:rPr>
          <w:i/>
          <w:iCs/>
          <w:color w:val="000000"/>
        </w:rPr>
        <w:t xml:space="preserve">шафтный, дизайн интерьера и др.) </w:t>
      </w:r>
      <w:r w:rsidRPr="003F7C38">
        <w:rPr>
          <w:color w:val="000000"/>
        </w:rPr>
        <w:t>в современной культуре.</w:t>
      </w:r>
    </w:p>
    <w:p w:rsidR="0054221C" w:rsidRPr="003F7C38" w:rsidRDefault="0054221C" w:rsidP="0054221C">
      <w:pPr>
        <w:shd w:val="clear" w:color="auto" w:fill="FFFFFF"/>
        <w:autoSpaceDE w:val="0"/>
        <w:autoSpaceDN w:val="0"/>
        <w:adjustRightInd w:val="0"/>
        <w:ind w:firstLine="567"/>
        <w:jc w:val="both"/>
        <w:rPr>
          <w:rFonts w:eastAsia="Calibri"/>
        </w:rPr>
      </w:pPr>
      <w:r w:rsidRPr="003F7C38">
        <w:rPr>
          <w:color w:val="000000"/>
        </w:rPr>
        <w:t>Специфика изображения в п</w:t>
      </w:r>
      <w:r>
        <w:rPr>
          <w:color w:val="000000"/>
        </w:rPr>
        <w:t>олиграфии. Массовость и общедос</w:t>
      </w:r>
      <w:r w:rsidRPr="003F7C38">
        <w:rPr>
          <w:color w:val="000000"/>
        </w:rPr>
        <w:t xml:space="preserve">тупность полиграфического изображения. </w:t>
      </w:r>
      <w:proofErr w:type="gramStart"/>
      <w:r w:rsidRPr="003F7C38">
        <w:rPr>
          <w:color w:val="000000"/>
        </w:rPr>
        <w:t>Формы полиграфическом продукции: книги, журналы, плакаты, афиши, буклеты, открытки и др. Искусство книги.</w:t>
      </w:r>
      <w:proofErr w:type="gramEnd"/>
      <w:r w:rsidRPr="003F7C38">
        <w:rPr>
          <w:color w:val="000000"/>
        </w:rPr>
        <w:t xml:space="preserve"> Стилевое единство изображения и текста. Ти</w:t>
      </w:r>
      <w:r w:rsidRPr="003F7C38">
        <w:rPr>
          <w:color w:val="000000"/>
        </w:rPr>
        <w:softHyphen/>
        <w:t>пы изображения в полиграфии (г</w:t>
      </w:r>
      <w:r>
        <w:rPr>
          <w:color w:val="000000"/>
        </w:rPr>
        <w:t>рафическое, живописное, фотогра</w:t>
      </w:r>
      <w:r w:rsidRPr="003F7C38">
        <w:rPr>
          <w:color w:val="000000"/>
        </w:rPr>
        <w:t>фическое, компьютерное). Расширение изобразительных возможностей искусства в фотогра</w:t>
      </w:r>
      <w:r w:rsidRPr="003F7C38">
        <w:rPr>
          <w:color w:val="000000"/>
        </w:rPr>
        <w:softHyphen/>
        <w:t>фии. Изображение в фотографии и</w:t>
      </w:r>
      <w:r>
        <w:rPr>
          <w:color w:val="000000"/>
        </w:rPr>
        <w:t xml:space="preserve"> живописи. Особенности художест</w:t>
      </w:r>
      <w:r w:rsidRPr="003F7C38">
        <w:rPr>
          <w:color w:val="000000"/>
        </w:rPr>
        <w:t>венной фотографии. Создание художественного образа в фотоискус</w:t>
      </w:r>
      <w:r w:rsidRPr="003F7C38">
        <w:rPr>
          <w:color w:val="000000"/>
        </w:rPr>
        <w:softHyphen/>
        <w:t>стве. Выразительные средства (композиция, план, ракурс, свет, ритм и др.). Фотохудожники — мастера российской и зарубежной школ.</w:t>
      </w:r>
    </w:p>
    <w:p w:rsidR="0054221C" w:rsidRPr="003F7C38" w:rsidRDefault="0054221C" w:rsidP="0054221C">
      <w:pPr>
        <w:shd w:val="clear" w:color="auto" w:fill="FFFFFF"/>
        <w:autoSpaceDE w:val="0"/>
        <w:autoSpaceDN w:val="0"/>
        <w:adjustRightInd w:val="0"/>
        <w:ind w:firstLine="567"/>
        <w:jc w:val="both"/>
        <w:rPr>
          <w:rFonts w:eastAsia="Calibri"/>
        </w:rPr>
      </w:pPr>
      <w:r w:rsidRPr="003F7C38">
        <w:rPr>
          <w:color w:val="000000"/>
        </w:rPr>
        <w:t xml:space="preserve">Изобразительная природа экранных искусств. Специфика </w:t>
      </w:r>
      <w:proofErr w:type="gramStart"/>
      <w:r w:rsidRPr="003F7C38">
        <w:rPr>
          <w:color w:val="000000"/>
        </w:rPr>
        <w:t>кино изображения</w:t>
      </w:r>
      <w:proofErr w:type="gramEnd"/>
      <w:r w:rsidRPr="003F7C38">
        <w:rPr>
          <w:color w:val="000000"/>
        </w:rPr>
        <w:t xml:space="preserve">: кадр и монтаж. </w:t>
      </w:r>
      <w:proofErr w:type="spellStart"/>
      <w:r w:rsidRPr="003F7C38">
        <w:rPr>
          <w:color w:val="000000"/>
        </w:rPr>
        <w:t>К</w:t>
      </w:r>
      <w:r>
        <w:rPr>
          <w:color w:val="000000"/>
        </w:rPr>
        <w:t>инокомпозиция</w:t>
      </w:r>
      <w:proofErr w:type="spellEnd"/>
      <w:r>
        <w:rPr>
          <w:color w:val="000000"/>
        </w:rPr>
        <w:t xml:space="preserve"> и средства эмоцио</w:t>
      </w:r>
      <w:r w:rsidRPr="003F7C38">
        <w:rPr>
          <w:color w:val="000000"/>
        </w:rPr>
        <w:t>нальной выразительности в фильме (ритм, свет, цвет, музыка, звук).</w:t>
      </w:r>
    </w:p>
    <w:p w:rsidR="0054221C" w:rsidRPr="003F7C38" w:rsidRDefault="0054221C" w:rsidP="0054221C">
      <w:pPr>
        <w:shd w:val="clear" w:color="auto" w:fill="FFFFFF"/>
        <w:autoSpaceDE w:val="0"/>
        <w:autoSpaceDN w:val="0"/>
        <w:adjustRightInd w:val="0"/>
        <w:ind w:firstLine="567"/>
        <w:jc w:val="both"/>
        <w:rPr>
          <w:rFonts w:eastAsia="Calibri"/>
        </w:rPr>
      </w:pPr>
      <w:r w:rsidRPr="003F7C38">
        <w:rPr>
          <w:color w:val="000000"/>
        </w:rPr>
        <w:t xml:space="preserve">Документальный, игровой и анимационный фильмы. Коллективный </w:t>
      </w:r>
      <w:r>
        <w:rPr>
          <w:color w:val="000000"/>
        </w:rPr>
        <w:t>процесс</w:t>
      </w:r>
      <w:r w:rsidRPr="003F7C38">
        <w:rPr>
          <w:color w:val="000000"/>
        </w:rPr>
        <w:t xml:space="preserve"> творчества в кино (сценарист, режиссер, оператор, худож</w:t>
      </w:r>
      <w:r w:rsidRPr="003F7C38">
        <w:rPr>
          <w:color w:val="000000"/>
        </w:rPr>
        <w:softHyphen/>
        <w:t>ник, актер). Телевизионное изображение, его особенности и возможности.</w:t>
      </w:r>
      <w:r>
        <w:rPr>
          <w:color w:val="000000"/>
        </w:rPr>
        <w:t xml:space="preserve"> </w:t>
      </w:r>
      <w:r w:rsidRPr="003F7C38">
        <w:rPr>
          <w:color w:val="000000"/>
        </w:rPr>
        <w:t>Компьютерная графика и ее использование в полиграфии, дизай</w:t>
      </w:r>
      <w:r w:rsidRPr="003F7C38">
        <w:rPr>
          <w:color w:val="000000"/>
        </w:rPr>
        <w:softHyphen/>
        <w:t>не архитектурных проектах.</w:t>
      </w:r>
    </w:p>
    <w:p w:rsidR="0054221C" w:rsidRPr="003F7C38" w:rsidRDefault="0054221C" w:rsidP="0054221C">
      <w:pPr>
        <w:shd w:val="clear" w:color="auto" w:fill="FFFFFF"/>
        <w:autoSpaceDE w:val="0"/>
        <w:autoSpaceDN w:val="0"/>
        <w:adjustRightInd w:val="0"/>
        <w:ind w:firstLine="567"/>
        <w:jc w:val="both"/>
        <w:rPr>
          <w:rFonts w:eastAsia="Calibri"/>
        </w:rPr>
      </w:pPr>
      <w:r w:rsidRPr="003F7C38">
        <w:rPr>
          <w:color w:val="000000"/>
        </w:rPr>
        <w:t>Общность и специфика восприятия художественного образа в раз</w:t>
      </w:r>
      <w:r w:rsidRPr="003F7C38">
        <w:rPr>
          <w:color w:val="000000"/>
        </w:rPr>
        <w:softHyphen/>
        <w:t xml:space="preserve">ных </w:t>
      </w:r>
      <w:r>
        <w:rPr>
          <w:color w:val="000000"/>
        </w:rPr>
        <w:t>в</w:t>
      </w:r>
      <w:r w:rsidRPr="003F7C38">
        <w:rPr>
          <w:color w:val="000000"/>
        </w:rPr>
        <w:t>идах искусства. Художник-творец-гражданин — выразитель цен</w:t>
      </w:r>
      <w:r w:rsidRPr="003F7C38">
        <w:rPr>
          <w:color w:val="000000"/>
        </w:rPr>
        <w:softHyphen/>
        <w:t>ит гей эпохи.</w:t>
      </w:r>
    </w:p>
    <w:p w:rsidR="0054221C" w:rsidRPr="003F7C38" w:rsidRDefault="0054221C" w:rsidP="0054221C">
      <w:pPr>
        <w:shd w:val="clear" w:color="auto" w:fill="FFFFFF"/>
        <w:autoSpaceDE w:val="0"/>
        <w:autoSpaceDN w:val="0"/>
        <w:adjustRightInd w:val="0"/>
        <w:ind w:firstLine="567"/>
        <w:jc w:val="both"/>
        <w:rPr>
          <w:rFonts w:eastAsia="Calibri"/>
        </w:rPr>
      </w:pPr>
      <w:r w:rsidRPr="003F7C38">
        <w:rPr>
          <w:b/>
          <w:bCs/>
          <w:color w:val="000000"/>
        </w:rPr>
        <w:t>Опыт художественно-творческой деятельности</w:t>
      </w:r>
    </w:p>
    <w:p w:rsidR="0054221C" w:rsidRPr="003F7C38" w:rsidRDefault="0054221C" w:rsidP="0054221C">
      <w:pPr>
        <w:shd w:val="clear" w:color="auto" w:fill="FFFFFF"/>
        <w:autoSpaceDE w:val="0"/>
        <w:autoSpaceDN w:val="0"/>
        <w:adjustRightInd w:val="0"/>
        <w:ind w:firstLine="567"/>
        <w:jc w:val="both"/>
        <w:rPr>
          <w:rFonts w:eastAsia="Calibri"/>
        </w:rPr>
      </w:pPr>
      <w:r w:rsidRPr="003F7C38">
        <w:rPr>
          <w:color w:val="000000"/>
        </w:rPr>
        <w:t>Использование языка графики, живописи, скульптуры, дизайна</w:t>
      </w:r>
      <w:r>
        <w:rPr>
          <w:color w:val="000000"/>
        </w:rPr>
        <w:t>, де</w:t>
      </w:r>
      <w:r w:rsidRPr="003F7C38">
        <w:rPr>
          <w:color w:val="000000"/>
        </w:rPr>
        <w:t>коративно-прикладного искусства в собственной художествен</w:t>
      </w:r>
      <w:r w:rsidRPr="003F7C38">
        <w:rPr>
          <w:color w:val="000000"/>
        </w:rPr>
        <w:softHyphen/>
        <w:t xml:space="preserve">но творческой деятельности. Плоское и </w:t>
      </w:r>
      <w:r w:rsidRPr="003F7C38">
        <w:rPr>
          <w:color w:val="000000"/>
        </w:rPr>
        <w:lastRenderedPageBreak/>
        <w:t>объемное изображение фор-ми предмета, моделировка светоте</w:t>
      </w:r>
      <w:r>
        <w:rPr>
          <w:color w:val="000000"/>
        </w:rPr>
        <w:t>нью и цветом. Построение простран</w:t>
      </w:r>
      <w:r w:rsidRPr="003F7C38">
        <w:rPr>
          <w:color w:val="000000"/>
        </w:rPr>
        <w:t>ства (линейная и воздушная перспектива, плановость). Компо</w:t>
      </w:r>
      <w:r>
        <w:rPr>
          <w:color w:val="000000"/>
        </w:rPr>
        <w:t>зиция</w:t>
      </w:r>
      <w:r w:rsidRPr="003F7C38">
        <w:rPr>
          <w:color w:val="000000"/>
        </w:rPr>
        <w:t xml:space="preserve"> на плоскости и в пространстве.</w:t>
      </w:r>
    </w:p>
    <w:p w:rsidR="0054221C" w:rsidRPr="003F7C38" w:rsidRDefault="0054221C" w:rsidP="0054221C">
      <w:pPr>
        <w:shd w:val="clear" w:color="auto" w:fill="FFFFFF"/>
        <w:autoSpaceDE w:val="0"/>
        <w:autoSpaceDN w:val="0"/>
        <w:adjustRightInd w:val="0"/>
        <w:ind w:firstLine="567"/>
        <w:jc w:val="both"/>
        <w:rPr>
          <w:rFonts w:eastAsia="Calibri"/>
        </w:rPr>
      </w:pPr>
      <w:r w:rsidRPr="003F7C38">
        <w:rPr>
          <w:color w:val="000000"/>
        </w:rPr>
        <w:t xml:space="preserve">Изображение с натуры и по памяти отдельных предметов, группы предметов, человека, фрагментов природы, интерьера, архитектурных окружений. </w:t>
      </w:r>
      <w:r w:rsidRPr="003F7C38">
        <w:rPr>
          <w:i/>
          <w:iCs/>
          <w:color w:val="000000"/>
        </w:rPr>
        <w:t xml:space="preserve">Работа на пленэре. </w:t>
      </w:r>
      <w:r w:rsidRPr="003F7C38">
        <w:rPr>
          <w:color w:val="000000"/>
        </w:rPr>
        <w:t xml:space="preserve">Выполнение набросков, эскизов, учебных и творческих работ с натуры, по памяти и воображению в </w:t>
      </w:r>
      <w:r>
        <w:rPr>
          <w:color w:val="000000"/>
        </w:rPr>
        <w:t>разных</w:t>
      </w:r>
      <w:r w:rsidRPr="003F7C38">
        <w:rPr>
          <w:color w:val="000000"/>
        </w:rPr>
        <w:t xml:space="preserve"> художественных техниках. Изготовление изделий в стиле художе</w:t>
      </w:r>
      <w:r>
        <w:rPr>
          <w:color w:val="000000"/>
        </w:rPr>
        <w:t>ственных промыслов.</w:t>
      </w:r>
    </w:p>
    <w:p w:rsidR="0054221C" w:rsidRPr="003F7C38" w:rsidRDefault="0054221C" w:rsidP="0054221C">
      <w:pPr>
        <w:shd w:val="clear" w:color="auto" w:fill="FFFFFF"/>
        <w:autoSpaceDE w:val="0"/>
        <w:autoSpaceDN w:val="0"/>
        <w:adjustRightInd w:val="0"/>
        <w:ind w:firstLine="567"/>
        <w:jc w:val="both"/>
        <w:rPr>
          <w:rFonts w:eastAsia="Calibri"/>
        </w:rPr>
      </w:pPr>
      <w:proofErr w:type="gramStart"/>
      <w:r w:rsidRPr="003F7C38">
        <w:rPr>
          <w:color w:val="000000"/>
        </w:rPr>
        <w:t xml:space="preserve">Проектирование обложки книги, рекламы, открытки, </w:t>
      </w:r>
      <w:r w:rsidRPr="003F7C38">
        <w:rPr>
          <w:i/>
          <w:iCs/>
          <w:color w:val="000000"/>
        </w:rPr>
        <w:t>визитной карточки, экслибриса, товарного знака, разворота журнала, сайта.</w:t>
      </w:r>
      <w:proofErr w:type="gramEnd"/>
      <w:r w:rsidRPr="003F7C38">
        <w:rPr>
          <w:i/>
          <w:iCs/>
          <w:color w:val="000000"/>
        </w:rPr>
        <w:t xml:space="preserve"> </w:t>
      </w:r>
      <w:r w:rsidRPr="003F7C38">
        <w:rPr>
          <w:color w:val="000000"/>
        </w:rPr>
        <w:t>Со</w:t>
      </w:r>
      <w:r>
        <w:rPr>
          <w:color w:val="000000"/>
        </w:rPr>
        <w:t>здание</w:t>
      </w:r>
      <w:r w:rsidRPr="003F7C38">
        <w:rPr>
          <w:color w:val="000000"/>
        </w:rPr>
        <w:t xml:space="preserve"> </w:t>
      </w:r>
      <w:r w:rsidRPr="003F7C38">
        <w:rPr>
          <w:i/>
          <w:iCs/>
          <w:color w:val="000000"/>
        </w:rPr>
        <w:t xml:space="preserve">эскизов и моделей одежды, мебели, транспорта. </w:t>
      </w:r>
      <w:r w:rsidRPr="003F7C38">
        <w:rPr>
          <w:color w:val="000000"/>
        </w:rPr>
        <w:t>Иллюстрирова</w:t>
      </w:r>
      <w:r w:rsidRPr="003F7C38">
        <w:rPr>
          <w:color w:val="000000"/>
        </w:rPr>
        <w:softHyphen/>
        <w:t xml:space="preserve">ние литературных и музыкальных произведений. </w:t>
      </w:r>
      <w:proofErr w:type="gramStart"/>
      <w:r w:rsidRPr="003F7C38">
        <w:rPr>
          <w:color w:val="000000"/>
        </w:rPr>
        <w:t>Создание художест</w:t>
      </w:r>
      <w:r>
        <w:rPr>
          <w:color w:val="000000"/>
        </w:rPr>
        <w:t>венно</w:t>
      </w:r>
      <w:r w:rsidRPr="003F7C38">
        <w:rPr>
          <w:color w:val="000000"/>
        </w:rPr>
        <w:t xml:space="preserve">-декоративных проектов, объединенных единой стилистикой предметы быта, одежда, мебель, детали </w:t>
      </w:r>
      <w:r>
        <w:rPr>
          <w:color w:val="000000"/>
        </w:rPr>
        <w:t>интерьера и др.).</w:t>
      </w:r>
      <w:proofErr w:type="gramEnd"/>
      <w:r>
        <w:rPr>
          <w:color w:val="000000"/>
        </w:rPr>
        <w:t xml:space="preserve"> Создание худо</w:t>
      </w:r>
      <w:r w:rsidRPr="003F7C38">
        <w:rPr>
          <w:color w:val="000000"/>
        </w:rPr>
        <w:t xml:space="preserve">жественной фотографии, </w:t>
      </w:r>
      <w:proofErr w:type="spellStart"/>
      <w:r w:rsidRPr="003F7C38">
        <w:rPr>
          <w:color w:val="000000"/>
        </w:rPr>
        <w:t>фотоколлажа</w:t>
      </w:r>
      <w:proofErr w:type="spellEnd"/>
      <w:r w:rsidRPr="003F7C38">
        <w:rPr>
          <w:color w:val="000000"/>
        </w:rPr>
        <w:t xml:space="preserve">, </w:t>
      </w:r>
      <w:r w:rsidRPr="003F7C38">
        <w:rPr>
          <w:i/>
          <w:iCs/>
          <w:color w:val="000000"/>
        </w:rPr>
        <w:t xml:space="preserve">мультфильма, видеофильма, </w:t>
      </w:r>
      <w:proofErr w:type="spellStart"/>
      <w:r w:rsidRPr="003F7C38">
        <w:rPr>
          <w:color w:val="000000"/>
        </w:rPr>
        <w:t>раскадровки</w:t>
      </w:r>
      <w:proofErr w:type="spellEnd"/>
      <w:r w:rsidRPr="003F7C38">
        <w:rPr>
          <w:color w:val="000000"/>
        </w:rPr>
        <w:t xml:space="preserve"> по теме. Выражение в творческой деятельности своего от</w:t>
      </w:r>
      <w:r w:rsidRPr="003F7C38">
        <w:rPr>
          <w:color w:val="000000"/>
        </w:rPr>
        <w:softHyphen/>
        <w:t xml:space="preserve">ношения к </w:t>
      </w:r>
      <w:proofErr w:type="gramStart"/>
      <w:r w:rsidRPr="003F7C38">
        <w:rPr>
          <w:color w:val="000000"/>
        </w:rPr>
        <w:t>изображаемому</w:t>
      </w:r>
      <w:proofErr w:type="gramEnd"/>
      <w:r w:rsidRPr="003F7C38">
        <w:rPr>
          <w:color w:val="000000"/>
        </w:rPr>
        <w:t xml:space="preserve"> — создание художественного образа.</w:t>
      </w:r>
    </w:p>
    <w:p w:rsidR="0054221C" w:rsidRPr="003F7C38" w:rsidRDefault="0054221C" w:rsidP="0054221C">
      <w:pPr>
        <w:shd w:val="clear" w:color="auto" w:fill="FFFFFF"/>
        <w:autoSpaceDE w:val="0"/>
        <w:autoSpaceDN w:val="0"/>
        <w:adjustRightInd w:val="0"/>
        <w:ind w:firstLine="567"/>
        <w:jc w:val="both"/>
        <w:rPr>
          <w:rFonts w:eastAsia="Calibri"/>
        </w:rPr>
      </w:pPr>
      <w:r w:rsidRPr="003F7C38">
        <w:rPr>
          <w:color w:val="000000"/>
        </w:rPr>
        <w:t>Использование красок (гуашь, акварель), графических материалов</w:t>
      </w:r>
    </w:p>
    <w:p w:rsidR="0054221C" w:rsidRPr="003F7C38" w:rsidRDefault="0054221C" w:rsidP="0054221C">
      <w:pPr>
        <w:shd w:val="clear" w:color="auto" w:fill="FFFFFF"/>
        <w:autoSpaceDE w:val="0"/>
        <w:autoSpaceDN w:val="0"/>
        <w:adjustRightInd w:val="0"/>
        <w:ind w:firstLine="567"/>
        <w:jc w:val="both"/>
        <w:rPr>
          <w:rFonts w:eastAsia="Calibri"/>
        </w:rPr>
      </w:pPr>
      <w:proofErr w:type="gramStart"/>
      <w:r>
        <w:rPr>
          <w:rFonts w:eastAsia="Calibri"/>
          <w:color w:val="000000"/>
        </w:rPr>
        <w:t>Карандаш</w:t>
      </w:r>
      <w:r w:rsidRPr="003F7C38">
        <w:rPr>
          <w:color w:val="000000"/>
        </w:rPr>
        <w:t xml:space="preserve">, фломастер, мелки, </w:t>
      </w:r>
      <w:r w:rsidRPr="003F7C38">
        <w:rPr>
          <w:i/>
          <w:iCs/>
          <w:color w:val="000000"/>
        </w:rPr>
        <w:t xml:space="preserve">пастель, уголь, тушь и др.), </w:t>
      </w:r>
      <w:r w:rsidRPr="003F7C38">
        <w:rPr>
          <w:color w:val="000000"/>
        </w:rPr>
        <w:t xml:space="preserve">пластилина, </w:t>
      </w:r>
      <w:r>
        <w:rPr>
          <w:color w:val="000000"/>
        </w:rPr>
        <w:t>глины</w:t>
      </w:r>
      <w:r w:rsidRPr="003F7C38">
        <w:rPr>
          <w:color w:val="000000"/>
        </w:rPr>
        <w:t xml:space="preserve"> </w:t>
      </w:r>
      <w:proofErr w:type="spellStart"/>
      <w:r w:rsidRPr="003F7C38">
        <w:rPr>
          <w:color w:val="000000"/>
        </w:rPr>
        <w:t>коллаж</w:t>
      </w:r>
      <w:r>
        <w:rPr>
          <w:color w:val="000000"/>
        </w:rPr>
        <w:t>н</w:t>
      </w:r>
      <w:r w:rsidRPr="003F7C38">
        <w:rPr>
          <w:color w:val="000000"/>
        </w:rPr>
        <w:t>ых</w:t>
      </w:r>
      <w:proofErr w:type="spellEnd"/>
      <w:r w:rsidRPr="003F7C38">
        <w:rPr>
          <w:color w:val="000000"/>
        </w:rPr>
        <w:t xml:space="preserve"> техник, бумажной плас</w:t>
      </w:r>
      <w:r>
        <w:rPr>
          <w:color w:val="000000"/>
        </w:rPr>
        <w:t>тики и других доступных худож</w:t>
      </w:r>
      <w:r w:rsidRPr="003F7C38">
        <w:rPr>
          <w:color w:val="000000"/>
        </w:rPr>
        <w:t>ественных материалов.</w:t>
      </w:r>
      <w:proofErr w:type="gramEnd"/>
    </w:p>
    <w:p w:rsidR="0054221C" w:rsidRDefault="0054221C" w:rsidP="0054221C">
      <w:pPr>
        <w:shd w:val="clear" w:color="auto" w:fill="FFFFFF"/>
        <w:autoSpaceDE w:val="0"/>
        <w:autoSpaceDN w:val="0"/>
        <w:adjustRightInd w:val="0"/>
        <w:ind w:firstLine="567"/>
        <w:jc w:val="both"/>
        <w:rPr>
          <w:color w:val="000000"/>
        </w:rPr>
      </w:pPr>
      <w:r w:rsidRPr="003F7C38">
        <w:rPr>
          <w:color w:val="000000"/>
        </w:rPr>
        <w:t>Самоопределение в видах и формах художественного творчества. Реализация совместных творческих идей в про</w:t>
      </w:r>
      <w:r>
        <w:rPr>
          <w:color w:val="000000"/>
        </w:rPr>
        <w:t>ектной деятельности: оф</w:t>
      </w:r>
      <w:r w:rsidRPr="003F7C38">
        <w:rPr>
          <w:color w:val="000000"/>
        </w:rPr>
        <w:t>ормление школы к празднику, декорации к школьному спектаклю, костюмы к карнавалу и др. Анализ и оц</w:t>
      </w:r>
      <w:r>
        <w:rPr>
          <w:color w:val="000000"/>
        </w:rPr>
        <w:t>енка процесса и результатов соб</w:t>
      </w:r>
      <w:r w:rsidRPr="003F7C38">
        <w:rPr>
          <w:color w:val="000000"/>
        </w:rPr>
        <w:t>ственного художественного творчества.</w:t>
      </w:r>
    </w:p>
    <w:p w:rsidR="0054221C" w:rsidRPr="00306E5C" w:rsidRDefault="0054221C" w:rsidP="0054221C">
      <w:pPr>
        <w:shd w:val="clear" w:color="auto" w:fill="FFFFFF"/>
        <w:autoSpaceDE w:val="0"/>
        <w:autoSpaceDN w:val="0"/>
        <w:adjustRightInd w:val="0"/>
        <w:ind w:firstLine="567"/>
        <w:jc w:val="both"/>
        <w:rPr>
          <w:color w:val="000000"/>
          <w:sz w:val="16"/>
          <w:szCs w:val="16"/>
        </w:rPr>
      </w:pPr>
    </w:p>
    <w:p w:rsidR="0054221C" w:rsidRPr="00306E5C" w:rsidRDefault="0054221C" w:rsidP="0054221C">
      <w:pPr>
        <w:shd w:val="clear" w:color="auto" w:fill="FFFFFF"/>
        <w:autoSpaceDE w:val="0"/>
        <w:autoSpaceDN w:val="0"/>
        <w:adjustRightInd w:val="0"/>
        <w:ind w:firstLine="567"/>
        <w:jc w:val="center"/>
        <w:rPr>
          <w:b/>
          <w:color w:val="000000"/>
        </w:rPr>
      </w:pPr>
      <w:r w:rsidRPr="00306E5C">
        <w:rPr>
          <w:b/>
          <w:color w:val="000000"/>
        </w:rPr>
        <w:t>Технология</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С целью учета интересов и склонностей учащихся, возможностей образовательных учреждений, местных социально-экономических ус</w:t>
      </w:r>
      <w:r w:rsidRPr="00D25A44">
        <w:rPr>
          <w:color w:val="000000"/>
        </w:rPr>
        <w:softHyphen/>
        <w:t>ловий обязательный минимум содержания основных образовательных программ изучается в рамках одного из трех направлений: «Техноло</w:t>
      </w:r>
      <w:r w:rsidRPr="00D25A44">
        <w:rPr>
          <w:color w:val="000000"/>
        </w:rPr>
        <w:softHyphen/>
        <w:t>гия. Технический труд», «Технология. Обслуживающий труд» и «Тех</w:t>
      </w:r>
      <w:r w:rsidRPr="00D25A44">
        <w:rPr>
          <w:color w:val="000000"/>
        </w:rPr>
        <w:softHyphen/>
        <w:t>нология. Сельскохозяйственный труд».</w:t>
      </w:r>
    </w:p>
    <w:p w:rsidR="0054221C" w:rsidRDefault="0054221C" w:rsidP="0054221C">
      <w:pPr>
        <w:shd w:val="clear" w:color="auto" w:fill="FFFFFF"/>
        <w:autoSpaceDE w:val="0"/>
        <w:autoSpaceDN w:val="0"/>
        <w:adjustRightInd w:val="0"/>
        <w:ind w:firstLine="567"/>
        <w:jc w:val="both"/>
        <w:rPr>
          <w:color w:val="000000"/>
        </w:rPr>
      </w:pPr>
      <w:proofErr w:type="gramStart"/>
      <w:r w:rsidRPr="00D25A44">
        <w:rPr>
          <w:color w:val="000000"/>
        </w:rPr>
        <w:t>Базовым</w:t>
      </w:r>
      <w:proofErr w:type="gramEnd"/>
      <w:r w:rsidRPr="00D25A44">
        <w:rPr>
          <w:color w:val="000000"/>
        </w:rPr>
        <w:t xml:space="preserve"> для направления «Технология. Технический труд» явля</w:t>
      </w:r>
      <w:r w:rsidRPr="00D25A44">
        <w:rPr>
          <w:color w:val="000000"/>
        </w:rPr>
        <w:softHyphen/>
        <w:t>ется раздел «Создание изделий из конструкционных и поделочных ма</w:t>
      </w:r>
      <w:r w:rsidRPr="00D25A44">
        <w:rPr>
          <w:color w:val="000000"/>
        </w:rPr>
        <w:softHyphen/>
        <w:t>териалов», для направления «Технология. Обслуживающий труд» — разделы «Создание изделий из текстильных и поделочных материа</w:t>
      </w:r>
      <w:r w:rsidRPr="00D25A44">
        <w:rPr>
          <w:color w:val="000000"/>
        </w:rPr>
        <w:softHyphen/>
        <w:t>лов», «Кулинария», для направления «Технология. Сельскохозяйст</w:t>
      </w:r>
      <w:r w:rsidRPr="00D25A44">
        <w:rPr>
          <w:color w:val="000000"/>
        </w:rPr>
        <w:softHyphen/>
        <w:t xml:space="preserve">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b/>
          <w:bCs/>
          <w:color w:val="000000"/>
        </w:rPr>
        <w:t>Создание изделий из конструкционных и поделочных материалов</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Организация рабочего места</w:t>
      </w:r>
      <w:r>
        <w:rPr>
          <w:color w:val="000000"/>
        </w:rPr>
        <w:t>. Соблюдение правил безопасного</w:t>
      </w:r>
      <w:r w:rsidRPr="00D25A44">
        <w:rPr>
          <w:color w:val="000000"/>
        </w:rPr>
        <w:t xml:space="preserve"> труда при использовании инструментов, механизмов и станков.</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Виды древесных материалов и сфера их применения.</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 xml:space="preserve">Металлы, сплавы, </w:t>
      </w:r>
      <w:r w:rsidRPr="00D25A44">
        <w:rPr>
          <w:i/>
          <w:iCs/>
          <w:color w:val="000000"/>
        </w:rPr>
        <w:t xml:space="preserve">их механические и технологические свойства, </w:t>
      </w:r>
      <w:r w:rsidRPr="00D25A44">
        <w:rPr>
          <w:color w:val="000000"/>
        </w:rPr>
        <w:t xml:space="preserve">сфера применения. </w:t>
      </w:r>
      <w:r w:rsidRPr="00D25A44">
        <w:rPr>
          <w:i/>
          <w:iCs/>
          <w:color w:val="000000"/>
        </w:rPr>
        <w:t>Особенности изделий из пластмасс.</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 xml:space="preserve">Графическое отображение изделий с использованием чертежных  инструментов и </w:t>
      </w:r>
      <w:r w:rsidRPr="00D25A44">
        <w:rPr>
          <w:i/>
          <w:iCs/>
          <w:color w:val="000000"/>
        </w:rPr>
        <w:t xml:space="preserve">средств компьютерной поддержки. </w:t>
      </w:r>
      <w:r w:rsidRPr="00D25A44">
        <w:rPr>
          <w:color w:val="000000"/>
        </w:rPr>
        <w:t>Чтение графиче</w:t>
      </w:r>
      <w:r w:rsidRPr="00D25A44">
        <w:rPr>
          <w:color w:val="000000"/>
        </w:rPr>
        <w:softHyphen/>
        <w:t>ской документации, отображающей конструкцию изделия и последовательность его изготовления. Условные обозн</w:t>
      </w:r>
      <w:r>
        <w:rPr>
          <w:color w:val="000000"/>
        </w:rPr>
        <w:t xml:space="preserve">ачения на рисунках </w:t>
      </w:r>
      <w:r w:rsidRPr="00D25A44">
        <w:rPr>
          <w:color w:val="000000"/>
        </w:rPr>
        <w:t>чертежах, эскизах и схемах.</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 xml:space="preserve">Планирование технологической последовательности операций об работки заготовки. Подбор инструментов и </w:t>
      </w:r>
      <w:r w:rsidRPr="00D25A44">
        <w:rPr>
          <w:i/>
          <w:iCs/>
          <w:color w:val="000000"/>
        </w:rPr>
        <w:t>технологической оснастки</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lastRenderedPageBreak/>
        <w:t>Изготовление изделий из конструкционных или поделочных мате</w:t>
      </w:r>
      <w:r w:rsidRPr="00D25A44">
        <w:rPr>
          <w:color w:val="000000"/>
        </w:rPr>
        <w:softHyphen/>
        <w:t xml:space="preserve">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на основе графической документации с применением разметочных, контрольно-измерительных инструментов, </w:t>
      </w:r>
      <w:r w:rsidRPr="00D25A44">
        <w:rPr>
          <w:i/>
          <w:iCs/>
          <w:color w:val="000000"/>
        </w:rPr>
        <w:t xml:space="preserve">приборов и приспособлений; </w:t>
      </w:r>
      <w:r w:rsidRPr="00D25A44">
        <w:rPr>
          <w:color w:val="000000"/>
        </w:rPr>
        <w:t xml:space="preserve">обработка ручными инструментами заготовок с учетом видов и свойств материалов; </w:t>
      </w:r>
      <w:r w:rsidRPr="00D25A44">
        <w:rPr>
          <w:i/>
          <w:iCs/>
          <w:color w:val="000000"/>
        </w:rPr>
        <w:t xml:space="preserve">использование технологических машин для изготовления </w:t>
      </w:r>
      <w:proofErr w:type="gramStart"/>
      <w:r w:rsidRPr="00D25A44">
        <w:rPr>
          <w:i/>
          <w:iCs/>
          <w:color w:val="000000"/>
        </w:rPr>
        <w:t>изделии</w:t>
      </w:r>
      <w:proofErr w:type="gramEnd"/>
      <w:r w:rsidRPr="00D25A44">
        <w:rPr>
          <w:i/>
          <w:iCs/>
          <w:color w:val="000000"/>
        </w:rPr>
        <w:t xml:space="preserve">: </w:t>
      </w:r>
      <w:r w:rsidRPr="00D25A44">
        <w:rPr>
          <w:color w:val="000000"/>
        </w:rPr>
        <w:t>визуальный и инструментальный контроль качества деталей; соедине</w:t>
      </w:r>
      <w:r w:rsidRPr="00D25A44">
        <w:rPr>
          <w:color w:val="000000"/>
        </w:rPr>
        <w:softHyphen/>
        <w:t>ние деталей в изделии с использованием инструментов и приспособлений для сборочных работ; защитная и декоративная отделка; конт</w:t>
      </w:r>
      <w:r w:rsidRPr="00D25A44">
        <w:rPr>
          <w:color w:val="000000"/>
        </w:rPr>
        <w:softHyphen/>
        <w:t xml:space="preserve">роль и оценка качества изделий; выявление дефектов и их устранение.  </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промыслов (ремесел), распространенных в районе проживания.</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 xml:space="preserve">Проектирование полезных изделий из конструкционных и поделочных материалов. </w:t>
      </w:r>
      <w:r w:rsidRPr="00D25A44">
        <w:rPr>
          <w:i/>
          <w:iCs/>
          <w:color w:val="000000"/>
        </w:rPr>
        <w:t>Оценка затрат на изготовление продукта и возможности его реализации на рынке товаров и услуг.</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 xml:space="preserve">Влияние технологий обработки материалов и </w:t>
      </w:r>
      <w:r w:rsidRPr="00D25A44">
        <w:rPr>
          <w:i/>
          <w:iCs/>
          <w:color w:val="000000"/>
        </w:rPr>
        <w:t xml:space="preserve">возможных последствий  нарушения технологических процессов </w:t>
      </w:r>
      <w:r w:rsidRPr="00D25A44">
        <w:rPr>
          <w:color w:val="000000"/>
        </w:rPr>
        <w:t>на окружающую среду и здо</w:t>
      </w:r>
      <w:r w:rsidRPr="00D25A44">
        <w:rPr>
          <w:color w:val="000000"/>
        </w:rPr>
        <w:softHyphen/>
        <w:t>ровье человека.</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Профессии, связанные с обработкой конструкционных и поделоч</w:t>
      </w:r>
      <w:r w:rsidRPr="00D25A44">
        <w:rPr>
          <w:color w:val="000000"/>
        </w:rPr>
        <w:softHyphen/>
        <w:t>ных материалов.</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b/>
          <w:bCs/>
          <w:color w:val="000000"/>
        </w:rPr>
        <w:t>Создание изделий из текстильных и поделочных материалов</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 xml:space="preserve">Организация рабочего места. Соблюдение правил безопасного </w:t>
      </w:r>
      <w:r>
        <w:rPr>
          <w:color w:val="000000"/>
        </w:rPr>
        <w:t>т</w:t>
      </w:r>
      <w:r w:rsidRPr="00D25A44">
        <w:rPr>
          <w:color w:val="000000"/>
        </w:rPr>
        <w:t>руда при использовании инструментов, механизмов и машин.</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Выбор тканей, трикотажа и нетканых материалов с учетом их тех</w:t>
      </w:r>
      <w:r w:rsidRPr="00D25A44">
        <w:rPr>
          <w:color w:val="000000"/>
        </w:rPr>
        <w:softHyphen/>
        <w:t>нологических, гигиенических и эксплуатационных свой</w:t>
      </w:r>
      <w:proofErr w:type="gramStart"/>
      <w:r w:rsidRPr="00D25A44">
        <w:rPr>
          <w:color w:val="000000"/>
        </w:rPr>
        <w:t>ств дл</w:t>
      </w:r>
      <w:proofErr w:type="gramEnd"/>
      <w:r w:rsidRPr="00D25A44">
        <w:rPr>
          <w:color w:val="000000"/>
        </w:rPr>
        <w:t>я изготовления швейных изделий.</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Конструирование одежды. Измерение параметров фигуры челове</w:t>
      </w:r>
      <w:r w:rsidRPr="00D25A44">
        <w:rPr>
          <w:color w:val="000000"/>
        </w:rPr>
        <w:softHyphen/>
        <w:t>ка. Построение и оформление чертежей швейных изделий.</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sidRPr="00D25A44">
        <w:rPr>
          <w:i/>
          <w:iCs/>
          <w:color w:val="000000"/>
        </w:rPr>
        <w:t>Современные материалы, текстильное и швейное оборудование.</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Выполнение влажно-тепловой обработки в зависимости от волок</w:t>
      </w:r>
      <w:r w:rsidRPr="00D25A44">
        <w:rPr>
          <w:color w:val="000000"/>
        </w:rPr>
        <w:softHyphen/>
        <w:t>нистого состава ткани. Контроль и оценка готового изделия.</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Традиционные виды рукоделия и декоративно-прикладного твор</w:t>
      </w:r>
      <w:r w:rsidRPr="00D25A44">
        <w:rPr>
          <w:color w:val="000000"/>
        </w:rPr>
        <w:softHyphen/>
        <w:t>чества, народные промыслы России.</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Изготовление изделий с использованием технологий одного или нескольких промыслов (ремесел), распространенных в районе прожи</w:t>
      </w:r>
      <w:r w:rsidRPr="00D25A44">
        <w:rPr>
          <w:color w:val="000000"/>
        </w:rPr>
        <w:softHyphen/>
        <w:t>вания.</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Проектирование полезных изделий с использованием текстиль</w:t>
      </w:r>
      <w:r w:rsidRPr="00D25A44">
        <w:rPr>
          <w:color w:val="000000"/>
        </w:rPr>
        <w:softHyphen/>
        <w:t>ных или поделочных материалов. Оценка материальных затрат и каче</w:t>
      </w:r>
      <w:r w:rsidRPr="00D25A44">
        <w:rPr>
          <w:color w:val="000000"/>
        </w:rPr>
        <w:softHyphen/>
        <w:t>ства изделия.</w:t>
      </w:r>
    </w:p>
    <w:p w:rsidR="0054221C" w:rsidRDefault="0054221C" w:rsidP="0054221C">
      <w:pPr>
        <w:shd w:val="clear" w:color="auto" w:fill="FFFFFF"/>
        <w:autoSpaceDE w:val="0"/>
        <w:autoSpaceDN w:val="0"/>
        <w:adjustRightInd w:val="0"/>
        <w:ind w:firstLine="567"/>
        <w:jc w:val="both"/>
        <w:rPr>
          <w:color w:val="000000"/>
        </w:rPr>
      </w:pPr>
      <w:r w:rsidRPr="00D25A44">
        <w:rPr>
          <w:color w:val="000000"/>
        </w:rPr>
        <w:t>Профессии, связанные с обработкой конструкционных и поделоч</w:t>
      </w:r>
      <w:r w:rsidRPr="00D25A44">
        <w:rPr>
          <w:color w:val="000000"/>
        </w:rPr>
        <w:softHyphen/>
        <w:t>ных материалов.</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b/>
          <w:bCs/>
          <w:color w:val="000000"/>
        </w:rPr>
        <w:t>Кулинария</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Санитарные требования к по</w:t>
      </w:r>
      <w:r>
        <w:rPr>
          <w:color w:val="000000"/>
        </w:rPr>
        <w:t>мещению кухни и столовой. Выпол</w:t>
      </w:r>
      <w:r w:rsidRPr="00D25A44">
        <w:rPr>
          <w:color w:val="000000"/>
        </w:rPr>
        <w:t>нение правил санитарии и гигие</w:t>
      </w:r>
      <w:r>
        <w:rPr>
          <w:color w:val="000000"/>
        </w:rPr>
        <w:t>ны при обработке пищевых продук</w:t>
      </w:r>
      <w:r w:rsidRPr="00D25A44">
        <w:rPr>
          <w:color w:val="000000"/>
        </w:rPr>
        <w:t>тов. Профилактика пищевых отра</w:t>
      </w:r>
      <w:r>
        <w:rPr>
          <w:color w:val="000000"/>
        </w:rPr>
        <w:t>влений. Рациональное размещение</w:t>
      </w:r>
      <w:r w:rsidRPr="00D25A44">
        <w:rPr>
          <w:color w:val="000000"/>
        </w:rPr>
        <w:t xml:space="preserve"> оборудования кухни. Безопасные приемы работы. Оказание </w:t>
      </w:r>
      <w:proofErr w:type="spellStart"/>
      <w:r>
        <w:rPr>
          <w:color w:val="000000"/>
        </w:rPr>
        <w:t>пе</w:t>
      </w:r>
      <w:proofErr w:type="spellEnd"/>
      <w:proofErr w:type="gramStart"/>
      <w:r>
        <w:rPr>
          <w:color w:val="000000"/>
          <w:lang w:val="en-US"/>
        </w:rPr>
        <w:t>p</w:t>
      </w:r>
      <w:proofErr w:type="gramEnd"/>
      <w:r>
        <w:rPr>
          <w:color w:val="000000"/>
        </w:rPr>
        <w:t xml:space="preserve">вой </w:t>
      </w:r>
      <w:r w:rsidRPr="00D25A44">
        <w:rPr>
          <w:color w:val="000000"/>
        </w:rPr>
        <w:t>помощи при ожогах.</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 xml:space="preserve">Планирование рационального питания. </w:t>
      </w:r>
      <w:r>
        <w:rPr>
          <w:i/>
          <w:iCs/>
          <w:color w:val="000000"/>
        </w:rPr>
        <w:t>Пищевые продукты как ис</w:t>
      </w:r>
      <w:r w:rsidRPr="00D25A44">
        <w:rPr>
          <w:i/>
          <w:iCs/>
          <w:color w:val="000000"/>
        </w:rPr>
        <w:t>точник белков, жиров, углеводов, витаминов, минеральных солей.</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Хранение пищевых продуктов.</w:t>
      </w:r>
      <w:r>
        <w:rPr>
          <w:color w:val="000000"/>
        </w:rPr>
        <w:t xml:space="preserve"> Домашняя заготовка пищевых про</w:t>
      </w:r>
      <w:r w:rsidRPr="00D25A44">
        <w:rPr>
          <w:color w:val="000000"/>
        </w:rPr>
        <w:t>дуктов.</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lastRenderedPageBreak/>
        <w:t>Кулинарная обработка различных видов</w:t>
      </w:r>
      <w:r>
        <w:rPr>
          <w:color w:val="000000"/>
        </w:rPr>
        <w:t xml:space="preserve"> продуктов. Приготовле</w:t>
      </w:r>
      <w:r w:rsidRPr="00D25A44">
        <w:rPr>
          <w:color w:val="000000"/>
        </w:rPr>
        <w:t>ние холодных и горячих блюд, нап</w:t>
      </w:r>
      <w:r>
        <w:rPr>
          <w:color w:val="000000"/>
        </w:rPr>
        <w:t>итков, хлебобулочных и кондитер</w:t>
      </w:r>
      <w:r w:rsidRPr="00D25A44">
        <w:rPr>
          <w:color w:val="000000"/>
        </w:rPr>
        <w:t xml:space="preserve">ских изделий. </w:t>
      </w:r>
      <w:r w:rsidRPr="00D25A44">
        <w:rPr>
          <w:i/>
          <w:iCs/>
          <w:color w:val="000000"/>
        </w:rPr>
        <w:t>Традиционные национальные (региональные) блюда.</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Оформление блюд и правила их подачи к столу. Сервировка стола Правила поведения за столом.</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i/>
          <w:iCs/>
          <w:color w:val="000000"/>
        </w:rPr>
        <w:t>Разработка учебного проекта по кулинарии.</w:t>
      </w:r>
    </w:p>
    <w:p w:rsidR="0054221C" w:rsidRPr="00D25A44" w:rsidRDefault="0054221C" w:rsidP="0054221C">
      <w:pPr>
        <w:shd w:val="clear" w:color="auto" w:fill="FFFFFF"/>
        <w:autoSpaceDE w:val="0"/>
        <w:autoSpaceDN w:val="0"/>
        <w:adjustRightInd w:val="0"/>
        <w:ind w:firstLine="567"/>
        <w:jc w:val="both"/>
        <w:rPr>
          <w:rFonts w:eastAsia="Calibri"/>
        </w:rPr>
      </w:pPr>
      <w:r w:rsidRPr="00D25A44">
        <w:rPr>
          <w:color w:val="000000"/>
        </w:rPr>
        <w:t>Влияние технологий обработ</w:t>
      </w:r>
      <w:r>
        <w:rPr>
          <w:color w:val="000000"/>
        </w:rPr>
        <w:t xml:space="preserve">ки пищевых продуктов на здоровье </w:t>
      </w:r>
      <w:r w:rsidRPr="00D25A44">
        <w:rPr>
          <w:color w:val="000000"/>
        </w:rPr>
        <w:t xml:space="preserve">человека. </w:t>
      </w:r>
      <w:r w:rsidRPr="00D25A44">
        <w:rPr>
          <w:i/>
          <w:iCs/>
          <w:color w:val="000000"/>
        </w:rPr>
        <w:t>Экологическая оценка технологий.</w:t>
      </w:r>
    </w:p>
    <w:p w:rsidR="0054221C" w:rsidRDefault="0054221C" w:rsidP="0054221C">
      <w:pPr>
        <w:shd w:val="clear" w:color="auto" w:fill="FFFFFF"/>
        <w:autoSpaceDE w:val="0"/>
        <w:autoSpaceDN w:val="0"/>
        <w:adjustRightInd w:val="0"/>
        <w:ind w:firstLine="567"/>
        <w:jc w:val="both"/>
        <w:rPr>
          <w:color w:val="000000"/>
        </w:rPr>
      </w:pPr>
      <w:r w:rsidRPr="00D25A44">
        <w:rPr>
          <w:color w:val="000000"/>
        </w:rPr>
        <w:t>Профессии, связанные с производством и обработкой пищевых продуктов.</w:t>
      </w:r>
    </w:p>
    <w:p w:rsidR="0054221C" w:rsidRPr="00306E5C" w:rsidRDefault="0054221C" w:rsidP="0054221C">
      <w:pPr>
        <w:shd w:val="clear" w:color="auto" w:fill="FFFFFF"/>
        <w:autoSpaceDE w:val="0"/>
        <w:autoSpaceDN w:val="0"/>
        <w:adjustRightInd w:val="0"/>
        <w:ind w:firstLine="567"/>
        <w:jc w:val="center"/>
        <w:rPr>
          <w:b/>
          <w:color w:val="000000"/>
        </w:rPr>
      </w:pPr>
      <w:r w:rsidRPr="00306E5C">
        <w:rPr>
          <w:b/>
          <w:color w:val="000000"/>
        </w:rPr>
        <w:t xml:space="preserve">Основы безопасности жизнедеятельности </w:t>
      </w:r>
    </w:p>
    <w:p w:rsidR="0054221C" w:rsidRPr="00F3646B" w:rsidRDefault="0054221C" w:rsidP="0054221C">
      <w:pPr>
        <w:shd w:val="clear" w:color="auto" w:fill="FFFFFF"/>
        <w:autoSpaceDE w:val="0"/>
        <w:autoSpaceDN w:val="0"/>
        <w:adjustRightInd w:val="0"/>
        <w:ind w:firstLine="567"/>
        <w:jc w:val="both"/>
        <w:rPr>
          <w:rFonts w:eastAsia="Calibri"/>
          <w:szCs w:val="28"/>
        </w:rPr>
      </w:pPr>
      <w:r w:rsidRPr="00F3646B">
        <w:rPr>
          <w:color w:val="000000"/>
          <w:szCs w:val="28"/>
        </w:rPr>
        <w:t>Здоровый образ жизни. Факторы, укрепляющие и разрушающие здоровье. Вредные привычки и их профилактика.</w:t>
      </w:r>
    </w:p>
    <w:p w:rsidR="0054221C" w:rsidRPr="00F3646B" w:rsidRDefault="0054221C" w:rsidP="0054221C">
      <w:pPr>
        <w:shd w:val="clear" w:color="auto" w:fill="FFFFFF"/>
        <w:autoSpaceDE w:val="0"/>
        <w:autoSpaceDN w:val="0"/>
        <w:adjustRightInd w:val="0"/>
        <w:ind w:firstLine="567"/>
        <w:jc w:val="both"/>
        <w:rPr>
          <w:rFonts w:eastAsia="Calibri"/>
          <w:szCs w:val="28"/>
        </w:rPr>
      </w:pPr>
      <w:r w:rsidRPr="00F3646B">
        <w:rPr>
          <w:color w:val="000000"/>
          <w:szCs w:val="28"/>
        </w:rPr>
        <w:t>Опасные ситуации на дороге. Правила дорожного движения (в части, касающейся пешеходов и велосипедистов). Опасные ситу</w:t>
      </w:r>
      <w:r w:rsidRPr="00F3646B">
        <w:rPr>
          <w:color w:val="000000"/>
          <w:szCs w:val="28"/>
        </w:rPr>
        <w:softHyphen/>
        <w:t>ации на транспорте. Поведение пассажиров в общественном транс</w:t>
      </w:r>
      <w:r w:rsidRPr="00F3646B">
        <w:rPr>
          <w:color w:val="000000"/>
          <w:szCs w:val="28"/>
        </w:rPr>
        <w:softHyphen/>
        <w:t>порте.</w:t>
      </w:r>
    </w:p>
    <w:p w:rsidR="0054221C" w:rsidRPr="00F3646B" w:rsidRDefault="0054221C" w:rsidP="0054221C">
      <w:pPr>
        <w:shd w:val="clear" w:color="auto" w:fill="FFFFFF"/>
        <w:autoSpaceDE w:val="0"/>
        <w:autoSpaceDN w:val="0"/>
        <w:adjustRightInd w:val="0"/>
        <w:ind w:firstLine="567"/>
        <w:jc w:val="both"/>
        <w:rPr>
          <w:rFonts w:eastAsia="Calibri"/>
          <w:szCs w:val="28"/>
        </w:rPr>
      </w:pPr>
      <w:r w:rsidRPr="00F3646B">
        <w:rPr>
          <w:color w:val="000000"/>
          <w:szCs w:val="28"/>
        </w:rPr>
        <w:t>Пожар. Возможные причины пожара. Меры пожарной безопас</w:t>
      </w:r>
      <w:r w:rsidRPr="00F3646B">
        <w:rPr>
          <w:color w:val="000000"/>
          <w:szCs w:val="28"/>
        </w:rPr>
        <w:softHyphen/>
        <w:t>ности. Правила поведения на пожаре. Использование средств пожаро</w:t>
      </w:r>
      <w:r w:rsidRPr="00F3646B">
        <w:rPr>
          <w:color w:val="000000"/>
          <w:szCs w:val="28"/>
        </w:rPr>
        <w:softHyphen/>
        <w:t>тушения.</w:t>
      </w:r>
    </w:p>
    <w:p w:rsidR="0054221C" w:rsidRPr="00F3646B" w:rsidRDefault="0054221C" w:rsidP="0054221C">
      <w:pPr>
        <w:shd w:val="clear" w:color="auto" w:fill="FFFFFF"/>
        <w:autoSpaceDE w:val="0"/>
        <w:autoSpaceDN w:val="0"/>
        <w:adjustRightInd w:val="0"/>
        <w:ind w:firstLine="567"/>
        <w:jc w:val="both"/>
        <w:rPr>
          <w:rFonts w:eastAsia="Calibri"/>
          <w:szCs w:val="28"/>
        </w:rPr>
      </w:pPr>
      <w:r w:rsidRPr="00F3646B">
        <w:rPr>
          <w:color w:val="000000"/>
          <w:szCs w:val="28"/>
        </w:rPr>
        <w:t>Опасные ситуации и правила поведения на воде. Оказание помо</w:t>
      </w:r>
      <w:r w:rsidRPr="00F3646B">
        <w:rPr>
          <w:color w:val="000000"/>
          <w:szCs w:val="28"/>
        </w:rPr>
        <w:softHyphen/>
        <w:t>щи утопающему.</w:t>
      </w:r>
    </w:p>
    <w:p w:rsidR="0054221C" w:rsidRPr="00F3646B" w:rsidRDefault="0054221C" w:rsidP="0054221C">
      <w:pPr>
        <w:shd w:val="clear" w:color="auto" w:fill="FFFFFF"/>
        <w:autoSpaceDE w:val="0"/>
        <w:autoSpaceDN w:val="0"/>
        <w:adjustRightInd w:val="0"/>
        <w:ind w:firstLine="567"/>
        <w:jc w:val="both"/>
        <w:rPr>
          <w:rFonts w:eastAsia="Calibri"/>
          <w:szCs w:val="28"/>
        </w:rPr>
      </w:pPr>
      <w:r w:rsidRPr="00F3646B">
        <w:rPr>
          <w:color w:val="000000"/>
          <w:szCs w:val="28"/>
        </w:rPr>
        <w:t>Основные правила пользования бытовыми приборами и инстру</w:t>
      </w:r>
      <w:r w:rsidRPr="00F3646B">
        <w:rPr>
          <w:color w:val="000000"/>
          <w:szCs w:val="28"/>
        </w:rPr>
        <w:softHyphen/>
        <w:t>ментами, средствами бытовой химии, персональными компьютерами и др.</w:t>
      </w:r>
    </w:p>
    <w:p w:rsidR="0054221C" w:rsidRPr="00F3646B" w:rsidRDefault="0054221C" w:rsidP="0054221C">
      <w:pPr>
        <w:shd w:val="clear" w:color="auto" w:fill="FFFFFF"/>
        <w:autoSpaceDE w:val="0"/>
        <w:autoSpaceDN w:val="0"/>
        <w:adjustRightInd w:val="0"/>
        <w:ind w:firstLine="567"/>
        <w:jc w:val="both"/>
        <w:rPr>
          <w:color w:val="000000"/>
        </w:rPr>
      </w:pPr>
      <w:r w:rsidRPr="00F3646B">
        <w:rPr>
          <w:color w:val="000000"/>
        </w:rPr>
        <w:t>Использование индивидуальных средств защиты: домашней медицинской аптечки, ватно-марлевой повязки, респиратора, противогаза.</w:t>
      </w:r>
    </w:p>
    <w:p w:rsidR="0054221C" w:rsidRPr="00F3646B" w:rsidRDefault="0054221C" w:rsidP="0054221C">
      <w:pPr>
        <w:shd w:val="clear" w:color="auto" w:fill="FFFFFF"/>
        <w:autoSpaceDE w:val="0"/>
        <w:autoSpaceDN w:val="0"/>
        <w:adjustRightInd w:val="0"/>
        <w:ind w:firstLine="567"/>
        <w:jc w:val="both"/>
        <w:rPr>
          <w:rFonts w:eastAsia="Calibri"/>
        </w:rPr>
      </w:pPr>
      <w:r w:rsidRPr="00F3646B">
        <w:rPr>
          <w:color w:val="000000"/>
        </w:rPr>
        <w:t>Безопасное поведение человек</w:t>
      </w:r>
      <w:r>
        <w:rPr>
          <w:color w:val="000000"/>
        </w:rPr>
        <w:t>а в природных условиях: ориенти</w:t>
      </w:r>
      <w:r w:rsidRPr="00F3646B">
        <w:rPr>
          <w:color w:val="000000"/>
        </w:rPr>
        <w:t>рование на местности, подача сигнал</w:t>
      </w:r>
      <w:r>
        <w:rPr>
          <w:color w:val="000000"/>
        </w:rPr>
        <w:t>ов бедствия, добывание огня, во</w:t>
      </w:r>
      <w:r w:rsidRPr="00F3646B">
        <w:rPr>
          <w:color w:val="000000"/>
        </w:rPr>
        <w:t>ды и пищи, сооружение временного укрытия.</w:t>
      </w:r>
    </w:p>
    <w:p w:rsidR="0054221C" w:rsidRPr="00F3646B" w:rsidRDefault="0054221C" w:rsidP="0054221C">
      <w:pPr>
        <w:shd w:val="clear" w:color="auto" w:fill="FFFFFF"/>
        <w:autoSpaceDE w:val="0"/>
        <w:autoSpaceDN w:val="0"/>
        <w:adjustRightInd w:val="0"/>
        <w:ind w:firstLine="567"/>
        <w:jc w:val="both"/>
        <w:rPr>
          <w:rFonts w:eastAsia="Calibri"/>
        </w:rPr>
      </w:pPr>
      <w:r w:rsidRPr="00F3646B">
        <w:rPr>
          <w:color w:val="000000"/>
        </w:rPr>
        <w:t xml:space="preserve">Меры безопасности при пребывании человека на территории с не благоприятными экологическими факторами. </w:t>
      </w:r>
      <w:r w:rsidRPr="00F3646B">
        <w:rPr>
          <w:i/>
          <w:iCs/>
          <w:color w:val="000000"/>
        </w:rPr>
        <w:t>Предельно допустимые концентрации (</w:t>
      </w:r>
      <w:proofErr w:type="spellStart"/>
      <w:r w:rsidRPr="00F3646B">
        <w:rPr>
          <w:i/>
          <w:iCs/>
          <w:color w:val="000000"/>
        </w:rPr>
        <w:t>ПДК</w:t>
      </w:r>
      <w:proofErr w:type="spellEnd"/>
      <w:r w:rsidRPr="00F3646B">
        <w:rPr>
          <w:i/>
          <w:iCs/>
          <w:color w:val="000000"/>
        </w:rPr>
        <w:t>) вредных веществ в атмосфере, воде, почве. Бытовые приборы контроля качества окруж</w:t>
      </w:r>
      <w:r>
        <w:rPr>
          <w:i/>
          <w:iCs/>
          <w:color w:val="000000"/>
        </w:rPr>
        <w:t>ающей среды и продуктов питания</w:t>
      </w:r>
      <w:r w:rsidRPr="00F3646B">
        <w:rPr>
          <w:i/>
          <w:iCs/>
          <w:color w:val="000000"/>
        </w:rPr>
        <w:t>.</w:t>
      </w:r>
    </w:p>
    <w:p w:rsidR="0054221C" w:rsidRPr="00F3646B" w:rsidRDefault="0054221C" w:rsidP="0054221C">
      <w:pPr>
        <w:shd w:val="clear" w:color="auto" w:fill="FFFFFF"/>
        <w:autoSpaceDE w:val="0"/>
        <w:autoSpaceDN w:val="0"/>
        <w:adjustRightInd w:val="0"/>
        <w:ind w:firstLine="567"/>
        <w:jc w:val="both"/>
        <w:rPr>
          <w:rFonts w:eastAsia="Calibri"/>
        </w:rPr>
      </w:pPr>
      <w:r w:rsidRPr="00F3646B">
        <w:rPr>
          <w:color w:val="000000"/>
        </w:rPr>
        <w:t>Ситуации криминогенного характера, меры предосторожности и правила поведения. Элементарные способы самозащиты.</w:t>
      </w:r>
    </w:p>
    <w:p w:rsidR="0054221C" w:rsidRPr="00F3646B" w:rsidRDefault="0054221C" w:rsidP="0054221C">
      <w:pPr>
        <w:shd w:val="clear" w:color="auto" w:fill="FFFFFF"/>
        <w:autoSpaceDE w:val="0"/>
        <w:autoSpaceDN w:val="0"/>
        <w:adjustRightInd w:val="0"/>
        <w:ind w:firstLine="567"/>
        <w:jc w:val="both"/>
        <w:rPr>
          <w:rFonts w:eastAsia="Calibri"/>
        </w:rPr>
      </w:pPr>
      <w:r w:rsidRPr="00F3646B">
        <w:rPr>
          <w:color w:val="000000"/>
        </w:rPr>
        <w:t>Опасные ситуации и меры предосторожности в местах большого скопления людей (в толпе, местах проведения массовых мероприятий, на стадионах).</w:t>
      </w:r>
    </w:p>
    <w:p w:rsidR="0054221C" w:rsidRPr="00F3646B" w:rsidRDefault="0054221C" w:rsidP="0054221C">
      <w:pPr>
        <w:shd w:val="clear" w:color="auto" w:fill="FFFFFF"/>
        <w:autoSpaceDE w:val="0"/>
        <w:autoSpaceDN w:val="0"/>
        <w:adjustRightInd w:val="0"/>
        <w:ind w:firstLine="567"/>
        <w:jc w:val="both"/>
        <w:rPr>
          <w:rFonts w:eastAsia="Calibri"/>
        </w:rPr>
      </w:pPr>
      <w:r w:rsidRPr="00F3646B">
        <w:rPr>
          <w:color w:val="000000"/>
        </w:rPr>
        <w:t xml:space="preserve">Меры предосторожности при </w:t>
      </w:r>
      <w:r>
        <w:rPr>
          <w:color w:val="000000"/>
        </w:rPr>
        <w:t>угрозе совершения террористиче</w:t>
      </w:r>
      <w:r w:rsidRPr="00F3646B">
        <w:rPr>
          <w:color w:val="000000"/>
        </w:rPr>
        <w:t>ского акта. Поведение при похищен</w:t>
      </w:r>
      <w:r>
        <w:rPr>
          <w:color w:val="000000"/>
        </w:rPr>
        <w:t>ии или захвате в качестве залож</w:t>
      </w:r>
      <w:r w:rsidRPr="00F3646B">
        <w:rPr>
          <w:color w:val="000000"/>
        </w:rPr>
        <w:t>ника.</w:t>
      </w:r>
    </w:p>
    <w:p w:rsidR="0054221C" w:rsidRPr="00F3646B" w:rsidRDefault="0054221C" w:rsidP="0054221C">
      <w:pPr>
        <w:shd w:val="clear" w:color="auto" w:fill="FFFFFF"/>
        <w:autoSpaceDE w:val="0"/>
        <w:autoSpaceDN w:val="0"/>
        <w:adjustRightInd w:val="0"/>
        <w:ind w:firstLine="567"/>
        <w:jc w:val="both"/>
        <w:rPr>
          <w:rFonts w:eastAsia="Calibri"/>
        </w:rPr>
      </w:pPr>
      <w:r w:rsidRPr="00F3646B">
        <w:rPr>
          <w:b/>
          <w:bCs/>
          <w:color w:val="000000"/>
        </w:rPr>
        <w:t>Оказание первой медицинской помощи</w:t>
      </w:r>
    </w:p>
    <w:p w:rsidR="0054221C" w:rsidRPr="00F3646B" w:rsidRDefault="0054221C" w:rsidP="0054221C">
      <w:pPr>
        <w:shd w:val="clear" w:color="auto" w:fill="FFFFFF"/>
        <w:autoSpaceDE w:val="0"/>
        <w:autoSpaceDN w:val="0"/>
        <w:adjustRightInd w:val="0"/>
        <w:ind w:firstLine="567"/>
        <w:jc w:val="both"/>
        <w:rPr>
          <w:rFonts w:eastAsia="Calibri"/>
        </w:rPr>
      </w:pPr>
      <w:r w:rsidRPr="00F3646B">
        <w:rPr>
          <w:color w:val="000000"/>
        </w:rPr>
        <w:t>Первая медицинская помощь при отравлениях, ожогах, отмороже</w:t>
      </w:r>
      <w:r w:rsidRPr="00F3646B">
        <w:rPr>
          <w:color w:val="000000"/>
        </w:rPr>
        <w:softHyphen/>
        <w:t>ниях, ушибах, кровотечениях.</w:t>
      </w:r>
    </w:p>
    <w:p w:rsidR="0054221C" w:rsidRPr="00F3646B" w:rsidRDefault="0054221C" w:rsidP="0054221C">
      <w:pPr>
        <w:shd w:val="clear" w:color="auto" w:fill="FFFFFF"/>
        <w:autoSpaceDE w:val="0"/>
        <w:autoSpaceDN w:val="0"/>
        <w:adjustRightInd w:val="0"/>
        <w:ind w:firstLine="567"/>
        <w:jc w:val="both"/>
        <w:rPr>
          <w:rFonts w:eastAsia="Calibri"/>
        </w:rPr>
      </w:pPr>
      <w:r w:rsidRPr="00F3646B">
        <w:rPr>
          <w:b/>
          <w:bCs/>
          <w:color w:val="000000"/>
        </w:rPr>
        <w:t>Основы безопасного поведения в чрезвычайных ситуациях</w:t>
      </w:r>
    </w:p>
    <w:p w:rsidR="0054221C" w:rsidRPr="00F3646B" w:rsidRDefault="0054221C" w:rsidP="0054221C">
      <w:pPr>
        <w:shd w:val="clear" w:color="auto" w:fill="FFFFFF"/>
        <w:autoSpaceDE w:val="0"/>
        <w:autoSpaceDN w:val="0"/>
        <w:adjustRightInd w:val="0"/>
        <w:ind w:firstLine="567"/>
        <w:jc w:val="both"/>
        <w:rPr>
          <w:rFonts w:eastAsia="Calibri"/>
        </w:rPr>
      </w:pPr>
      <w:r w:rsidRPr="00F3646B">
        <w:rPr>
          <w:color w:val="000000"/>
        </w:rPr>
        <w:t>Чрезвычайные ситуации природного характера и поведение в слу</w:t>
      </w:r>
      <w:r w:rsidRPr="00F3646B">
        <w:rPr>
          <w:color w:val="000000"/>
        </w:rPr>
        <w:softHyphen/>
        <w:t>чае их возникновения.</w:t>
      </w:r>
    </w:p>
    <w:p w:rsidR="0054221C" w:rsidRPr="00F3646B" w:rsidRDefault="0054221C" w:rsidP="0054221C">
      <w:pPr>
        <w:shd w:val="clear" w:color="auto" w:fill="FFFFFF"/>
        <w:autoSpaceDE w:val="0"/>
        <w:autoSpaceDN w:val="0"/>
        <w:adjustRightInd w:val="0"/>
        <w:ind w:firstLine="567"/>
        <w:jc w:val="both"/>
        <w:rPr>
          <w:rFonts w:eastAsia="Calibri"/>
        </w:rPr>
      </w:pPr>
      <w:r w:rsidRPr="00F3646B">
        <w:rPr>
          <w:color w:val="000000"/>
        </w:rPr>
        <w:t>Чрезвычайные ситуации техногенного характера и поведение в случае их возникновения.</w:t>
      </w:r>
    </w:p>
    <w:p w:rsidR="0054221C" w:rsidRPr="002B1B3B" w:rsidRDefault="0054221C" w:rsidP="0054221C">
      <w:pPr>
        <w:shd w:val="clear" w:color="auto" w:fill="FFFFFF"/>
        <w:autoSpaceDE w:val="0"/>
        <w:autoSpaceDN w:val="0"/>
        <w:adjustRightInd w:val="0"/>
        <w:ind w:firstLine="567"/>
        <w:jc w:val="both"/>
        <w:rPr>
          <w:rFonts w:eastAsia="Calibri"/>
        </w:rPr>
      </w:pPr>
      <w:r w:rsidRPr="00F3646B">
        <w:rPr>
          <w:color w:val="000000"/>
        </w:rPr>
        <w:t>Действия населения по сигналу «Внимание всем!» и сопровождаю</w:t>
      </w:r>
      <w:r w:rsidRPr="00F3646B">
        <w:rPr>
          <w:color w:val="000000"/>
        </w:rPr>
        <w:softHyphen/>
        <w:t>щей речевой информации.</w:t>
      </w:r>
      <w:r>
        <w:rPr>
          <w:rFonts w:eastAsia="Calibri"/>
        </w:rPr>
        <w:t xml:space="preserve"> </w:t>
      </w:r>
      <w:r w:rsidRPr="00F3646B">
        <w:rPr>
          <w:color w:val="000000"/>
        </w:rPr>
        <w:t>Средства коллективной защиты и правила пользования ими. Эва</w:t>
      </w:r>
      <w:r w:rsidRPr="00F3646B">
        <w:rPr>
          <w:color w:val="000000"/>
        </w:rPr>
        <w:softHyphen/>
        <w:t>куация населения.</w:t>
      </w:r>
    </w:p>
    <w:p w:rsidR="0054221C" w:rsidRPr="00477560" w:rsidRDefault="0054221C" w:rsidP="0054221C">
      <w:pPr>
        <w:shd w:val="clear" w:color="auto" w:fill="FFFFFF"/>
        <w:autoSpaceDE w:val="0"/>
        <w:autoSpaceDN w:val="0"/>
        <w:adjustRightInd w:val="0"/>
        <w:ind w:firstLine="567"/>
        <w:jc w:val="center"/>
        <w:rPr>
          <w:b/>
          <w:color w:val="000000"/>
        </w:rPr>
      </w:pPr>
      <w:r w:rsidRPr="00477560">
        <w:rPr>
          <w:b/>
          <w:color w:val="000000"/>
        </w:rPr>
        <w:t>Физическая культура</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b/>
          <w:bCs/>
          <w:color w:val="000000"/>
        </w:rPr>
        <w:t>Основы физической культуры и здорового образа жизни</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color w:val="000000"/>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i/>
          <w:iCs/>
          <w:color w:val="000000"/>
        </w:rPr>
        <w:lastRenderedPageBreak/>
        <w:t>Олимпийские игры древности и современности. Достижения отече</w:t>
      </w:r>
      <w:r w:rsidRPr="00477560">
        <w:rPr>
          <w:i/>
          <w:iCs/>
          <w:color w:val="000000"/>
        </w:rPr>
        <w:softHyphen/>
        <w:t>ственных и зарубежных спортсменов на</w:t>
      </w:r>
      <w:r>
        <w:rPr>
          <w:i/>
          <w:iCs/>
          <w:color w:val="000000"/>
        </w:rPr>
        <w:t xml:space="preserve"> Олимпийских играх. Основные  </w:t>
      </w:r>
      <w:r w:rsidRPr="00477560">
        <w:rPr>
          <w:i/>
          <w:iCs/>
          <w:color w:val="000000"/>
        </w:rPr>
        <w:t xml:space="preserve"> этапы развития физической культуры в России</w:t>
      </w:r>
      <w:r w:rsidRPr="00477560">
        <w:rPr>
          <w:color w:val="000000"/>
        </w:rPr>
        <w:t>.</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color w:val="000000"/>
        </w:rPr>
        <w:t>Двигательные действия, физические качества, физическая нагруз</w:t>
      </w:r>
      <w:r w:rsidRPr="00477560">
        <w:rPr>
          <w:color w:val="000000"/>
        </w:rPr>
        <w:softHyphen/>
        <w:t xml:space="preserve">ка. </w:t>
      </w:r>
      <w:proofErr w:type="gramStart"/>
      <w:r w:rsidRPr="00477560">
        <w:rPr>
          <w:color w:val="000000"/>
        </w:rPr>
        <w:t>Контроль за</w:t>
      </w:r>
      <w:proofErr w:type="gramEnd"/>
      <w:r w:rsidRPr="00477560">
        <w:rPr>
          <w:color w:val="000000"/>
        </w:rPr>
        <w:t xml:space="preserve"> индивидуальным физическим развитием и физиче</w:t>
      </w:r>
      <w:r w:rsidRPr="00477560">
        <w:rPr>
          <w:color w:val="000000"/>
        </w:rPr>
        <w:softHyphen/>
        <w:t>ской подготовленностью, техникой выполнения упражнений, соблю</w:t>
      </w:r>
      <w:r w:rsidRPr="00477560">
        <w:rPr>
          <w:color w:val="000000"/>
        </w:rPr>
        <w:softHyphen/>
        <w:t>дением режимов физической нагрузки.</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color w:val="000000"/>
        </w:rPr>
        <w:t>Правила поведения и техники безопасности при выполнении фи</w:t>
      </w:r>
      <w:r w:rsidRPr="00477560">
        <w:rPr>
          <w:color w:val="000000"/>
        </w:rPr>
        <w:softHyphen/>
        <w:t>зических упражнений.</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i/>
          <w:iCs/>
          <w:color w:val="000000"/>
        </w:rPr>
        <w:t>Нормы этического общения и коллективного взаимодействия в игро</w:t>
      </w:r>
      <w:r w:rsidRPr="00477560">
        <w:rPr>
          <w:i/>
          <w:iCs/>
          <w:color w:val="000000"/>
        </w:rPr>
        <w:softHyphen/>
        <w:t>вой и соревновательной деятельности.</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color w:val="000000"/>
        </w:rPr>
        <w:t>Правила соревнований по одному из базовых видов спорта.</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b/>
          <w:bCs/>
          <w:color w:val="000000"/>
        </w:rPr>
        <w:t>Физкультурно-оздоровительная деятельность</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color w:val="000000"/>
        </w:rPr>
        <w:t xml:space="preserve">Комплексы утренней и дыхательной гимнастики, гимнастики для </w:t>
      </w:r>
      <w:r>
        <w:rPr>
          <w:color w:val="000000"/>
        </w:rPr>
        <w:t>гл</w:t>
      </w:r>
      <w:r w:rsidRPr="00477560">
        <w:rPr>
          <w:color w:val="000000"/>
        </w:rPr>
        <w:t xml:space="preserve">аз, </w:t>
      </w:r>
      <w:proofErr w:type="spellStart"/>
      <w:r w:rsidRPr="00477560">
        <w:rPr>
          <w:color w:val="000000"/>
        </w:rPr>
        <w:t>физкультпауз</w:t>
      </w:r>
      <w:proofErr w:type="spellEnd"/>
      <w:r w:rsidRPr="00477560">
        <w:rPr>
          <w:color w:val="000000"/>
        </w:rPr>
        <w:t xml:space="preserve"> (физкультминуток), элементы релаксац</w:t>
      </w:r>
      <w:proofErr w:type="gramStart"/>
      <w:r w:rsidRPr="00477560">
        <w:rPr>
          <w:color w:val="000000"/>
        </w:rPr>
        <w:t>ии и ау</w:t>
      </w:r>
      <w:proofErr w:type="gramEnd"/>
      <w:r w:rsidRPr="00477560">
        <w:rPr>
          <w:color w:val="000000"/>
        </w:rPr>
        <w:t>тот</w:t>
      </w:r>
      <w:r w:rsidRPr="00477560">
        <w:rPr>
          <w:color w:val="000000"/>
        </w:rPr>
        <w:softHyphen/>
        <w:t>ренинга.</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color w:val="000000"/>
        </w:rPr>
        <w:t>Комплексы упражнений для профилактики нарушений опор</w:t>
      </w:r>
      <w:r w:rsidRPr="00477560">
        <w:rPr>
          <w:color w:val="000000"/>
        </w:rPr>
        <w:softHyphen/>
        <w:t>но-двигательного аппарата, регулирования массы тела и формирова</w:t>
      </w:r>
      <w:r w:rsidRPr="00477560">
        <w:rPr>
          <w:color w:val="000000"/>
        </w:rPr>
        <w:softHyphen/>
        <w:t>ния телосложения.</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color w:val="000000"/>
        </w:rPr>
        <w:t>Комплексы упражнений для развития основных физических ка</w:t>
      </w:r>
      <w:r w:rsidRPr="00477560">
        <w:rPr>
          <w:color w:val="000000"/>
        </w:rPr>
        <w:softHyphen/>
        <w:t xml:space="preserve">честв, функциональных возможностей </w:t>
      </w:r>
      <w:proofErr w:type="spellStart"/>
      <w:r w:rsidRPr="00477560">
        <w:rPr>
          <w:color w:val="000000"/>
        </w:rPr>
        <w:t>сердечно-сосудистой</w:t>
      </w:r>
      <w:proofErr w:type="spellEnd"/>
      <w:r w:rsidRPr="00477560">
        <w:rPr>
          <w:color w:val="000000"/>
        </w:rPr>
        <w:t xml:space="preserve"> и </w:t>
      </w:r>
      <w:proofErr w:type="gramStart"/>
      <w:r w:rsidRPr="00477560">
        <w:rPr>
          <w:color w:val="000000"/>
        </w:rPr>
        <w:t>дыхательной</w:t>
      </w:r>
      <w:proofErr w:type="gramEnd"/>
      <w:r w:rsidRPr="00477560">
        <w:rPr>
          <w:color w:val="000000"/>
        </w:rPr>
        <w:t xml:space="preserve"> систем.</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color w:val="000000"/>
        </w:rPr>
        <w:t>Упражнения и комплексы из современных оздоровительных сис</w:t>
      </w:r>
      <w:r w:rsidRPr="00477560">
        <w:rPr>
          <w:color w:val="000000"/>
        </w:rPr>
        <w:softHyphen/>
        <w:t>тем физического воспитания, адаптивной физической культуры.</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color w:val="000000"/>
        </w:rPr>
        <w:t>Основы туристской подготовки.</w:t>
      </w:r>
      <w:r>
        <w:rPr>
          <w:rFonts w:eastAsia="Calibri"/>
        </w:rPr>
        <w:t xml:space="preserve"> </w:t>
      </w:r>
      <w:r w:rsidRPr="00477560">
        <w:rPr>
          <w:color w:val="000000"/>
        </w:rPr>
        <w:t xml:space="preserve">Способы закаливания организма, простейшие приемы </w:t>
      </w:r>
      <w:proofErr w:type="spellStart"/>
      <w:r w:rsidRPr="00477560">
        <w:rPr>
          <w:color w:val="000000"/>
        </w:rPr>
        <w:t>самомас</w:t>
      </w:r>
      <w:r w:rsidRPr="00477560">
        <w:rPr>
          <w:color w:val="000000"/>
        </w:rPr>
        <w:softHyphen/>
        <w:t>сажа</w:t>
      </w:r>
      <w:proofErr w:type="spellEnd"/>
      <w:r w:rsidRPr="00477560">
        <w:rPr>
          <w:color w:val="000000"/>
        </w:rPr>
        <w:t>.</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b/>
          <w:bCs/>
          <w:color w:val="000000"/>
        </w:rPr>
        <w:t>Спортивно-оздоровительная деятельность</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color w:val="000000"/>
        </w:rPr>
        <w:t>Акробатические упражнения и комбинации (кувырки, перекаты, стойки, упоры, прыжки с поворотами, перевороты).</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color w:val="000000"/>
        </w:rPr>
        <w:t>Гимнастические упражнения и комбинации на спортивных снаря</w:t>
      </w:r>
      <w:r w:rsidRPr="00477560">
        <w:rPr>
          <w:color w:val="000000"/>
        </w:rPr>
        <w:softHyphen/>
        <w:t xml:space="preserve">дах (висы, упоры, махи, </w:t>
      </w:r>
      <w:proofErr w:type="spellStart"/>
      <w:r w:rsidRPr="00477560">
        <w:rPr>
          <w:color w:val="000000"/>
        </w:rPr>
        <w:t>перемахи</w:t>
      </w:r>
      <w:proofErr w:type="spellEnd"/>
      <w:r w:rsidRPr="00477560">
        <w:rPr>
          <w:color w:val="000000"/>
        </w:rPr>
        <w:t>,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w:t>
      </w:r>
      <w:r w:rsidRPr="00477560">
        <w:rPr>
          <w:color w:val="000000"/>
        </w:rPr>
        <w:softHyphen/>
        <w:t>тики, танцевальные движения.</w:t>
      </w:r>
    </w:p>
    <w:p w:rsidR="0054221C" w:rsidRPr="00477560" w:rsidRDefault="0054221C" w:rsidP="0054221C">
      <w:pPr>
        <w:shd w:val="clear" w:color="auto" w:fill="FFFFFF"/>
        <w:autoSpaceDE w:val="0"/>
        <w:autoSpaceDN w:val="0"/>
        <w:adjustRightInd w:val="0"/>
        <w:ind w:firstLine="567"/>
        <w:jc w:val="both"/>
        <w:rPr>
          <w:rFonts w:eastAsia="Calibri"/>
        </w:rPr>
      </w:pPr>
      <w:r w:rsidRPr="00477560">
        <w:rPr>
          <w:color w:val="000000"/>
        </w:rPr>
        <w:t xml:space="preserve">Легкая атлетика: </w:t>
      </w:r>
      <w:r w:rsidRPr="00477560">
        <w:rPr>
          <w:i/>
          <w:iCs/>
          <w:color w:val="000000"/>
        </w:rPr>
        <w:t xml:space="preserve">спортивная ходьба, </w:t>
      </w:r>
      <w:r w:rsidRPr="00477560">
        <w:rPr>
          <w:color w:val="000000"/>
        </w:rPr>
        <w:t xml:space="preserve">бег на короткие, средние и </w:t>
      </w:r>
      <w:r w:rsidRPr="00477560">
        <w:rPr>
          <w:i/>
          <w:iCs/>
          <w:color w:val="000000"/>
        </w:rPr>
        <w:t xml:space="preserve">длинные </w:t>
      </w:r>
      <w:r w:rsidRPr="00477560">
        <w:rPr>
          <w:color w:val="000000"/>
        </w:rPr>
        <w:t xml:space="preserve">дистанции, </w:t>
      </w:r>
      <w:r w:rsidRPr="00477560">
        <w:rPr>
          <w:i/>
          <w:iCs/>
          <w:color w:val="000000"/>
        </w:rPr>
        <w:t xml:space="preserve">барьерный, </w:t>
      </w:r>
      <w:r w:rsidRPr="00477560">
        <w:rPr>
          <w:color w:val="000000"/>
        </w:rPr>
        <w:t>эстафетный и кроссовый бег, прыж</w:t>
      </w:r>
      <w:r w:rsidRPr="00477560">
        <w:rPr>
          <w:color w:val="000000"/>
        </w:rPr>
        <w:softHyphen/>
        <w:t>ки в длину и высоту с разбега, метание малого мяча.</w:t>
      </w:r>
    </w:p>
    <w:p w:rsidR="0054221C" w:rsidRPr="00E658FD" w:rsidRDefault="0054221C" w:rsidP="0054221C">
      <w:pPr>
        <w:shd w:val="clear" w:color="auto" w:fill="FFFFFF"/>
        <w:autoSpaceDE w:val="0"/>
        <w:autoSpaceDN w:val="0"/>
        <w:adjustRightInd w:val="0"/>
        <w:ind w:firstLine="567"/>
        <w:jc w:val="both"/>
        <w:rPr>
          <w:rFonts w:eastAsia="Calibri"/>
        </w:rPr>
      </w:pPr>
      <w:r w:rsidRPr="00E658FD">
        <w:rPr>
          <w:color w:val="000000"/>
        </w:rPr>
        <w:t xml:space="preserve">Спортивные игры: технические приемы и тактические действия в баскетболе, волейболе, </w:t>
      </w:r>
      <w:r w:rsidRPr="00E658FD">
        <w:rPr>
          <w:i/>
          <w:iCs/>
          <w:color w:val="000000"/>
        </w:rPr>
        <w:t xml:space="preserve">футболе, </w:t>
      </w:r>
      <w:r w:rsidRPr="00E658FD">
        <w:rPr>
          <w:color w:val="000000"/>
        </w:rPr>
        <w:t>мини-футболе.</w:t>
      </w:r>
    </w:p>
    <w:p w:rsidR="0054221C" w:rsidRPr="002B1B3B" w:rsidRDefault="0054221C" w:rsidP="0054221C">
      <w:pPr>
        <w:shd w:val="clear" w:color="auto" w:fill="FFFFFF"/>
        <w:autoSpaceDE w:val="0"/>
        <w:autoSpaceDN w:val="0"/>
        <w:adjustRightInd w:val="0"/>
        <w:ind w:firstLine="567"/>
        <w:jc w:val="both"/>
        <w:rPr>
          <w:rFonts w:eastAsia="Calibri"/>
        </w:rPr>
      </w:pPr>
      <w:r w:rsidRPr="00E658FD">
        <w:rPr>
          <w:i/>
          <w:iCs/>
          <w:color w:val="000000"/>
        </w:rPr>
        <w:t>Упражнения культурно-этнической направленности: сюжетно-образные и обрядовые игры.</w:t>
      </w:r>
      <w:r>
        <w:rPr>
          <w:i/>
          <w:iCs/>
          <w:color w:val="000000"/>
        </w:rPr>
        <w:t xml:space="preserve"> </w:t>
      </w:r>
      <w:r w:rsidRPr="00E658FD">
        <w:rPr>
          <w:i/>
          <w:iCs/>
          <w:color w:val="000000"/>
        </w:rPr>
        <w:t>Элементы техники национальных видов спорта.</w:t>
      </w:r>
    </w:p>
    <w:p w:rsidR="0054221C" w:rsidRPr="00306E5C" w:rsidRDefault="0054221C" w:rsidP="0054221C">
      <w:pPr>
        <w:shd w:val="clear" w:color="auto" w:fill="FFFFFF"/>
        <w:autoSpaceDE w:val="0"/>
        <w:autoSpaceDN w:val="0"/>
        <w:adjustRightInd w:val="0"/>
        <w:ind w:firstLine="567"/>
        <w:jc w:val="both"/>
        <w:rPr>
          <w:i/>
          <w:iCs/>
          <w:color w:val="000000"/>
          <w:sz w:val="16"/>
          <w:szCs w:val="16"/>
        </w:rPr>
      </w:pPr>
    </w:p>
    <w:p w:rsidR="0054221C" w:rsidRPr="00306E5C" w:rsidRDefault="0054221C" w:rsidP="0054221C">
      <w:pPr>
        <w:shd w:val="clear" w:color="auto" w:fill="FFFFFF"/>
        <w:autoSpaceDE w:val="0"/>
        <w:autoSpaceDN w:val="0"/>
        <w:adjustRightInd w:val="0"/>
        <w:ind w:firstLine="567"/>
        <w:jc w:val="center"/>
        <w:rPr>
          <w:b/>
          <w:iCs/>
          <w:color w:val="000000"/>
        </w:rPr>
      </w:pPr>
      <w:r w:rsidRPr="00306E5C">
        <w:rPr>
          <w:b/>
          <w:iCs/>
          <w:color w:val="000000"/>
        </w:rPr>
        <w:t>Черчение</w:t>
      </w:r>
    </w:p>
    <w:p w:rsidR="0054221C" w:rsidRPr="00E658FD" w:rsidRDefault="0054221C" w:rsidP="0054221C">
      <w:pPr>
        <w:shd w:val="clear" w:color="auto" w:fill="FFFFFF"/>
        <w:autoSpaceDE w:val="0"/>
        <w:autoSpaceDN w:val="0"/>
        <w:adjustRightInd w:val="0"/>
        <w:ind w:firstLine="567"/>
        <w:jc w:val="both"/>
        <w:rPr>
          <w:rFonts w:eastAsia="Calibri"/>
        </w:rPr>
      </w:pPr>
      <w:r w:rsidRPr="00E658FD">
        <w:rPr>
          <w:i/>
          <w:iCs/>
          <w:color w:val="000000"/>
        </w:rPr>
        <w:t>Графические материалы, инструменты, принадлежности и их назначение. Оборудование и организация рабочего места. Приемы работы чертежным инструментом</w:t>
      </w:r>
      <w:proofErr w:type="gramStart"/>
      <w:r w:rsidRPr="00E658FD">
        <w:rPr>
          <w:i/>
          <w:iCs/>
          <w:color w:val="000000"/>
        </w:rPr>
        <w:t xml:space="preserve"> .</w:t>
      </w:r>
      <w:proofErr w:type="gramEnd"/>
    </w:p>
    <w:p w:rsidR="0054221C" w:rsidRPr="00E658FD" w:rsidRDefault="0054221C" w:rsidP="0054221C">
      <w:pPr>
        <w:shd w:val="clear" w:color="auto" w:fill="FFFFFF"/>
        <w:autoSpaceDE w:val="0"/>
        <w:autoSpaceDN w:val="0"/>
        <w:adjustRightInd w:val="0"/>
        <w:ind w:firstLine="567"/>
        <w:jc w:val="both"/>
        <w:rPr>
          <w:rFonts w:eastAsia="Calibri"/>
        </w:rPr>
      </w:pPr>
      <w:r w:rsidRPr="00E658FD">
        <w:rPr>
          <w:color w:val="000000"/>
        </w:rPr>
        <w:t>Современные технологии выполнения чертежей. Различные средства, используемые для выполнения чертежей (чертежные инструменты, материалы и принадлежности), машинные средства (САПР, компьютеры). Организация ра</w:t>
      </w:r>
      <w:r w:rsidRPr="00E658FD">
        <w:rPr>
          <w:color w:val="000000"/>
        </w:rPr>
        <w:softHyphen/>
        <w:t>бочего места для выполнения графических работ.</w:t>
      </w:r>
    </w:p>
    <w:p w:rsidR="0054221C" w:rsidRPr="00E658FD" w:rsidRDefault="0054221C" w:rsidP="0054221C">
      <w:pPr>
        <w:shd w:val="clear" w:color="auto" w:fill="FFFFFF"/>
        <w:autoSpaceDE w:val="0"/>
        <w:autoSpaceDN w:val="0"/>
        <w:adjustRightInd w:val="0"/>
        <w:ind w:firstLine="567"/>
        <w:jc w:val="both"/>
        <w:rPr>
          <w:rFonts w:eastAsia="Calibri"/>
        </w:rPr>
      </w:pPr>
      <w:r w:rsidRPr="00E658FD">
        <w:rPr>
          <w:i/>
          <w:iCs/>
          <w:color w:val="000000"/>
        </w:rPr>
        <w:t>Роль графического языка в передаче информации о предметном мире</w:t>
      </w:r>
      <w:r w:rsidRPr="00E658FD">
        <w:rPr>
          <w:rFonts w:eastAsia="Calibri"/>
          <w:i/>
          <w:iCs/>
          <w:color w:val="000000"/>
        </w:rPr>
        <w:t>.</w:t>
      </w:r>
    </w:p>
    <w:p w:rsidR="0054221C" w:rsidRPr="00E658FD" w:rsidRDefault="0054221C" w:rsidP="0054221C">
      <w:pPr>
        <w:shd w:val="clear" w:color="auto" w:fill="FFFFFF"/>
        <w:autoSpaceDE w:val="0"/>
        <w:autoSpaceDN w:val="0"/>
        <w:adjustRightInd w:val="0"/>
        <w:ind w:firstLine="567"/>
        <w:jc w:val="both"/>
        <w:rPr>
          <w:rFonts w:eastAsia="Calibri"/>
        </w:rPr>
      </w:pPr>
      <w:r w:rsidRPr="00E658FD">
        <w:rPr>
          <w:color w:val="000000"/>
        </w:rPr>
        <w:t>Графический язык и его место в передаче информации о предметном мире. Развитие графического языка как средства общечеловеческого общения. Типы графических изображений. Элементы графического языка. Типы линий. Чертежный шрифт.</w:t>
      </w:r>
    </w:p>
    <w:p w:rsidR="0054221C" w:rsidRPr="00E658FD" w:rsidRDefault="0054221C" w:rsidP="0054221C">
      <w:pPr>
        <w:shd w:val="clear" w:color="auto" w:fill="FFFFFF"/>
        <w:autoSpaceDE w:val="0"/>
        <w:autoSpaceDN w:val="0"/>
        <w:adjustRightInd w:val="0"/>
        <w:ind w:firstLine="567"/>
        <w:jc w:val="both"/>
        <w:rPr>
          <w:rFonts w:eastAsia="Calibri"/>
        </w:rPr>
      </w:pPr>
      <w:r w:rsidRPr="00E658FD">
        <w:rPr>
          <w:i/>
          <w:iCs/>
          <w:color w:val="000000"/>
        </w:rPr>
        <w:t xml:space="preserve">Геометрические тела, предметы окружающего мира и геометрическая информация о них. </w:t>
      </w:r>
      <w:r w:rsidRPr="00E658FD">
        <w:rPr>
          <w:color w:val="000000"/>
        </w:rPr>
        <w:t>Понятие о предмете и его форме. Форма простых геометрических тел. Анализ геометрической детали с натуры и по графическим изображениям.</w:t>
      </w:r>
    </w:p>
    <w:p w:rsidR="0054221C" w:rsidRPr="00E658FD" w:rsidRDefault="0054221C" w:rsidP="0054221C">
      <w:pPr>
        <w:shd w:val="clear" w:color="auto" w:fill="FFFFFF"/>
        <w:autoSpaceDE w:val="0"/>
        <w:autoSpaceDN w:val="0"/>
        <w:adjustRightInd w:val="0"/>
        <w:ind w:firstLine="567"/>
        <w:jc w:val="both"/>
        <w:rPr>
          <w:rFonts w:eastAsia="Calibri"/>
        </w:rPr>
      </w:pPr>
      <w:r w:rsidRPr="00E658FD">
        <w:rPr>
          <w:i/>
          <w:iCs/>
          <w:color w:val="000000"/>
        </w:rPr>
        <w:lastRenderedPageBreak/>
        <w:t>Графическое отображение и чтение геометрической информации о предмете.</w:t>
      </w:r>
    </w:p>
    <w:p w:rsidR="0054221C" w:rsidRPr="00E658FD" w:rsidRDefault="0054221C" w:rsidP="0054221C">
      <w:pPr>
        <w:shd w:val="clear" w:color="auto" w:fill="FFFFFF"/>
        <w:autoSpaceDE w:val="0"/>
        <w:autoSpaceDN w:val="0"/>
        <w:adjustRightInd w:val="0"/>
        <w:ind w:firstLine="567"/>
        <w:jc w:val="both"/>
        <w:rPr>
          <w:color w:val="000000"/>
        </w:rPr>
      </w:pPr>
      <w:r w:rsidRPr="00E658FD">
        <w:rPr>
          <w:color w:val="000000"/>
        </w:rPr>
        <w:t>Проецирование как метод графического отображения формы предмета. Прямоугольное (ортогональное) проецирование на одну плоскость проекции. Использование сопряжения при построении чертежей. Использование приемов деление окружностей на равные части при построении чертежей. Проецирование на две взаимно перпендикулярные плоскости проекций. Проецирование на три взаимно перпендикулярные плоскости проекций. Виды. Способы построения видов на чертеже. Общие сведения о формообразовании. Операции с трехмерными объектами и отображение их на чертеже. Моделирование и изготовление моделей. Аксонометрические проекции. Изометрическая проекция. Способы построения изометрической проекции плоских фигур, геометрических тел и деталей. Чтение аксонометрических изображений. Технический рисунок.</w:t>
      </w:r>
    </w:p>
    <w:p w:rsidR="0054221C" w:rsidRPr="00E658FD" w:rsidRDefault="0054221C" w:rsidP="0054221C">
      <w:pPr>
        <w:shd w:val="clear" w:color="auto" w:fill="FFFFFF"/>
        <w:autoSpaceDE w:val="0"/>
        <w:autoSpaceDN w:val="0"/>
        <w:adjustRightInd w:val="0"/>
        <w:ind w:firstLine="567"/>
        <w:jc w:val="both"/>
        <w:rPr>
          <w:rFonts w:eastAsia="Calibri"/>
        </w:rPr>
      </w:pPr>
      <w:r w:rsidRPr="00E658FD">
        <w:rPr>
          <w:i/>
          <w:iCs/>
          <w:color w:val="000000"/>
        </w:rPr>
        <w:t xml:space="preserve">Чтение и выполнение </w:t>
      </w:r>
      <w:proofErr w:type="spellStart"/>
      <w:r w:rsidRPr="00E658FD">
        <w:rPr>
          <w:i/>
          <w:iCs/>
          <w:color w:val="000000"/>
        </w:rPr>
        <w:t>чертежей</w:t>
      </w:r>
      <w:proofErr w:type="gramStart"/>
      <w:r w:rsidRPr="00E658FD">
        <w:rPr>
          <w:i/>
          <w:iCs/>
          <w:color w:val="000000"/>
        </w:rPr>
        <w:t>.</w:t>
      </w:r>
      <w:r w:rsidRPr="00E658FD">
        <w:rPr>
          <w:color w:val="000000"/>
        </w:rPr>
        <w:t>Ч</w:t>
      </w:r>
      <w:proofErr w:type="gramEnd"/>
      <w:r w:rsidRPr="00E658FD">
        <w:rPr>
          <w:color w:val="000000"/>
        </w:rPr>
        <w:t>ертеж</w:t>
      </w:r>
      <w:proofErr w:type="spellEnd"/>
      <w:r w:rsidRPr="00E658FD">
        <w:rPr>
          <w:color w:val="000000"/>
        </w:rPr>
        <w:t xml:space="preserve"> как конструкторский документ. Основные правила оформления чертежа. Сечения. Разрезы. Соединение вида и разреза. Разрезы (вырезы) на геометрических изображениях деталей. Выбор числа изображений чертежа. </w:t>
      </w:r>
      <w:r w:rsidRPr="00E658FD">
        <w:rPr>
          <w:b/>
          <w:bCs/>
          <w:color w:val="000000"/>
        </w:rPr>
        <w:t xml:space="preserve">Эскизы. </w:t>
      </w:r>
      <w:r w:rsidRPr="00E658FD">
        <w:rPr>
          <w:color w:val="000000"/>
        </w:rPr>
        <w:t>Чтение чертежей и эскизов деталей.</w:t>
      </w:r>
    </w:p>
    <w:p w:rsidR="0054221C" w:rsidRPr="00E658FD" w:rsidRDefault="0054221C" w:rsidP="0054221C">
      <w:pPr>
        <w:shd w:val="clear" w:color="auto" w:fill="FFFFFF"/>
        <w:autoSpaceDE w:val="0"/>
        <w:autoSpaceDN w:val="0"/>
        <w:adjustRightInd w:val="0"/>
        <w:ind w:firstLine="567"/>
        <w:jc w:val="both"/>
        <w:rPr>
          <w:rFonts w:eastAsia="Calibri"/>
        </w:rPr>
      </w:pPr>
      <w:r w:rsidRPr="00E658FD">
        <w:rPr>
          <w:i/>
          <w:iCs/>
          <w:color w:val="000000"/>
        </w:rPr>
        <w:t xml:space="preserve">Изделие и техническая информация о нем. </w:t>
      </w:r>
      <w:r w:rsidRPr="00E658FD">
        <w:rPr>
          <w:color w:val="000000"/>
        </w:rPr>
        <w:t>Понятие об изделии. Общие представления о детали и ее конструктивных элементах. Общие представления о сборочной единице. Техническая информация об изделии. Виды конструкторской документации и отображение в ней технической информации.</w:t>
      </w:r>
    </w:p>
    <w:p w:rsidR="0054221C" w:rsidRPr="00E658FD" w:rsidRDefault="0054221C" w:rsidP="0054221C">
      <w:pPr>
        <w:shd w:val="clear" w:color="auto" w:fill="FFFFFF"/>
        <w:autoSpaceDE w:val="0"/>
        <w:autoSpaceDN w:val="0"/>
        <w:adjustRightInd w:val="0"/>
        <w:ind w:firstLine="567"/>
        <w:jc w:val="both"/>
        <w:rPr>
          <w:rFonts w:eastAsia="Calibri"/>
        </w:rPr>
      </w:pPr>
      <w:r w:rsidRPr="00E658FD">
        <w:rPr>
          <w:i/>
          <w:iCs/>
          <w:color w:val="000000"/>
        </w:rPr>
        <w:t>Соединение деталей</w:t>
      </w:r>
      <w:r>
        <w:rPr>
          <w:i/>
          <w:iCs/>
          <w:color w:val="000000"/>
        </w:rPr>
        <w:t xml:space="preserve">. </w:t>
      </w:r>
      <w:r w:rsidRPr="00E658FD">
        <w:rPr>
          <w:color w:val="000000"/>
        </w:rPr>
        <w:t>Общее представление о соединении деталей. Изображение и обозначение резьбы. Чертежи соединений деталей.</w:t>
      </w:r>
    </w:p>
    <w:p w:rsidR="0054221C" w:rsidRPr="00C87DC7" w:rsidRDefault="0054221C" w:rsidP="00C87DC7">
      <w:pPr>
        <w:shd w:val="clear" w:color="auto" w:fill="FFFFFF"/>
        <w:autoSpaceDE w:val="0"/>
        <w:autoSpaceDN w:val="0"/>
        <w:adjustRightInd w:val="0"/>
        <w:ind w:firstLine="567"/>
        <w:jc w:val="both"/>
        <w:rPr>
          <w:color w:val="000000"/>
        </w:rPr>
      </w:pPr>
      <w:r w:rsidRPr="00E658FD">
        <w:rPr>
          <w:i/>
          <w:iCs/>
          <w:color w:val="000000"/>
        </w:rPr>
        <w:t>Сборочные чертежи.</w:t>
      </w:r>
      <w:r>
        <w:rPr>
          <w:i/>
          <w:iCs/>
          <w:color w:val="000000"/>
        </w:rPr>
        <w:t xml:space="preserve"> </w:t>
      </w:r>
      <w:r w:rsidRPr="00E658FD">
        <w:rPr>
          <w:color w:val="000000"/>
        </w:rPr>
        <w:t xml:space="preserve">Общие сведения о сборочном чертеже. Общие правила выполнения сборочных чертежей. Чтение и </w:t>
      </w:r>
      <w:proofErr w:type="spellStart"/>
      <w:r w:rsidRPr="00E658FD">
        <w:rPr>
          <w:color w:val="000000"/>
        </w:rPr>
        <w:t>деталирование</w:t>
      </w:r>
      <w:proofErr w:type="spellEnd"/>
      <w:r w:rsidRPr="00E658FD">
        <w:rPr>
          <w:color w:val="000000"/>
        </w:rPr>
        <w:t xml:space="preserve"> сборочных чертежей. Элементы конструирования частей несложных изделий.</w:t>
      </w:r>
    </w:p>
    <w:p w:rsidR="0054221C" w:rsidRDefault="0054221C">
      <w:pPr>
        <w:widowControl w:val="0"/>
        <w:tabs>
          <w:tab w:val="left" w:pos="1920"/>
        </w:tabs>
        <w:ind w:firstLine="454"/>
        <w:jc w:val="both"/>
      </w:pPr>
    </w:p>
    <w:p w:rsidR="00660677" w:rsidRDefault="0054221C">
      <w:pPr>
        <w:widowControl w:val="0"/>
        <w:tabs>
          <w:tab w:val="left" w:leader="dot" w:pos="0"/>
        </w:tabs>
        <w:jc w:val="both"/>
        <w:outlineLvl w:val="0"/>
        <w:rPr>
          <w:rFonts w:eastAsia="@Arial Unicode MS"/>
          <w:b/>
          <w:bCs/>
          <w:i/>
        </w:rPr>
      </w:pPr>
      <w:r>
        <w:rPr>
          <w:rFonts w:eastAsia="@Arial Unicode MS"/>
          <w:b/>
          <w:bCs/>
          <w:i/>
        </w:rPr>
        <w:t>2.2.3</w:t>
      </w:r>
      <w:r w:rsidR="00FF687D">
        <w:rPr>
          <w:rFonts w:eastAsia="@Arial Unicode MS"/>
          <w:b/>
          <w:bCs/>
          <w:i/>
        </w:rPr>
        <w:t>.</w:t>
      </w:r>
    </w:p>
    <w:p w:rsidR="00660677" w:rsidRDefault="00660677">
      <w:pPr>
        <w:pStyle w:val="afff8"/>
      </w:pPr>
    </w:p>
    <w:p w:rsidR="00660677" w:rsidRPr="00EE58FA" w:rsidRDefault="00FF687D">
      <w:pPr>
        <w:ind w:firstLine="567"/>
        <w:jc w:val="both"/>
        <w:rPr>
          <w:b/>
        </w:rPr>
      </w:pPr>
      <w:r w:rsidRPr="00EE58FA">
        <w:rPr>
          <w:b/>
        </w:rPr>
        <w:t xml:space="preserve"> Сведения об учебных программах, используемых образовательной организацией:</w:t>
      </w:r>
    </w:p>
    <w:p w:rsidR="00EE58FA" w:rsidRPr="00EE58FA" w:rsidRDefault="00EE58FA" w:rsidP="00EE58FA">
      <w:pPr>
        <w:ind w:right="88"/>
        <w:jc w:val="both"/>
        <w:rPr>
          <w:b/>
        </w:rPr>
      </w:pPr>
      <w:r w:rsidRPr="00EE58FA">
        <w:rPr>
          <w:b/>
        </w:rPr>
        <w:t>В образовательном процессе используются учебники в соответствии с перечнем, утвержденным приказом  Министерства образования и науки Российской Федерации  от 31.03.2014 г. № 253 «</w:t>
      </w:r>
      <w:r w:rsidRPr="00EE58FA">
        <w:rPr>
          <w:rStyle w:val="FontStyle51"/>
          <w:b w:val="0"/>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EE58FA">
        <w:rPr>
          <w:rStyle w:val="FontStyle51"/>
          <w:b w:val="0"/>
        </w:rPr>
        <w:t>»</w:t>
      </w:r>
    </w:p>
    <w:p w:rsidR="00EE58FA" w:rsidRDefault="00EE58FA" w:rsidP="00EE58FA">
      <w:pPr>
        <w:ind w:right="88"/>
        <w:jc w:val="both"/>
      </w:pPr>
    </w:p>
    <w:p w:rsidR="00EE58FA" w:rsidRDefault="00EE58FA">
      <w:pPr>
        <w:ind w:firstLine="567"/>
        <w:jc w:val="both"/>
      </w:pPr>
    </w:p>
    <w:p w:rsidR="00660677" w:rsidRDefault="00660677">
      <w:pPr>
        <w:ind w:firstLine="567"/>
        <w:jc w:val="right"/>
      </w:pPr>
    </w:p>
    <w:tbl>
      <w:tblPr>
        <w:tblW w:w="1074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1957"/>
        <w:gridCol w:w="10"/>
        <w:gridCol w:w="2875"/>
        <w:gridCol w:w="23"/>
        <w:gridCol w:w="2027"/>
        <w:gridCol w:w="13"/>
        <w:gridCol w:w="2000"/>
        <w:gridCol w:w="10"/>
        <w:gridCol w:w="1825"/>
      </w:tblGrid>
      <w:tr w:rsidR="00660677" w:rsidTr="005E2C50">
        <w:tc>
          <w:tcPr>
            <w:tcW w:w="195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Предмет</w:t>
            </w:r>
          </w:p>
        </w:tc>
        <w:tc>
          <w:tcPr>
            <w:tcW w:w="2908" w:type="dxa"/>
            <w:gridSpan w:val="3"/>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Наименование программы</w:t>
            </w:r>
          </w:p>
        </w:tc>
        <w:tc>
          <w:tcPr>
            <w:tcW w:w="2040"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Статус (</w:t>
            </w:r>
            <w:proofErr w:type="gramStart"/>
            <w:r>
              <w:t>государственная</w:t>
            </w:r>
            <w:proofErr w:type="gramEnd"/>
            <w:r>
              <w:t>, авторская)</w:t>
            </w:r>
          </w:p>
        </w:tc>
        <w:tc>
          <w:tcPr>
            <w:tcW w:w="2010"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Данные о программе</w:t>
            </w:r>
          </w:p>
          <w:p w:rsidR="00660677" w:rsidRDefault="00FF687D">
            <w:pPr>
              <w:jc w:val="center"/>
            </w:pPr>
            <w:proofErr w:type="gramStart"/>
            <w:r>
              <w:t>(для государственных –  издательские реквизиты, для  авторских – автор и рецензент, протокол утверждения)</w:t>
            </w:r>
            <w:proofErr w:type="gramEnd"/>
          </w:p>
        </w:tc>
        <w:tc>
          <w:tcPr>
            <w:tcW w:w="18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Классы, уровень (</w:t>
            </w:r>
            <w:proofErr w:type="spellStart"/>
            <w:r>
              <w:t>углубл</w:t>
            </w:r>
            <w:proofErr w:type="spellEnd"/>
            <w:r>
              <w:t xml:space="preserve">., </w:t>
            </w:r>
            <w:proofErr w:type="spellStart"/>
            <w:r>
              <w:t>коррекц</w:t>
            </w:r>
            <w:proofErr w:type="spellEnd"/>
            <w:r>
              <w:t>., базов.)</w:t>
            </w:r>
          </w:p>
        </w:tc>
      </w:tr>
      <w:tr w:rsidR="005E2C50" w:rsidTr="005E2C50">
        <w:tblPrEx>
          <w:tblCellMar>
            <w:left w:w="103" w:type="dxa"/>
          </w:tblCellMar>
          <w:tblLook w:val="04A0"/>
        </w:tblPrEx>
        <w:tc>
          <w:tcPr>
            <w:tcW w:w="10740" w:type="dxa"/>
            <w:gridSpan w:val="9"/>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iCs/>
                <w:lang w:eastAsia="en-US"/>
              </w:rPr>
            </w:pPr>
            <w:r>
              <w:rPr>
                <w:b/>
              </w:rPr>
              <w:t>Программы основного общего  и среднего общего образования</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BD1185" w:rsidRDefault="005E2C50" w:rsidP="00BD029B">
            <w:pPr>
              <w:tabs>
                <w:tab w:val="left" w:pos="1005"/>
              </w:tabs>
              <w:jc w:val="center"/>
            </w:pPr>
            <w:r w:rsidRPr="00BD1185">
              <w:t>Русский язык</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BD1185" w:rsidRDefault="005E2C50" w:rsidP="00BD029B">
            <w:pPr>
              <w:jc w:val="center"/>
            </w:pPr>
          </w:p>
          <w:p w:rsidR="005E2C50" w:rsidRPr="00BD1185" w:rsidRDefault="005E2C50" w:rsidP="00BD029B">
            <w:pPr>
              <w:jc w:val="center"/>
            </w:pPr>
            <w:r w:rsidRPr="00BD1185">
              <w:t xml:space="preserve">Примерная программа </w:t>
            </w:r>
            <w:r w:rsidRPr="00BD1185">
              <w:lastRenderedPageBreak/>
              <w:t xml:space="preserve">общеобразовательных учреждений по русскому языку для 5-6 </w:t>
            </w:r>
            <w:proofErr w:type="spellStart"/>
            <w:r w:rsidRPr="00BD1185">
              <w:t>ФГОС</w:t>
            </w:r>
            <w:proofErr w:type="spellEnd"/>
            <w:r w:rsidRPr="00BD1185">
              <w:t xml:space="preserve"> </w:t>
            </w:r>
            <w:proofErr w:type="spellStart"/>
            <w:r w:rsidRPr="00BD1185">
              <w:t>автор</w:t>
            </w:r>
            <w:proofErr w:type="gramStart"/>
            <w:r w:rsidRPr="00BD1185">
              <w:t>:М</w:t>
            </w:r>
            <w:proofErr w:type="gramEnd"/>
            <w:r w:rsidRPr="00BD1185">
              <w:t>.Т.Баранов</w:t>
            </w:r>
            <w:proofErr w:type="spellEnd"/>
            <w:r w:rsidRPr="00BD1185">
              <w:t xml:space="preserve">, </w:t>
            </w:r>
            <w:proofErr w:type="spellStart"/>
            <w:r w:rsidRPr="00BD1185">
              <w:t>Ладыженской</w:t>
            </w:r>
            <w:proofErr w:type="spellEnd"/>
            <w:r w:rsidRPr="00BD1185">
              <w:t xml:space="preserve">  Т.А.</w:t>
            </w:r>
          </w:p>
          <w:p w:rsidR="005E2C50" w:rsidRPr="00BD1185" w:rsidRDefault="005E2C50" w:rsidP="00BD029B">
            <w:pPr>
              <w:jc w:val="center"/>
            </w:pPr>
            <w:proofErr w:type="spellStart"/>
            <w:r w:rsidRPr="00BD1185">
              <w:t>Л.А.Тростенцова</w:t>
            </w:r>
            <w:proofErr w:type="spellEnd"/>
          </w:p>
          <w:p w:rsidR="005E2C50" w:rsidRPr="00BD1185" w:rsidRDefault="005E2C50" w:rsidP="00BD029B">
            <w:pPr>
              <w:jc w:val="center"/>
            </w:pP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BD1185" w:rsidRDefault="005E2C50" w:rsidP="00BD029B">
            <w:pPr>
              <w:jc w:val="center"/>
            </w:pPr>
            <w:r w:rsidRPr="00BD1185">
              <w:lastRenderedPageBreak/>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BD1185" w:rsidRDefault="005E2C50" w:rsidP="00BD029B">
            <w:pPr>
              <w:jc w:val="center"/>
            </w:pPr>
            <w:r w:rsidRPr="00BD1185">
              <w:t>Москва</w:t>
            </w:r>
          </w:p>
          <w:p w:rsidR="005E2C50" w:rsidRPr="00BD1185" w:rsidRDefault="005E2C50" w:rsidP="00BD029B">
            <w:pPr>
              <w:jc w:val="center"/>
            </w:pPr>
            <w:r w:rsidRPr="00BD1185">
              <w:t>Просвещение.</w:t>
            </w:r>
          </w:p>
          <w:p w:rsidR="005E2C50" w:rsidRPr="00BD1185" w:rsidRDefault="005E2C50" w:rsidP="00BD029B">
            <w:pPr>
              <w:jc w:val="center"/>
            </w:pPr>
            <w:proofErr w:type="spellStart"/>
            <w:r w:rsidRPr="00BD1185">
              <w:lastRenderedPageBreak/>
              <w:t>2014г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BD1185" w:rsidRDefault="005E2C50" w:rsidP="00BD029B">
            <w:pPr>
              <w:jc w:val="center"/>
            </w:pPr>
            <w:r w:rsidRPr="00BD1185">
              <w:lastRenderedPageBreak/>
              <w:t>5-6 класс</w:t>
            </w:r>
          </w:p>
        </w:tc>
      </w:tr>
      <w:tr w:rsidR="005E2C50" w:rsidTr="005E2C50">
        <w:tblPrEx>
          <w:tblCellMar>
            <w:left w:w="103" w:type="dxa"/>
          </w:tblCellMar>
          <w:tblLook w:val="04A0"/>
        </w:tblPrEx>
        <w:tc>
          <w:tcPr>
            <w:tcW w:w="1967"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tabs>
                <w:tab w:val="left" w:pos="1005"/>
              </w:tabs>
              <w:jc w:val="center"/>
            </w:pPr>
            <w:r>
              <w:lastRenderedPageBreak/>
              <w:t>Русский язык</w:t>
            </w:r>
          </w:p>
        </w:tc>
        <w:tc>
          <w:tcPr>
            <w:tcW w:w="2875" w:type="dxa"/>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Программа общеобразовательных учреждений по русскому языку для 7-9 классов под редакцией Львовой С.И.</w:t>
            </w:r>
          </w:p>
        </w:tc>
        <w:tc>
          <w:tcPr>
            <w:tcW w:w="2050"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 xml:space="preserve"> Мнемозина, </w:t>
            </w:r>
          </w:p>
          <w:p w:rsidR="005E2C50" w:rsidRDefault="005E2C50" w:rsidP="00BD029B">
            <w:pPr>
              <w:jc w:val="center"/>
            </w:pPr>
            <w:proofErr w:type="spellStart"/>
            <w:r>
              <w:t>2009г</w:t>
            </w:r>
            <w:proofErr w:type="spellEnd"/>
          </w:p>
        </w:tc>
        <w:tc>
          <w:tcPr>
            <w:tcW w:w="1835"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7-9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tabs>
                <w:tab w:val="left" w:pos="1005"/>
              </w:tabs>
              <w:jc w:val="center"/>
            </w:pPr>
            <w:r>
              <w:t>Русский язык</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Программа общеобразовательных учреждений по русскому языку для 10-11 класса под редакцией  Власенкова А.И. , </w:t>
            </w:r>
            <w:proofErr w:type="spellStart"/>
            <w:r>
              <w:t>Рыбченковой</w:t>
            </w:r>
            <w:proofErr w:type="spellEnd"/>
            <w:r>
              <w:t xml:space="preserve">  Л.М.</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 Мнемозина,</w:t>
            </w:r>
          </w:p>
          <w:p w:rsidR="005E2C50" w:rsidRDefault="005E2C50" w:rsidP="00BD029B">
            <w:pPr>
              <w:jc w:val="center"/>
            </w:pPr>
            <w:proofErr w:type="spellStart"/>
            <w:r>
              <w:t>2009г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10-11 класс</w:t>
            </w:r>
          </w:p>
          <w:p w:rsidR="005E2C50" w:rsidRDefault="005E2C50" w:rsidP="00BD029B">
            <w:pPr>
              <w:jc w:val="center"/>
            </w:pPr>
            <w:r>
              <w:t>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BD029B" w:rsidRDefault="005E2C50" w:rsidP="00BD029B">
            <w:pPr>
              <w:jc w:val="center"/>
            </w:pPr>
            <w:r w:rsidRPr="00BD029B">
              <w:rPr>
                <w:shd w:val="clear" w:color="auto" w:fill="FFFF00"/>
              </w:rPr>
              <w:t>Литература</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BD029B" w:rsidRDefault="005E2C50" w:rsidP="00BD029B">
            <w:pPr>
              <w:jc w:val="center"/>
            </w:pPr>
            <w:r w:rsidRPr="00BD029B">
              <w:rPr>
                <w:rFonts w:eastAsia="Calibri"/>
                <w:shd w:val="clear" w:color="auto" w:fill="FFFF00"/>
              </w:rPr>
              <w:t>Программа по литературе для 5-11 классов</w:t>
            </w:r>
            <w:r w:rsidRPr="00BD029B">
              <w:rPr>
                <w:shd w:val="clear" w:color="auto" w:fill="FFFF00"/>
              </w:rPr>
              <w:t xml:space="preserve"> под редакцией Коровиной В.Я.</w:t>
            </w:r>
          </w:p>
          <w:p w:rsidR="005E2C50" w:rsidRPr="00BD029B" w:rsidRDefault="005E2C50" w:rsidP="00BD029B">
            <w:pPr>
              <w:jc w:val="center"/>
              <w:rPr>
                <w:shd w:val="clear" w:color="auto" w:fill="FFFF00"/>
              </w:rPr>
            </w:pP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BD029B" w:rsidRDefault="005E2C50" w:rsidP="00BD029B">
            <w:pPr>
              <w:jc w:val="center"/>
            </w:pPr>
            <w:r w:rsidRPr="00BD029B">
              <w:rPr>
                <w:shd w:val="clear" w:color="auto" w:fill="FFFF00"/>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BD029B" w:rsidRDefault="005E2C50" w:rsidP="00BD029B">
            <w:pPr>
              <w:jc w:val="center"/>
            </w:pPr>
            <w:r w:rsidRPr="00BD029B">
              <w:rPr>
                <w:shd w:val="clear" w:color="auto" w:fill="FFFF00"/>
              </w:rPr>
              <w:t>Москва.</w:t>
            </w:r>
          </w:p>
          <w:p w:rsidR="005E2C50" w:rsidRPr="00BD029B" w:rsidRDefault="005E2C50" w:rsidP="00BD029B">
            <w:pPr>
              <w:jc w:val="center"/>
            </w:pPr>
            <w:r w:rsidRPr="00BD029B">
              <w:rPr>
                <w:shd w:val="clear" w:color="auto" w:fill="FFFF00"/>
              </w:rPr>
              <w:t xml:space="preserve"> Просвещение, </w:t>
            </w:r>
            <w:proofErr w:type="spellStart"/>
            <w:r w:rsidRPr="00BD029B">
              <w:rPr>
                <w:shd w:val="clear" w:color="auto" w:fill="FFFF00"/>
              </w:rPr>
              <w:t>2010г</w:t>
            </w:r>
            <w:proofErr w:type="spellEnd"/>
          </w:p>
          <w:p w:rsidR="005E2C50" w:rsidRPr="00BD029B" w:rsidRDefault="005E2C50" w:rsidP="00BD029B">
            <w:pPr>
              <w:jc w:val="center"/>
              <w:rPr>
                <w:shd w:val="clear" w:color="auto" w:fill="FFFF00"/>
              </w:rPr>
            </w:pP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AB233F" w:rsidRDefault="005E2C50" w:rsidP="00BD029B">
            <w:pPr>
              <w:jc w:val="center"/>
            </w:pPr>
            <w:r w:rsidRPr="00AB233F">
              <w:t>5-11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pPr>
            <w:r>
              <w:t>Искусство</w:t>
            </w:r>
          </w:p>
          <w:p w:rsidR="005E2C50" w:rsidRDefault="005E2C50" w:rsidP="00BD029B">
            <w:pPr>
              <w:pStyle w:val="afff8"/>
              <w:jc w:val="center"/>
            </w:pP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pPr>
            <w:r>
              <w:t>Программа «Искусство 8-9 классы»</w:t>
            </w:r>
            <w:r>
              <w:rPr>
                <w:bCs/>
                <w:iCs/>
                <w:color w:val="000000"/>
              </w:rPr>
              <w:t xml:space="preserve">   под редакцией  Серге</w:t>
            </w:r>
            <w:r>
              <w:rPr>
                <w:bCs/>
                <w:iCs/>
                <w:color w:val="000000"/>
              </w:rPr>
              <w:softHyphen/>
              <w:t xml:space="preserve">евой Г.П.,  </w:t>
            </w:r>
            <w:proofErr w:type="spellStart"/>
            <w:r>
              <w:rPr>
                <w:bCs/>
                <w:iCs/>
                <w:color w:val="000000"/>
              </w:rPr>
              <w:t>Кашековой</w:t>
            </w:r>
            <w:proofErr w:type="spellEnd"/>
            <w:r>
              <w:rPr>
                <w:bCs/>
                <w:iCs/>
                <w:color w:val="000000"/>
              </w:rPr>
              <w:t xml:space="preserve"> И.Э.</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rPr>
                <w:bCs/>
              </w:rPr>
            </w:pPr>
            <w:r>
              <w:t>Москва. Просвещение,  2010 г</w:t>
            </w: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pPr>
            <w:r>
              <w:t>8-9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tabs>
                <w:tab w:val="left" w:pos="1005"/>
              </w:tabs>
              <w:jc w:val="center"/>
            </w:pPr>
            <w:r>
              <w:t>Математика</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lang w:eastAsia="en-US"/>
              </w:rPr>
            </w:pPr>
            <w:r>
              <w:t xml:space="preserve">Программы общеобразовательных учреждений. Математика </w:t>
            </w:r>
            <w:r>
              <w:rPr>
                <w:shd w:val="clear" w:color="auto" w:fill="FFFF00"/>
              </w:rPr>
              <w:t>5-6 к</w:t>
            </w:r>
            <w:r>
              <w:t xml:space="preserve">лассы под редакцией </w:t>
            </w:r>
            <w:proofErr w:type="spellStart"/>
            <w:r>
              <w:t>Виленкина</w:t>
            </w:r>
            <w:proofErr w:type="spellEnd"/>
            <w:r>
              <w:t xml:space="preserve"> Н.Я., Жохова В.И. и др.</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rPr>
                <w:lang w:eastAsia="en-US"/>
              </w:rPr>
            </w:pPr>
            <w:r>
              <w:t xml:space="preserve"> Просвещение, </w:t>
            </w:r>
            <w:proofErr w:type="spellStart"/>
            <w:r>
              <w:t>2011г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lang w:eastAsia="en-US"/>
              </w:rPr>
            </w:pPr>
            <w:r>
              <w:t>5-6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lang w:eastAsia="en-US"/>
              </w:rPr>
            </w:pPr>
            <w:r>
              <w:t>Алгебра</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lang w:eastAsia="en-US"/>
              </w:rPr>
            </w:pPr>
            <w:r>
              <w:t xml:space="preserve">Программы общеобразовательных учреждений. Алгебра  7-9 классы. Под редакцией Макарычева Ю.Н., </w:t>
            </w:r>
            <w:proofErr w:type="spellStart"/>
            <w:r>
              <w:t>Миндюк</w:t>
            </w:r>
            <w:proofErr w:type="spellEnd"/>
            <w:r>
              <w:t xml:space="preserve"> Н.Г. и др.</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lang w:eastAsia="en-US"/>
              </w:rPr>
            </w:pPr>
            <w:r>
              <w:t xml:space="preserve">Москва. Просвещение, </w:t>
            </w:r>
            <w:proofErr w:type="spellStart"/>
            <w:r>
              <w:t>2009г</w:t>
            </w:r>
            <w:proofErr w:type="spellEnd"/>
            <w:r>
              <w:t>.</w:t>
            </w: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lang w:eastAsia="en-US"/>
              </w:rPr>
            </w:pPr>
            <w:r>
              <w:t>7-9 класс, базовый</w:t>
            </w:r>
          </w:p>
        </w:tc>
      </w:tr>
      <w:tr w:rsidR="005E2C50" w:rsidTr="005E2C50">
        <w:tblPrEx>
          <w:tblCellMar>
            <w:left w:w="103" w:type="dxa"/>
          </w:tblCellMar>
          <w:tblLook w:val="04A0"/>
        </w:tblPrEx>
        <w:trPr>
          <w:trHeight w:val="970"/>
        </w:trPr>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lang w:eastAsia="en-US"/>
              </w:rPr>
            </w:pPr>
            <w:r>
              <w:t>Алгебра и начала анализа</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lang w:eastAsia="en-US"/>
              </w:rPr>
            </w:pPr>
            <w:r>
              <w:t xml:space="preserve">Программы общеобразовательных учреждений. Алгебра  </w:t>
            </w:r>
            <w:proofErr w:type="spellStart"/>
            <w:r>
              <w:t>10-11классы</w:t>
            </w:r>
            <w:proofErr w:type="spellEnd"/>
            <w:r>
              <w:t xml:space="preserve"> под редакцией  Колягина Ю.М.</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lang w:eastAsia="en-US"/>
              </w:rPr>
            </w:pPr>
            <w:r>
              <w:rPr>
                <w:lang w:eastAsia="en-US"/>
              </w:rPr>
              <w:t>Москва.</w:t>
            </w:r>
          </w:p>
          <w:p w:rsidR="005E2C50" w:rsidRDefault="005E2C50" w:rsidP="00BD029B">
            <w:pPr>
              <w:jc w:val="center"/>
              <w:rPr>
                <w:lang w:eastAsia="en-US"/>
              </w:rPr>
            </w:pPr>
            <w:r>
              <w:rPr>
                <w:lang w:eastAsia="en-US"/>
              </w:rPr>
              <w:t xml:space="preserve"> Просвещение </w:t>
            </w:r>
            <w:proofErr w:type="spellStart"/>
            <w:r>
              <w:rPr>
                <w:lang w:eastAsia="en-US"/>
              </w:rPr>
              <w:t>2009г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rPr>
                <w:lang w:eastAsia="en-US"/>
              </w:rPr>
            </w:pPr>
            <w:r>
              <w:rPr>
                <w:lang w:eastAsia="en-US"/>
              </w:rPr>
              <w:t>10-11 класс</w:t>
            </w:r>
          </w:p>
          <w:p w:rsidR="005E2C50" w:rsidRDefault="005E2C50" w:rsidP="00BD029B">
            <w:pPr>
              <w:pStyle w:val="afff8"/>
              <w:jc w:val="center"/>
              <w:rPr>
                <w:lang w:eastAsia="en-US"/>
              </w:rPr>
            </w:pPr>
            <w:r>
              <w:rPr>
                <w:lang w:eastAsia="en-US"/>
              </w:rPr>
              <w:t>базовый</w:t>
            </w:r>
          </w:p>
        </w:tc>
      </w:tr>
      <w:tr w:rsidR="005E2C50" w:rsidTr="005E2C50">
        <w:tblPrEx>
          <w:tblCellMar>
            <w:left w:w="103" w:type="dxa"/>
          </w:tblCellMar>
          <w:tblLook w:val="04A0"/>
        </w:tblPrEx>
        <w:trPr>
          <w:trHeight w:val="1170"/>
        </w:trPr>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lang w:eastAsia="en-US"/>
              </w:rPr>
            </w:pPr>
            <w:r>
              <w:lastRenderedPageBreak/>
              <w:t>Геометрия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lang w:eastAsia="en-US"/>
              </w:rPr>
            </w:pPr>
            <w:r>
              <w:t xml:space="preserve">Программы общеобразовательных учреждений. Геометрия  7-9,10-11 классы. Под редакцией  </w:t>
            </w:r>
            <w:proofErr w:type="spellStart"/>
            <w:r>
              <w:t>Атанасян</w:t>
            </w:r>
            <w:proofErr w:type="spellEnd"/>
            <w:r>
              <w:t xml:space="preserve"> </w:t>
            </w:r>
            <w:proofErr w:type="spellStart"/>
            <w:r>
              <w:t>Л.С.,Бутузова</w:t>
            </w:r>
            <w:proofErr w:type="spellEnd"/>
            <w:r>
              <w:t xml:space="preserve"> В.Ф и др.</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rPr>
                <w:lang w:eastAsia="en-US"/>
              </w:rPr>
            </w:pPr>
            <w:r>
              <w:t xml:space="preserve"> Просвещение, </w:t>
            </w:r>
            <w:proofErr w:type="spellStart"/>
            <w:r>
              <w:t>2008г</w:t>
            </w:r>
            <w:proofErr w:type="spellEnd"/>
            <w:r>
              <w:t>.</w:t>
            </w: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lang w:eastAsia="en-US"/>
              </w:rPr>
            </w:pPr>
            <w:r>
              <w:t>10-11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Физика</w:t>
            </w:r>
          </w:p>
          <w:p w:rsidR="005E2C50" w:rsidRDefault="005E2C50" w:rsidP="00BD029B">
            <w:pPr>
              <w:jc w:val="center"/>
            </w:pP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Программы для общеобразовательных учреждений. </w:t>
            </w:r>
            <w:proofErr w:type="spellStart"/>
            <w:r>
              <w:t>Физика7-9</w:t>
            </w:r>
            <w:proofErr w:type="spellEnd"/>
            <w:r>
              <w:t xml:space="preserve"> классы, под редакцией  </w:t>
            </w:r>
            <w:proofErr w:type="spellStart"/>
            <w:r>
              <w:t>Перышкина</w:t>
            </w:r>
            <w:proofErr w:type="spellEnd"/>
            <w:r>
              <w:t xml:space="preserve"> А.В.</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Дрофа,</w:t>
            </w:r>
          </w:p>
          <w:p w:rsidR="005E2C50" w:rsidRDefault="005E2C50" w:rsidP="00BD029B">
            <w:pPr>
              <w:jc w:val="center"/>
            </w:pPr>
            <w:proofErr w:type="spellStart"/>
            <w:r>
              <w:t>2009г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7-9 класс, базовый</w:t>
            </w:r>
          </w:p>
        </w:tc>
      </w:tr>
      <w:tr w:rsidR="005E2C50" w:rsidTr="005E2C50">
        <w:tblPrEx>
          <w:tblCellMar>
            <w:left w:w="103" w:type="dxa"/>
          </w:tblCellMar>
          <w:tblLook w:val="04A0"/>
        </w:tblPrEx>
        <w:trPr>
          <w:trHeight w:val="836"/>
        </w:trPr>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Физика</w:t>
            </w:r>
          </w:p>
          <w:p w:rsidR="005E2C50" w:rsidRDefault="005E2C50" w:rsidP="00BD029B">
            <w:pPr>
              <w:jc w:val="center"/>
            </w:pPr>
          </w:p>
          <w:p w:rsidR="005E2C50" w:rsidRDefault="005E2C50" w:rsidP="00BD029B">
            <w:pPr>
              <w:jc w:val="center"/>
            </w:pP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Программы общеобразовательных учреждений. Физика 10-11 классы. </w:t>
            </w:r>
            <w:proofErr w:type="spellStart"/>
            <w:r>
              <w:t>Мякишев</w:t>
            </w:r>
            <w:proofErr w:type="spellEnd"/>
            <w:r>
              <w:t xml:space="preserve"> Г.Я. и др.</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 xml:space="preserve"> Просвещение, </w:t>
            </w:r>
            <w:proofErr w:type="spellStart"/>
            <w:r>
              <w:t>2008г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10-11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rPr>
                <w:shd w:val="clear" w:color="auto" w:fill="FFFF00"/>
              </w:rPr>
              <w:t>История древнего мира</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pPr>
            <w:r>
              <w:rPr>
                <w:shd w:val="clear" w:color="auto" w:fill="FFFF00"/>
              </w:rPr>
              <w:t>Программа по истории Древнего мира</w:t>
            </w:r>
          </w:p>
          <w:p w:rsidR="005E2C50" w:rsidRDefault="005E2C50" w:rsidP="00BD029B">
            <w:pPr>
              <w:pStyle w:val="afff8"/>
              <w:jc w:val="center"/>
            </w:pPr>
            <w:r>
              <w:rPr>
                <w:shd w:val="clear" w:color="auto" w:fill="FFFF00"/>
              </w:rPr>
              <w:t xml:space="preserve">под редакцией </w:t>
            </w:r>
            <w:proofErr w:type="spellStart"/>
            <w:r>
              <w:rPr>
                <w:shd w:val="clear" w:color="auto" w:fill="FFFF00"/>
              </w:rPr>
              <w:t>Вигасина</w:t>
            </w:r>
            <w:proofErr w:type="spellEnd"/>
            <w:r>
              <w:rPr>
                <w:shd w:val="clear" w:color="auto" w:fill="FFFF00"/>
              </w:rPr>
              <w:t xml:space="preserve"> А.А.</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pPr>
            <w:r>
              <w:t>Москва.</w:t>
            </w:r>
          </w:p>
          <w:p w:rsidR="005E2C50" w:rsidRDefault="005E2C50" w:rsidP="00BD029B">
            <w:pPr>
              <w:pStyle w:val="afff8"/>
              <w:jc w:val="center"/>
            </w:pPr>
            <w:r>
              <w:t xml:space="preserve"> Просвещение, </w:t>
            </w:r>
            <w:proofErr w:type="spellStart"/>
            <w:r>
              <w:t>2008г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pPr>
            <w:r>
              <w:t>5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t>История средних веков</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pPr>
            <w:r>
              <w:t>Программа по истории средних веков</w:t>
            </w:r>
          </w:p>
          <w:p w:rsidR="005E2C50" w:rsidRDefault="005E2C50" w:rsidP="00BD029B">
            <w:pPr>
              <w:pStyle w:val="afff8"/>
              <w:jc w:val="center"/>
            </w:pPr>
            <w:r>
              <w:t xml:space="preserve">под редакцией </w:t>
            </w:r>
            <w:proofErr w:type="spellStart"/>
            <w:r>
              <w:t>Ведюшкина</w:t>
            </w:r>
            <w:proofErr w:type="spellEnd"/>
            <w:r>
              <w:t xml:space="preserve"> В.А.</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t xml:space="preserve">Москва. Просвещение, </w:t>
            </w:r>
            <w:proofErr w:type="spellStart"/>
            <w:r>
              <w:t>2008г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t>6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t>История России</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Программа по истории России 6 – 9 классов под редакцией Даниловой  А.А.</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t xml:space="preserve">Москва. Просвещение, </w:t>
            </w:r>
            <w:proofErr w:type="spellStart"/>
            <w:r>
              <w:t>2009г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t>6-9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t>Новая история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Программа по Новой  истории 7 – 8 класс под редакцией  </w:t>
            </w:r>
            <w:proofErr w:type="spellStart"/>
            <w:r>
              <w:t>Юдовской</w:t>
            </w:r>
            <w:proofErr w:type="spellEnd"/>
            <w:r>
              <w:t xml:space="preserve"> А.Я.</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t xml:space="preserve">Москва. Просвещение, </w:t>
            </w:r>
            <w:proofErr w:type="spellStart"/>
            <w:r>
              <w:t>2008г</w:t>
            </w:r>
            <w:proofErr w:type="spellEnd"/>
            <w:r>
              <w:t>.</w:t>
            </w: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t>7-8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История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Программы по истории  под редакцией Днепрова </w:t>
            </w:r>
            <w:proofErr w:type="spellStart"/>
            <w:r>
              <w:t>Э.Д.,Аркадьева</w:t>
            </w:r>
            <w:proofErr w:type="spellEnd"/>
            <w:r>
              <w:t xml:space="preserve"> А.Г.</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 xml:space="preserve"> Дрофа</w:t>
            </w:r>
          </w:p>
          <w:p w:rsidR="005E2C50" w:rsidRDefault="005E2C50" w:rsidP="00BD029B">
            <w:pPr>
              <w:jc w:val="center"/>
            </w:pPr>
            <w:proofErr w:type="spellStart"/>
            <w:r>
              <w:t>2007г</w:t>
            </w:r>
            <w:proofErr w:type="spellEnd"/>
            <w:r>
              <w:t>.</w:t>
            </w: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9-11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обществознание</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p>
          <w:p w:rsidR="005E2C50" w:rsidRDefault="005E2C50" w:rsidP="00BD029B">
            <w:pPr>
              <w:jc w:val="center"/>
            </w:pPr>
          </w:p>
          <w:p w:rsidR="005E2C50" w:rsidRDefault="005E2C50" w:rsidP="00BD029B">
            <w:pPr>
              <w:jc w:val="center"/>
            </w:pPr>
          </w:p>
          <w:p w:rsidR="005E2C50" w:rsidRDefault="005E2C50" w:rsidP="00BD029B">
            <w:pPr>
              <w:jc w:val="center"/>
            </w:pP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5 класс</w:t>
            </w:r>
          </w:p>
        </w:tc>
      </w:tr>
      <w:tr w:rsidR="005E2C50" w:rsidTr="005E2C50">
        <w:tblPrEx>
          <w:tblCellMar>
            <w:left w:w="103" w:type="dxa"/>
          </w:tblCellMar>
          <w:tblLook w:val="04A0"/>
        </w:tblPrEx>
        <w:tc>
          <w:tcPr>
            <w:tcW w:w="1967"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Обществознание</w:t>
            </w:r>
          </w:p>
        </w:tc>
        <w:tc>
          <w:tcPr>
            <w:tcW w:w="2875" w:type="dxa"/>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Программа курса Обществознание 6 – 11 класс под ред. Л.Н. Боголюбова</w:t>
            </w:r>
          </w:p>
        </w:tc>
        <w:tc>
          <w:tcPr>
            <w:tcW w:w="2050"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 xml:space="preserve"> Дрофа, </w:t>
            </w:r>
            <w:proofErr w:type="spellStart"/>
            <w:r>
              <w:t>2008г</w:t>
            </w:r>
            <w:proofErr w:type="spellEnd"/>
          </w:p>
        </w:tc>
        <w:tc>
          <w:tcPr>
            <w:tcW w:w="1835"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t>6-11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Химия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Программа курса химии 8-11 классов общеобразовательных учреждений под редакцией Габриеляна О.С.</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Москва. </w:t>
            </w:r>
            <w:proofErr w:type="spellStart"/>
            <w:r>
              <w:t>Дрофа,2008г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8-11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proofErr w:type="spellStart"/>
            <w:r>
              <w:t>ОБЖ</w:t>
            </w:r>
            <w:proofErr w:type="spellEnd"/>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Примерная программа </w:t>
            </w:r>
            <w:r>
              <w:lastRenderedPageBreak/>
              <w:t xml:space="preserve">основного общего образования. </w:t>
            </w:r>
            <w:proofErr w:type="spellStart"/>
            <w:r>
              <w:t>ОБЖ</w:t>
            </w:r>
            <w:proofErr w:type="spellEnd"/>
            <w:r>
              <w:t xml:space="preserve">  5-11 класс.  Под редакцией Смирнова А.Т., Хренникова Б.О.</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lastRenderedPageBreak/>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lastRenderedPageBreak/>
              <w:t>Дрофа,</w:t>
            </w:r>
          </w:p>
          <w:p w:rsidR="005E2C50" w:rsidRDefault="005E2C50" w:rsidP="00BD029B">
            <w:pPr>
              <w:jc w:val="center"/>
            </w:pPr>
            <w:r>
              <w:t>2008 г.</w:t>
            </w: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lastRenderedPageBreak/>
              <w:t xml:space="preserve">5-11 класс, </w:t>
            </w:r>
            <w:r>
              <w:lastRenderedPageBreak/>
              <w:t>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proofErr w:type="spellStart"/>
            <w:r>
              <w:lastRenderedPageBreak/>
              <w:t>СБО</w:t>
            </w:r>
            <w:proofErr w:type="spellEnd"/>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программа по </w:t>
            </w:r>
            <w:proofErr w:type="spellStart"/>
            <w:r>
              <w:t>СБО</w:t>
            </w:r>
            <w:proofErr w:type="spellEnd"/>
            <w:r>
              <w:t xml:space="preserve">  по  программе </w:t>
            </w:r>
            <w:proofErr w:type="gramStart"/>
            <w:r>
              <w:t>С(</w:t>
            </w:r>
            <w:proofErr w:type="gramEnd"/>
            <w:r>
              <w:t>К)</w:t>
            </w:r>
            <w:proofErr w:type="spellStart"/>
            <w:r>
              <w:t>ОУ</w:t>
            </w:r>
            <w:proofErr w:type="spellEnd"/>
            <w:r>
              <w:t xml:space="preserve"> 8 вида</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 xml:space="preserve">Просвещение, </w:t>
            </w:r>
            <w:proofErr w:type="spellStart"/>
            <w:r>
              <w:t>2009г</w:t>
            </w:r>
            <w:proofErr w:type="spellEnd"/>
            <w:r>
              <w:t>.</w:t>
            </w: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6 класс коррекционный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Биология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Программы  для общеобразовательных учреждений. Биология 5  класс. Под редакцией Пасечника В.В.</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Дрофа. Вертикаль.</w:t>
            </w:r>
          </w:p>
          <w:p w:rsidR="005E2C50" w:rsidRDefault="005E2C50" w:rsidP="00BD029B">
            <w:pPr>
              <w:jc w:val="center"/>
            </w:pPr>
            <w:proofErr w:type="spellStart"/>
            <w:r>
              <w:t>2015г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5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Биология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Программы  для общеобразовательных учреждений. Биология 6 класс. Под редакцией Пасечника В.В.</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 xml:space="preserve"> Дрофа, </w:t>
            </w:r>
            <w:proofErr w:type="spellStart"/>
            <w:r>
              <w:t>2008г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6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Биология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Программы  для общеобразовательных учреждений. Биология 7 класс. Под редакцией </w:t>
            </w:r>
            <w:proofErr w:type="spellStart"/>
            <w:r>
              <w:t>Латюшина</w:t>
            </w:r>
            <w:proofErr w:type="spellEnd"/>
            <w:r>
              <w:t xml:space="preserve"> В.В.</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 xml:space="preserve"> Дрофа, </w:t>
            </w:r>
            <w:proofErr w:type="spellStart"/>
            <w:r>
              <w:t>2009г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7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Биология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Программы  для общеобразовательных учреждений. Биология 8 класс. Под редакцией Колесов Д.В., Маш Р.Д.</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 xml:space="preserve"> Дрофа, </w:t>
            </w:r>
            <w:proofErr w:type="spellStart"/>
            <w:r>
              <w:t>2009г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8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Биология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Программы  для общеобразовательных учреждений. Биология 9-11 классы. Под редакцией Каменский А.А., </w:t>
            </w:r>
            <w:proofErr w:type="spellStart"/>
            <w:r>
              <w:t>Криксунов</w:t>
            </w:r>
            <w:proofErr w:type="spellEnd"/>
            <w:r>
              <w:t xml:space="preserve"> Е.А.</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 xml:space="preserve"> Дрофа, </w:t>
            </w:r>
            <w:proofErr w:type="spellStart"/>
            <w:r>
              <w:t>2009г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9-11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Экология животных</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Программа курса «Экологическая составляющая курса биологии в основной школе»  под редакцией  Швец И.М.</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proofErr w:type="spellStart"/>
            <w:r>
              <w:t>Вентана-Граф</w:t>
            </w:r>
            <w:proofErr w:type="spellEnd"/>
            <w:r>
              <w:t xml:space="preserve">, </w:t>
            </w:r>
            <w:proofErr w:type="spellStart"/>
            <w:r>
              <w:t>2010г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7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2F72DF" w:rsidRDefault="005E2C50" w:rsidP="00BD029B">
            <w:pPr>
              <w:jc w:val="center"/>
            </w:pPr>
            <w:r>
              <w:t>Г</w:t>
            </w:r>
            <w:r w:rsidRPr="002F72DF">
              <w:t>еография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2F72DF" w:rsidRDefault="005E2C50" w:rsidP="00BD029B">
            <w:pPr>
              <w:tabs>
                <w:tab w:val="left" w:pos="1005"/>
              </w:tabs>
              <w:jc w:val="center"/>
            </w:pPr>
            <w:r w:rsidRPr="002F72DF">
              <w:t xml:space="preserve">Программы  для общеобразовательных </w:t>
            </w:r>
            <w:proofErr w:type="spellStart"/>
            <w:r w:rsidRPr="002F72DF">
              <w:t>учреждений</w:t>
            </w:r>
            <w:proofErr w:type="gramStart"/>
            <w:r w:rsidRPr="002F72DF">
              <w:t>.Г</w:t>
            </w:r>
            <w:proofErr w:type="gramEnd"/>
            <w:r w:rsidRPr="002F72DF">
              <w:t>еография</w:t>
            </w:r>
            <w:proofErr w:type="spellEnd"/>
            <w:r w:rsidRPr="002F72DF">
              <w:t xml:space="preserve"> </w:t>
            </w:r>
            <w:proofErr w:type="spellStart"/>
            <w:r w:rsidRPr="002F72DF">
              <w:t>5класс</w:t>
            </w:r>
            <w:proofErr w:type="spellEnd"/>
            <w:r w:rsidRPr="002F72DF">
              <w:t xml:space="preserve">. Автор Летягин А.А. </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2F72DF" w:rsidRDefault="005E2C50" w:rsidP="00BD029B">
            <w:pPr>
              <w:jc w:val="center"/>
            </w:pPr>
            <w:r w:rsidRPr="002F72DF">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2F72DF" w:rsidRDefault="005E2C50" w:rsidP="00BD029B">
            <w:pPr>
              <w:jc w:val="center"/>
            </w:pPr>
            <w:r w:rsidRPr="002F72DF">
              <w:t>Москва.</w:t>
            </w:r>
          </w:p>
          <w:p w:rsidR="005E2C50" w:rsidRPr="002F72DF" w:rsidRDefault="005E2C50" w:rsidP="00BD029B">
            <w:pPr>
              <w:jc w:val="center"/>
            </w:pPr>
            <w:r w:rsidRPr="002F72DF">
              <w:t xml:space="preserve">« </w:t>
            </w:r>
            <w:proofErr w:type="spellStart"/>
            <w:r w:rsidRPr="002F72DF">
              <w:t>Вентана-Граф</w:t>
            </w:r>
            <w:proofErr w:type="spellEnd"/>
            <w:r w:rsidRPr="002F72DF">
              <w:t>»</w:t>
            </w:r>
          </w:p>
          <w:p w:rsidR="005E2C50" w:rsidRPr="002F72DF" w:rsidRDefault="005E2C50" w:rsidP="00BD029B">
            <w:pPr>
              <w:jc w:val="center"/>
            </w:pPr>
            <w:proofErr w:type="spellStart"/>
            <w:r w:rsidRPr="002F72DF">
              <w:t>2014г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2F72DF" w:rsidRDefault="005E2C50" w:rsidP="00BD029B">
            <w:pPr>
              <w:jc w:val="center"/>
            </w:pPr>
            <w:r w:rsidRPr="002F72DF">
              <w:t>5 класс</w:t>
            </w:r>
          </w:p>
        </w:tc>
      </w:tr>
      <w:tr w:rsidR="005E2C50" w:rsidTr="005E2C50">
        <w:tblPrEx>
          <w:tblCellMar>
            <w:left w:w="103" w:type="dxa"/>
          </w:tblCellMar>
          <w:tblLook w:val="04A0"/>
        </w:tblPrEx>
        <w:tc>
          <w:tcPr>
            <w:tcW w:w="1967"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География</w:t>
            </w:r>
          </w:p>
        </w:tc>
        <w:tc>
          <w:tcPr>
            <w:tcW w:w="2875" w:type="dxa"/>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tabs>
                <w:tab w:val="left" w:pos="1005"/>
              </w:tabs>
              <w:jc w:val="center"/>
            </w:pPr>
            <w:r>
              <w:t xml:space="preserve">Программы  общеобразовательных учреждений. География </w:t>
            </w:r>
            <w:proofErr w:type="spellStart"/>
            <w:r>
              <w:t>6-7класс</w:t>
            </w:r>
            <w:proofErr w:type="spellEnd"/>
            <w:r>
              <w:t xml:space="preserve"> под ред. Герасимовой Т.П.</w:t>
            </w:r>
          </w:p>
        </w:tc>
        <w:tc>
          <w:tcPr>
            <w:tcW w:w="2050"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Москва. </w:t>
            </w:r>
            <w:proofErr w:type="spellStart"/>
            <w:r>
              <w:t>Дрофа,2009г</w:t>
            </w:r>
            <w:proofErr w:type="spellEnd"/>
          </w:p>
        </w:tc>
        <w:tc>
          <w:tcPr>
            <w:tcW w:w="1835"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6-7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lastRenderedPageBreak/>
              <w:t>География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tabs>
                <w:tab w:val="left" w:pos="1005"/>
              </w:tabs>
              <w:jc w:val="center"/>
            </w:pPr>
            <w:r>
              <w:t>Программы  общеобразовательных учреждений. География России 8-9 классы под редакцией Алексеева А.И.</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 xml:space="preserve"> Дрофа, </w:t>
            </w:r>
            <w:proofErr w:type="spellStart"/>
            <w:r>
              <w:t>2008г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8-9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t>География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Программы  общеобразовательных учреждений. География 10-11 класс под редакцией </w:t>
            </w:r>
            <w:proofErr w:type="spellStart"/>
            <w:r>
              <w:t>Максаковского</w:t>
            </w:r>
            <w:proofErr w:type="spellEnd"/>
            <w:r>
              <w:t xml:space="preserve">  В.П.</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 xml:space="preserve"> Просвещение, </w:t>
            </w:r>
            <w:proofErr w:type="spellStart"/>
            <w:r>
              <w:t>2009г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10-11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Физическая культура</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Комплексная программа физического воспитания обучающихся 1-11 классов под ред. Ляха В.И., </w:t>
            </w:r>
            <w:proofErr w:type="spellStart"/>
            <w:r>
              <w:t>Зданевича</w:t>
            </w:r>
            <w:proofErr w:type="spellEnd"/>
            <w:r>
              <w:t xml:space="preserve"> А.А.</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Москва. Просвещение, </w:t>
            </w:r>
            <w:proofErr w:type="spellStart"/>
            <w:r>
              <w:t>2008г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5-11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Информатика и ИКТ</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Программа курса информатики и информационных технологий 5-6 класс под редакцией   </w:t>
            </w:r>
            <w:proofErr w:type="spellStart"/>
            <w:r>
              <w:t>Босовой</w:t>
            </w:r>
            <w:proofErr w:type="spellEnd"/>
            <w:r>
              <w:t xml:space="preserve"> Л.Л.</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pPr>
            <w:r>
              <w:rPr>
                <w:color w:val="000000"/>
              </w:rPr>
              <w:t xml:space="preserve">М. Бином. Лаборатория знаний. </w:t>
            </w:r>
            <w:proofErr w:type="spellStart"/>
            <w:r>
              <w:rPr>
                <w:color w:val="000000"/>
              </w:rPr>
              <w:t>2012г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5-6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Информатика и ИКТ</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Программа  курса информатики общеобразовательных учреждений  7 класс под редакцией </w:t>
            </w:r>
            <w:proofErr w:type="spellStart"/>
            <w:r>
              <w:t>Угринович</w:t>
            </w:r>
            <w:proofErr w:type="spellEnd"/>
            <w:r>
              <w:t xml:space="preserve"> Н.Д.</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proofErr w:type="spellStart"/>
            <w:r>
              <w:t>Москва</w:t>
            </w:r>
            <w:proofErr w:type="gramStart"/>
            <w:r>
              <w:t>.Б</w:t>
            </w:r>
            <w:proofErr w:type="gramEnd"/>
            <w:r>
              <w:t>ином</w:t>
            </w:r>
            <w:proofErr w:type="spellEnd"/>
            <w:r>
              <w:t>. Лаборатория знаний, 2009 г.</w:t>
            </w: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7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Информатика и ИКТ</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t>Программа по информатике и ИКТ под редакцией  Макаровой Н.В.</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w:t>
            </w:r>
          </w:p>
          <w:p w:rsidR="005E2C50" w:rsidRDefault="005E2C50" w:rsidP="00BD029B">
            <w:pPr>
              <w:jc w:val="center"/>
            </w:pPr>
            <w:r>
              <w:t xml:space="preserve"> Глобус, </w:t>
            </w:r>
            <w:proofErr w:type="spellStart"/>
            <w:r>
              <w:t>2010г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proofErr w:type="spellStart"/>
            <w:r>
              <w:t>8-11класс</w:t>
            </w:r>
            <w:proofErr w:type="spellEnd"/>
          </w:p>
          <w:p w:rsidR="005E2C50" w:rsidRDefault="005E2C50" w:rsidP="00BD029B">
            <w:pPr>
              <w:jc w:val="center"/>
            </w:pPr>
            <w:r>
              <w:t>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
              </w:rPr>
            </w:pPr>
            <w:r>
              <w:t>Музыка</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tabs>
                <w:tab w:val="left" w:pos="1005"/>
              </w:tabs>
              <w:jc w:val="center"/>
            </w:pPr>
            <w:r>
              <w:t xml:space="preserve">Программы  общеобразовательных  учреждений. Музыка 5-7 классы под редакцией </w:t>
            </w:r>
            <w:proofErr w:type="spellStart"/>
            <w:r>
              <w:t>Науменко</w:t>
            </w:r>
            <w:proofErr w:type="spellEnd"/>
            <w:r>
              <w:t xml:space="preserve"> Т.И.</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Москва. </w:t>
            </w:r>
            <w:proofErr w:type="spellStart"/>
            <w:r>
              <w:t>Дрофа,2008г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5-7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Изобразительное искусство</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bCs/>
                <w:iCs/>
              </w:rPr>
            </w:pPr>
            <w:r>
              <w:t>Программа «</w:t>
            </w:r>
            <w:r>
              <w:rPr>
                <w:rFonts w:eastAsia="Calibri"/>
              </w:rPr>
              <w:t>Изобразительное искусство и технический труд 1-9 классы</w:t>
            </w:r>
            <w:r>
              <w:t>»</w:t>
            </w:r>
            <w:r>
              <w:rPr>
                <w:bCs/>
                <w:iCs/>
              </w:rPr>
              <w:t xml:space="preserve">  под редакцией  </w:t>
            </w:r>
            <w:proofErr w:type="spellStart"/>
            <w:r>
              <w:rPr>
                <w:rFonts w:eastAsia="Calibri"/>
                <w:bCs/>
                <w:iCs/>
              </w:rPr>
              <w:t>Неменского</w:t>
            </w:r>
            <w:proofErr w:type="spellEnd"/>
            <w:r>
              <w:rPr>
                <w:rFonts w:eastAsia="Calibri"/>
                <w:bCs/>
                <w:iCs/>
              </w:rPr>
              <w:t xml:space="preserve"> Б.М.</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rPr>
                <w:bCs/>
              </w:rPr>
            </w:pPr>
            <w:r>
              <w:t>Москва. Просвещение,  2008 год.</w:t>
            </w:r>
          </w:p>
          <w:p w:rsidR="005E2C50" w:rsidRDefault="005E2C50" w:rsidP="00BD029B">
            <w:pPr>
              <w:jc w:val="center"/>
            </w:pP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5-7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Технология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Программа «Технология. Технический труд» 5-11 класс   под редакцией Симоненко В.Д.</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pPr>
            <w:r>
              <w:t>Москва.</w:t>
            </w:r>
          </w:p>
          <w:p w:rsidR="005E2C50" w:rsidRDefault="005E2C50" w:rsidP="00BD029B">
            <w:pPr>
              <w:pStyle w:val="afff8"/>
              <w:jc w:val="center"/>
            </w:pPr>
            <w:r>
              <w:t xml:space="preserve"> </w:t>
            </w:r>
            <w:proofErr w:type="spellStart"/>
            <w:r>
              <w:t>Вентана-Граф</w:t>
            </w:r>
            <w:proofErr w:type="spellEnd"/>
            <w:r>
              <w:t xml:space="preserve">, </w:t>
            </w:r>
            <w:proofErr w:type="spellStart"/>
            <w:r>
              <w:t>2009г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5- 11 </w:t>
            </w:r>
            <w:proofErr w:type="spellStart"/>
            <w:r>
              <w:t>кл</w:t>
            </w:r>
            <w:proofErr w:type="spellEnd"/>
            <w:r>
              <w:t>.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Черчение</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shd w:val="clear" w:color="auto" w:fill="FFFFFF"/>
              <w:jc w:val="center"/>
            </w:pPr>
            <w:r>
              <w:t xml:space="preserve">Программы общеобразовательных учебных заведений в </w:t>
            </w:r>
            <w:r>
              <w:lastRenderedPageBreak/>
              <w:t xml:space="preserve">Российской Федерации «Черчение», под редакцией </w:t>
            </w:r>
            <w:proofErr w:type="spellStart"/>
            <w:r>
              <w:t>Ботвинникова</w:t>
            </w:r>
            <w:proofErr w:type="spellEnd"/>
            <w:r>
              <w:t xml:space="preserve"> А.Д.</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lastRenderedPageBreak/>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Москва. Просвещение, </w:t>
            </w:r>
            <w:proofErr w:type="spellStart"/>
            <w:r>
              <w:t>2000г</w:t>
            </w:r>
            <w:proofErr w:type="spellEnd"/>
            <w:r>
              <w:t>.</w:t>
            </w: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9 класс,   базовый</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rPr>
                <w:shd w:val="clear" w:color="auto" w:fill="FFFF00"/>
              </w:rPr>
              <w:lastRenderedPageBreak/>
              <w:t>Английский язык</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5E2C50">
            <w:pPr>
              <w:tabs>
                <w:tab w:val="left" w:pos="1005"/>
              </w:tabs>
              <w:jc w:val="center"/>
            </w:pPr>
            <w:r>
              <w:rPr>
                <w:shd w:val="clear" w:color="auto" w:fill="FFFF00"/>
              </w:rPr>
              <w:t xml:space="preserve">Программа общеобразовательных учреждений  Английский язык. Дули </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rPr>
                <w:shd w:val="clear" w:color="auto" w:fill="FFFF00"/>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Обнинск.</w:t>
            </w:r>
          </w:p>
          <w:p w:rsidR="005E2C50" w:rsidRDefault="005E2C50" w:rsidP="00BD029B">
            <w:pPr>
              <w:jc w:val="center"/>
              <w:rPr>
                <w:rFonts w:eastAsia="Calibri"/>
                <w:iCs/>
                <w:lang w:eastAsia="en-US"/>
              </w:rPr>
            </w:pPr>
            <w:r>
              <w:t xml:space="preserve"> Титул,</w:t>
            </w:r>
          </w:p>
          <w:p w:rsidR="005E2C50" w:rsidRDefault="005E2C50" w:rsidP="00BD029B">
            <w:pPr>
              <w:jc w:val="center"/>
            </w:pPr>
            <w:r>
              <w:t>2009 г</w:t>
            </w: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5-6 классы, </w:t>
            </w:r>
            <w:proofErr w:type="gramStart"/>
            <w:r>
              <w:t>базовый</w:t>
            </w:r>
            <w:proofErr w:type="gramEnd"/>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Немецкий язык</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Программа по иностранному языку для общеобразовательных учреждений. Немецкий </w:t>
            </w:r>
            <w:proofErr w:type="spellStart"/>
            <w:r>
              <w:t>язык.7-11</w:t>
            </w:r>
            <w:proofErr w:type="spellEnd"/>
            <w:r>
              <w:t xml:space="preserve"> класс под редакцией  </w:t>
            </w:r>
            <w:proofErr w:type="spellStart"/>
            <w:r>
              <w:t>Бима</w:t>
            </w:r>
            <w:proofErr w:type="spellEnd"/>
            <w:r>
              <w:t xml:space="preserve"> И.Л.</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Москва. Просвещение,</w:t>
            </w:r>
          </w:p>
          <w:p w:rsidR="005E2C50" w:rsidRDefault="005E2C50" w:rsidP="00BD029B">
            <w:pPr>
              <w:jc w:val="center"/>
            </w:pPr>
            <w:proofErr w:type="spellStart"/>
            <w:r>
              <w:t>2009г</w:t>
            </w:r>
            <w:proofErr w:type="spellEnd"/>
            <w:r>
              <w:t>.</w:t>
            </w: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9-11 классы, </w:t>
            </w:r>
            <w:proofErr w:type="gramStart"/>
            <w:r>
              <w:t>базовый</w:t>
            </w:r>
            <w:proofErr w:type="gramEnd"/>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Чтение и развитие речи</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5E2C50" w:rsidRDefault="005E2C50" w:rsidP="00BD029B">
            <w:pPr>
              <w:jc w:val="center"/>
            </w:pPr>
            <w:r w:rsidRPr="005E2C50">
              <w:rPr>
                <w:shd w:val="clear" w:color="auto" w:fill="FFFF00"/>
              </w:rPr>
              <w:t xml:space="preserve">Программа «Чтение» </w:t>
            </w:r>
            <w:r w:rsidRPr="005E2C50">
              <w:rPr>
                <w:rFonts w:eastAsia="Calibri"/>
                <w:shd w:val="clear" w:color="auto" w:fill="FFFF00"/>
              </w:rPr>
              <w:t xml:space="preserve">специальной (коррекционной) образовательной школы </w:t>
            </w:r>
            <w:r w:rsidRPr="005E2C50">
              <w:rPr>
                <w:rFonts w:eastAsia="Calibri"/>
                <w:shd w:val="clear" w:color="auto" w:fill="FFFF00"/>
                <w:lang w:val="en-US"/>
              </w:rPr>
              <w:t>VIII</w:t>
            </w:r>
            <w:r w:rsidRPr="005E2C50">
              <w:rPr>
                <w:rFonts w:eastAsia="Calibri"/>
                <w:shd w:val="clear" w:color="auto" w:fill="FFFF00"/>
              </w:rPr>
              <w:t xml:space="preserve"> вида для 5-9 классов под редакцией  В.В.Воронковой</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5E2C50" w:rsidRDefault="005E2C50" w:rsidP="00BD029B">
            <w:pPr>
              <w:jc w:val="center"/>
            </w:pPr>
            <w:r w:rsidRPr="005E2C50">
              <w:rPr>
                <w:shd w:val="clear" w:color="auto" w:fill="FFFF00"/>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Москва. </w:t>
            </w:r>
          </w:p>
          <w:p w:rsidR="005E2C50" w:rsidRDefault="005E2C50" w:rsidP="00BD029B">
            <w:pPr>
              <w:jc w:val="center"/>
              <w:rPr>
                <w:rFonts w:eastAsia="Calibri"/>
              </w:rPr>
            </w:pPr>
            <w:proofErr w:type="spellStart"/>
            <w:r>
              <w:rPr>
                <w:rFonts w:eastAsia="Calibri"/>
              </w:rPr>
              <w:t>Владос</w:t>
            </w:r>
            <w:proofErr w:type="spellEnd"/>
            <w:r>
              <w:rPr>
                <w:rFonts w:eastAsia="Calibri"/>
              </w:rPr>
              <w:t>, 2010 г</w:t>
            </w:r>
          </w:p>
          <w:p w:rsidR="005E2C50" w:rsidRDefault="005E2C50" w:rsidP="00BD029B">
            <w:pPr>
              <w:jc w:val="center"/>
            </w:pP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9 </w:t>
            </w:r>
            <w:proofErr w:type="spellStart"/>
            <w:r>
              <w:t>кл</w:t>
            </w:r>
            <w:proofErr w:type="spellEnd"/>
            <w:r>
              <w:t xml:space="preserve">. </w:t>
            </w:r>
            <w:proofErr w:type="spellStart"/>
            <w:r>
              <w:t>коррекц</w:t>
            </w:r>
            <w:proofErr w:type="spellEnd"/>
            <w:r>
              <w:t>.,</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Письмо и развитие речи</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5E2C50" w:rsidRDefault="005E2C50" w:rsidP="00BD029B">
            <w:pPr>
              <w:jc w:val="center"/>
            </w:pPr>
            <w:r w:rsidRPr="005E2C50">
              <w:rPr>
                <w:rFonts w:eastAsia="Calibri"/>
                <w:shd w:val="clear" w:color="auto" w:fill="FFFF00"/>
              </w:rPr>
              <w:t xml:space="preserve">Программа «Русский язык»  для 5-9 классов специальных (коррекционных) общеобразовательных учреждений </w:t>
            </w:r>
            <w:r w:rsidRPr="005E2C50">
              <w:rPr>
                <w:rFonts w:eastAsia="Calibri"/>
                <w:shd w:val="clear" w:color="auto" w:fill="FFFF00"/>
                <w:lang w:val="en-US"/>
              </w:rPr>
              <w:t>VIII</w:t>
            </w:r>
            <w:r w:rsidRPr="005E2C50">
              <w:rPr>
                <w:shd w:val="clear" w:color="auto" w:fill="FFFF00"/>
              </w:rPr>
              <w:t xml:space="preserve"> вида под редакцией </w:t>
            </w:r>
            <w:proofErr w:type="spellStart"/>
            <w:r w:rsidRPr="005E2C50">
              <w:rPr>
                <w:rFonts w:eastAsia="Calibri"/>
                <w:shd w:val="clear" w:color="auto" w:fill="FFFF00"/>
              </w:rPr>
              <w:t>Бгажноков</w:t>
            </w:r>
            <w:r w:rsidRPr="005E2C50">
              <w:rPr>
                <w:shd w:val="clear" w:color="auto" w:fill="FFFF00"/>
              </w:rPr>
              <w:t>ой</w:t>
            </w:r>
            <w:proofErr w:type="spellEnd"/>
            <w:r w:rsidRPr="005E2C50">
              <w:rPr>
                <w:shd w:val="clear" w:color="auto" w:fill="FFFF00"/>
              </w:rPr>
              <w:t xml:space="preserve"> И.М.</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5E2C50" w:rsidRDefault="005E2C50" w:rsidP="00BD029B">
            <w:pPr>
              <w:jc w:val="center"/>
            </w:pPr>
            <w:r w:rsidRPr="005E2C50">
              <w:rPr>
                <w:shd w:val="clear" w:color="auto" w:fill="FFFF00"/>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rPr>
                <w:rFonts w:eastAsia="Calibri"/>
              </w:rPr>
              <w:t>М</w:t>
            </w:r>
            <w:r>
              <w:t>осква. Просвещение,</w:t>
            </w:r>
          </w:p>
          <w:p w:rsidR="005E2C50" w:rsidRDefault="005E2C50" w:rsidP="00BD029B">
            <w:pPr>
              <w:jc w:val="center"/>
              <w:rPr>
                <w:rFonts w:eastAsia="Calibri"/>
              </w:rPr>
            </w:pPr>
            <w:proofErr w:type="spellStart"/>
            <w:r>
              <w:t>2010г</w:t>
            </w:r>
            <w:proofErr w:type="spellEnd"/>
          </w:p>
          <w:p w:rsidR="005E2C50" w:rsidRDefault="005E2C50" w:rsidP="00BD029B">
            <w:pPr>
              <w:jc w:val="center"/>
            </w:pP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9 </w:t>
            </w:r>
            <w:proofErr w:type="spellStart"/>
            <w:r>
              <w:t>кл</w:t>
            </w:r>
            <w:proofErr w:type="spellEnd"/>
            <w:r>
              <w:t xml:space="preserve">. </w:t>
            </w:r>
            <w:proofErr w:type="spellStart"/>
            <w:r>
              <w:t>коррекц</w:t>
            </w:r>
            <w:proofErr w:type="spellEnd"/>
            <w:r>
              <w:t>.</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Биология</w:t>
            </w:r>
          </w:p>
          <w:p w:rsidR="005E2C50" w:rsidRDefault="005E2C50" w:rsidP="00BD029B">
            <w:pPr>
              <w:jc w:val="center"/>
            </w:pP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5E2C50" w:rsidRDefault="005E2C50" w:rsidP="00BD029B">
            <w:pPr>
              <w:jc w:val="center"/>
              <w:rPr>
                <w:rFonts w:eastAsia="Calibri"/>
              </w:rPr>
            </w:pPr>
            <w:r w:rsidRPr="005E2C50">
              <w:rPr>
                <w:bCs/>
                <w:spacing w:val="-8"/>
                <w:shd w:val="clear" w:color="auto" w:fill="FFFF00"/>
              </w:rPr>
              <w:t>Программы</w:t>
            </w:r>
            <w:r w:rsidRPr="005E2C50">
              <w:rPr>
                <w:b/>
                <w:bCs/>
                <w:spacing w:val="-8"/>
                <w:shd w:val="clear" w:color="auto" w:fill="FFFF00"/>
              </w:rPr>
              <w:t xml:space="preserve"> </w:t>
            </w:r>
            <w:r w:rsidRPr="005E2C50">
              <w:rPr>
                <w:spacing w:val="-8"/>
                <w:shd w:val="clear" w:color="auto" w:fill="FFFF00"/>
              </w:rPr>
              <w:t xml:space="preserve">специального (коррекционного) образования   5-9 класса </w:t>
            </w:r>
            <w:r w:rsidRPr="005E2C50">
              <w:rPr>
                <w:spacing w:val="-8"/>
                <w:shd w:val="clear" w:color="auto" w:fill="FFFF00"/>
                <w:lang w:val="en-US"/>
              </w:rPr>
              <w:t>VIII</w:t>
            </w:r>
            <w:r w:rsidRPr="005E2C50">
              <w:rPr>
                <w:spacing w:val="-8"/>
                <w:shd w:val="clear" w:color="auto" w:fill="FFFF00"/>
              </w:rPr>
              <w:t xml:space="preserve"> вида под редакцией </w:t>
            </w:r>
            <w:proofErr w:type="spellStart"/>
            <w:r w:rsidRPr="005E2C50">
              <w:rPr>
                <w:spacing w:val="-8"/>
                <w:shd w:val="clear" w:color="auto" w:fill="FFFF00"/>
              </w:rPr>
              <w:t>Бгажноковой</w:t>
            </w:r>
            <w:proofErr w:type="spellEnd"/>
            <w:r w:rsidRPr="005E2C50">
              <w:rPr>
                <w:spacing w:val="-8"/>
                <w:shd w:val="clear" w:color="auto" w:fill="FFFF00"/>
              </w:rPr>
              <w:t xml:space="preserve"> И.М.</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5E2C50" w:rsidRDefault="005E2C50" w:rsidP="00BD029B">
            <w:pPr>
              <w:jc w:val="center"/>
            </w:pPr>
            <w:r w:rsidRPr="005E2C50">
              <w:rPr>
                <w:shd w:val="clear" w:color="auto" w:fill="FFFF00"/>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rPr>
                <w:rFonts w:eastAsia="Calibri"/>
              </w:rPr>
            </w:pPr>
            <w:r>
              <w:rPr>
                <w:rFonts w:eastAsia="Calibri"/>
              </w:rPr>
              <w:t>Москва. Просвещение</w:t>
            </w:r>
          </w:p>
          <w:p w:rsidR="005E2C50" w:rsidRDefault="005E2C50" w:rsidP="00BD029B">
            <w:pPr>
              <w:pStyle w:val="afff8"/>
              <w:jc w:val="center"/>
              <w:rPr>
                <w:rFonts w:eastAsia="Calibri"/>
              </w:rPr>
            </w:pPr>
            <w:proofErr w:type="spellStart"/>
            <w:r>
              <w:rPr>
                <w:rFonts w:eastAsia="Calibri"/>
              </w:rPr>
              <w:t>2010г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pStyle w:val="afff8"/>
              <w:jc w:val="center"/>
            </w:pPr>
            <w:r>
              <w:t>9 класс</w:t>
            </w:r>
          </w:p>
          <w:p w:rsidR="005E2C50" w:rsidRDefault="005E2C50" w:rsidP="00BD029B">
            <w:pPr>
              <w:pStyle w:val="afff8"/>
              <w:jc w:val="center"/>
            </w:pPr>
            <w:proofErr w:type="spellStart"/>
            <w:r>
              <w:t>коррекц</w:t>
            </w:r>
            <w:proofErr w:type="spellEnd"/>
            <w:r>
              <w:t>.</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Технология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5E2C50" w:rsidRDefault="005E2C50" w:rsidP="00BD029B">
            <w:pPr>
              <w:shd w:val="clear" w:color="auto" w:fill="FFFFFF"/>
              <w:jc w:val="center"/>
              <w:rPr>
                <w:spacing w:val="-8"/>
              </w:rPr>
            </w:pPr>
            <w:r w:rsidRPr="005E2C50">
              <w:rPr>
                <w:bCs/>
                <w:spacing w:val="-8"/>
                <w:shd w:val="clear" w:color="auto" w:fill="FFFF00"/>
              </w:rPr>
              <w:t xml:space="preserve">Программы </w:t>
            </w:r>
            <w:r w:rsidRPr="005E2C50">
              <w:rPr>
                <w:spacing w:val="-8"/>
                <w:shd w:val="clear" w:color="auto" w:fill="FFFF00"/>
              </w:rPr>
              <w:t xml:space="preserve">специального (коррекционного) образовательного образования </w:t>
            </w:r>
            <w:r w:rsidRPr="005E2C50">
              <w:rPr>
                <w:spacing w:val="-8"/>
                <w:shd w:val="clear" w:color="auto" w:fill="FFFF00"/>
                <w:lang w:val="en-US"/>
              </w:rPr>
              <w:t>VIII</w:t>
            </w:r>
            <w:r w:rsidRPr="005E2C50">
              <w:rPr>
                <w:spacing w:val="-8"/>
                <w:shd w:val="clear" w:color="auto" w:fill="FFFF00"/>
              </w:rPr>
              <w:t xml:space="preserve"> вида, 5-9 </w:t>
            </w:r>
            <w:proofErr w:type="spellStart"/>
            <w:r w:rsidRPr="005E2C50">
              <w:rPr>
                <w:spacing w:val="-8"/>
                <w:shd w:val="clear" w:color="auto" w:fill="FFFF00"/>
              </w:rPr>
              <w:t>кл</w:t>
            </w:r>
            <w:proofErr w:type="spellEnd"/>
            <w:r w:rsidRPr="005E2C50">
              <w:rPr>
                <w:spacing w:val="-8"/>
                <w:shd w:val="clear" w:color="auto" w:fill="FFFF00"/>
              </w:rPr>
              <w:t>. под редакцией  В.В. Воронковой</w:t>
            </w:r>
            <w:proofErr w:type="gramStart"/>
            <w:r w:rsidRPr="005E2C50">
              <w:rPr>
                <w:spacing w:val="-8"/>
                <w:shd w:val="clear" w:color="auto" w:fill="FFFF00"/>
              </w:rPr>
              <w:t xml:space="preserve"> </w:t>
            </w:r>
            <w:r w:rsidRPr="005E2C50">
              <w:rPr>
                <w:spacing w:val="-7"/>
                <w:shd w:val="clear" w:color="auto" w:fill="FFFF00"/>
              </w:rPr>
              <w:t xml:space="preserve"> </w:t>
            </w:r>
            <w:r w:rsidRPr="005E2C50">
              <w:rPr>
                <w:shd w:val="clear" w:color="auto" w:fill="FFFF00"/>
              </w:rPr>
              <w:t xml:space="preserve"> </w:t>
            </w:r>
            <w:r w:rsidRPr="005E2C50">
              <w:rPr>
                <w:rFonts w:eastAsia="Calibri"/>
                <w:color w:val="FF0000"/>
                <w:shd w:val="clear" w:color="auto" w:fill="FFFF00"/>
              </w:rPr>
              <w:t>.</w:t>
            </w:r>
            <w:proofErr w:type="gramEnd"/>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5E2C50" w:rsidRDefault="005E2C50" w:rsidP="00BD029B">
            <w:pPr>
              <w:jc w:val="center"/>
            </w:pPr>
            <w:r w:rsidRPr="005E2C50">
              <w:rPr>
                <w:shd w:val="clear" w:color="auto" w:fill="FFFF00"/>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spacing w:val="-7"/>
              </w:rPr>
            </w:pPr>
            <w:r>
              <w:rPr>
                <w:spacing w:val="-7"/>
              </w:rPr>
              <w:t xml:space="preserve">Москва. </w:t>
            </w:r>
          </w:p>
          <w:p w:rsidR="005E2C50" w:rsidRDefault="005E2C50" w:rsidP="00BD029B">
            <w:pPr>
              <w:jc w:val="center"/>
              <w:rPr>
                <w:rFonts w:eastAsia="Calibri"/>
              </w:rPr>
            </w:pPr>
            <w:r>
              <w:rPr>
                <w:spacing w:val="-7"/>
              </w:rPr>
              <w:t xml:space="preserve">Центр </w:t>
            </w:r>
            <w:proofErr w:type="spellStart"/>
            <w:r>
              <w:rPr>
                <w:spacing w:val="-7"/>
              </w:rPr>
              <w:t>ВЛАДОС</w:t>
            </w:r>
            <w:proofErr w:type="spellEnd"/>
            <w:r>
              <w:rPr>
                <w:spacing w:val="-7"/>
              </w:rPr>
              <w:t xml:space="preserve">, </w:t>
            </w:r>
            <w:proofErr w:type="spellStart"/>
            <w:r>
              <w:rPr>
                <w:spacing w:val="-7"/>
              </w:rPr>
              <w:t>2010г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9 </w:t>
            </w:r>
            <w:proofErr w:type="spellStart"/>
            <w:r>
              <w:t>кл</w:t>
            </w:r>
            <w:proofErr w:type="spellEnd"/>
            <w:r>
              <w:t xml:space="preserve">. </w:t>
            </w:r>
            <w:proofErr w:type="spellStart"/>
            <w:r>
              <w:t>коррекц</w:t>
            </w:r>
            <w:proofErr w:type="spellEnd"/>
            <w:r>
              <w:t>.,</w:t>
            </w:r>
          </w:p>
        </w:tc>
      </w:tr>
      <w:tr w:rsidR="005E2C50" w:rsidTr="005E2C50">
        <w:tblPrEx>
          <w:tblCellMar>
            <w:left w:w="103" w:type="dxa"/>
          </w:tblCellMar>
          <w:tblLook w:val="04A0"/>
        </w:tblPrEx>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География</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5E2C50" w:rsidRDefault="005E2C50" w:rsidP="00BD029B">
            <w:pPr>
              <w:shd w:val="clear" w:color="auto" w:fill="FFFFFF"/>
              <w:jc w:val="center"/>
              <w:rPr>
                <w:bCs/>
                <w:spacing w:val="-8"/>
                <w:shd w:val="clear" w:color="auto" w:fill="FFFF00"/>
              </w:rPr>
            </w:pPr>
            <w:r w:rsidRPr="005E2C50">
              <w:rPr>
                <w:bCs/>
                <w:spacing w:val="-8"/>
                <w:shd w:val="clear" w:color="auto" w:fill="FFFF00"/>
              </w:rPr>
              <w:t xml:space="preserve">Программы </w:t>
            </w:r>
            <w:r w:rsidRPr="005E2C50">
              <w:rPr>
                <w:spacing w:val="-8"/>
                <w:shd w:val="clear" w:color="auto" w:fill="FFFF00"/>
              </w:rPr>
              <w:t xml:space="preserve">специального (коррекционного) образовательного образования </w:t>
            </w:r>
            <w:r w:rsidRPr="005E2C50">
              <w:rPr>
                <w:spacing w:val="-8"/>
                <w:shd w:val="clear" w:color="auto" w:fill="FFFF00"/>
                <w:lang w:val="en-US"/>
              </w:rPr>
              <w:t>VIII</w:t>
            </w:r>
            <w:r w:rsidRPr="005E2C50">
              <w:rPr>
                <w:spacing w:val="-8"/>
                <w:shd w:val="clear" w:color="auto" w:fill="FFFF00"/>
              </w:rPr>
              <w:t xml:space="preserve"> вида, 5-9 </w:t>
            </w:r>
            <w:proofErr w:type="spellStart"/>
            <w:r w:rsidRPr="005E2C50">
              <w:rPr>
                <w:spacing w:val="-8"/>
                <w:shd w:val="clear" w:color="auto" w:fill="FFFF00"/>
              </w:rPr>
              <w:t>кл</w:t>
            </w:r>
            <w:proofErr w:type="spellEnd"/>
            <w:r w:rsidRPr="005E2C50">
              <w:rPr>
                <w:spacing w:val="-8"/>
                <w:shd w:val="clear" w:color="auto" w:fill="FFFF00"/>
              </w:rPr>
              <w:t>. под редакцией  В.В. Воронковой</w:t>
            </w:r>
            <w:proofErr w:type="gramStart"/>
            <w:r w:rsidRPr="005E2C50">
              <w:rPr>
                <w:spacing w:val="-8"/>
                <w:shd w:val="clear" w:color="auto" w:fill="FFFF00"/>
              </w:rPr>
              <w:t xml:space="preserve"> </w:t>
            </w:r>
            <w:r w:rsidRPr="005E2C50">
              <w:rPr>
                <w:spacing w:val="-7"/>
                <w:shd w:val="clear" w:color="auto" w:fill="FFFF00"/>
              </w:rPr>
              <w:t xml:space="preserve"> </w:t>
            </w:r>
            <w:r w:rsidRPr="005E2C50">
              <w:rPr>
                <w:shd w:val="clear" w:color="auto" w:fill="FFFF00"/>
              </w:rPr>
              <w:t xml:space="preserve"> </w:t>
            </w:r>
            <w:r w:rsidRPr="005E2C50">
              <w:rPr>
                <w:rFonts w:eastAsia="Calibri"/>
                <w:color w:val="FF0000"/>
                <w:shd w:val="clear" w:color="auto" w:fill="FFFF00"/>
              </w:rPr>
              <w:t>.</w:t>
            </w:r>
            <w:proofErr w:type="gramEnd"/>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Pr="005E2C50" w:rsidRDefault="005E2C50" w:rsidP="00BD029B">
            <w:pPr>
              <w:jc w:val="center"/>
            </w:pPr>
            <w:r w:rsidRPr="005E2C50">
              <w:rPr>
                <w:shd w:val="clear" w:color="auto" w:fill="FFFF00"/>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rPr>
                <w:spacing w:val="-7"/>
              </w:rPr>
            </w:pPr>
            <w:r>
              <w:rPr>
                <w:spacing w:val="-7"/>
              </w:rPr>
              <w:t xml:space="preserve">Москва. </w:t>
            </w:r>
          </w:p>
          <w:p w:rsidR="005E2C50" w:rsidRDefault="005E2C50" w:rsidP="00BD029B">
            <w:pPr>
              <w:jc w:val="center"/>
              <w:rPr>
                <w:rFonts w:eastAsia="Calibri"/>
              </w:rPr>
            </w:pPr>
            <w:r>
              <w:rPr>
                <w:spacing w:val="-7"/>
              </w:rPr>
              <w:t xml:space="preserve">Центр </w:t>
            </w:r>
            <w:proofErr w:type="spellStart"/>
            <w:r>
              <w:rPr>
                <w:spacing w:val="-7"/>
              </w:rPr>
              <w:t>ВЛАДОС</w:t>
            </w:r>
            <w:proofErr w:type="spellEnd"/>
            <w:r>
              <w:rPr>
                <w:spacing w:val="-7"/>
              </w:rPr>
              <w:t xml:space="preserve">, </w:t>
            </w:r>
            <w:proofErr w:type="spellStart"/>
            <w:r>
              <w:rPr>
                <w:spacing w:val="-7"/>
              </w:rPr>
              <w:t>2011г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E2C50" w:rsidRDefault="005E2C50" w:rsidP="00BD029B">
            <w:pPr>
              <w:jc w:val="center"/>
            </w:pPr>
            <w:r>
              <w:t xml:space="preserve">9 </w:t>
            </w:r>
            <w:proofErr w:type="spellStart"/>
            <w:r>
              <w:t>кл</w:t>
            </w:r>
            <w:proofErr w:type="spellEnd"/>
            <w:r>
              <w:t xml:space="preserve">. </w:t>
            </w:r>
            <w:proofErr w:type="spellStart"/>
            <w:r>
              <w:t>коррекц</w:t>
            </w:r>
            <w:proofErr w:type="spellEnd"/>
            <w:r>
              <w:t>.,</w:t>
            </w:r>
          </w:p>
        </w:tc>
      </w:tr>
    </w:tbl>
    <w:p w:rsidR="005E2C50" w:rsidRDefault="005E2C50" w:rsidP="005E2C50">
      <w:pPr>
        <w:ind w:firstLine="567"/>
        <w:jc w:val="both"/>
      </w:pPr>
    </w:p>
    <w:p w:rsidR="00660677" w:rsidRDefault="00660677">
      <w:pPr>
        <w:ind w:firstLine="567"/>
        <w:jc w:val="both"/>
      </w:pPr>
    </w:p>
    <w:p w:rsidR="00660677" w:rsidRDefault="00660677">
      <w:pPr>
        <w:jc w:val="both"/>
        <w:rPr>
          <w:color w:val="00000A"/>
        </w:rPr>
      </w:pPr>
    </w:p>
    <w:p w:rsidR="00660677" w:rsidRDefault="00FF687D">
      <w:pPr>
        <w:ind w:firstLine="567"/>
        <w:jc w:val="both"/>
      </w:pPr>
      <w:r>
        <w:t xml:space="preserve"> Сведения о реализации инновационных программ и технологий:</w:t>
      </w:r>
    </w:p>
    <w:p w:rsidR="00660677" w:rsidRDefault="00660677">
      <w:pPr>
        <w:ind w:firstLine="567"/>
        <w:jc w:val="right"/>
      </w:pPr>
    </w:p>
    <w:tbl>
      <w:tblPr>
        <w:tblW w:w="10065" w:type="dxa"/>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563"/>
        <w:gridCol w:w="2269"/>
        <w:gridCol w:w="1447"/>
        <w:gridCol w:w="1611"/>
        <w:gridCol w:w="2175"/>
      </w:tblGrid>
      <w:tr w:rsidR="00660677">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tabs>
                <w:tab w:val="center" w:pos="4677"/>
                <w:tab w:val="right" w:pos="9355"/>
              </w:tabs>
              <w:jc w:val="center"/>
            </w:pPr>
            <w:r>
              <w:t>Направление, тема</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tabs>
                <w:tab w:val="center" w:pos="4677"/>
                <w:tab w:val="right" w:pos="9355"/>
              </w:tabs>
              <w:jc w:val="center"/>
            </w:pPr>
            <w:r>
              <w:t>Цели и задачи</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tabs>
                <w:tab w:val="center" w:pos="4677"/>
                <w:tab w:val="right" w:pos="9355"/>
              </w:tabs>
              <w:jc w:val="center"/>
            </w:pPr>
            <w:r>
              <w:t xml:space="preserve">Кем и когда </w:t>
            </w:r>
            <w:proofErr w:type="gramStart"/>
            <w:r>
              <w:t>утверждена</w:t>
            </w:r>
            <w:proofErr w:type="gramEnd"/>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tabs>
                <w:tab w:val="center" w:pos="4677"/>
                <w:tab w:val="right" w:pos="9355"/>
              </w:tabs>
              <w:jc w:val="center"/>
            </w:pPr>
            <w:r>
              <w:t>Научный руководитель</w:t>
            </w:r>
          </w:p>
          <w:p w:rsidR="00660677" w:rsidRDefault="00FF687D">
            <w:pPr>
              <w:tabs>
                <w:tab w:val="center" w:pos="4677"/>
                <w:tab w:val="right" w:pos="9355"/>
              </w:tabs>
              <w:jc w:val="center"/>
            </w:pPr>
            <w:r>
              <w:t>(Ф.И.О., должность, ученая степень)</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tabs>
                <w:tab w:val="center" w:pos="4677"/>
                <w:tab w:val="right" w:pos="9355"/>
              </w:tabs>
              <w:jc w:val="center"/>
            </w:pPr>
            <w:r>
              <w:t>Прогнозируемый конечный результат</w:t>
            </w:r>
          </w:p>
        </w:tc>
      </w:tr>
      <w:tr w:rsidR="00660677">
        <w:tc>
          <w:tcPr>
            <w:tcW w:w="10065" w:type="dxa"/>
            <w:gridSpan w:val="5"/>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rPr>
                <w:b/>
              </w:rPr>
            </w:pPr>
            <w:proofErr w:type="spellStart"/>
            <w:r>
              <w:rPr>
                <w:b/>
              </w:rPr>
              <w:t>Профориентационное</w:t>
            </w:r>
            <w:proofErr w:type="spellEnd"/>
            <w:r>
              <w:rPr>
                <w:b/>
              </w:rPr>
              <w:t xml:space="preserve"> направление.</w:t>
            </w:r>
          </w:p>
          <w:p w:rsidR="00660677" w:rsidRDefault="00660677">
            <w:pPr>
              <w:tabs>
                <w:tab w:val="center" w:pos="4677"/>
                <w:tab w:val="right" w:pos="9355"/>
              </w:tabs>
              <w:jc w:val="center"/>
              <w:rPr>
                <w:color w:val="00000A"/>
              </w:rPr>
            </w:pPr>
          </w:p>
        </w:tc>
      </w:tr>
      <w:tr w:rsidR="00660677">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proofErr w:type="spellStart"/>
            <w:r>
              <w:t>Предпрофильный</w:t>
            </w:r>
            <w:proofErr w:type="spellEnd"/>
            <w:r>
              <w:t xml:space="preserve">  курс: Культура речи</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Сформировать умения ребят правильно использовать лексические и грамматические богатства русского языка, звуковые стороны речи, избегая стилистических и речевых ошибок</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pStyle w:val="afd"/>
            </w:pPr>
            <w:r>
              <w:t xml:space="preserve">Приказ  </w:t>
            </w:r>
            <w:proofErr w:type="spellStart"/>
            <w:r>
              <w:t>МБОУ</w:t>
            </w:r>
            <w:proofErr w:type="spellEnd"/>
            <w:r>
              <w:t xml:space="preserve"> </w:t>
            </w:r>
            <w:proofErr w:type="spellStart"/>
            <w:r>
              <w:t>СОШ</w:t>
            </w:r>
            <w:proofErr w:type="spellEnd"/>
            <w:r>
              <w:t xml:space="preserve"> № 82 п. Степной Курган </w:t>
            </w:r>
            <w:bookmarkStart w:id="0" w:name="__DdeLink__48122_1514620830"/>
            <w:r>
              <w:t xml:space="preserve">№ 272 от </w:t>
            </w:r>
            <w:proofErr w:type="spellStart"/>
            <w:r>
              <w:t>31.08.2016</w:t>
            </w:r>
            <w:bookmarkEnd w:id="0"/>
            <w:r>
              <w:t>г</w:t>
            </w:r>
            <w:proofErr w:type="spellEnd"/>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jc w:val="center"/>
              <w:rPr>
                <w:color w:val="00000A"/>
              </w:rPr>
            </w:pPr>
          </w:p>
        </w:tc>
        <w:tc>
          <w:tcPr>
            <w:tcW w:w="25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Применение полученных знаний в повседневной речевой практике, развитие творческих способностей учащихся.</w:t>
            </w:r>
          </w:p>
        </w:tc>
      </w:tr>
      <w:tr w:rsidR="00660677">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proofErr w:type="spellStart"/>
            <w:r>
              <w:t>Предпрофиль</w:t>
            </w:r>
            <w:proofErr w:type="spellEnd"/>
            <w:r>
              <w:t>-</w:t>
            </w:r>
          </w:p>
          <w:p w:rsidR="00660677" w:rsidRDefault="00FF687D">
            <w:pPr>
              <w:jc w:val="center"/>
            </w:pPr>
            <w:proofErr w:type="spellStart"/>
            <w:r>
              <w:t>ный</w:t>
            </w:r>
            <w:proofErr w:type="spellEnd"/>
            <w:r>
              <w:t xml:space="preserve">  курс: Экономическая информатика</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Помочь старшеклассникам овладеть навыками компьютерной обработки деловой информации с помощью профессиональных систем.</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 xml:space="preserve">Приказ  </w:t>
            </w:r>
            <w:proofErr w:type="spellStart"/>
            <w:r>
              <w:t>МБОУ</w:t>
            </w:r>
            <w:proofErr w:type="spellEnd"/>
            <w:r>
              <w:t xml:space="preserve"> </w:t>
            </w:r>
            <w:proofErr w:type="spellStart"/>
            <w:r>
              <w:t>СОШ</w:t>
            </w:r>
            <w:proofErr w:type="spellEnd"/>
            <w:r>
              <w:t xml:space="preserve"> № 82 п. Степной Курган № 272 от </w:t>
            </w:r>
            <w:proofErr w:type="spellStart"/>
            <w:r>
              <w:t>31.08.2016г</w:t>
            </w:r>
            <w:proofErr w:type="spellEnd"/>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jc w:val="center"/>
              <w:rPr>
                <w:color w:val="00000A"/>
              </w:rPr>
            </w:pPr>
          </w:p>
        </w:tc>
        <w:tc>
          <w:tcPr>
            <w:tcW w:w="25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Адаптация в условиях реальной деловой деятельности.</w:t>
            </w:r>
          </w:p>
        </w:tc>
      </w:tr>
      <w:tr w:rsidR="00660677">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proofErr w:type="spellStart"/>
            <w:r>
              <w:t>Предпрофиль</w:t>
            </w:r>
            <w:proofErr w:type="spellEnd"/>
            <w:r>
              <w:t>-</w:t>
            </w:r>
          </w:p>
          <w:p w:rsidR="00660677" w:rsidRDefault="00FF687D">
            <w:pPr>
              <w:jc w:val="center"/>
            </w:pPr>
            <w:proofErr w:type="spellStart"/>
            <w:r>
              <w:t>ный</w:t>
            </w:r>
            <w:proofErr w:type="spellEnd"/>
            <w:r>
              <w:t xml:space="preserve">  курс: «Основы предпринимательства»</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Стимулировать интерес учащихся к изучению экономики как науки не только познавательной, но и имеющей важное практическое значение.</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 xml:space="preserve">Приказ  </w:t>
            </w:r>
            <w:proofErr w:type="spellStart"/>
            <w:r>
              <w:t>МБОУ</w:t>
            </w:r>
            <w:proofErr w:type="spellEnd"/>
            <w:r>
              <w:t xml:space="preserve"> </w:t>
            </w:r>
            <w:proofErr w:type="spellStart"/>
            <w:r>
              <w:t>СОШ</w:t>
            </w:r>
            <w:proofErr w:type="spellEnd"/>
            <w:r>
              <w:t xml:space="preserve"> № 82 п. Степной Курган № 272 от </w:t>
            </w:r>
            <w:proofErr w:type="spellStart"/>
            <w:r>
              <w:t>31.08.2016г</w:t>
            </w:r>
            <w:proofErr w:type="spellEnd"/>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jc w:val="center"/>
              <w:rPr>
                <w:color w:val="00000A"/>
              </w:rPr>
            </w:pPr>
          </w:p>
        </w:tc>
        <w:tc>
          <w:tcPr>
            <w:tcW w:w="25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Поможет ученику оценить свой потенциал с точки зрения профессиональной перспективы.</w:t>
            </w:r>
          </w:p>
        </w:tc>
      </w:tr>
      <w:tr w:rsidR="00660677">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proofErr w:type="spellStart"/>
            <w:r>
              <w:t>Предпрофиль</w:t>
            </w:r>
            <w:proofErr w:type="spellEnd"/>
            <w:r>
              <w:t>-</w:t>
            </w:r>
          </w:p>
          <w:p w:rsidR="00660677" w:rsidRDefault="00FF687D">
            <w:pPr>
              <w:jc w:val="center"/>
            </w:pPr>
            <w:proofErr w:type="spellStart"/>
            <w:r>
              <w:t>ный</w:t>
            </w:r>
            <w:proofErr w:type="spellEnd"/>
            <w:r>
              <w:t xml:space="preserve">  курс: «Основы проектной деятельности»</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 xml:space="preserve">Развивать творческие способности учащихся, их </w:t>
            </w:r>
            <w:proofErr w:type="spellStart"/>
            <w:proofErr w:type="gramStart"/>
            <w:r>
              <w:t>самостоятель-ность</w:t>
            </w:r>
            <w:proofErr w:type="spellEnd"/>
            <w:proofErr w:type="gramEnd"/>
            <w:r>
              <w:t xml:space="preserve">, ответственность, формировать умение планировать свою деятельность и </w:t>
            </w:r>
            <w:r>
              <w:lastRenderedPageBreak/>
              <w:t>принимать решения.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lastRenderedPageBreak/>
              <w:t xml:space="preserve">Приказ  </w:t>
            </w:r>
            <w:proofErr w:type="spellStart"/>
            <w:r>
              <w:t>МБОУ</w:t>
            </w:r>
            <w:proofErr w:type="spellEnd"/>
            <w:r>
              <w:t xml:space="preserve"> </w:t>
            </w:r>
            <w:proofErr w:type="spellStart"/>
            <w:r>
              <w:t>СОШ</w:t>
            </w:r>
            <w:proofErr w:type="spellEnd"/>
            <w:r>
              <w:t xml:space="preserve"> № 82 п. Степной Курган № 272 от </w:t>
            </w:r>
            <w:proofErr w:type="spellStart"/>
            <w:r>
              <w:t>31.08.2016г</w:t>
            </w:r>
            <w:proofErr w:type="spellEnd"/>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jc w:val="center"/>
              <w:rPr>
                <w:color w:val="00000A"/>
              </w:rPr>
            </w:pPr>
          </w:p>
        </w:tc>
        <w:tc>
          <w:tcPr>
            <w:tcW w:w="25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Позволит учащимся получить специальные знания и умения по систематизации и структурированию информации.</w:t>
            </w:r>
          </w:p>
        </w:tc>
      </w:tr>
      <w:tr w:rsidR="00660677">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roofErr w:type="spellStart"/>
            <w:r>
              <w:lastRenderedPageBreak/>
              <w:t>Предпрофиль</w:t>
            </w:r>
            <w:proofErr w:type="spellEnd"/>
            <w:r>
              <w:t>-</w:t>
            </w:r>
          </w:p>
          <w:p w:rsidR="00660677" w:rsidRDefault="00FF687D">
            <w:proofErr w:type="spellStart"/>
            <w:r>
              <w:t>ный</w:t>
            </w:r>
            <w:proofErr w:type="spellEnd"/>
            <w:r>
              <w:t xml:space="preserve">  курс:</w:t>
            </w:r>
          </w:p>
          <w:p w:rsidR="00660677" w:rsidRDefault="00FF687D">
            <w:r>
              <w:t>«Реальная математика»</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Овладение математическими знаниями и умениями, необходимыми в повседневной жизни</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 xml:space="preserve">Приказ  </w:t>
            </w:r>
            <w:proofErr w:type="spellStart"/>
            <w:r>
              <w:t>МБОУ</w:t>
            </w:r>
            <w:proofErr w:type="spellEnd"/>
            <w:r>
              <w:t xml:space="preserve"> </w:t>
            </w:r>
            <w:proofErr w:type="spellStart"/>
            <w:r>
              <w:t>СОШ</w:t>
            </w:r>
            <w:proofErr w:type="spellEnd"/>
            <w:r>
              <w:t xml:space="preserve"> № 82 п. Степной Курган № 272 от </w:t>
            </w:r>
            <w:proofErr w:type="spellStart"/>
            <w:r>
              <w:t>31.08.2016г</w:t>
            </w:r>
            <w:proofErr w:type="spellEnd"/>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jc w:val="center"/>
              <w:rPr>
                <w:color w:val="00000A"/>
              </w:rPr>
            </w:pPr>
          </w:p>
        </w:tc>
        <w:tc>
          <w:tcPr>
            <w:tcW w:w="25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Поможет ученику использовать полученные знания и умения в практической деятельности и повседневной жизни</w:t>
            </w:r>
          </w:p>
        </w:tc>
      </w:tr>
      <w:tr w:rsidR="00660677">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roofErr w:type="spellStart"/>
            <w:r>
              <w:t>Предпрофиль</w:t>
            </w:r>
            <w:proofErr w:type="spellEnd"/>
            <w:r>
              <w:t>-</w:t>
            </w:r>
          </w:p>
          <w:p w:rsidR="00660677" w:rsidRDefault="00FF687D">
            <w:proofErr w:type="spellStart"/>
            <w:r>
              <w:t>ный</w:t>
            </w:r>
            <w:proofErr w:type="spellEnd"/>
            <w:r>
              <w:t xml:space="preserve">  курс: « Преступление и наказание»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Сформировать у учащихся потребность в правомерном поведении, расширить и углубить правовые знания через изучение отдельных положений уголовного права</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 xml:space="preserve">Приказ  </w:t>
            </w:r>
            <w:proofErr w:type="spellStart"/>
            <w:r>
              <w:t>МБОУ</w:t>
            </w:r>
            <w:proofErr w:type="spellEnd"/>
            <w:r>
              <w:t xml:space="preserve"> </w:t>
            </w:r>
            <w:proofErr w:type="spellStart"/>
            <w:r>
              <w:t>СОШ</w:t>
            </w:r>
            <w:proofErr w:type="spellEnd"/>
            <w:r>
              <w:t xml:space="preserve"> № 82 п. Степной Курган № 272 от </w:t>
            </w:r>
            <w:proofErr w:type="spellStart"/>
            <w:r>
              <w:t>31.08.2016г</w:t>
            </w:r>
            <w:proofErr w:type="spellEnd"/>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jc w:val="center"/>
              <w:rPr>
                <w:color w:val="00000A"/>
              </w:rPr>
            </w:pPr>
          </w:p>
        </w:tc>
        <w:tc>
          <w:tcPr>
            <w:tcW w:w="25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Поможет ученику использовать полученные юридические знания и умения  в повседневной жизни</w:t>
            </w:r>
          </w:p>
        </w:tc>
      </w:tr>
      <w:tr w:rsidR="00660677">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jc w:val="cente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jc w:val="cente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jc w:val="center"/>
              <w:rPr>
                <w:color w:val="00000A"/>
              </w:rPr>
            </w:pPr>
          </w:p>
        </w:tc>
        <w:tc>
          <w:tcPr>
            <w:tcW w:w="25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jc w:val="center"/>
            </w:pPr>
          </w:p>
        </w:tc>
      </w:tr>
      <w:tr w:rsidR="00660677">
        <w:tc>
          <w:tcPr>
            <w:tcW w:w="10065" w:type="dxa"/>
            <w:gridSpan w:val="5"/>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rPr>
                <w:b/>
              </w:rPr>
            </w:pPr>
            <w:r>
              <w:rPr>
                <w:b/>
              </w:rPr>
              <w:t>Углубленное изучение отдельных аспектов учебных дисциплин.</w:t>
            </w:r>
          </w:p>
          <w:p w:rsidR="00660677" w:rsidRDefault="00660677">
            <w:pPr>
              <w:jc w:val="center"/>
              <w:rPr>
                <w:color w:val="00000A"/>
              </w:rPr>
            </w:pPr>
          </w:p>
        </w:tc>
      </w:tr>
      <w:tr w:rsidR="00660677">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both"/>
            </w:pPr>
            <w:r>
              <w:t>Элективный курс: «Практикум по математике</w:t>
            </w:r>
            <w:r>
              <w:rPr>
                <w:bCs/>
              </w:rPr>
              <w:t>»</w:t>
            </w:r>
          </w:p>
          <w:p w:rsidR="00660677" w:rsidRDefault="00660677">
            <w:pPr>
              <w:jc w:val="center"/>
              <w:rPr>
                <w:color w:val="00000A"/>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pStyle w:val="afd"/>
            </w:pPr>
            <w:r>
              <w:t xml:space="preserve">Приказ  </w:t>
            </w:r>
            <w:proofErr w:type="spellStart"/>
            <w:r>
              <w:t>МБОУ</w:t>
            </w:r>
            <w:proofErr w:type="spellEnd"/>
            <w:r>
              <w:t xml:space="preserve"> </w:t>
            </w:r>
            <w:proofErr w:type="spellStart"/>
            <w:r>
              <w:t>СОШ</w:t>
            </w:r>
            <w:proofErr w:type="spellEnd"/>
            <w:r>
              <w:t xml:space="preserve"> № 82 п. Степной Курган № 272 от 31.08.2016</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jc w:val="center"/>
              <w:rPr>
                <w:color w:val="00000A"/>
              </w:rPr>
            </w:pPr>
          </w:p>
        </w:tc>
        <w:tc>
          <w:tcPr>
            <w:tcW w:w="25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Хорошие результаты выпускников при сдаче ЕГЭ по математике.</w:t>
            </w:r>
          </w:p>
          <w:p w:rsidR="00660677" w:rsidRDefault="00FF687D">
            <w:pPr>
              <w:jc w:val="center"/>
            </w:pPr>
            <w:r>
              <w:t>Результативность участия обучающихся в конкурсах, олимпиадах по математике.</w:t>
            </w:r>
          </w:p>
          <w:p w:rsidR="00660677" w:rsidRDefault="00660677">
            <w:pPr>
              <w:jc w:val="center"/>
              <w:rPr>
                <w:color w:val="00000A"/>
              </w:rPr>
            </w:pPr>
          </w:p>
        </w:tc>
      </w:tr>
      <w:tr w:rsidR="00660677">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Элективный курс: « Практикум по русскому языку»</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Овладение нормами литературного языка в его устной и письменной речи, совершенствование речевой практики.</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pStyle w:val="afd"/>
            </w:pPr>
            <w:r>
              <w:t xml:space="preserve">Приказ  </w:t>
            </w:r>
            <w:proofErr w:type="spellStart"/>
            <w:r>
              <w:t>МБОУ</w:t>
            </w:r>
            <w:proofErr w:type="spellEnd"/>
            <w:r>
              <w:t xml:space="preserve"> </w:t>
            </w:r>
            <w:proofErr w:type="spellStart"/>
            <w:r>
              <w:t>СОШ</w:t>
            </w:r>
            <w:proofErr w:type="spellEnd"/>
            <w:r>
              <w:t xml:space="preserve"> № 82 п. Степной Курган № 272 от 31.08.2016</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jc w:val="center"/>
              <w:rPr>
                <w:color w:val="00000A"/>
              </w:rPr>
            </w:pPr>
          </w:p>
        </w:tc>
        <w:tc>
          <w:tcPr>
            <w:tcW w:w="25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pPr>
            <w:r>
              <w:t xml:space="preserve">Хорошие  результаты выпускников при сдаче ЕГЭ русскому языку. Результативность участия обучающихся в конкурсах, </w:t>
            </w:r>
            <w:r>
              <w:lastRenderedPageBreak/>
              <w:t>олимпиадах по русскому языку.</w:t>
            </w:r>
          </w:p>
        </w:tc>
      </w:tr>
      <w:tr w:rsidR="00660677">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pStyle w:val="ConsPlusCell"/>
              <w:jc w:val="center"/>
            </w:pPr>
            <w:r>
              <w:rPr>
                <w:rFonts w:ascii="Times New Roman" w:hAnsi="Times New Roman" w:cs="Times New Roman"/>
                <w:szCs w:val="24"/>
                <w:lang w:eastAsia="en-US"/>
              </w:rPr>
              <w:lastRenderedPageBreak/>
              <w:t>Элективный курс «Практическая физика и астрономия»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shd w:val="clear" w:color="auto" w:fill="FFFFFF"/>
              <w:tabs>
                <w:tab w:val="left" w:pos="851"/>
              </w:tabs>
              <w:jc w:val="center"/>
            </w:pPr>
            <w:proofErr w:type="spellStart"/>
            <w:r>
              <w:t>Формироваие</w:t>
            </w:r>
            <w:proofErr w:type="spellEnd"/>
            <w:r>
              <w:t xml:space="preserve"> у учащихся единой физической картины мира, подготовка к ЕГЭ по физике, углубление знаний по астрономии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pStyle w:val="afd"/>
            </w:pPr>
            <w:r>
              <w:t xml:space="preserve">Приказ  </w:t>
            </w:r>
            <w:proofErr w:type="spellStart"/>
            <w:r>
              <w:t>МБОУ</w:t>
            </w:r>
            <w:proofErr w:type="spellEnd"/>
            <w:r>
              <w:t xml:space="preserve"> </w:t>
            </w:r>
            <w:proofErr w:type="spellStart"/>
            <w:r>
              <w:t>СОШ</w:t>
            </w:r>
            <w:proofErr w:type="spellEnd"/>
            <w:r>
              <w:t xml:space="preserve"> № 82 п. Степной Курган № 272 от 31.08.2016</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pStyle w:val="ConsPlusCell"/>
              <w:jc w:val="center"/>
              <w:rPr>
                <w:rFonts w:ascii="Times New Roman" w:hAnsi="Times New Roman" w:cs="Times New Roman"/>
                <w:color w:val="00000A"/>
                <w:szCs w:val="24"/>
                <w:lang w:eastAsia="en-US"/>
              </w:rPr>
            </w:pPr>
          </w:p>
        </w:tc>
        <w:tc>
          <w:tcPr>
            <w:tcW w:w="25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pStyle w:val="afff8"/>
              <w:jc w:val="center"/>
            </w:pPr>
            <w:r>
              <w:t xml:space="preserve">Активизация познавательного интереса к естественным наукам. Результативность при сдаче ЕГЭ </w:t>
            </w:r>
          </w:p>
        </w:tc>
      </w:tr>
      <w:tr w:rsidR="00660677">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jc w:val="center"/>
              <w:rPr>
                <w:lang w:eastAsia="en-US"/>
              </w:rPr>
            </w:pPr>
            <w:r>
              <w:rPr>
                <w:lang w:eastAsia="en-US"/>
              </w:rPr>
              <w:t xml:space="preserve">Элективный курс </w:t>
            </w:r>
          </w:p>
          <w:p w:rsidR="00660677" w:rsidRDefault="00FF687D">
            <w:pPr>
              <w:jc w:val="center"/>
              <w:rPr>
                <w:lang w:eastAsia="en-US"/>
              </w:rPr>
            </w:pPr>
            <w:r>
              <w:rPr>
                <w:lang w:eastAsia="en-US"/>
              </w:rPr>
              <w:t xml:space="preserve">«Глобальные экологические проблемы </w:t>
            </w:r>
            <w:proofErr w:type="spellStart"/>
            <w:proofErr w:type="gramStart"/>
            <w:r>
              <w:rPr>
                <w:lang w:eastAsia="en-US"/>
              </w:rPr>
              <w:t>современно-сти</w:t>
            </w:r>
            <w:proofErr w:type="spellEnd"/>
            <w:proofErr w:type="gramEnd"/>
            <w:r>
              <w:rPr>
                <w:lang w:eastAsia="en-US"/>
              </w:rPr>
              <w: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shd w:val="clear" w:color="auto" w:fill="FFFFFF"/>
              <w:jc w:val="center"/>
            </w:pPr>
            <w:r>
              <w:t>Формирование у учащихся представления о высокой скорости антропогенных преобразований биосферы, ответственности человека за состояние естественного природного окружения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pStyle w:val="afd"/>
            </w:pPr>
            <w:r>
              <w:t xml:space="preserve">Приказ  </w:t>
            </w:r>
            <w:proofErr w:type="spellStart"/>
            <w:r>
              <w:t>МБОУ</w:t>
            </w:r>
            <w:proofErr w:type="spellEnd"/>
            <w:r>
              <w:t xml:space="preserve"> </w:t>
            </w:r>
            <w:proofErr w:type="spellStart"/>
            <w:r>
              <w:t>СОШ</w:t>
            </w:r>
            <w:proofErr w:type="spellEnd"/>
            <w:r>
              <w:t xml:space="preserve"> № 82 п. Степной Курган № 272 от 31.08.2016</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660677">
            <w:pPr>
              <w:pStyle w:val="ConsPlusCell"/>
              <w:jc w:val="center"/>
              <w:rPr>
                <w:rFonts w:ascii="Times New Roman" w:hAnsi="Times New Roman" w:cs="Times New Roman"/>
                <w:color w:val="000000"/>
                <w:szCs w:val="24"/>
              </w:rPr>
            </w:pPr>
          </w:p>
        </w:tc>
        <w:tc>
          <w:tcPr>
            <w:tcW w:w="25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660677" w:rsidRDefault="00FF687D">
            <w:pPr>
              <w:shd w:val="clear" w:color="auto" w:fill="FFFFFF"/>
              <w:jc w:val="center"/>
            </w:pPr>
            <w:r>
              <w:t>Экологическая ответственность  и реальное следование экологическим нормам во всех видах деятельности</w:t>
            </w:r>
          </w:p>
        </w:tc>
      </w:tr>
    </w:tbl>
    <w:p w:rsidR="00660677" w:rsidRDefault="00660677">
      <w:pPr>
        <w:ind w:firstLine="567"/>
        <w:jc w:val="both"/>
        <w:rPr>
          <w:b/>
          <w:color w:val="00000A"/>
        </w:rPr>
      </w:pPr>
    </w:p>
    <w:p w:rsidR="00660677" w:rsidRDefault="00660677">
      <w:pPr>
        <w:jc w:val="center"/>
        <w:rPr>
          <w:b/>
        </w:rPr>
      </w:pPr>
    </w:p>
    <w:p w:rsidR="00660677" w:rsidRDefault="00660677">
      <w:pPr>
        <w:jc w:val="center"/>
        <w:rPr>
          <w:b/>
        </w:rPr>
      </w:pPr>
    </w:p>
    <w:p w:rsidR="0054221C" w:rsidRDefault="00FF687D" w:rsidP="0054221C">
      <w:pPr>
        <w:jc w:val="center"/>
        <w:rPr>
          <w:rFonts w:eastAsia="Calibri"/>
          <w:b/>
        </w:rPr>
      </w:pPr>
      <w:r w:rsidRPr="0054221C">
        <w:rPr>
          <w:rFonts w:eastAsia="Calibri"/>
          <w:b/>
          <w:sz w:val="28"/>
          <w:szCs w:val="28"/>
        </w:rPr>
        <w:t xml:space="preserve">2.3. Программа внеурочной деятельности для </w:t>
      </w:r>
      <w:proofErr w:type="gramStart"/>
      <w:r w:rsidRPr="0054221C">
        <w:rPr>
          <w:rFonts w:eastAsia="Calibri"/>
          <w:b/>
          <w:sz w:val="28"/>
          <w:szCs w:val="28"/>
        </w:rPr>
        <w:t>обучающихся</w:t>
      </w:r>
      <w:proofErr w:type="gramEnd"/>
      <w:r w:rsidRPr="0054221C">
        <w:rPr>
          <w:rFonts w:eastAsia="Calibri"/>
          <w:b/>
          <w:sz w:val="28"/>
          <w:szCs w:val="28"/>
        </w:rPr>
        <w:t xml:space="preserve"> 5-6 класса </w:t>
      </w:r>
      <w:proofErr w:type="spellStart"/>
      <w:r w:rsidRPr="0054221C">
        <w:rPr>
          <w:rFonts w:eastAsia="Calibri"/>
          <w:b/>
          <w:sz w:val="28"/>
          <w:szCs w:val="28"/>
        </w:rPr>
        <w:t>МБОУ</w:t>
      </w:r>
      <w:proofErr w:type="spellEnd"/>
      <w:r w:rsidRPr="0054221C">
        <w:rPr>
          <w:rFonts w:eastAsia="Calibri"/>
          <w:b/>
          <w:sz w:val="28"/>
          <w:szCs w:val="28"/>
        </w:rPr>
        <w:t xml:space="preserve"> </w:t>
      </w:r>
      <w:proofErr w:type="spellStart"/>
      <w:r w:rsidRPr="0054221C">
        <w:rPr>
          <w:rFonts w:eastAsia="Calibri"/>
          <w:b/>
          <w:sz w:val="28"/>
          <w:szCs w:val="28"/>
        </w:rPr>
        <w:t>СОШ</w:t>
      </w:r>
      <w:proofErr w:type="spellEnd"/>
      <w:r w:rsidRPr="0054221C">
        <w:rPr>
          <w:rFonts w:eastAsia="Calibri"/>
          <w:b/>
          <w:sz w:val="28"/>
          <w:szCs w:val="28"/>
        </w:rPr>
        <w:t xml:space="preserve"> №82 п. Степной Курган</w:t>
      </w:r>
    </w:p>
    <w:p w:rsidR="00660677" w:rsidRDefault="00241BEF">
      <w:r>
        <w:rPr>
          <w:rFonts w:eastAsia="Calibri"/>
        </w:rPr>
        <w:t xml:space="preserve">                       </w:t>
      </w:r>
      <w:proofErr w:type="gramStart"/>
      <w:r w:rsidR="00FF687D">
        <w:rPr>
          <w:rFonts w:eastAsia="Calibri"/>
        </w:rPr>
        <w:t>создана</w:t>
      </w:r>
      <w:proofErr w:type="gramEnd"/>
      <w:r w:rsidR="00FF687D">
        <w:rPr>
          <w:rFonts w:eastAsia="Calibri"/>
        </w:rPr>
        <w:t xml:space="preserve"> на основании следующих нормативно-правовых документов: </w:t>
      </w:r>
    </w:p>
    <w:p w:rsidR="00660677" w:rsidRDefault="00FF687D">
      <w:pPr>
        <w:rPr>
          <w:rFonts w:eastAsia="Calibri"/>
        </w:rPr>
      </w:pPr>
      <w:r>
        <w:rPr>
          <w:rFonts w:eastAsia="Calibri"/>
        </w:rPr>
        <w:t>1.</w:t>
      </w:r>
      <w:r>
        <w:rPr>
          <w:rFonts w:eastAsia="Calibri"/>
        </w:rPr>
        <w:tab/>
        <w:t>Федеральный Закон «Об образовании в Российской Федерации» (от 29.12. 2012 № 273-ФЗ);</w:t>
      </w:r>
    </w:p>
    <w:p w:rsidR="00660677" w:rsidRDefault="00FF687D">
      <w:pPr>
        <w:rPr>
          <w:rFonts w:eastAsia="Calibri"/>
        </w:rPr>
      </w:pPr>
      <w:r>
        <w:rPr>
          <w:rFonts w:eastAsia="Calibri"/>
        </w:rPr>
        <w:t>2.</w:t>
      </w:r>
      <w:r>
        <w:rPr>
          <w:rFonts w:eastAsia="Calibri"/>
        </w:rPr>
        <w:tab/>
        <w:t>Требования Федерального государственного образовательного стандарта основного общего образования к структуре основной образовательной программы (утверждён приказом Министерства образования и науки Российской Федерации от «17» декабря 2010 г. № 1897);</w:t>
      </w:r>
    </w:p>
    <w:p w:rsidR="00660677" w:rsidRDefault="00FF687D">
      <w:pPr>
        <w:rPr>
          <w:rFonts w:eastAsia="Calibri"/>
        </w:rPr>
      </w:pPr>
      <w:r>
        <w:rPr>
          <w:rFonts w:eastAsia="Calibri"/>
        </w:rPr>
        <w:t>3.</w:t>
      </w:r>
      <w:r>
        <w:rPr>
          <w:rFonts w:eastAsia="Calibri"/>
        </w:rPr>
        <w:tab/>
        <w:t xml:space="preserve">Постановление главного государственного санитарного врача РФ от 29 декабря 2010 г. </w:t>
      </w:r>
      <w:proofErr w:type="spellStart"/>
      <w:r>
        <w:rPr>
          <w:rFonts w:eastAsia="Calibri"/>
        </w:rPr>
        <w:t>N</w:t>
      </w:r>
      <w:proofErr w:type="spellEnd"/>
      <w:r>
        <w:rPr>
          <w:rFonts w:eastAsia="Calibri"/>
        </w:rPr>
        <w:t xml:space="preserve"> 189 об утверждении </w:t>
      </w:r>
      <w:proofErr w:type="spellStart"/>
      <w:r>
        <w:rPr>
          <w:rFonts w:eastAsia="Calibri"/>
        </w:rPr>
        <w:t>СанПин</w:t>
      </w:r>
      <w:proofErr w:type="spellEnd"/>
      <w:r>
        <w:rPr>
          <w:rFonts w:eastAsia="Calibri"/>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РФ 3 марта 2011 г. </w:t>
      </w:r>
      <w:proofErr w:type="spellStart"/>
      <w:r>
        <w:rPr>
          <w:rFonts w:eastAsia="Calibri"/>
        </w:rPr>
        <w:t>N</w:t>
      </w:r>
      <w:proofErr w:type="spellEnd"/>
      <w:r>
        <w:rPr>
          <w:rFonts w:eastAsia="Calibri"/>
        </w:rPr>
        <w:t xml:space="preserve"> 1993);</w:t>
      </w:r>
    </w:p>
    <w:p w:rsidR="00660677" w:rsidRDefault="00FF687D">
      <w:pPr>
        <w:rPr>
          <w:rFonts w:eastAsia="Calibri"/>
        </w:rPr>
      </w:pPr>
      <w:r>
        <w:rPr>
          <w:rFonts w:eastAsia="Calibri"/>
        </w:rPr>
        <w:t xml:space="preserve">4.       Методическое письмо  « Об организации внеурочной деятельности при реализации </w:t>
      </w:r>
      <w:proofErr w:type="spellStart"/>
      <w:r>
        <w:rPr>
          <w:rFonts w:eastAsia="Calibri"/>
        </w:rPr>
        <w:t>ФГОС</w:t>
      </w:r>
      <w:proofErr w:type="spellEnd"/>
      <w:r>
        <w:rPr>
          <w:rFonts w:eastAsia="Calibri"/>
        </w:rPr>
        <w:t xml:space="preserve"> </w:t>
      </w:r>
      <w:proofErr w:type="spellStart"/>
      <w:r>
        <w:rPr>
          <w:rFonts w:eastAsia="Calibri"/>
        </w:rPr>
        <w:t>НОО</w:t>
      </w:r>
      <w:proofErr w:type="spellEnd"/>
      <w:r>
        <w:rPr>
          <w:rFonts w:eastAsia="Calibri"/>
        </w:rPr>
        <w:t xml:space="preserve"> </w:t>
      </w:r>
      <w:proofErr w:type="gramStart"/>
      <w:r>
        <w:rPr>
          <w:rFonts w:eastAsia="Calibri"/>
        </w:rPr>
        <w:t>и ООО</w:t>
      </w:r>
      <w:proofErr w:type="gramEnd"/>
      <w:r>
        <w:rPr>
          <w:rFonts w:eastAsia="Calibri"/>
        </w:rPr>
        <w:t xml:space="preserve"> в образовательных организациях</w:t>
      </w:r>
    </w:p>
    <w:p w:rsidR="00660677" w:rsidRDefault="00FF687D">
      <w:pPr>
        <w:tabs>
          <w:tab w:val="left" w:pos="714"/>
        </w:tabs>
        <w:ind w:firstLine="567"/>
        <w:jc w:val="both"/>
      </w:pPr>
      <w: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w:t>
      </w:r>
      <w:proofErr w:type="spellStart"/>
      <w:r>
        <w:t>ФГОС</w:t>
      </w:r>
      <w:proofErr w:type="spellEnd"/>
      <w:r>
        <w:t xml:space="preserve"> основного общего образования  происходит совершенствование внеурочной деятельности.</w:t>
      </w:r>
    </w:p>
    <w:p w:rsidR="00660677" w:rsidRDefault="00FF687D">
      <w:pPr>
        <w:tabs>
          <w:tab w:val="left" w:pos="714"/>
        </w:tabs>
        <w:ind w:firstLine="567"/>
        <w:jc w:val="both"/>
      </w:pPr>
      <w:r>
        <w:lastRenderedPageBreak/>
        <w:t>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660677" w:rsidRDefault="00FF687D">
      <w:pPr>
        <w:tabs>
          <w:tab w:val="left" w:pos="714"/>
        </w:tabs>
        <w:ind w:firstLine="567"/>
        <w:jc w:val="both"/>
      </w:pPr>
      <w:r>
        <w:t>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660677" w:rsidRDefault="00FF687D">
      <w:pPr>
        <w:jc w:val="both"/>
      </w:pPr>
      <w: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w:t>
      </w:r>
      <w:proofErr w:type="gramStart"/>
      <w:r>
        <w:t>обучающихся</w:t>
      </w:r>
      <w:proofErr w:type="gramEnd"/>
      <w:r>
        <w:t xml:space="preserve">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660677" w:rsidRDefault="00FF687D">
      <w:pPr>
        <w:jc w:val="both"/>
      </w:pPr>
      <w: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w:t>
      </w:r>
    </w:p>
    <w:p w:rsidR="00660677" w:rsidRDefault="00FF687D">
      <w:pPr>
        <w:tabs>
          <w:tab w:val="left" w:pos="4500"/>
          <w:tab w:val="left" w:pos="9180"/>
          <w:tab w:val="left" w:pos="9360"/>
        </w:tabs>
        <w:jc w:val="both"/>
      </w:pPr>
      <w: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t xml:space="preserve">Занятия проводятся в форме экскурсий, кружков, секций, круглых столов, конференций, диспутов, </w:t>
      </w:r>
      <w:proofErr w:type="spellStart"/>
      <w:r>
        <w:t>КВНов</w:t>
      </w:r>
      <w:proofErr w:type="spellEnd"/>
      <w:r>
        <w:t>,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t xml:space="preserve">  Посещая кружки и секции, учащиеся прекрасно адаптируются в среде сверстников, благодаря индивидуальной работе руководителя,  глубже изучается материал.</w:t>
      </w:r>
      <w:r>
        <w:rPr>
          <w:color w:val="000000"/>
        </w:rPr>
        <w:t xml:space="preserve">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660677" w:rsidRDefault="00FF687D">
      <w:pPr>
        <w:jc w:val="both"/>
        <w:rPr>
          <w:color w:val="000000"/>
        </w:rPr>
      </w:pPr>
      <w:r>
        <w:rPr>
          <w:color w:val="000000"/>
        </w:rPr>
        <w:t xml:space="preserve"> Внеурочные занятия должны направлять свою деятельность на каждого ученика, чтобы он мог ощутить свою уникальность и </w:t>
      </w:r>
      <w:proofErr w:type="spellStart"/>
      <w:r>
        <w:rPr>
          <w:color w:val="000000"/>
        </w:rPr>
        <w:t>востребованность</w:t>
      </w:r>
      <w:proofErr w:type="spellEnd"/>
      <w:r>
        <w:rPr>
          <w:color w:val="000000"/>
        </w:rPr>
        <w:t>.</w:t>
      </w:r>
    </w:p>
    <w:p w:rsidR="00660677" w:rsidRDefault="00FF687D">
      <w:pPr>
        <w:tabs>
          <w:tab w:val="left" w:pos="4500"/>
          <w:tab w:val="left" w:pos="9180"/>
          <w:tab w:val="left" w:pos="9360"/>
        </w:tabs>
        <w:jc w:val="both"/>
      </w:pPr>
      <w:r>
        <w:t xml:space="preserve">  Занятия могут проводиться не только учителями общеобразовательных учреждений, но и педагогами учреждений дополнительного образования.</w:t>
      </w:r>
    </w:p>
    <w:p w:rsidR="00660677" w:rsidRDefault="00FF687D">
      <w:pPr>
        <w:tabs>
          <w:tab w:val="left" w:pos="4500"/>
          <w:tab w:val="left" w:pos="9180"/>
          <w:tab w:val="left" w:pos="9360"/>
        </w:tabs>
        <w:jc w:val="both"/>
      </w:pPr>
      <w: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660677" w:rsidRDefault="00FF687D">
      <w:pPr>
        <w:jc w:val="both"/>
      </w:pPr>
      <w: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r>
        <w:rPr>
          <w:b/>
        </w:rPr>
        <w:tab/>
      </w:r>
    </w:p>
    <w:p w:rsidR="00660677" w:rsidRDefault="00FF687D">
      <w:pPr>
        <w:jc w:val="both"/>
      </w:pPr>
      <w:r>
        <w:t xml:space="preserve">Внеурочная деятельность направлена на развитие воспитательных результатов: </w:t>
      </w:r>
    </w:p>
    <w:p w:rsidR="00660677" w:rsidRDefault="00FF687D">
      <w:pPr>
        <w:numPr>
          <w:ilvl w:val="0"/>
          <w:numId w:val="31"/>
        </w:numPr>
        <w:tabs>
          <w:tab w:val="left" w:pos="0"/>
        </w:tabs>
        <w:ind w:left="0"/>
        <w:jc w:val="both"/>
      </w:pPr>
      <w:r>
        <w:t>приобретение учащимися социального опыта;</w:t>
      </w:r>
    </w:p>
    <w:p w:rsidR="00660677" w:rsidRDefault="00FF687D">
      <w:pPr>
        <w:numPr>
          <w:ilvl w:val="0"/>
          <w:numId w:val="31"/>
        </w:numPr>
        <w:tabs>
          <w:tab w:val="left" w:pos="0"/>
        </w:tabs>
        <w:ind w:left="0"/>
        <w:jc w:val="both"/>
      </w:pPr>
      <w:r>
        <w:t>формирование положительного отношения к базовым общественным ценностям;</w:t>
      </w:r>
    </w:p>
    <w:p w:rsidR="00660677" w:rsidRDefault="00FF687D">
      <w:pPr>
        <w:numPr>
          <w:ilvl w:val="0"/>
          <w:numId w:val="31"/>
        </w:numPr>
        <w:tabs>
          <w:tab w:val="left" w:pos="0"/>
        </w:tabs>
        <w:ind w:left="0"/>
        <w:jc w:val="both"/>
      </w:pPr>
      <w:r>
        <w:t>приобретение школьниками опыта самостоятельного общественного действия.</w:t>
      </w:r>
      <w:r>
        <w:tab/>
      </w:r>
    </w:p>
    <w:p w:rsidR="00660677" w:rsidRDefault="00FF687D">
      <w:pPr>
        <w:numPr>
          <w:ilvl w:val="2"/>
          <w:numId w:val="32"/>
        </w:numPr>
        <w:rPr>
          <w:b/>
        </w:rPr>
      </w:pPr>
      <w:r>
        <w:rPr>
          <w:b/>
        </w:rPr>
        <w:t>Цель внеурочной деятельности:</w:t>
      </w:r>
    </w:p>
    <w:p w:rsidR="00660677" w:rsidRDefault="00FF687D">
      <w:pPr>
        <w:jc w:val="both"/>
      </w:pPr>
      <w:r>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r>
        <w:rPr>
          <w:color w:val="000000"/>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w:t>
      </w:r>
      <w:r>
        <w:rPr>
          <w:color w:val="000000"/>
        </w:rPr>
        <w:lastRenderedPageBreak/>
        <w:t xml:space="preserve">растущей личности, </w:t>
      </w:r>
      <w:r>
        <w:t>с формированной гражданской ответственностью и правовым самосознанием,</w:t>
      </w:r>
      <w:r>
        <w:rPr>
          <w:color w:val="000000"/>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660677" w:rsidRDefault="00FF687D">
      <w:pPr>
        <w:numPr>
          <w:ilvl w:val="2"/>
          <w:numId w:val="32"/>
        </w:numPr>
        <w:rPr>
          <w:b/>
        </w:rPr>
      </w:pPr>
      <w:r>
        <w:rPr>
          <w:b/>
        </w:rPr>
        <w:t>Задачи  внеурочной деятельности:</w:t>
      </w:r>
    </w:p>
    <w:p w:rsidR="00660677" w:rsidRDefault="00FF687D">
      <w:pPr>
        <w:numPr>
          <w:ilvl w:val="0"/>
          <w:numId w:val="28"/>
        </w:numPr>
        <w:ind w:left="426" w:hanging="426"/>
      </w:pPr>
      <w:r>
        <w:t xml:space="preserve">Организация общественно-полезной и </w:t>
      </w:r>
      <w:proofErr w:type="spellStart"/>
      <w:r>
        <w:t>досуговой</w:t>
      </w:r>
      <w:proofErr w:type="spellEnd"/>
      <w:r>
        <w:t xml:space="preserve"> деятельности учащихся совместно с общественными организациями, библиотеками, семьями учащихся.</w:t>
      </w:r>
    </w:p>
    <w:p w:rsidR="00660677" w:rsidRDefault="00FF687D">
      <w:pPr>
        <w:numPr>
          <w:ilvl w:val="0"/>
          <w:numId w:val="28"/>
        </w:numPr>
        <w:ind w:left="426" w:hanging="426"/>
      </w:pPr>
      <w:r>
        <w:t>Включение учащихся в разностороннюю деятельность.</w:t>
      </w:r>
    </w:p>
    <w:p w:rsidR="00660677" w:rsidRDefault="00FF687D">
      <w:pPr>
        <w:numPr>
          <w:ilvl w:val="0"/>
          <w:numId w:val="28"/>
        </w:numPr>
        <w:tabs>
          <w:tab w:val="left" w:pos="0"/>
        </w:tabs>
        <w:ind w:left="426" w:hanging="426"/>
      </w:pPr>
      <w:r>
        <w:t>Формирование навыков позитивного коммуникативного общения.</w:t>
      </w:r>
    </w:p>
    <w:p w:rsidR="00660677" w:rsidRDefault="00FF687D">
      <w:pPr>
        <w:numPr>
          <w:ilvl w:val="0"/>
          <w:numId w:val="28"/>
        </w:numPr>
        <w:tabs>
          <w:tab w:val="left" w:pos="0"/>
        </w:tabs>
        <w:ind w:left="426" w:hanging="426"/>
      </w:pPr>
      <w:r>
        <w:t xml:space="preserve">Развитие навыков организации и осуществления сотрудничества с педагогами, </w:t>
      </w:r>
    </w:p>
    <w:p w:rsidR="00660677" w:rsidRDefault="00FF687D">
      <w:pPr>
        <w:tabs>
          <w:tab w:val="left" w:pos="0"/>
        </w:tabs>
        <w:ind w:left="426" w:hanging="426"/>
      </w:pPr>
      <w:r>
        <w:t xml:space="preserve">           сверстниками, родителями, старшими детьми в решении общих проблем.</w:t>
      </w:r>
    </w:p>
    <w:p w:rsidR="00660677" w:rsidRDefault="00FF687D">
      <w:pPr>
        <w:numPr>
          <w:ilvl w:val="0"/>
          <w:numId w:val="28"/>
        </w:numPr>
        <w:tabs>
          <w:tab w:val="left" w:pos="0"/>
        </w:tabs>
        <w:ind w:left="426" w:hanging="426"/>
      </w:pPr>
      <w:r>
        <w:t>Воспитание трудолюбия, способности к преодолению трудностей, целеустремленности   и настойчивости в достижении результата.</w:t>
      </w:r>
    </w:p>
    <w:p w:rsidR="00660677" w:rsidRDefault="00FF687D">
      <w:pPr>
        <w:numPr>
          <w:ilvl w:val="0"/>
          <w:numId w:val="28"/>
        </w:numPr>
        <w:tabs>
          <w:tab w:val="left" w:pos="0"/>
        </w:tabs>
        <w:ind w:left="426" w:hanging="426"/>
      </w:pPr>
      <w:proofErr w:type="gramStart"/>
      <w: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roofErr w:type="gramEnd"/>
    </w:p>
    <w:p w:rsidR="00660677" w:rsidRDefault="00FF687D">
      <w:pPr>
        <w:numPr>
          <w:ilvl w:val="0"/>
          <w:numId w:val="28"/>
        </w:numPr>
        <w:tabs>
          <w:tab w:val="left" w:pos="0"/>
          <w:tab w:val="left" w:pos="426"/>
        </w:tabs>
        <w:ind w:left="426" w:hanging="426"/>
      </w:pPr>
      <w: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660677" w:rsidRDefault="00FF687D">
      <w:pPr>
        <w:numPr>
          <w:ilvl w:val="0"/>
          <w:numId w:val="28"/>
        </w:numPr>
        <w:tabs>
          <w:tab w:val="left" w:pos="0"/>
          <w:tab w:val="left" w:pos="284"/>
        </w:tabs>
        <w:ind w:left="426" w:hanging="426"/>
        <w:rPr>
          <w:color w:val="000000"/>
        </w:rPr>
      </w:pPr>
      <w:r>
        <w:rPr>
          <w:color w:val="000000"/>
        </w:rPr>
        <w:t xml:space="preserve">  Совершенствование  системы мониторинга эффективности воспитательной работы в школе.</w:t>
      </w:r>
    </w:p>
    <w:p w:rsidR="00660677" w:rsidRDefault="00FF687D">
      <w:pPr>
        <w:numPr>
          <w:ilvl w:val="0"/>
          <w:numId w:val="28"/>
        </w:numPr>
        <w:tabs>
          <w:tab w:val="left" w:pos="0"/>
        </w:tabs>
        <w:ind w:left="426" w:hanging="426"/>
        <w:jc w:val="both"/>
      </w:pPr>
      <w:r>
        <w:t>Углубление содержания, форм и методов занятости учащихся в свободное от учёбы время.</w:t>
      </w:r>
    </w:p>
    <w:p w:rsidR="00660677" w:rsidRDefault="00FF687D">
      <w:pPr>
        <w:numPr>
          <w:ilvl w:val="0"/>
          <w:numId w:val="28"/>
        </w:numPr>
        <w:tabs>
          <w:tab w:val="left" w:pos="0"/>
        </w:tabs>
        <w:ind w:left="426" w:hanging="426"/>
        <w:jc w:val="both"/>
      </w:pPr>
      <w:r>
        <w:t>Организация информационной поддержки учащихся.</w:t>
      </w:r>
    </w:p>
    <w:p w:rsidR="00660677" w:rsidRDefault="00FF687D">
      <w:pPr>
        <w:numPr>
          <w:ilvl w:val="0"/>
          <w:numId w:val="28"/>
        </w:numPr>
        <w:tabs>
          <w:tab w:val="left" w:pos="0"/>
        </w:tabs>
        <w:ind w:left="426" w:hanging="426"/>
        <w:jc w:val="both"/>
      </w:pPr>
      <w:r>
        <w:t>Совершенствование материально-технической базы организации досуга учащихся.</w:t>
      </w:r>
    </w:p>
    <w:p w:rsidR="00660677" w:rsidRDefault="00FF687D">
      <w:pPr>
        <w:numPr>
          <w:ilvl w:val="2"/>
          <w:numId w:val="32"/>
        </w:numPr>
        <w:rPr>
          <w:b/>
          <w:bCs/>
          <w:lang w:eastAsia="ar-SA"/>
        </w:rPr>
      </w:pPr>
      <w:r>
        <w:rPr>
          <w:b/>
          <w:bCs/>
          <w:lang w:eastAsia="ar-SA"/>
        </w:rPr>
        <w:t>Принципы программы:</w:t>
      </w:r>
    </w:p>
    <w:p w:rsidR="00660677" w:rsidRDefault="00FF687D">
      <w:pPr>
        <w:numPr>
          <w:ilvl w:val="0"/>
          <w:numId w:val="30"/>
        </w:numPr>
        <w:ind w:left="284" w:hanging="284"/>
        <w:rPr>
          <w:bCs/>
        </w:rPr>
      </w:pPr>
      <w:r>
        <w:rPr>
          <w:bCs/>
        </w:rPr>
        <w:t xml:space="preserve">Включение </w:t>
      </w:r>
      <w:proofErr w:type="gramStart"/>
      <w:r>
        <w:rPr>
          <w:bCs/>
        </w:rPr>
        <w:t>обучающихся</w:t>
      </w:r>
      <w:proofErr w:type="gramEnd"/>
      <w:r>
        <w:rPr>
          <w:bCs/>
        </w:rPr>
        <w:t xml:space="preserve"> в активную деятельность.</w:t>
      </w:r>
    </w:p>
    <w:p w:rsidR="00660677" w:rsidRDefault="00FF687D">
      <w:pPr>
        <w:numPr>
          <w:ilvl w:val="0"/>
          <w:numId w:val="30"/>
        </w:numPr>
        <w:ind w:left="284" w:hanging="284"/>
        <w:rPr>
          <w:bCs/>
        </w:rPr>
      </w:pPr>
      <w:r>
        <w:rPr>
          <w:bCs/>
        </w:rPr>
        <w:t xml:space="preserve"> Доступность и наглядность.</w:t>
      </w:r>
    </w:p>
    <w:p w:rsidR="00660677" w:rsidRDefault="00FF687D">
      <w:pPr>
        <w:numPr>
          <w:ilvl w:val="0"/>
          <w:numId w:val="30"/>
        </w:numPr>
        <w:ind w:left="284" w:hanging="284"/>
        <w:rPr>
          <w:bCs/>
        </w:rPr>
      </w:pPr>
      <w:r>
        <w:rPr>
          <w:bCs/>
        </w:rPr>
        <w:t xml:space="preserve"> Связь теории с практикой.</w:t>
      </w:r>
    </w:p>
    <w:p w:rsidR="00660677" w:rsidRDefault="00FF687D">
      <w:pPr>
        <w:numPr>
          <w:ilvl w:val="0"/>
          <w:numId w:val="30"/>
        </w:numPr>
        <w:ind w:left="284" w:hanging="284"/>
        <w:rPr>
          <w:bCs/>
        </w:rPr>
      </w:pPr>
      <w:r>
        <w:rPr>
          <w:bCs/>
        </w:rPr>
        <w:t xml:space="preserve"> Учёт возрастных особенностей.</w:t>
      </w:r>
    </w:p>
    <w:p w:rsidR="00660677" w:rsidRDefault="00FF687D">
      <w:pPr>
        <w:numPr>
          <w:ilvl w:val="0"/>
          <w:numId w:val="30"/>
        </w:numPr>
        <w:ind w:left="284" w:hanging="284"/>
        <w:rPr>
          <w:bCs/>
        </w:rPr>
      </w:pPr>
      <w:r>
        <w:rPr>
          <w:bCs/>
        </w:rPr>
        <w:t xml:space="preserve"> Сочетание индивидуальных и коллективных форм деятельности.</w:t>
      </w:r>
    </w:p>
    <w:p w:rsidR="00660677" w:rsidRDefault="00FF687D">
      <w:pPr>
        <w:numPr>
          <w:ilvl w:val="0"/>
          <w:numId w:val="30"/>
        </w:numPr>
        <w:ind w:left="284" w:hanging="284"/>
        <w:contextualSpacing/>
      </w:pPr>
      <w:r>
        <w:rPr>
          <w:bCs/>
        </w:rPr>
        <w:t xml:space="preserve">Целенаправленность и последовательность деятельности (от </w:t>
      </w:r>
      <w:proofErr w:type="gramStart"/>
      <w:r>
        <w:rPr>
          <w:bCs/>
        </w:rPr>
        <w:t>простого</w:t>
      </w:r>
      <w:proofErr w:type="gramEnd"/>
      <w:r>
        <w:rPr>
          <w:bCs/>
        </w:rPr>
        <w:t xml:space="preserve"> к сложному</w:t>
      </w:r>
      <w:r>
        <w:rPr>
          <w:b/>
          <w:bCs/>
        </w:rPr>
        <w:t>).</w:t>
      </w:r>
    </w:p>
    <w:p w:rsidR="00660677" w:rsidRDefault="00FF687D">
      <w:pPr>
        <w:keepNext/>
        <w:outlineLvl w:val="2"/>
        <w:rPr>
          <w:b/>
          <w:bCs/>
        </w:rPr>
      </w:pPr>
      <w:bookmarkStart w:id="1" w:name="_Toc279755143"/>
      <w:bookmarkEnd w:id="1"/>
      <w:r>
        <w:rPr>
          <w:b/>
          <w:bCs/>
        </w:rPr>
        <w:t>2.3.4. Направления реализации программы</w:t>
      </w:r>
    </w:p>
    <w:p w:rsidR="00660677" w:rsidRDefault="00FF687D">
      <w:pPr>
        <w:numPr>
          <w:ilvl w:val="0"/>
          <w:numId w:val="29"/>
        </w:numPr>
        <w:ind w:left="426" w:hanging="426"/>
        <w:jc w:val="both"/>
      </w:pPr>
      <w:r>
        <w:t>Создание оптимального педагогически организованного пространства проведения учащимися свободного времени.</w:t>
      </w:r>
    </w:p>
    <w:p w:rsidR="00660677" w:rsidRDefault="00FF687D">
      <w:pPr>
        <w:numPr>
          <w:ilvl w:val="0"/>
          <w:numId w:val="29"/>
        </w:numPr>
        <w:ind w:left="426" w:hanging="426"/>
        <w:jc w:val="both"/>
      </w:pPr>
      <w:r>
        <w:t>Проведение необходимых для оптимальной занятости учащихся в свободное от учёбы время организационно-управленческих мероприятий.</w:t>
      </w:r>
    </w:p>
    <w:p w:rsidR="00660677" w:rsidRDefault="00FF687D">
      <w:pPr>
        <w:numPr>
          <w:ilvl w:val="0"/>
          <w:numId w:val="29"/>
        </w:numPr>
        <w:ind w:left="426" w:hanging="426"/>
        <w:jc w:val="both"/>
      </w:pPr>
      <w:r>
        <w:t>Совершенствование содержания, форм и методов занятости учащихся в свободное от          учёбы время.</w:t>
      </w:r>
    </w:p>
    <w:p w:rsidR="00660677" w:rsidRDefault="00FF687D">
      <w:pPr>
        <w:numPr>
          <w:ilvl w:val="0"/>
          <w:numId w:val="29"/>
        </w:numPr>
        <w:ind w:left="426" w:hanging="426"/>
        <w:jc w:val="both"/>
      </w:pPr>
      <w:r>
        <w:t>Информационная поддержка занятости учащихся в свободное время.</w:t>
      </w:r>
    </w:p>
    <w:p w:rsidR="00660677" w:rsidRDefault="00FF687D">
      <w:pPr>
        <w:numPr>
          <w:ilvl w:val="0"/>
          <w:numId w:val="29"/>
        </w:numPr>
        <w:ind w:left="426" w:hanging="426"/>
        <w:jc w:val="both"/>
      </w:pPr>
      <w:r>
        <w:t>Научно-методическое обеспечение занятости учащихся во внеурочное время.</w:t>
      </w:r>
    </w:p>
    <w:p w:rsidR="00660677" w:rsidRDefault="00FF687D">
      <w:pPr>
        <w:numPr>
          <w:ilvl w:val="0"/>
          <w:numId w:val="29"/>
        </w:numPr>
        <w:ind w:left="426" w:hanging="426"/>
        <w:jc w:val="both"/>
      </w:pPr>
      <w:r>
        <w:t>Совершенствование уровня кадрового обеспечения.</w:t>
      </w:r>
    </w:p>
    <w:p w:rsidR="00660677" w:rsidRDefault="00FF687D">
      <w:pPr>
        <w:numPr>
          <w:ilvl w:val="0"/>
          <w:numId w:val="29"/>
        </w:numPr>
        <w:ind w:left="426" w:hanging="426"/>
        <w:jc w:val="both"/>
      </w:pPr>
      <w:r>
        <w:t>Совершенствование материально-технической базы организации досуга учащихся.</w:t>
      </w:r>
    </w:p>
    <w:p w:rsidR="00660677" w:rsidRDefault="00FF687D">
      <w:pPr>
        <w:jc w:val="both"/>
      </w:pPr>
      <w:r>
        <w:t>Программа предполагает равномерное распределение часов в 5-6 классе по неделям и проведение регулярных еженедельных внеурочных занятий со школьниками (10 ч в неделю);</w:t>
      </w:r>
    </w:p>
    <w:p w:rsidR="00660677" w:rsidRDefault="00FF687D">
      <w:pPr>
        <w:spacing w:before="280" w:after="280"/>
        <w:rPr>
          <w:b/>
          <w:bCs/>
          <w:u w:val="single"/>
        </w:rPr>
      </w:pPr>
      <w:r>
        <w:rPr>
          <w:b/>
          <w:bCs/>
          <w:u w:val="single"/>
        </w:rPr>
        <w:t>Спортивн</w:t>
      </w:r>
      <w:proofErr w:type="gramStart"/>
      <w:r>
        <w:rPr>
          <w:b/>
          <w:bCs/>
          <w:u w:val="single"/>
        </w:rPr>
        <w:t>о-</w:t>
      </w:r>
      <w:proofErr w:type="gramEnd"/>
      <w:r>
        <w:rPr>
          <w:b/>
          <w:bCs/>
          <w:u w:val="single"/>
        </w:rPr>
        <w:t xml:space="preserve"> оздоровительное направление </w:t>
      </w:r>
    </w:p>
    <w:tbl>
      <w:tblPr>
        <w:tblW w:w="10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75"/>
        <w:gridCol w:w="3119"/>
        <w:gridCol w:w="1558"/>
        <w:gridCol w:w="1700"/>
        <w:gridCol w:w="3085"/>
      </w:tblGrid>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Название</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 xml:space="preserve">Класс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Кол-во часов</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Ф.и.о. педагога д.о.</w:t>
            </w:r>
          </w:p>
        </w:tc>
      </w:tr>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lastRenderedPageBreak/>
              <w:t>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Курс « Легкая атлетика»</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5-6</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2</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proofErr w:type="spellStart"/>
            <w:r>
              <w:t>Беркун</w:t>
            </w:r>
            <w:proofErr w:type="spellEnd"/>
            <w:r>
              <w:t xml:space="preserve"> А.М.</w:t>
            </w:r>
          </w:p>
        </w:tc>
      </w:tr>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2</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Курс «Белая ладья»</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5-6</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2</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proofErr w:type="spellStart"/>
            <w:r>
              <w:t>Романько</w:t>
            </w:r>
            <w:proofErr w:type="spellEnd"/>
            <w:r>
              <w:t xml:space="preserve"> Е.В.</w:t>
            </w:r>
          </w:p>
        </w:tc>
      </w:tr>
    </w:tbl>
    <w:p w:rsidR="00660677" w:rsidRDefault="00FF687D">
      <w:pPr>
        <w:spacing w:before="280" w:after="280"/>
        <w:rPr>
          <w:b/>
          <w:bCs/>
          <w:u w:val="single"/>
        </w:rPr>
      </w:pPr>
      <w:r>
        <w:rPr>
          <w:b/>
          <w:bCs/>
          <w:u w:val="single"/>
        </w:rPr>
        <w:t xml:space="preserve">Общекультурное направление </w:t>
      </w:r>
    </w:p>
    <w:tbl>
      <w:tblPr>
        <w:tblW w:w="10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75"/>
        <w:gridCol w:w="3119"/>
        <w:gridCol w:w="1558"/>
        <w:gridCol w:w="1700"/>
        <w:gridCol w:w="3085"/>
      </w:tblGrid>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Название</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 xml:space="preserve">Класс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Кол-во часов</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Ф.и.о. педагога д.о.</w:t>
            </w:r>
          </w:p>
        </w:tc>
      </w:tr>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Курс «Ритмика»</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5-6</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2</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proofErr w:type="spellStart"/>
            <w:r>
              <w:t>Чиркова</w:t>
            </w:r>
            <w:proofErr w:type="spellEnd"/>
            <w:r>
              <w:t xml:space="preserve"> Н.Н.</w:t>
            </w:r>
          </w:p>
        </w:tc>
      </w:tr>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2</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Курс «Театральные подмостки»</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5</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1</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proofErr w:type="spellStart"/>
            <w:r>
              <w:t>Чиркова</w:t>
            </w:r>
            <w:proofErr w:type="spellEnd"/>
            <w:r>
              <w:t xml:space="preserve"> Н.Н.</w:t>
            </w:r>
          </w:p>
        </w:tc>
      </w:tr>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3</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Курс «Историко-бытовой бальный танец»</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6</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1</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proofErr w:type="spellStart"/>
            <w:r>
              <w:t>Чиркова</w:t>
            </w:r>
            <w:proofErr w:type="spellEnd"/>
            <w:r>
              <w:t xml:space="preserve"> Н.Н.</w:t>
            </w:r>
          </w:p>
        </w:tc>
      </w:tr>
    </w:tbl>
    <w:p w:rsidR="00660677" w:rsidRDefault="00FF687D">
      <w:pPr>
        <w:spacing w:before="280" w:after="280"/>
        <w:rPr>
          <w:b/>
          <w:bCs/>
          <w:u w:val="single"/>
        </w:rPr>
      </w:pPr>
      <w:proofErr w:type="spellStart"/>
      <w:r>
        <w:rPr>
          <w:b/>
          <w:bCs/>
          <w:u w:val="single"/>
        </w:rPr>
        <w:t>Общеинтеллектуальное</w:t>
      </w:r>
      <w:proofErr w:type="spellEnd"/>
      <w:r>
        <w:rPr>
          <w:b/>
          <w:bCs/>
          <w:u w:val="single"/>
        </w:rPr>
        <w:t xml:space="preserve"> направление</w:t>
      </w:r>
    </w:p>
    <w:tbl>
      <w:tblPr>
        <w:tblW w:w="10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75"/>
        <w:gridCol w:w="3119"/>
        <w:gridCol w:w="1558"/>
        <w:gridCol w:w="1700"/>
        <w:gridCol w:w="3085"/>
      </w:tblGrid>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Название</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 xml:space="preserve">Класс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Кол-во часов</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Ф.и.о. педагога д.о.</w:t>
            </w:r>
          </w:p>
        </w:tc>
      </w:tr>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Курс «занимательная математика»</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5</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1</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Яшина С.Н.</w:t>
            </w:r>
          </w:p>
        </w:tc>
      </w:tr>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2</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 xml:space="preserve">Курс «Мир </w:t>
            </w:r>
            <w:proofErr w:type="gramStart"/>
            <w:r>
              <w:t>любознательных</w:t>
            </w:r>
            <w:proofErr w:type="gramEnd"/>
            <w:r>
              <w:t>»</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6</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1</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 xml:space="preserve"> Пухова Ю.П.</w:t>
            </w:r>
          </w:p>
        </w:tc>
      </w:tr>
      <w:tr w:rsidR="00660677">
        <w:tc>
          <w:tcPr>
            <w:tcW w:w="675"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3</w:t>
            </w:r>
          </w:p>
        </w:tc>
        <w:tc>
          <w:tcPr>
            <w:tcW w:w="3119"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Курс «Умелые руки»</w:t>
            </w:r>
          </w:p>
        </w:tc>
        <w:tc>
          <w:tcPr>
            <w:tcW w:w="1558"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5</w:t>
            </w:r>
          </w:p>
        </w:tc>
        <w:tc>
          <w:tcPr>
            <w:tcW w:w="1700"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1</w:t>
            </w:r>
          </w:p>
        </w:tc>
        <w:tc>
          <w:tcPr>
            <w:tcW w:w="3085"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Пухова Ю.П.</w:t>
            </w:r>
          </w:p>
        </w:tc>
      </w:tr>
      <w:tr w:rsidR="00660677">
        <w:tc>
          <w:tcPr>
            <w:tcW w:w="675"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4</w:t>
            </w:r>
          </w:p>
        </w:tc>
        <w:tc>
          <w:tcPr>
            <w:tcW w:w="3119"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Курс « Волшебный мир искусства»</w:t>
            </w:r>
          </w:p>
        </w:tc>
        <w:tc>
          <w:tcPr>
            <w:tcW w:w="1558"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6</w:t>
            </w:r>
          </w:p>
        </w:tc>
        <w:tc>
          <w:tcPr>
            <w:tcW w:w="1700"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1</w:t>
            </w:r>
          </w:p>
        </w:tc>
        <w:tc>
          <w:tcPr>
            <w:tcW w:w="3085"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proofErr w:type="spellStart"/>
            <w:r>
              <w:t>Авдиенко</w:t>
            </w:r>
            <w:proofErr w:type="spellEnd"/>
            <w:r>
              <w:t xml:space="preserve"> Е.Н.</w:t>
            </w:r>
          </w:p>
        </w:tc>
      </w:tr>
    </w:tbl>
    <w:p w:rsidR="00660677" w:rsidRDefault="00FF687D">
      <w:pPr>
        <w:spacing w:before="280" w:after="280"/>
        <w:rPr>
          <w:b/>
          <w:bCs/>
          <w:u w:val="single"/>
        </w:rPr>
      </w:pPr>
      <w:r>
        <w:rPr>
          <w:b/>
          <w:bCs/>
          <w:u w:val="single"/>
        </w:rPr>
        <w:t xml:space="preserve">Духовно – нравственное  направление </w:t>
      </w:r>
    </w:p>
    <w:tbl>
      <w:tblPr>
        <w:tblW w:w="10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75"/>
        <w:gridCol w:w="3119"/>
        <w:gridCol w:w="1558"/>
        <w:gridCol w:w="1700"/>
        <w:gridCol w:w="3085"/>
      </w:tblGrid>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lastRenderedPageBreak/>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Название</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 xml:space="preserve">Класс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Кол-во часов</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Ф.и.о. педагога д.о.</w:t>
            </w:r>
          </w:p>
        </w:tc>
      </w:tr>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Курс «</w:t>
            </w:r>
            <w:proofErr w:type="spellStart"/>
            <w:r>
              <w:t>ОДНКНР</w:t>
            </w:r>
            <w:proofErr w:type="spellEnd"/>
            <w:r>
              <w:t>»</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5-6</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2</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.Проценко О.И.</w:t>
            </w:r>
          </w:p>
        </w:tc>
      </w:tr>
      <w:tr w:rsidR="00660677">
        <w:tc>
          <w:tcPr>
            <w:tcW w:w="675"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2</w:t>
            </w:r>
          </w:p>
        </w:tc>
        <w:tc>
          <w:tcPr>
            <w:tcW w:w="3119"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Курс « Я гражданин России»</w:t>
            </w:r>
          </w:p>
        </w:tc>
        <w:tc>
          <w:tcPr>
            <w:tcW w:w="1558"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6</w:t>
            </w:r>
          </w:p>
        </w:tc>
        <w:tc>
          <w:tcPr>
            <w:tcW w:w="1700"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1</w:t>
            </w:r>
          </w:p>
        </w:tc>
        <w:tc>
          <w:tcPr>
            <w:tcW w:w="3085"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Пухова Ю.П.</w:t>
            </w:r>
          </w:p>
        </w:tc>
      </w:tr>
      <w:tr w:rsidR="00660677">
        <w:tc>
          <w:tcPr>
            <w:tcW w:w="675"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3</w:t>
            </w:r>
          </w:p>
        </w:tc>
        <w:tc>
          <w:tcPr>
            <w:tcW w:w="3119"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t>Курс «Я познаю мир»</w:t>
            </w:r>
          </w:p>
        </w:tc>
        <w:tc>
          <w:tcPr>
            <w:tcW w:w="1558"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5</w:t>
            </w:r>
          </w:p>
        </w:tc>
        <w:tc>
          <w:tcPr>
            <w:tcW w:w="1700"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1</w:t>
            </w:r>
          </w:p>
        </w:tc>
        <w:tc>
          <w:tcPr>
            <w:tcW w:w="3085" w:type="dxa"/>
            <w:tcBorders>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proofErr w:type="spellStart"/>
            <w:r>
              <w:t>Авдиенко</w:t>
            </w:r>
            <w:proofErr w:type="spellEnd"/>
            <w:r>
              <w:t xml:space="preserve"> Е.Н.</w:t>
            </w:r>
          </w:p>
        </w:tc>
      </w:tr>
    </w:tbl>
    <w:p w:rsidR="00660677" w:rsidRDefault="00FF687D">
      <w:pPr>
        <w:spacing w:before="280" w:after="280"/>
        <w:rPr>
          <w:b/>
          <w:bCs/>
          <w:u w:val="single"/>
        </w:rPr>
      </w:pPr>
      <w:r>
        <w:rPr>
          <w:b/>
          <w:bCs/>
          <w:u w:val="single"/>
        </w:rPr>
        <w:t xml:space="preserve"> Социальная  направленность</w:t>
      </w:r>
    </w:p>
    <w:tbl>
      <w:tblPr>
        <w:tblW w:w="10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75"/>
        <w:gridCol w:w="3119"/>
        <w:gridCol w:w="1558"/>
        <w:gridCol w:w="1700"/>
        <w:gridCol w:w="3085"/>
      </w:tblGrid>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Название</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 xml:space="preserve">Класс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Кол-во часов</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t>Ф.и.о. педагога д.о.</w:t>
            </w:r>
          </w:p>
        </w:tc>
      </w:tr>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rPr>
                <w:bCs/>
              </w:rPr>
            </w:pPr>
            <w:r>
              <w:rPr>
                <w:bCs/>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rPr>
                <w:bCs/>
              </w:rPr>
              <w:t>Курс « Час общения»</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rPr>
                <w:bCs/>
              </w:rPr>
              <w:t>5-6</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rPr>
                <w:bCs/>
              </w:rPr>
            </w:pPr>
            <w:r>
              <w:rPr>
                <w:bCs/>
              </w:rPr>
              <w:t>2</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rPr>
                <w:bCs/>
              </w:rPr>
            </w:pPr>
            <w:r>
              <w:rPr>
                <w:bCs/>
              </w:rPr>
              <w:t>Пухова Ю.П.</w:t>
            </w:r>
          </w:p>
          <w:p w:rsidR="00660677" w:rsidRDefault="00FF687D">
            <w:pPr>
              <w:spacing w:before="280" w:after="280"/>
              <w:rPr>
                <w:bCs/>
              </w:rPr>
            </w:pPr>
            <w:proofErr w:type="spellStart"/>
            <w:r>
              <w:rPr>
                <w:bCs/>
              </w:rPr>
              <w:t>Романько</w:t>
            </w:r>
            <w:proofErr w:type="spellEnd"/>
            <w:r>
              <w:rPr>
                <w:bCs/>
              </w:rPr>
              <w:t xml:space="preserve"> Е.В.</w:t>
            </w:r>
          </w:p>
        </w:tc>
      </w:tr>
      <w:tr w:rsidR="006606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rPr>
                <w:bCs/>
              </w:rPr>
            </w:pPr>
            <w:r>
              <w:rPr>
                <w:bCs/>
              </w:rPr>
              <w:t>2</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pPr>
            <w:r>
              <w:rPr>
                <w:bCs/>
              </w:rPr>
              <w:t>Курс «Умный пешеход»</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pPr>
            <w:r>
              <w:rPr>
                <w:bCs/>
              </w:rPr>
              <w:t>5-6</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jc w:val="center"/>
              <w:rPr>
                <w:bCs/>
              </w:rPr>
            </w:pPr>
            <w:r>
              <w:rPr>
                <w:bCs/>
              </w:rPr>
              <w:t>2</w:t>
            </w:r>
          </w:p>
        </w:tc>
        <w:tc>
          <w:tcPr>
            <w:tcW w:w="3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spacing w:before="280" w:after="280"/>
              <w:rPr>
                <w:bCs/>
              </w:rPr>
            </w:pPr>
            <w:proofErr w:type="spellStart"/>
            <w:r>
              <w:rPr>
                <w:bCs/>
              </w:rPr>
              <w:t>Авдиенко</w:t>
            </w:r>
            <w:proofErr w:type="spellEnd"/>
            <w:r>
              <w:rPr>
                <w:bCs/>
              </w:rPr>
              <w:t xml:space="preserve"> Е.Н.</w:t>
            </w:r>
          </w:p>
        </w:tc>
      </w:tr>
    </w:tbl>
    <w:p w:rsidR="00660677" w:rsidRDefault="00660677">
      <w:pPr>
        <w:widowControl w:val="0"/>
        <w:tabs>
          <w:tab w:val="left" w:leader="dot" w:pos="0"/>
        </w:tabs>
        <w:jc w:val="both"/>
        <w:outlineLvl w:val="0"/>
      </w:pPr>
    </w:p>
    <w:p w:rsidR="00660677" w:rsidRDefault="00660677">
      <w:pPr>
        <w:widowControl w:val="0"/>
        <w:tabs>
          <w:tab w:val="left" w:leader="dot" w:pos="0"/>
        </w:tabs>
        <w:jc w:val="both"/>
        <w:outlineLvl w:val="0"/>
      </w:pPr>
    </w:p>
    <w:p w:rsidR="00660677" w:rsidRPr="0054221C" w:rsidRDefault="00FF687D" w:rsidP="0054221C">
      <w:pPr>
        <w:pStyle w:val="afff"/>
        <w:numPr>
          <w:ilvl w:val="1"/>
          <w:numId w:val="32"/>
        </w:numPr>
        <w:jc w:val="center"/>
        <w:rPr>
          <w:b/>
          <w:sz w:val="28"/>
          <w:szCs w:val="28"/>
          <w:lang w:val="ru-RU"/>
        </w:rPr>
      </w:pPr>
      <w:r w:rsidRPr="0054221C">
        <w:rPr>
          <w:b/>
          <w:sz w:val="28"/>
          <w:szCs w:val="28"/>
          <w:lang w:val="ru-RU"/>
        </w:rPr>
        <w:t xml:space="preserve">Программа духовно-нравственного развития и воспитания обучающихся </w:t>
      </w:r>
      <w:proofErr w:type="spellStart"/>
      <w:r w:rsidRPr="0054221C">
        <w:rPr>
          <w:b/>
          <w:sz w:val="28"/>
          <w:szCs w:val="28"/>
          <w:lang w:val="ru-RU"/>
        </w:rPr>
        <w:t>МБОУ</w:t>
      </w:r>
      <w:proofErr w:type="spellEnd"/>
      <w:r w:rsidRPr="0054221C">
        <w:rPr>
          <w:b/>
          <w:sz w:val="28"/>
          <w:szCs w:val="28"/>
          <w:lang w:val="ru-RU"/>
        </w:rPr>
        <w:t xml:space="preserve"> </w:t>
      </w:r>
      <w:proofErr w:type="spellStart"/>
      <w:r w:rsidRPr="0054221C">
        <w:rPr>
          <w:b/>
          <w:sz w:val="28"/>
          <w:szCs w:val="28"/>
          <w:lang w:val="ru-RU"/>
        </w:rPr>
        <w:t>СОШ</w:t>
      </w:r>
      <w:proofErr w:type="spellEnd"/>
      <w:r w:rsidRPr="0054221C">
        <w:rPr>
          <w:b/>
          <w:sz w:val="28"/>
          <w:szCs w:val="28"/>
          <w:lang w:val="ru-RU"/>
        </w:rPr>
        <w:t xml:space="preserve"> №82 п</w:t>
      </w:r>
      <w:proofErr w:type="gramStart"/>
      <w:r w:rsidRPr="0054221C">
        <w:rPr>
          <w:b/>
          <w:sz w:val="28"/>
          <w:szCs w:val="28"/>
          <w:lang w:val="ru-RU"/>
        </w:rPr>
        <w:t>.С</w:t>
      </w:r>
      <w:proofErr w:type="gramEnd"/>
      <w:r w:rsidRPr="0054221C">
        <w:rPr>
          <w:b/>
          <w:sz w:val="28"/>
          <w:szCs w:val="28"/>
          <w:lang w:val="ru-RU"/>
        </w:rPr>
        <w:t>тепной Курган  на ступени основного общего образования</w:t>
      </w:r>
    </w:p>
    <w:p w:rsidR="00660677" w:rsidRDefault="00FF687D">
      <w:pPr>
        <w:ind w:firstLine="284"/>
      </w:pPr>
      <w:r>
        <w:t xml:space="preserve">Научно – педагогической основой  воспитательной работы школы  стала положительная сторона современной социально – педагогической ситуации в обществе: демократизация общественных отношений, стабилизация политической  и экономической обстановки, тенденции к восстановлению традиций, вариативность способов поведения и взглядов на жизнь, а также способа самоопределяться в жизни. </w:t>
      </w:r>
    </w:p>
    <w:p w:rsidR="00660677" w:rsidRDefault="00FF687D">
      <w:pPr>
        <w:ind w:firstLine="567"/>
        <w:jc w:val="both"/>
      </w:pPr>
      <w:r>
        <w:t xml:space="preserve">В настоящее время воспитательная работа школы имеет свою устоявшуюся  и проверенную в течение многих лет систему работы с </w:t>
      </w:r>
      <w:proofErr w:type="gramStart"/>
      <w:r>
        <w:t>обучающимися</w:t>
      </w:r>
      <w:proofErr w:type="gramEnd"/>
      <w:r>
        <w:t xml:space="preserve"> в организации их жизнедеятельности.</w:t>
      </w:r>
    </w:p>
    <w:p w:rsidR="00660677" w:rsidRDefault="00FF687D">
      <w:pPr>
        <w:ind w:firstLine="567"/>
        <w:jc w:val="both"/>
      </w:pPr>
      <w:r>
        <w:t>Она имеет в основе своей интеграцию между урочной и внеурочной деятельностью и строится на объединении детей по единому коллективному творческому делу и ведется по направлениям:</w:t>
      </w:r>
    </w:p>
    <w:p w:rsidR="00660677" w:rsidRDefault="00FF687D">
      <w:pPr>
        <w:numPr>
          <w:ilvl w:val="0"/>
          <w:numId w:val="33"/>
        </w:numPr>
        <w:ind w:left="851" w:hanging="142"/>
        <w:jc w:val="both"/>
      </w:pPr>
      <w:r>
        <w:t> патриотическое воспитание;</w:t>
      </w:r>
    </w:p>
    <w:p w:rsidR="00660677" w:rsidRDefault="00FF687D">
      <w:pPr>
        <w:numPr>
          <w:ilvl w:val="0"/>
          <w:numId w:val="33"/>
        </w:numPr>
        <w:ind w:left="851" w:hanging="142"/>
        <w:jc w:val="both"/>
      </w:pPr>
      <w:r>
        <w:t>нравственно-эстетическое воспитание;</w:t>
      </w:r>
    </w:p>
    <w:p w:rsidR="00660677" w:rsidRDefault="00FF687D">
      <w:pPr>
        <w:numPr>
          <w:ilvl w:val="0"/>
          <w:numId w:val="33"/>
        </w:numPr>
        <w:ind w:left="851" w:hanging="142"/>
        <w:jc w:val="both"/>
      </w:pPr>
      <w:r>
        <w:t>гражданско-правовое воспитание;</w:t>
      </w:r>
    </w:p>
    <w:p w:rsidR="00660677" w:rsidRDefault="00FF687D">
      <w:pPr>
        <w:numPr>
          <w:ilvl w:val="0"/>
          <w:numId w:val="33"/>
        </w:numPr>
        <w:ind w:left="851" w:hanging="142"/>
        <w:jc w:val="both"/>
      </w:pPr>
      <w:r>
        <w:t>физическое воспитание;</w:t>
      </w:r>
    </w:p>
    <w:p w:rsidR="00660677" w:rsidRDefault="00FF687D">
      <w:pPr>
        <w:numPr>
          <w:ilvl w:val="0"/>
          <w:numId w:val="33"/>
        </w:numPr>
        <w:ind w:left="851" w:hanging="142"/>
        <w:jc w:val="both"/>
      </w:pPr>
      <w:r>
        <w:t>экологическое воспитание;</w:t>
      </w:r>
    </w:p>
    <w:p w:rsidR="00660677" w:rsidRDefault="00FF687D">
      <w:pPr>
        <w:numPr>
          <w:ilvl w:val="0"/>
          <w:numId w:val="33"/>
        </w:numPr>
        <w:ind w:left="851" w:hanging="142"/>
        <w:jc w:val="both"/>
      </w:pPr>
      <w:r>
        <w:t>трудовое воспитание, профессиональное самоопределение;</w:t>
      </w:r>
    </w:p>
    <w:p w:rsidR="00660677" w:rsidRDefault="00FF687D">
      <w:pPr>
        <w:numPr>
          <w:ilvl w:val="0"/>
          <w:numId w:val="33"/>
        </w:numPr>
        <w:ind w:left="851" w:hanging="142"/>
        <w:jc w:val="both"/>
      </w:pPr>
      <w:r>
        <w:lastRenderedPageBreak/>
        <w:t>воспитание семейной культуры;</w:t>
      </w:r>
    </w:p>
    <w:p w:rsidR="00660677" w:rsidRDefault="00FF687D">
      <w:pPr>
        <w:numPr>
          <w:ilvl w:val="0"/>
          <w:numId w:val="33"/>
        </w:numPr>
        <w:ind w:left="851" w:hanging="142"/>
        <w:jc w:val="both"/>
      </w:pPr>
      <w:r>
        <w:t>охрана жизни и здоровья детей;</w:t>
      </w:r>
    </w:p>
    <w:p w:rsidR="00660677" w:rsidRDefault="00FF687D">
      <w:pPr>
        <w:numPr>
          <w:ilvl w:val="0"/>
          <w:numId w:val="33"/>
        </w:numPr>
        <w:ind w:left="851" w:hanging="142"/>
        <w:jc w:val="both"/>
      </w:pPr>
      <w:r>
        <w:t>воспитательная работа с детьми «группы риска».</w:t>
      </w:r>
    </w:p>
    <w:p w:rsidR="00660677" w:rsidRDefault="00FF687D">
      <w:pPr>
        <w:ind w:firstLine="567"/>
        <w:jc w:val="both"/>
      </w:pPr>
      <w:r>
        <w:t xml:space="preserve">В школе организовано детское самоуправление, ведется учет и профилактическая работа  по предупреждению безнадзорности и беспризорности учащихся, работа с семьями, находящимися в жизненном </w:t>
      </w:r>
      <w:proofErr w:type="gramStart"/>
      <w:r>
        <w:t>–т</w:t>
      </w:r>
      <w:proofErr w:type="gramEnd"/>
      <w:r>
        <w:t xml:space="preserve">рудном положении,  «группы риска», с детьми «группы риска», «трудными» школьниками.  На </w:t>
      </w:r>
      <w:proofErr w:type="spellStart"/>
      <w:r>
        <w:t>внутришкольном</w:t>
      </w:r>
      <w:proofErr w:type="spellEnd"/>
      <w:r>
        <w:t xml:space="preserve"> учете стоят дети, требующие повышенного педагогического внимания. </w:t>
      </w:r>
    </w:p>
    <w:p w:rsidR="00660677" w:rsidRDefault="00FF687D">
      <w:pPr>
        <w:ind w:firstLine="567"/>
        <w:jc w:val="both"/>
      </w:pPr>
      <w:r>
        <w:t>На базе школы ежегодно работает оздоровительный лагерь  дневного пребывания</w:t>
      </w:r>
      <w:proofErr w:type="gramStart"/>
      <w:r>
        <w:t xml:space="preserve"> ,</w:t>
      </w:r>
      <w:proofErr w:type="gramEnd"/>
      <w:r>
        <w:t xml:space="preserve">   где созданы оптимальные условия для отдыха и оздоровления детей по исполнению Постановлений Правительства РФ, Ростовской области.  </w:t>
      </w:r>
    </w:p>
    <w:p w:rsidR="00660677" w:rsidRDefault="00FF687D">
      <w:pPr>
        <w:ind w:firstLine="567"/>
        <w:jc w:val="both"/>
      </w:pPr>
      <w:r>
        <w:t xml:space="preserve">Значительный педагогический потенциал имеет дополнительное образование как  мощное средство развития личности. </w:t>
      </w:r>
    </w:p>
    <w:p w:rsidR="00660677" w:rsidRDefault="00FF687D">
      <w:pPr>
        <w:ind w:firstLine="567"/>
        <w:jc w:val="both"/>
      </w:pPr>
      <w:r>
        <w:t xml:space="preserve">Дополнительное образование, исходя из своего своеобразия, стремится к органическому сочетанию видов досуга с различными формами образовательной деятельности, как следствие, сокращает пространство </w:t>
      </w:r>
      <w:proofErr w:type="spellStart"/>
      <w:r>
        <w:t>девиантного</w:t>
      </w:r>
      <w:proofErr w:type="spellEnd"/>
      <w:r>
        <w:t xml:space="preserve"> поведения, решая проблему занятости детей.</w:t>
      </w:r>
    </w:p>
    <w:p w:rsidR="00660677" w:rsidRDefault="00FF687D">
      <w:pPr>
        <w:ind w:firstLine="567"/>
        <w:jc w:val="both"/>
      </w:pPr>
      <w:r>
        <w:t xml:space="preserve">В школе налажена система дополнительного образования учащихся, осуществляется тесная связь  </w:t>
      </w:r>
      <w:proofErr w:type="spellStart"/>
      <w:r>
        <w:t>ДЮСШ</w:t>
      </w:r>
      <w:proofErr w:type="spellEnd"/>
      <w:r>
        <w:t xml:space="preserve">. Дополнительным образованием в школе охвачено  </w:t>
      </w:r>
      <w:proofErr w:type="gramStart"/>
      <w:r>
        <w:t>более     % учащихся</w:t>
      </w:r>
      <w:proofErr w:type="gramEnd"/>
      <w:r>
        <w:t>.</w:t>
      </w:r>
    </w:p>
    <w:p w:rsidR="00660677" w:rsidRDefault="00FF687D">
      <w:pPr>
        <w:pStyle w:val="aff9"/>
        <w:spacing w:before="0" w:after="0"/>
        <w:ind w:firstLine="360"/>
        <w:jc w:val="both"/>
      </w:pPr>
      <w:r>
        <w:rPr>
          <w:sz w:val="28"/>
          <w:szCs w:val="28"/>
        </w:rPr>
        <w:tab/>
      </w:r>
      <w:r>
        <w:t>Вопрос духовно-нравственного воспитания детей является одной из ключевых проблем современного общества.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660677" w:rsidRDefault="00FF687D">
      <w:pPr>
        <w:ind w:firstLine="708"/>
        <w:jc w:val="both"/>
      </w:pPr>
      <w:r>
        <w:rPr>
          <w:color w:val="000000"/>
        </w:rPr>
        <w:tab/>
        <w:t xml:space="preserve">Программа духовно-нравственного воспитания и развития </w:t>
      </w:r>
      <w:proofErr w:type="gramStart"/>
      <w:r>
        <w:rPr>
          <w:color w:val="000000"/>
        </w:rPr>
        <w:t>обучающихся</w:t>
      </w:r>
      <w:proofErr w:type="gramEnd"/>
      <w:r>
        <w:rPr>
          <w:color w:val="000000"/>
        </w:rPr>
        <w:t xml:space="preserve"> разработана </w:t>
      </w:r>
      <w:r>
        <w:t>в соответствии с требованиями Закона «Об образовании», Федерального государственного образовательного стандарта, на основании Концепции духовно-нравственного развития и воспитания личности гражданина России</w:t>
      </w:r>
      <w:r>
        <w:rPr>
          <w:i/>
        </w:rPr>
        <w:t>.</w:t>
      </w:r>
    </w:p>
    <w:p w:rsidR="00660677" w:rsidRDefault="00FF687D">
      <w:pPr>
        <w:tabs>
          <w:tab w:val="left" w:pos="0"/>
        </w:tabs>
        <w:jc w:val="both"/>
      </w:pPr>
      <w:r>
        <w:tab/>
      </w:r>
      <w:r>
        <w:tab/>
        <w:t>Программа духовно-нравственного развития и воспитания обучающихся содержит 6 разделов:</w:t>
      </w:r>
    </w:p>
    <w:p w:rsidR="00660677" w:rsidRDefault="00FF687D">
      <w:pPr>
        <w:numPr>
          <w:ilvl w:val="0"/>
          <w:numId w:val="34"/>
        </w:numPr>
        <w:jc w:val="both"/>
      </w:pPr>
      <w:r>
        <w:t xml:space="preserve">«Цель и задачи духовно-нравственного развития и воспитания </w:t>
      </w:r>
      <w:proofErr w:type="gramStart"/>
      <w:r>
        <w:t>обучающихся</w:t>
      </w:r>
      <w:proofErr w:type="gramEnd"/>
      <w:r>
        <w:t xml:space="preserve">». </w:t>
      </w:r>
    </w:p>
    <w:p w:rsidR="00660677" w:rsidRDefault="00FF687D">
      <w:pPr>
        <w:numPr>
          <w:ilvl w:val="0"/>
          <w:numId w:val="34"/>
        </w:numPr>
        <w:jc w:val="both"/>
      </w:pPr>
      <w:r>
        <w:t xml:space="preserve">«Ценностные установки духовно-нравственного развития и воспитания российских школьников». </w:t>
      </w:r>
    </w:p>
    <w:p w:rsidR="00660677" w:rsidRDefault="00FF687D">
      <w:pPr>
        <w:numPr>
          <w:ilvl w:val="0"/>
          <w:numId w:val="34"/>
        </w:numPr>
        <w:jc w:val="both"/>
      </w:pPr>
      <w:r>
        <w:t>«Основные направления и ценностные основы духовно-нравственного развития и воспитания».</w:t>
      </w:r>
    </w:p>
    <w:p w:rsidR="00660677" w:rsidRDefault="00FF687D">
      <w:pPr>
        <w:numPr>
          <w:ilvl w:val="0"/>
          <w:numId w:val="34"/>
        </w:numPr>
        <w:jc w:val="both"/>
      </w:pPr>
      <w:r>
        <w:t xml:space="preserve">Содержание духовно-нравственного развития и воспитания </w:t>
      </w:r>
      <w:proofErr w:type="gramStart"/>
      <w:r>
        <w:t>обучающихся</w:t>
      </w:r>
      <w:proofErr w:type="gramEnd"/>
      <w:r>
        <w:t xml:space="preserve">». </w:t>
      </w:r>
    </w:p>
    <w:p w:rsidR="00660677" w:rsidRDefault="00FF687D">
      <w:pPr>
        <w:numPr>
          <w:ilvl w:val="0"/>
          <w:numId w:val="34"/>
        </w:numPr>
        <w:jc w:val="both"/>
      </w:pPr>
      <w:r>
        <w:t>«Совместная деятельность школы, семьи и общественности по духовно-нравственному развитию и воспитанию школьников».</w:t>
      </w:r>
    </w:p>
    <w:p w:rsidR="00660677" w:rsidRDefault="00FF687D">
      <w:pPr>
        <w:numPr>
          <w:ilvl w:val="0"/>
          <w:numId w:val="34"/>
        </w:numPr>
        <w:jc w:val="both"/>
      </w:pPr>
      <w:r>
        <w:t xml:space="preserve">«Планируемые результаты духовно-нравственного развития и воспитания </w:t>
      </w:r>
      <w:proofErr w:type="gramStart"/>
      <w:r>
        <w:t>обучающихся</w:t>
      </w:r>
      <w:proofErr w:type="gramEnd"/>
      <w:r>
        <w:t>».</w:t>
      </w:r>
    </w:p>
    <w:p w:rsidR="00660677" w:rsidRDefault="00660677">
      <w:pPr>
        <w:jc w:val="both"/>
        <w:rPr>
          <w:b/>
        </w:rPr>
      </w:pPr>
    </w:p>
    <w:p w:rsidR="00660677" w:rsidRDefault="00FF687D">
      <w:pPr>
        <w:ind w:left="360"/>
        <w:jc w:val="both"/>
        <w:rPr>
          <w:b/>
        </w:rPr>
      </w:pPr>
      <w:r>
        <w:rPr>
          <w:b/>
        </w:rPr>
        <w:t xml:space="preserve">2.4.1.  Цель и задачи духовно-нравственного развития и воспитания </w:t>
      </w:r>
      <w:proofErr w:type="gramStart"/>
      <w:r>
        <w:rPr>
          <w:b/>
        </w:rPr>
        <w:t>обучающихся</w:t>
      </w:r>
      <w:proofErr w:type="gramEnd"/>
    </w:p>
    <w:p w:rsidR="00660677" w:rsidRDefault="00FF687D">
      <w:pPr>
        <w:jc w:val="both"/>
      </w:pPr>
      <w:r>
        <w:rPr>
          <w:b/>
          <w:i/>
        </w:rPr>
        <w:tab/>
        <w:t>Высшая цель образования</w:t>
      </w:r>
      <w:r>
        <w:t xml:space="preserve"> –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660677" w:rsidRDefault="00FF687D">
      <w:pPr>
        <w:ind w:firstLine="567"/>
        <w:jc w:val="both"/>
      </w:pPr>
      <w:r>
        <w:rPr>
          <w:b/>
          <w:i/>
        </w:rPr>
        <w:t>Основная педагогическая цель</w:t>
      </w:r>
      <w:r>
        <w:t xml:space="preserve"> – воспитание нравственного, ответственного, инициативного и компетентного гражданина России.</w:t>
      </w:r>
    </w:p>
    <w:p w:rsidR="00660677" w:rsidRDefault="00FF687D">
      <w:pPr>
        <w:ind w:firstLine="567"/>
        <w:jc w:val="both"/>
      </w:pPr>
      <w:r>
        <w:rPr>
          <w:b/>
          <w:i/>
        </w:rPr>
        <w:lastRenderedPageBreak/>
        <w:t>Цель</w:t>
      </w:r>
      <w:r>
        <w:t xml:space="preserve"> </w:t>
      </w:r>
      <w:r>
        <w:rPr>
          <w:b/>
          <w:i/>
        </w:rPr>
        <w:t>программы</w:t>
      </w:r>
      <w:r>
        <w:t xml:space="preserve"> духовно-нравственного развития и воспитания обучающихся -</w:t>
      </w:r>
      <w:r>
        <w:rPr>
          <w:b/>
        </w:rPr>
        <w:t xml:space="preserve"> </w:t>
      </w:r>
      <w:r>
        <w:rPr>
          <w:bCs/>
        </w:rPr>
        <w:t xml:space="preserve">обеспечить </w:t>
      </w:r>
      <w: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660677" w:rsidRDefault="00FF687D">
      <w:pPr>
        <w:ind w:firstLine="540"/>
        <w:jc w:val="both"/>
        <w:rPr>
          <w:b/>
          <w:i/>
        </w:rPr>
      </w:pPr>
      <w:r>
        <w:rPr>
          <w:b/>
          <w:i/>
        </w:rPr>
        <w:t>Задачи программы:</w:t>
      </w:r>
    </w:p>
    <w:p w:rsidR="00660677" w:rsidRDefault="00FF687D">
      <w:pPr>
        <w:ind w:firstLine="540"/>
        <w:jc w:val="both"/>
      </w:pPr>
      <w:r>
        <w:rPr>
          <w:i/>
          <w:u w:val="single"/>
        </w:rPr>
        <w:t>В области формирования личностной культуры</w:t>
      </w:r>
      <w:r>
        <w:rPr>
          <w:u w:val="single"/>
        </w:rPr>
        <w:t>:</w:t>
      </w:r>
    </w:p>
    <w:p w:rsidR="00660677" w:rsidRDefault="00FF687D">
      <w:pPr>
        <w:numPr>
          <w:ilvl w:val="0"/>
          <w:numId w:val="41"/>
        </w:numPr>
        <w:ind w:left="568" w:hanging="284"/>
        <w:jc w:val="both"/>
      </w:pPr>
      <w: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660677" w:rsidRDefault="00FF687D">
      <w:pPr>
        <w:numPr>
          <w:ilvl w:val="0"/>
          <w:numId w:val="41"/>
        </w:numPr>
        <w:ind w:left="568" w:hanging="284"/>
        <w:jc w:val="both"/>
      </w:pPr>
      <w: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660677" w:rsidRDefault="00FF687D">
      <w:pPr>
        <w:numPr>
          <w:ilvl w:val="0"/>
          <w:numId w:val="41"/>
        </w:numPr>
        <w:ind w:left="568" w:hanging="284"/>
        <w:jc w:val="both"/>
      </w:pPr>
      <w:r>
        <w:t>формирование основ морали – осознанной необходимости определенного поведения, обусловленного принятыми в обществе представлениями о добре и зле, должном и недопустимом; укрепление школьника позитивной нравственной самооценки и самоуважения, жизненного оптимизма;</w:t>
      </w:r>
    </w:p>
    <w:p w:rsidR="00660677" w:rsidRDefault="00FF687D">
      <w:pPr>
        <w:numPr>
          <w:ilvl w:val="0"/>
          <w:numId w:val="41"/>
        </w:numPr>
        <w:ind w:left="568" w:hanging="284"/>
        <w:jc w:val="both"/>
      </w:pPr>
      <w:r>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60677" w:rsidRDefault="00FF687D">
      <w:pPr>
        <w:numPr>
          <w:ilvl w:val="0"/>
          <w:numId w:val="41"/>
        </w:numPr>
        <w:ind w:left="568" w:hanging="284"/>
        <w:jc w:val="both"/>
      </w:pPr>
      <w:r>
        <w:t xml:space="preserve">принятие </w:t>
      </w:r>
      <w:proofErr w:type="gramStart"/>
      <w:r>
        <w:t>обучающимся</w:t>
      </w:r>
      <w:proofErr w:type="gramEnd"/>
      <w:r>
        <w:t xml:space="preserve"> базовых общенациональных ценностей, национальных и этнических духовных традиций;</w:t>
      </w:r>
    </w:p>
    <w:p w:rsidR="00660677" w:rsidRDefault="00FF687D">
      <w:pPr>
        <w:numPr>
          <w:ilvl w:val="0"/>
          <w:numId w:val="41"/>
        </w:numPr>
        <w:ind w:left="568" w:hanging="284"/>
        <w:jc w:val="both"/>
      </w:pPr>
      <w:r>
        <w:t>формирование эстетических потребностей, ценностей и чувств;</w:t>
      </w:r>
    </w:p>
    <w:p w:rsidR="00660677" w:rsidRDefault="00FF687D">
      <w:pPr>
        <w:numPr>
          <w:ilvl w:val="0"/>
          <w:numId w:val="41"/>
        </w:numPr>
        <w:ind w:left="568" w:hanging="284"/>
        <w:jc w:val="both"/>
      </w:pPr>
      <w: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60677" w:rsidRDefault="00FF687D">
      <w:pPr>
        <w:numPr>
          <w:ilvl w:val="0"/>
          <w:numId w:val="41"/>
        </w:numPr>
        <w:ind w:left="568" w:hanging="284"/>
        <w:jc w:val="both"/>
      </w:pPr>
      <w: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w:t>
      </w:r>
    </w:p>
    <w:p w:rsidR="00660677" w:rsidRDefault="00FF687D">
      <w:pPr>
        <w:numPr>
          <w:ilvl w:val="0"/>
          <w:numId w:val="41"/>
        </w:numPr>
        <w:ind w:left="568" w:hanging="284"/>
        <w:jc w:val="both"/>
      </w:pPr>
      <w:r>
        <w:t>развитие трудолюбия, способности к преодолению трудностей;</w:t>
      </w:r>
    </w:p>
    <w:p w:rsidR="00660677" w:rsidRDefault="00FF687D">
      <w:pPr>
        <w:numPr>
          <w:ilvl w:val="0"/>
          <w:numId w:val="41"/>
        </w:numPr>
        <w:ind w:left="568" w:hanging="284"/>
        <w:jc w:val="both"/>
      </w:pPr>
      <w:r>
        <w:t>осознание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в пределах своих возможностей;</w:t>
      </w:r>
    </w:p>
    <w:p w:rsidR="00660677" w:rsidRDefault="00FF687D">
      <w:pPr>
        <w:numPr>
          <w:ilvl w:val="0"/>
          <w:numId w:val="41"/>
        </w:numPr>
        <w:ind w:left="567" w:hanging="283"/>
        <w:jc w:val="both"/>
      </w:pPr>
      <w:r>
        <w:t>формирование нравственного смысла учения.</w:t>
      </w:r>
    </w:p>
    <w:p w:rsidR="00660677" w:rsidRDefault="00FF687D">
      <w:pPr>
        <w:ind w:left="567"/>
        <w:jc w:val="both"/>
        <w:rPr>
          <w:i/>
          <w:u w:val="single"/>
        </w:rPr>
      </w:pPr>
      <w:r>
        <w:rPr>
          <w:i/>
          <w:u w:val="single"/>
        </w:rPr>
        <w:t>В области формирования семейной культуры:</w:t>
      </w:r>
    </w:p>
    <w:p w:rsidR="00660677" w:rsidRDefault="00FF687D">
      <w:pPr>
        <w:numPr>
          <w:ilvl w:val="0"/>
          <w:numId w:val="43"/>
        </w:numPr>
        <w:ind w:left="567" w:hanging="357"/>
        <w:jc w:val="both"/>
      </w:pPr>
      <w:r>
        <w:t>формирование отношения к семье как к основе российского общества;</w:t>
      </w:r>
    </w:p>
    <w:p w:rsidR="00660677" w:rsidRDefault="00FF687D">
      <w:pPr>
        <w:numPr>
          <w:ilvl w:val="0"/>
          <w:numId w:val="43"/>
        </w:numPr>
        <w:ind w:left="567" w:hanging="357"/>
        <w:jc w:val="both"/>
      </w:pPr>
      <w:r>
        <w:t>формирование у школьника почтительного отношения к родителям, осознанного, заботливого отношения к старшим и младшим;</w:t>
      </w:r>
    </w:p>
    <w:p w:rsidR="00660677" w:rsidRDefault="00FF687D">
      <w:pPr>
        <w:numPr>
          <w:ilvl w:val="0"/>
          <w:numId w:val="43"/>
        </w:numPr>
        <w:ind w:left="567" w:hanging="357"/>
        <w:jc w:val="both"/>
      </w:pPr>
      <w:r>
        <w:t xml:space="preserve">знакомство </w:t>
      </w:r>
      <w:proofErr w:type="gramStart"/>
      <w:r>
        <w:t>обучающегося</w:t>
      </w:r>
      <w:proofErr w:type="gramEnd"/>
      <w:r>
        <w:t xml:space="preserve"> с культурно-историческими и этническими традициями российской семьи.</w:t>
      </w:r>
    </w:p>
    <w:p w:rsidR="00660677" w:rsidRDefault="00FF687D">
      <w:pPr>
        <w:ind w:firstLine="567"/>
        <w:jc w:val="both"/>
        <w:rPr>
          <w:i/>
          <w:u w:val="single"/>
        </w:rPr>
      </w:pPr>
      <w:r>
        <w:rPr>
          <w:i/>
          <w:u w:val="single"/>
        </w:rPr>
        <w:t>В области формирования социальной культуры:</w:t>
      </w:r>
    </w:p>
    <w:p w:rsidR="00660677" w:rsidRDefault="00FF687D">
      <w:pPr>
        <w:numPr>
          <w:ilvl w:val="0"/>
          <w:numId w:val="42"/>
        </w:numPr>
        <w:ind w:left="568" w:hanging="284"/>
        <w:jc w:val="both"/>
      </w:pPr>
      <w:r>
        <w:t xml:space="preserve">формирование основ российской гражданской идентичности; </w:t>
      </w:r>
    </w:p>
    <w:p w:rsidR="00660677" w:rsidRDefault="00FF687D">
      <w:pPr>
        <w:numPr>
          <w:ilvl w:val="0"/>
          <w:numId w:val="42"/>
        </w:numPr>
        <w:ind w:left="568" w:hanging="284"/>
        <w:jc w:val="both"/>
      </w:pPr>
      <w:r>
        <w:t xml:space="preserve">пробуждение веры в Россию, чувства личной ответственности за Отечество; </w:t>
      </w:r>
    </w:p>
    <w:p w:rsidR="00660677" w:rsidRDefault="00FF687D">
      <w:pPr>
        <w:numPr>
          <w:ilvl w:val="0"/>
          <w:numId w:val="42"/>
        </w:numPr>
        <w:ind w:left="568" w:hanging="284"/>
        <w:jc w:val="both"/>
      </w:pPr>
      <w:r>
        <w:t>формирование патриотизма и гражданской солидарности;</w:t>
      </w:r>
    </w:p>
    <w:p w:rsidR="00660677" w:rsidRDefault="00FF687D">
      <w:pPr>
        <w:numPr>
          <w:ilvl w:val="0"/>
          <w:numId w:val="42"/>
        </w:numPr>
        <w:ind w:left="568" w:hanging="284"/>
        <w:jc w:val="both"/>
      </w:pPr>
      <w:r>
        <w:t>развитие навыков организации и осуществления сотрудничества с педагогами, сверстниками, родителями, младшими и старшими детьми в решении общих проблем;</w:t>
      </w:r>
    </w:p>
    <w:p w:rsidR="00660677" w:rsidRDefault="00FF687D">
      <w:pPr>
        <w:numPr>
          <w:ilvl w:val="0"/>
          <w:numId w:val="42"/>
        </w:numPr>
        <w:ind w:left="568" w:hanging="284"/>
        <w:jc w:val="both"/>
      </w:pPr>
      <w:r>
        <w:lastRenderedPageBreak/>
        <w:t>укрепление доверия к другим людям;</w:t>
      </w:r>
    </w:p>
    <w:p w:rsidR="00660677" w:rsidRDefault="00FF687D">
      <w:pPr>
        <w:numPr>
          <w:ilvl w:val="0"/>
          <w:numId w:val="42"/>
        </w:numPr>
        <w:ind w:left="568" w:hanging="284"/>
        <w:jc w:val="both"/>
      </w:pPr>
      <w:r>
        <w:t>развитие доброжелательности и эмоциональной отзывчивости, понимания и сопереживания другим людям;</w:t>
      </w:r>
    </w:p>
    <w:p w:rsidR="00660677" w:rsidRDefault="00FF687D">
      <w:pPr>
        <w:numPr>
          <w:ilvl w:val="0"/>
          <w:numId w:val="42"/>
        </w:numPr>
        <w:ind w:left="568" w:hanging="284"/>
        <w:jc w:val="both"/>
      </w:pPr>
      <w:r>
        <w:t>становление гуманистических и демократических ценностных ориентаций;</w:t>
      </w:r>
    </w:p>
    <w:p w:rsidR="00660677" w:rsidRDefault="00FF687D">
      <w:pPr>
        <w:numPr>
          <w:ilvl w:val="0"/>
          <w:numId w:val="42"/>
        </w:numPr>
        <w:ind w:left="568" w:hanging="284"/>
        <w:jc w:val="both"/>
      </w:pPr>
      <w: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660677" w:rsidRDefault="00FF687D">
      <w:pPr>
        <w:numPr>
          <w:ilvl w:val="0"/>
          <w:numId w:val="42"/>
        </w:numPr>
        <w:ind w:left="568" w:hanging="284"/>
        <w:jc w:val="both"/>
      </w:pPr>
      <w: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660677" w:rsidRDefault="00660677">
      <w:pPr>
        <w:pStyle w:val="24"/>
        <w:spacing w:after="0" w:line="240" w:lineRule="auto"/>
        <w:ind w:left="284" w:right="284"/>
        <w:jc w:val="both"/>
      </w:pPr>
    </w:p>
    <w:p w:rsidR="00660677" w:rsidRDefault="00FF687D">
      <w:pPr>
        <w:ind w:left="360"/>
        <w:jc w:val="both"/>
        <w:rPr>
          <w:b/>
        </w:rPr>
      </w:pPr>
      <w:r>
        <w:rPr>
          <w:b/>
        </w:rPr>
        <w:t xml:space="preserve">2.4.2. Ценностные установки духовно-нравственного развития и воспитания </w:t>
      </w:r>
      <w:proofErr w:type="gramStart"/>
      <w:r>
        <w:rPr>
          <w:b/>
        </w:rPr>
        <w:t>обучающихся</w:t>
      </w:r>
      <w:proofErr w:type="gramEnd"/>
    </w:p>
    <w:p w:rsidR="00660677" w:rsidRDefault="00FF687D">
      <w:pPr>
        <w:ind w:firstLine="708"/>
        <w:jc w:val="both"/>
      </w:pPr>
      <w:r>
        <w:rPr>
          <w:b/>
          <w:i/>
        </w:rPr>
        <w:t>Духовно-нравственное воспитание</w:t>
      </w:r>
      <w: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660677" w:rsidRDefault="00FF687D">
      <w:pPr>
        <w:ind w:firstLine="567"/>
        <w:jc w:val="both"/>
      </w:pPr>
      <w:r>
        <w:rPr>
          <w:b/>
          <w:i/>
        </w:rPr>
        <w:t>Духовно-нравственное развитие</w:t>
      </w:r>
      <w: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60677" w:rsidRDefault="00FF687D">
      <w:pPr>
        <w:jc w:val="both"/>
      </w:pPr>
      <w:r>
        <w:tab/>
        <w:t xml:space="preserve">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w:t>
      </w:r>
    </w:p>
    <w:p w:rsidR="00660677" w:rsidRDefault="00FF687D">
      <w:pPr>
        <w:jc w:val="both"/>
        <w:rPr>
          <w:b/>
        </w:rPr>
      </w:pPr>
      <w:r>
        <w:rPr>
          <w:b/>
        </w:rPr>
        <w:tab/>
        <w:t>Традиционными источниками нравственности  (базовыми  национальными ценностями) являются:</w:t>
      </w:r>
    </w:p>
    <w:p w:rsidR="00660677" w:rsidRDefault="00FF687D">
      <w:pPr>
        <w:pStyle w:val="afff8"/>
        <w:numPr>
          <w:ilvl w:val="0"/>
          <w:numId w:val="60"/>
        </w:numPr>
      </w:pPr>
      <w:r>
        <w:rPr>
          <w:b/>
        </w:rPr>
        <w:t xml:space="preserve">патриотизм </w:t>
      </w:r>
      <w:r>
        <w:t xml:space="preserve"> - любовь к России, к своему народу, к своей малой родине; служение Отечеству;</w:t>
      </w:r>
    </w:p>
    <w:p w:rsidR="00660677" w:rsidRDefault="00FF687D">
      <w:pPr>
        <w:pStyle w:val="afff8"/>
        <w:numPr>
          <w:ilvl w:val="0"/>
          <w:numId w:val="60"/>
        </w:numPr>
      </w:pPr>
      <w:r>
        <w:rPr>
          <w:b/>
        </w:rPr>
        <w:t>социальная солидарность</w:t>
      </w:r>
      <w: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660677" w:rsidRDefault="00FF687D">
      <w:pPr>
        <w:pStyle w:val="afff8"/>
        <w:numPr>
          <w:ilvl w:val="0"/>
          <w:numId w:val="60"/>
        </w:numPr>
      </w:pPr>
      <w:r>
        <w:rPr>
          <w:b/>
        </w:rPr>
        <w:t>гражданственность</w:t>
      </w:r>
      <w:r>
        <w:t xml:space="preserve">  - служение Отечеству, правовое государство, гражданское общество, старшим поколением и  семьей, закон и правопорядок, поликультурный мир, свобода совести и вероисповедания;</w:t>
      </w:r>
    </w:p>
    <w:p w:rsidR="00660677" w:rsidRDefault="00FF687D">
      <w:pPr>
        <w:pStyle w:val="afff8"/>
        <w:numPr>
          <w:ilvl w:val="0"/>
          <w:numId w:val="60"/>
        </w:numPr>
      </w:pPr>
      <w:r>
        <w:rPr>
          <w:b/>
        </w:rPr>
        <w:t>семья</w:t>
      </w:r>
      <w:r>
        <w:t xml:space="preserve">  - любовь и верность, здоровье, достаток, уважение к  родителям, забота о старших и младших, забота о продолжении рода;</w:t>
      </w:r>
    </w:p>
    <w:p w:rsidR="00660677" w:rsidRDefault="00FF687D">
      <w:pPr>
        <w:pStyle w:val="afff8"/>
        <w:numPr>
          <w:ilvl w:val="0"/>
          <w:numId w:val="60"/>
        </w:numPr>
      </w:pPr>
      <w:r>
        <w:rPr>
          <w:b/>
        </w:rPr>
        <w:t>труд и творчество</w:t>
      </w:r>
      <w:r>
        <w:t xml:space="preserve"> – уважение к труду, творчество и созидание, целеустремленность и настойчивость;</w:t>
      </w:r>
    </w:p>
    <w:p w:rsidR="00660677" w:rsidRDefault="00FF687D">
      <w:pPr>
        <w:pStyle w:val="afff8"/>
        <w:numPr>
          <w:ilvl w:val="0"/>
          <w:numId w:val="60"/>
        </w:numPr>
      </w:pPr>
      <w:r>
        <w:rPr>
          <w:b/>
        </w:rPr>
        <w:t>наука</w:t>
      </w:r>
      <w:r>
        <w:t xml:space="preserve"> – ценность знания, стремление к истине, научная картина мира;</w:t>
      </w:r>
    </w:p>
    <w:p w:rsidR="00660677" w:rsidRDefault="00FF687D">
      <w:pPr>
        <w:pStyle w:val="afff8"/>
        <w:numPr>
          <w:ilvl w:val="0"/>
          <w:numId w:val="60"/>
        </w:numPr>
      </w:pPr>
      <w:r>
        <w:rPr>
          <w:b/>
        </w:rPr>
        <w:t xml:space="preserve">традиционные российские религии – </w:t>
      </w:r>
      <w:r>
        <w:t>представление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660677" w:rsidRDefault="00FF687D">
      <w:pPr>
        <w:pStyle w:val="afff8"/>
        <w:numPr>
          <w:ilvl w:val="0"/>
          <w:numId w:val="60"/>
        </w:numPr>
      </w:pPr>
      <w:r>
        <w:rPr>
          <w:b/>
        </w:rPr>
        <w:t>искусство и литература</w:t>
      </w:r>
      <w:r>
        <w:t xml:space="preserve"> - красота, гармония, духовный мир человека, нравственный выбор, смысл жизни, эстетическое развитие, этическое развитие;</w:t>
      </w:r>
    </w:p>
    <w:p w:rsidR="00660677" w:rsidRDefault="00FF687D">
      <w:pPr>
        <w:pStyle w:val="afff8"/>
        <w:numPr>
          <w:ilvl w:val="0"/>
          <w:numId w:val="60"/>
        </w:numPr>
      </w:pPr>
      <w:proofErr w:type="gramStart"/>
      <w:r>
        <w:rPr>
          <w:b/>
        </w:rPr>
        <w:t xml:space="preserve">природа – </w:t>
      </w:r>
      <w:r>
        <w:t>эволюция,  жизнь, родная земля, заповедная природа, планета Земля, экологическое сознание;</w:t>
      </w:r>
      <w:proofErr w:type="gramEnd"/>
    </w:p>
    <w:p w:rsidR="00660677" w:rsidRDefault="00FF687D">
      <w:pPr>
        <w:pStyle w:val="afff8"/>
        <w:numPr>
          <w:ilvl w:val="0"/>
          <w:numId w:val="60"/>
        </w:numPr>
      </w:pPr>
      <w:r>
        <w:rPr>
          <w:b/>
        </w:rPr>
        <w:t>человечество</w:t>
      </w:r>
      <w:r>
        <w:t xml:space="preserve"> - мир во всем мире, многообразие и равноправие культур и народов, прогресс человечества, международное сотрудничество.</w:t>
      </w:r>
    </w:p>
    <w:p w:rsidR="00660677" w:rsidRDefault="00660677">
      <w:pPr>
        <w:jc w:val="both"/>
        <w:rPr>
          <w:b/>
        </w:rPr>
      </w:pPr>
    </w:p>
    <w:p w:rsidR="00660677" w:rsidRDefault="00FF687D">
      <w:pPr>
        <w:jc w:val="both"/>
        <w:rPr>
          <w:b/>
        </w:rPr>
      </w:pPr>
      <w:r>
        <w:rPr>
          <w:b/>
        </w:rPr>
        <w:lastRenderedPageBreak/>
        <w:t xml:space="preserve">2.4.3. Основные направления и ценностные основы духовно-нравственного развития и воспитания </w:t>
      </w:r>
      <w:proofErr w:type="gramStart"/>
      <w:r>
        <w:rPr>
          <w:b/>
        </w:rPr>
        <w:t>обучающихся</w:t>
      </w:r>
      <w:proofErr w:type="gramEnd"/>
      <w:r>
        <w:rPr>
          <w:b/>
        </w:rPr>
        <w:t>.</w:t>
      </w:r>
    </w:p>
    <w:p w:rsidR="00660677" w:rsidRDefault="00FF687D">
      <w:pPr>
        <w:ind w:firstLine="567"/>
        <w:jc w:val="both"/>
      </w:pPr>
      <w:r>
        <w:t>Духовно-нравственное развитие и воспитание обучающихся строится на основании базовых национальных ценностей по следующим направлениям:</w:t>
      </w:r>
    </w:p>
    <w:p w:rsidR="00660677" w:rsidRDefault="00FF687D">
      <w:pPr>
        <w:widowControl w:val="0"/>
        <w:ind w:firstLine="567"/>
        <w:jc w:val="both"/>
        <w:rPr>
          <w:b/>
        </w:rPr>
      </w:pPr>
      <w:r>
        <w:rPr>
          <w:b/>
        </w:rPr>
        <w:t xml:space="preserve">1. Воспитание гражданственности, патриотизма, уважения к правам, свободам и обязанностям человека. </w:t>
      </w:r>
    </w:p>
    <w:p w:rsidR="00660677" w:rsidRDefault="00FF687D">
      <w:pPr>
        <w:widowControl w:val="0"/>
        <w:ind w:firstLine="567"/>
        <w:jc w:val="both"/>
      </w:pPr>
      <w:proofErr w:type="gramStart"/>
      <w:r>
        <w:t xml:space="preserve">Ценности:  </w:t>
      </w:r>
      <w:r>
        <w:rPr>
          <w:i/>
        </w:rPr>
        <w:t>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r>
        <w:t>.</w:t>
      </w:r>
      <w:proofErr w:type="gramEnd"/>
    </w:p>
    <w:p w:rsidR="00660677" w:rsidRDefault="00FF687D">
      <w:pPr>
        <w:ind w:firstLine="567"/>
        <w:jc w:val="both"/>
      </w:pPr>
      <w:r>
        <w:rPr>
          <w:b/>
        </w:rPr>
        <w:t>2. Воспитание нравственных чувств и этического сознания.</w:t>
      </w:r>
      <w:r>
        <w:t xml:space="preserve"> </w:t>
      </w:r>
    </w:p>
    <w:p w:rsidR="00660677" w:rsidRDefault="00FF687D">
      <w:pPr>
        <w:ind w:firstLine="567"/>
        <w:jc w:val="both"/>
      </w:pPr>
      <w:proofErr w:type="gramStart"/>
      <w:r>
        <w:t xml:space="preserve">Ценности: </w:t>
      </w:r>
      <w:r>
        <w:rPr>
          <w:i/>
        </w:rPr>
        <w:t>нравственный выбор; смысл жизни; справедливость; милосердие; честь; достоинство; любовь; почитание родителей; забота о старших и младших; представления о вере, духовности,</w:t>
      </w:r>
      <w:r>
        <w:t xml:space="preserve"> </w:t>
      </w:r>
      <w:r>
        <w:rPr>
          <w:i/>
        </w:rPr>
        <w:t xml:space="preserve"> свобода совести и вероисповедания.</w:t>
      </w:r>
      <w:proofErr w:type="gramEnd"/>
    </w:p>
    <w:p w:rsidR="00660677" w:rsidRDefault="00FF687D">
      <w:pPr>
        <w:ind w:firstLine="567"/>
        <w:jc w:val="both"/>
      </w:pPr>
      <w:r>
        <w:rPr>
          <w:b/>
        </w:rPr>
        <w:t>3. Воспитание трудолюбия, творческого отношения к учению, труду, жизни.</w:t>
      </w:r>
      <w:r>
        <w:t xml:space="preserve"> </w:t>
      </w:r>
    </w:p>
    <w:p w:rsidR="00660677" w:rsidRDefault="00FF687D">
      <w:pPr>
        <w:ind w:firstLine="567"/>
        <w:jc w:val="both"/>
      </w:pPr>
      <w:proofErr w:type="gramStart"/>
      <w:r>
        <w:t xml:space="preserve">Ценности: </w:t>
      </w:r>
      <w:r>
        <w:rPr>
          <w:i/>
        </w:rPr>
        <w:t>трудолюбие; творчество; познание; истина; созидание; целеустремленность; настойчивость в достижении целей; бережливость</w:t>
      </w:r>
      <w:r>
        <w:t>.</w:t>
      </w:r>
      <w:proofErr w:type="gramEnd"/>
    </w:p>
    <w:p w:rsidR="00660677" w:rsidRDefault="00FF687D">
      <w:pPr>
        <w:ind w:firstLine="567"/>
        <w:jc w:val="both"/>
      </w:pPr>
      <w:r>
        <w:rPr>
          <w:b/>
        </w:rPr>
        <w:t>4. Формирование ценностного отношения к семье, здоровью и здоровому образу жизни.</w:t>
      </w:r>
      <w:r>
        <w:t xml:space="preserve">  </w:t>
      </w:r>
    </w:p>
    <w:p w:rsidR="00660677" w:rsidRDefault="00FF687D">
      <w:pPr>
        <w:ind w:firstLine="567"/>
        <w:jc w:val="both"/>
      </w:pPr>
      <w:r>
        <w:t xml:space="preserve">Ценности: </w:t>
      </w:r>
      <w:r>
        <w:rPr>
          <w:i/>
        </w:rPr>
        <w:t>здоровье физическое, здоровье социальное (здоровье членов семьи и школьного коллектива), активный, здоровый образ жизни.</w:t>
      </w:r>
    </w:p>
    <w:p w:rsidR="00660677" w:rsidRDefault="00FF687D">
      <w:pPr>
        <w:pStyle w:val="211"/>
        <w:widowControl w:val="0"/>
        <w:spacing w:line="240" w:lineRule="auto"/>
        <w:ind w:firstLine="567"/>
      </w:pPr>
      <w:r>
        <w:rPr>
          <w:b/>
        </w:rPr>
        <w:t xml:space="preserve">5. </w:t>
      </w:r>
      <w:r>
        <w:rPr>
          <w:rStyle w:val="af2"/>
          <w:b/>
        </w:rPr>
        <w:t>Воспитание ценностного отношения к природе, окружающей среде (экологическое воспитание).</w:t>
      </w:r>
      <w:r>
        <w:rPr>
          <w:rStyle w:val="af2"/>
        </w:rPr>
        <w:t xml:space="preserve"> </w:t>
      </w:r>
    </w:p>
    <w:p w:rsidR="00660677" w:rsidRDefault="00FF687D">
      <w:pPr>
        <w:pStyle w:val="afff8"/>
        <w:ind w:firstLine="567"/>
        <w:jc w:val="both"/>
      </w:pPr>
      <w:r>
        <w:t xml:space="preserve">Ценности: </w:t>
      </w:r>
      <w:r>
        <w:rPr>
          <w:i/>
        </w:rPr>
        <w:t>жизнь; родная земля; заповедная природа; планета Земля.</w:t>
      </w:r>
    </w:p>
    <w:p w:rsidR="00660677" w:rsidRDefault="00FF687D">
      <w:pPr>
        <w:pStyle w:val="211"/>
        <w:widowControl w:val="0"/>
        <w:spacing w:line="240" w:lineRule="auto"/>
        <w:ind w:firstLine="567"/>
      </w:pPr>
      <w:r>
        <w:rPr>
          <w:b/>
        </w:rPr>
        <w:t xml:space="preserve">6. </w:t>
      </w:r>
      <w:r>
        <w:rPr>
          <w:rStyle w:val="af2"/>
          <w:b/>
        </w:rPr>
        <w:t xml:space="preserve">Воспитание ценностного отношения к </w:t>
      </w:r>
      <w:proofErr w:type="gramStart"/>
      <w:r>
        <w:rPr>
          <w:rStyle w:val="af2"/>
          <w:b/>
        </w:rPr>
        <w:t>прекрасному</w:t>
      </w:r>
      <w:proofErr w:type="gramEnd"/>
      <w:r>
        <w:rPr>
          <w:rStyle w:val="af2"/>
          <w:b/>
        </w:rPr>
        <w:t xml:space="preserve">, формирование представлений об эстетических идеалах и ценностях (эстетическое воспитание). </w:t>
      </w:r>
    </w:p>
    <w:p w:rsidR="00660677" w:rsidRDefault="00FF687D">
      <w:pPr>
        <w:pStyle w:val="afff8"/>
        <w:ind w:firstLine="540"/>
      </w:pPr>
      <w:r>
        <w:t xml:space="preserve">Ценности: </w:t>
      </w:r>
      <w:r>
        <w:rPr>
          <w:i/>
        </w:rPr>
        <w:t>красота; гармония; духовный мир человека; эстетическое развитие; художественное творчество.</w:t>
      </w:r>
    </w:p>
    <w:p w:rsidR="00660677" w:rsidRDefault="00660677">
      <w:pPr>
        <w:pStyle w:val="afff8"/>
        <w:ind w:firstLine="540"/>
        <w:rPr>
          <w:i/>
        </w:rPr>
      </w:pPr>
    </w:p>
    <w:p w:rsidR="00660677" w:rsidRDefault="00FF687D">
      <w:pPr>
        <w:jc w:val="both"/>
        <w:rPr>
          <w:b/>
        </w:rPr>
      </w:pPr>
      <w:r>
        <w:rPr>
          <w:b/>
        </w:rPr>
        <w:t xml:space="preserve">2.4.4. Содержание духовно-нравственного развития и воспитания </w:t>
      </w:r>
      <w:proofErr w:type="gramStart"/>
      <w:r>
        <w:rPr>
          <w:b/>
        </w:rPr>
        <w:t>обучающихся</w:t>
      </w:r>
      <w:proofErr w:type="gramEnd"/>
      <w:r>
        <w:rPr>
          <w:b/>
        </w:rPr>
        <w:t>.</w:t>
      </w:r>
    </w:p>
    <w:p w:rsidR="00660677" w:rsidRDefault="00FF687D">
      <w:pPr>
        <w:jc w:val="both"/>
        <w:rPr>
          <w:u w:val="single"/>
        </w:rPr>
      </w:pPr>
      <w:r>
        <w:rPr>
          <w:u w:val="single"/>
        </w:rPr>
        <w:t>Современные особенности воспитания и социализации учащихся:</w:t>
      </w:r>
    </w:p>
    <w:p w:rsidR="00660677" w:rsidRDefault="00FF687D">
      <w:pPr>
        <w:jc w:val="both"/>
      </w:pPr>
      <w:r>
        <w:tab/>
        <w:t xml:space="preserve">Современный ребенок находится в беспредельном информационном и огромном социальном пространстве, не имеющем четких внешних и внутренних границ. Сегодня существует и усиливается конфликт между характером присвоения ребенком знаний и ценностей в школе  и вне школы. 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 Подмена реальных форм социализации </w:t>
      </w:r>
      <w:proofErr w:type="gramStart"/>
      <w:r>
        <w:t>виртуальными</w:t>
      </w:r>
      <w:proofErr w:type="gramEnd"/>
      <w:r>
        <w:t xml:space="preserve">. Переориентации воспитания </w:t>
      </w:r>
      <w:proofErr w:type="gramStart"/>
      <w:r>
        <w:t>с</w:t>
      </w:r>
      <w:proofErr w:type="gramEnd"/>
      <w:r>
        <w:t xml:space="preserve"> коллективистской на индивидуалистическую модель.</w:t>
      </w:r>
    </w:p>
    <w:p w:rsidR="00660677" w:rsidRDefault="00FF687D">
      <w:pPr>
        <w:jc w:val="both"/>
      </w:pPr>
      <w:r>
        <w:tab/>
        <w:t xml:space="preserve">Программа духовно-нравственного развития и воспитания учащихся направлена на формирование морально-нравственного, личностно развивающего, социально открытого уклада школьной жизни.              </w:t>
      </w:r>
    </w:p>
    <w:p w:rsidR="00660677" w:rsidRDefault="00FF687D">
      <w:pPr>
        <w:jc w:val="both"/>
      </w:pPr>
      <w:r>
        <w:t xml:space="preserve"> </w:t>
      </w:r>
      <w:r>
        <w:tab/>
        <w:t xml:space="preserve">В основе Программы духовно-нравственного развития и воспитания  учащихся лежат три подхода: ценностный, </w:t>
      </w:r>
      <w:proofErr w:type="spellStart"/>
      <w:r>
        <w:t>системно-деятельностный</w:t>
      </w:r>
      <w:proofErr w:type="spellEnd"/>
      <w:r>
        <w:t>, развивающий.</w:t>
      </w:r>
    </w:p>
    <w:p w:rsidR="00660677" w:rsidRDefault="00FF687D">
      <w:pPr>
        <w:ind w:firstLine="720"/>
        <w:jc w:val="both"/>
      </w:pPr>
      <w:r>
        <w:t xml:space="preserve">Понимание современных условий и особенностей организации  духовно-нравственного воспитания школьников </w:t>
      </w:r>
      <w:r>
        <w:rPr>
          <w:b/>
        </w:rPr>
        <w:t>позволяет конкретизировать содержание общих задач по каждому из основных направлений воспитательной деятельности.</w:t>
      </w:r>
    </w:p>
    <w:p w:rsidR="00660677" w:rsidRDefault="00FF687D">
      <w:pPr>
        <w:pStyle w:val="2"/>
        <w:numPr>
          <w:ilvl w:val="0"/>
          <w:numId w:val="55"/>
        </w:numPr>
        <w:tabs>
          <w:tab w:val="left" w:pos="0"/>
        </w:tabs>
        <w:spacing w:before="0" w:after="0"/>
        <w:ind w:left="0"/>
        <w:jc w:val="both"/>
        <w:rPr>
          <w:rFonts w:cs="Times New Roman"/>
          <w:szCs w:val="24"/>
        </w:rPr>
      </w:pPr>
      <w:r>
        <w:rPr>
          <w:rFonts w:cs="Times New Roman"/>
          <w:szCs w:val="24"/>
        </w:rPr>
        <w:t>Воспитание гражданственности, патриотизма, уважения к правам, свободам и обязанностям человека</w:t>
      </w:r>
    </w:p>
    <w:p w:rsidR="00660677" w:rsidRDefault="00FF687D">
      <w:pPr>
        <w:jc w:val="both"/>
        <w:rPr>
          <w:u w:val="single"/>
          <w:lang w:eastAsia="en-US"/>
        </w:rPr>
      </w:pPr>
      <w:r>
        <w:rPr>
          <w:u w:val="single"/>
          <w:lang w:eastAsia="en-US"/>
        </w:rPr>
        <w:t>Задачи:</w:t>
      </w:r>
    </w:p>
    <w:p w:rsidR="00660677" w:rsidRDefault="00FF687D">
      <w:pPr>
        <w:widowControl w:val="0"/>
        <w:numPr>
          <w:ilvl w:val="0"/>
          <w:numId w:val="46"/>
        </w:numPr>
        <w:jc w:val="both"/>
      </w:pPr>
      <w:r>
        <w:t xml:space="preserve">элементарные представления о политическом устройстве России, об институтах </w:t>
      </w:r>
      <w:r>
        <w:lastRenderedPageBreak/>
        <w:t>государства, их роли в жизни общества, о важнейших законах нашей страны;</w:t>
      </w:r>
    </w:p>
    <w:p w:rsidR="00660677" w:rsidRDefault="00FF687D">
      <w:pPr>
        <w:widowControl w:val="0"/>
        <w:numPr>
          <w:ilvl w:val="0"/>
          <w:numId w:val="46"/>
        </w:numPr>
        <w:jc w:val="both"/>
      </w:pPr>
      <w: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660677" w:rsidRDefault="00FF687D">
      <w:pPr>
        <w:widowControl w:val="0"/>
        <w:numPr>
          <w:ilvl w:val="0"/>
          <w:numId w:val="46"/>
        </w:numPr>
        <w:jc w:val="both"/>
      </w:pPr>
      <w:r>
        <w:t xml:space="preserve">элементарные представления об институтах гражданского общества, о возможностях участия граждан в общественном управлении; </w:t>
      </w:r>
    </w:p>
    <w:p w:rsidR="00660677" w:rsidRDefault="00FF687D">
      <w:pPr>
        <w:widowControl w:val="0"/>
        <w:numPr>
          <w:ilvl w:val="0"/>
          <w:numId w:val="46"/>
        </w:numPr>
        <w:jc w:val="both"/>
      </w:pPr>
      <w:r>
        <w:t>элементарные представления о правах и об обязанностях гражданина России;</w:t>
      </w:r>
    </w:p>
    <w:p w:rsidR="00660677" w:rsidRDefault="00FF687D">
      <w:pPr>
        <w:widowControl w:val="0"/>
        <w:numPr>
          <w:ilvl w:val="0"/>
          <w:numId w:val="46"/>
        </w:numPr>
        <w:jc w:val="both"/>
      </w:pPr>
      <w:r>
        <w:t>интерес к общественным явлениям, понимание активной роли человека в обществе;</w:t>
      </w:r>
    </w:p>
    <w:p w:rsidR="00660677" w:rsidRDefault="00FF687D">
      <w:pPr>
        <w:widowControl w:val="0"/>
        <w:numPr>
          <w:ilvl w:val="0"/>
          <w:numId w:val="46"/>
        </w:numPr>
        <w:jc w:val="both"/>
      </w:pPr>
      <w:r>
        <w:t xml:space="preserve">уважительное отношение к русскому языку как к государственному, языку межнационального общения; </w:t>
      </w:r>
    </w:p>
    <w:p w:rsidR="00660677" w:rsidRDefault="00FF687D">
      <w:pPr>
        <w:widowControl w:val="0"/>
        <w:numPr>
          <w:ilvl w:val="0"/>
          <w:numId w:val="46"/>
        </w:numPr>
        <w:jc w:val="both"/>
      </w:pPr>
      <w:r>
        <w:t>начальные представления о народах России, об их общей исторической судьбе, о единстве народов нашей страны;</w:t>
      </w:r>
    </w:p>
    <w:p w:rsidR="00660677" w:rsidRDefault="00FF687D">
      <w:pPr>
        <w:widowControl w:val="0"/>
        <w:numPr>
          <w:ilvl w:val="0"/>
          <w:numId w:val="46"/>
        </w:numPr>
        <w:jc w:val="both"/>
      </w:pPr>
      <w:r>
        <w:t>элементарные представления о национальных героях и важнейших событиях истории России;</w:t>
      </w:r>
    </w:p>
    <w:p w:rsidR="00660677" w:rsidRDefault="00FF687D">
      <w:pPr>
        <w:widowControl w:val="0"/>
        <w:numPr>
          <w:ilvl w:val="0"/>
          <w:numId w:val="46"/>
        </w:numPr>
        <w:jc w:val="both"/>
      </w:pPr>
      <w:r>
        <w:t>интерес к государственным праздникам и важнейшим событиям в жизни России, субъекта Российской Федерации, населенного пункта, в котором находится образовательное учреждение;</w:t>
      </w:r>
    </w:p>
    <w:p w:rsidR="00660677" w:rsidRDefault="00FF687D">
      <w:pPr>
        <w:widowControl w:val="0"/>
        <w:numPr>
          <w:ilvl w:val="0"/>
          <w:numId w:val="46"/>
        </w:numPr>
        <w:jc w:val="both"/>
      </w:pPr>
      <w:r>
        <w:t>стремление активно участвовать в делах класса, школы, семьи, своего села, города;</w:t>
      </w:r>
    </w:p>
    <w:p w:rsidR="00660677" w:rsidRDefault="00FF687D">
      <w:pPr>
        <w:widowControl w:val="0"/>
        <w:numPr>
          <w:ilvl w:val="0"/>
          <w:numId w:val="46"/>
        </w:numPr>
        <w:jc w:val="both"/>
      </w:pPr>
      <w:r>
        <w:t>любовь к школе, своему селу, городу, народу, России;</w:t>
      </w:r>
    </w:p>
    <w:p w:rsidR="00660677" w:rsidRDefault="00FF687D">
      <w:pPr>
        <w:widowControl w:val="0"/>
        <w:numPr>
          <w:ilvl w:val="0"/>
          <w:numId w:val="46"/>
        </w:numPr>
        <w:jc w:val="both"/>
      </w:pPr>
      <w:r>
        <w:t>уважение к защитникам Родины;</w:t>
      </w:r>
    </w:p>
    <w:p w:rsidR="00660677" w:rsidRDefault="00FF687D">
      <w:pPr>
        <w:widowControl w:val="0"/>
        <w:numPr>
          <w:ilvl w:val="0"/>
          <w:numId w:val="46"/>
        </w:numPr>
        <w:jc w:val="both"/>
      </w:pPr>
      <w:r>
        <w:t>первоначальные представления о правилах поведения в школе, дома, на улице, в населенном пункте, на  природе;</w:t>
      </w:r>
    </w:p>
    <w:p w:rsidR="00660677" w:rsidRDefault="00FF687D">
      <w:pPr>
        <w:widowControl w:val="0"/>
        <w:numPr>
          <w:ilvl w:val="0"/>
          <w:numId w:val="46"/>
        </w:numPr>
        <w:jc w:val="both"/>
      </w:pPr>
      <w:r>
        <w:t>умение отвечать за свои поступки;</w:t>
      </w:r>
    </w:p>
    <w:p w:rsidR="00660677" w:rsidRDefault="00FF687D">
      <w:pPr>
        <w:widowControl w:val="0"/>
        <w:numPr>
          <w:ilvl w:val="0"/>
          <w:numId w:val="46"/>
        </w:numPr>
        <w:jc w:val="both"/>
      </w:pPr>
      <w:r>
        <w:t xml:space="preserve">отрицательное отношение к нарушениям порядка в классе, дома, на улице, к невыполнению человеком своих обязанностей. </w:t>
      </w:r>
    </w:p>
    <w:p w:rsidR="00660677" w:rsidRDefault="00FF687D">
      <w:pPr>
        <w:widowControl w:val="0"/>
        <w:jc w:val="both"/>
        <w:rPr>
          <w:u w:val="single"/>
        </w:rPr>
      </w:pPr>
      <w:r>
        <w:rPr>
          <w:u w:val="single"/>
        </w:rPr>
        <w:t>Виды деятельности</w:t>
      </w:r>
    </w:p>
    <w:p w:rsidR="00660677" w:rsidRDefault="00FF687D">
      <w:pPr>
        <w:widowControl w:val="0"/>
        <w:numPr>
          <w:ilvl w:val="0"/>
          <w:numId w:val="47"/>
        </w:numPr>
        <w:tabs>
          <w:tab w:val="left" w:pos="0"/>
        </w:tabs>
        <w:ind w:left="0"/>
        <w:jc w:val="both"/>
      </w:pPr>
      <w:r>
        <w:t xml:space="preserve">получение представлений о Конституции России, ознакомление с государственной символикой – Гербом, Флагом Российской Федерации, гербом и флагом Ростовской области </w:t>
      </w:r>
      <w:r>
        <w:rPr>
          <w:i/>
        </w:rPr>
        <w:t>(на плакатах, картинах, в процессе бесед, чтения книг, изучения предметов инвариантной и вариативной частей базисного учебного плана);</w:t>
      </w:r>
    </w:p>
    <w:p w:rsidR="00660677" w:rsidRDefault="00FF687D">
      <w:pPr>
        <w:widowControl w:val="0"/>
        <w:numPr>
          <w:ilvl w:val="0"/>
          <w:numId w:val="47"/>
        </w:numPr>
        <w:tabs>
          <w:tab w:val="left" w:pos="0"/>
        </w:tabs>
        <w:ind w:left="0"/>
        <w:jc w:val="both"/>
      </w:pPr>
      <w: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r>
        <w:rPr>
          <w:i/>
        </w:rPr>
        <w:t>(в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60677" w:rsidRDefault="00FF687D">
      <w:pPr>
        <w:widowControl w:val="0"/>
        <w:numPr>
          <w:ilvl w:val="0"/>
          <w:numId w:val="47"/>
        </w:numPr>
        <w:tabs>
          <w:tab w:val="left" w:pos="0"/>
        </w:tabs>
        <w:ind w:left="0"/>
        <w:jc w:val="both"/>
      </w:pPr>
      <w:proofErr w:type="gramStart"/>
      <w: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w:t>
      </w:r>
      <w:r>
        <w:rPr>
          <w:i/>
        </w:rPr>
        <w:t>(в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посещения краеведческого кружка);</w:t>
      </w:r>
      <w:proofErr w:type="gramEnd"/>
    </w:p>
    <w:p w:rsidR="00660677" w:rsidRDefault="00FF687D">
      <w:pPr>
        <w:widowControl w:val="0"/>
        <w:numPr>
          <w:ilvl w:val="0"/>
          <w:numId w:val="47"/>
        </w:numPr>
        <w:tabs>
          <w:tab w:val="left" w:pos="0"/>
        </w:tabs>
        <w:ind w:left="0"/>
        <w:jc w:val="both"/>
      </w:pPr>
      <w:r>
        <w:t xml:space="preserve">знакомство с важнейшими событиями в истории нашей страны, содержанием и значением государственных праздников </w:t>
      </w:r>
      <w:r>
        <w:rPr>
          <w:i/>
        </w:rPr>
        <w:t>(в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660677" w:rsidRDefault="00FF687D">
      <w:pPr>
        <w:widowControl w:val="0"/>
        <w:numPr>
          <w:ilvl w:val="0"/>
          <w:numId w:val="47"/>
        </w:numPr>
        <w:tabs>
          <w:tab w:val="left" w:pos="0"/>
        </w:tabs>
        <w:ind w:left="0"/>
        <w:jc w:val="both"/>
      </w:pPr>
      <w: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w:t>
      </w:r>
      <w:r>
        <w:rPr>
          <w:i/>
        </w:rPr>
        <w:t>(в процессе посильного  участия в социальных проектах и мероприятиях);</w:t>
      </w:r>
    </w:p>
    <w:p w:rsidR="00660677" w:rsidRDefault="00FF687D">
      <w:pPr>
        <w:widowControl w:val="0"/>
        <w:numPr>
          <w:ilvl w:val="0"/>
          <w:numId w:val="47"/>
        </w:numPr>
        <w:tabs>
          <w:tab w:val="left" w:pos="0"/>
        </w:tabs>
        <w:ind w:left="0"/>
        <w:jc w:val="both"/>
      </w:pPr>
      <w: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w:t>
      </w:r>
      <w:r>
        <w:lastRenderedPageBreak/>
        <w:t>ролевых игр на местности, встреч с ветеранами и военнослужащими;</w:t>
      </w:r>
    </w:p>
    <w:p w:rsidR="00660677" w:rsidRDefault="00FF687D">
      <w:pPr>
        <w:widowControl w:val="0"/>
        <w:numPr>
          <w:ilvl w:val="0"/>
          <w:numId w:val="47"/>
        </w:numPr>
        <w:tabs>
          <w:tab w:val="left" w:pos="0"/>
        </w:tabs>
        <w:ind w:left="0"/>
        <w:jc w:val="both"/>
      </w:pPr>
      <w:r>
        <w:t xml:space="preserve">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r>
        <w:rPr>
          <w:i/>
        </w:rPr>
        <w:t>(в процессе бесед, народных игр, организации и проведения национально-культурных праздников);</w:t>
      </w:r>
    </w:p>
    <w:p w:rsidR="00660677" w:rsidRDefault="00FF687D">
      <w:pPr>
        <w:widowControl w:val="0"/>
        <w:numPr>
          <w:ilvl w:val="0"/>
          <w:numId w:val="47"/>
        </w:numPr>
        <w:tabs>
          <w:tab w:val="left" w:pos="0"/>
        </w:tabs>
        <w:ind w:left="0"/>
        <w:jc w:val="both"/>
      </w:pPr>
      <w: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660677" w:rsidRDefault="00FF687D">
      <w:pPr>
        <w:widowControl w:val="0"/>
        <w:jc w:val="both"/>
        <w:rPr>
          <w:u w:val="single"/>
        </w:rPr>
      </w:pPr>
      <w:r>
        <w:rPr>
          <w:u w:val="single"/>
        </w:rPr>
        <w:t>Планируемые результаты:</w:t>
      </w:r>
    </w:p>
    <w:p w:rsidR="00660677" w:rsidRDefault="00FF687D">
      <w:pPr>
        <w:widowControl w:val="0"/>
        <w:numPr>
          <w:ilvl w:val="0"/>
          <w:numId w:val="35"/>
        </w:numPr>
        <w:tabs>
          <w:tab w:val="left" w:pos="-540"/>
        </w:tabs>
        <w:jc w:val="both"/>
      </w:pPr>
      <w:r>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w:t>
      </w:r>
    </w:p>
    <w:p w:rsidR="00660677" w:rsidRDefault="00FF687D">
      <w:pPr>
        <w:widowControl w:val="0"/>
        <w:numPr>
          <w:ilvl w:val="0"/>
          <w:numId w:val="35"/>
        </w:numPr>
        <w:tabs>
          <w:tab w:val="left" w:pos="-540"/>
        </w:tabs>
        <w:jc w:val="both"/>
      </w:pPr>
      <w:r>
        <w:t>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p>
    <w:p w:rsidR="00660677" w:rsidRDefault="00FF687D">
      <w:pPr>
        <w:widowControl w:val="0"/>
        <w:numPr>
          <w:ilvl w:val="0"/>
          <w:numId w:val="35"/>
        </w:numPr>
        <w:tabs>
          <w:tab w:val="left" w:pos="-540"/>
        </w:tabs>
        <w:jc w:val="both"/>
      </w:pPr>
      <w:r>
        <w:t>опыт постижения ценностей гражданского общества, национальной истории и культуры;</w:t>
      </w:r>
    </w:p>
    <w:p w:rsidR="00660677" w:rsidRDefault="00FF687D">
      <w:pPr>
        <w:widowControl w:val="0"/>
        <w:numPr>
          <w:ilvl w:val="0"/>
          <w:numId w:val="35"/>
        </w:numPr>
        <w:tabs>
          <w:tab w:val="left" w:pos="-540"/>
        </w:tabs>
        <w:jc w:val="both"/>
      </w:pPr>
      <w:r>
        <w:t>опыт ролевого взаимодействия и реализации гражданской, патриотической позиции; социальной и межкультурной  коммуникации;</w:t>
      </w:r>
    </w:p>
    <w:p w:rsidR="00660677" w:rsidRDefault="00FF687D">
      <w:pPr>
        <w:widowControl w:val="0"/>
        <w:numPr>
          <w:ilvl w:val="0"/>
          <w:numId w:val="35"/>
        </w:numPr>
        <w:tabs>
          <w:tab w:val="left" w:pos="-540"/>
        </w:tabs>
        <w:jc w:val="both"/>
      </w:pPr>
      <w:r>
        <w:t xml:space="preserve">представления о правах и обязанностях человека, гражданина, семьянина, товарища. </w:t>
      </w:r>
    </w:p>
    <w:p w:rsidR="00660677" w:rsidRDefault="00660677">
      <w:pPr>
        <w:jc w:val="both"/>
        <w:rPr>
          <w:b/>
          <w:i/>
        </w:rPr>
      </w:pPr>
    </w:p>
    <w:p w:rsidR="00660677" w:rsidRDefault="00FF687D">
      <w:pPr>
        <w:jc w:val="both"/>
        <w:rPr>
          <w:b/>
          <w:i/>
        </w:rPr>
      </w:pPr>
      <w:r>
        <w:rPr>
          <w:b/>
          <w:i/>
        </w:rPr>
        <w:t>План традиционных мероприятий по гражданско-патриотическому воспитанию.</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30"/>
        <w:gridCol w:w="3730"/>
        <w:gridCol w:w="1879"/>
        <w:gridCol w:w="3792"/>
      </w:tblGrid>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Вид работы</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Сроки</w:t>
            </w:r>
          </w:p>
          <w:p w:rsidR="00660677" w:rsidRDefault="00FF687D">
            <w:pPr>
              <w:pStyle w:val="afff8"/>
              <w:jc w:val="both"/>
              <w:rPr>
                <w:b/>
              </w:rPr>
            </w:pPr>
            <w:r>
              <w:rPr>
                <w:b/>
              </w:rPr>
              <w:t>проведения</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Ответственные</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Торжественная линейка, посвящённая празднику «Первого звонка», тематические часы, посвящённые Всемирному уроку мира, </w:t>
            </w:r>
            <w:proofErr w:type="spellStart"/>
            <w:r>
              <w:t>ГТО</w:t>
            </w:r>
            <w:proofErr w:type="spellEnd"/>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1 сентября</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w:t>
            </w:r>
          </w:p>
          <w:p w:rsidR="00660677" w:rsidRDefault="00FF687D">
            <w:pPr>
              <w:jc w:val="both"/>
            </w:pPr>
            <w:r>
              <w:t>классные руководители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Формирование общешкольных и классных органов самоуправления.</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сентябрь</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3.</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День народного единства.</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4 ноября</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 Заместитель директора по </w:t>
            </w:r>
            <w:proofErr w:type="spellStart"/>
            <w:r>
              <w:t>ВР</w:t>
            </w:r>
            <w:proofErr w:type="spellEnd"/>
            <w:r>
              <w:t>, учитель истории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4.</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Всемирный день ребёнка</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20 ноября</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 Заместитель директора по </w:t>
            </w:r>
            <w:proofErr w:type="spellStart"/>
            <w:r>
              <w:t>ВР</w:t>
            </w:r>
            <w:proofErr w:type="spellEnd"/>
            <w:r>
              <w:t>,</w:t>
            </w:r>
          </w:p>
          <w:p w:rsidR="00660677" w:rsidRDefault="00FF687D">
            <w:pPr>
              <w:jc w:val="both"/>
            </w:pPr>
            <w:r>
              <w:t>классные руководители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5.</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Месячник гражданско-правового воспитания</w:t>
            </w:r>
          </w:p>
          <w:p w:rsidR="00660677" w:rsidRDefault="00660677">
            <w:pPr>
              <w:jc w:val="both"/>
            </w:pP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декабрь</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Заместитель  директора  по </w:t>
            </w:r>
            <w:proofErr w:type="spellStart"/>
            <w:r>
              <w:t>ВР</w:t>
            </w:r>
            <w:proofErr w:type="spellEnd"/>
          </w:p>
          <w:p w:rsidR="00660677" w:rsidRDefault="00FF687D">
            <w:r>
              <w:t xml:space="preserve">классные руководители 1-11 </w:t>
            </w:r>
            <w:proofErr w:type="spellStart"/>
            <w:r>
              <w:t>кл</w:t>
            </w:r>
            <w:proofErr w:type="spellEnd"/>
            <w:r>
              <w:t>.,</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6.</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День неизвестного солдата»</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3 декабря</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7.</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День героев Отечества</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9 декабря</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8.</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День Конституции.</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12 декабря</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9.</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Вахта памяти</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январь,</w:t>
            </w:r>
          </w:p>
          <w:p w:rsidR="00660677" w:rsidRDefault="00FF687D">
            <w:pPr>
              <w:jc w:val="both"/>
            </w:pPr>
            <w:r>
              <w:t>май</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Преподаватель-организатор </w:t>
            </w:r>
            <w:proofErr w:type="spellStart"/>
            <w:r>
              <w:t>ОБЖ</w:t>
            </w:r>
            <w:proofErr w:type="spellEnd"/>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10.</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73-я годовщина освобождения </w:t>
            </w:r>
            <w:proofErr w:type="gramStart"/>
            <w:r>
              <w:t>г</w:t>
            </w:r>
            <w:proofErr w:type="gramEnd"/>
            <w:r>
              <w:t>. Сальска от немецко-фашистских захватчиков</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январь</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Заместитель </w:t>
            </w:r>
            <w:proofErr w:type="spellStart"/>
            <w:r>
              <w:t>дир</w:t>
            </w:r>
            <w:proofErr w:type="spellEnd"/>
            <w:r>
              <w:t xml:space="preserve">. по </w:t>
            </w:r>
            <w:proofErr w:type="spellStart"/>
            <w:r>
              <w:t>ВР</w:t>
            </w:r>
            <w:proofErr w:type="spellEnd"/>
            <w:r>
              <w:t xml:space="preserve">,  классные руководители 1-11 </w:t>
            </w:r>
            <w:proofErr w:type="spellStart"/>
            <w:r>
              <w:t>кл</w:t>
            </w:r>
            <w:proofErr w:type="spellEnd"/>
            <w:r>
              <w:t xml:space="preserve">., преподаватель-организатор </w:t>
            </w:r>
            <w:proofErr w:type="spellStart"/>
            <w:r>
              <w:t>ОБЖ</w:t>
            </w:r>
            <w:proofErr w:type="spellEnd"/>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11.</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День юного героя-антифашиста.</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8 февраля</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 Классные руководители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lastRenderedPageBreak/>
              <w:t>12.</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День вывода войск из Афганистана</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14 февраля</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Учитель истории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13.</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Участие в </w:t>
            </w:r>
            <w:proofErr w:type="spellStart"/>
            <w:r>
              <w:t>военно</w:t>
            </w:r>
            <w:proofErr w:type="spellEnd"/>
            <w:r>
              <w:t xml:space="preserve"> - спортивных мероприятиях, посвященных Дню защитника Отечества:</w:t>
            </w:r>
          </w:p>
          <w:p w:rsidR="00660677" w:rsidRDefault="00FF687D">
            <w:pPr>
              <w:jc w:val="both"/>
            </w:pPr>
            <w:r>
              <w:t>- А ну-ка, парни!</w:t>
            </w:r>
          </w:p>
          <w:p w:rsidR="00660677" w:rsidRDefault="00FF687D">
            <w:pPr>
              <w:jc w:val="both"/>
            </w:pPr>
            <w:r>
              <w:t>- А ну-ка, мальчики!</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февраль</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Преподаватель-организатор </w:t>
            </w:r>
            <w:proofErr w:type="spellStart"/>
            <w:r>
              <w:t>ОБЖ</w:t>
            </w:r>
            <w:proofErr w:type="spellEnd"/>
            <w:r>
              <w:t>,  учитель физкультуры</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14.</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Месячник военно-патриотического воспитания</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январь-февраль</w:t>
            </w:r>
          </w:p>
          <w:p w:rsidR="00660677" w:rsidRDefault="00FF687D">
            <w:pPr>
              <w:jc w:val="both"/>
            </w:pPr>
            <w:r>
              <w:t>апрель-май</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xml:space="preserve">, преподаватель-организатор </w:t>
            </w:r>
            <w:proofErr w:type="spellStart"/>
            <w:r>
              <w:t>ОБЖ</w:t>
            </w:r>
            <w:proofErr w:type="spellEnd"/>
            <w:r>
              <w:t>,</w:t>
            </w:r>
          </w:p>
          <w:p w:rsidR="00660677" w:rsidRDefault="00FF687D">
            <w:pPr>
              <w:jc w:val="both"/>
            </w:pPr>
            <w:r>
              <w:t>Классные руководители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15.</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День памяти жертв Чернобыльской трагедии</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апрель</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Учитель истории, преподаватель-организатор </w:t>
            </w:r>
            <w:proofErr w:type="spellStart"/>
            <w:r>
              <w:t>ОБЖ</w:t>
            </w:r>
            <w:proofErr w:type="spellEnd"/>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16.</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Смотр строя и песни</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8 мая</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Преподаватель-организатор </w:t>
            </w:r>
            <w:proofErr w:type="spellStart"/>
            <w:r>
              <w:t>ОБЖ</w:t>
            </w:r>
            <w:proofErr w:type="spellEnd"/>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17.</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Факельное шествие</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8 мая</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18.</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Митинг, посвящённый Дню Победы</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9 мая</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19.</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Экскурсии по местам боевой славы </w:t>
            </w:r>
            <w:proofErr w:type="spellStart"/>
            <w:r>
              <w:t>Сальского</w:t>
            </w:r>
            <w:proofErr w:type="spellEnd"/>
            <w:r>
              <w:t xml:space="preserve"> района, в музей Боевой Славы </w:t>
            </w:r>
            <w:proofErr w:type="spellStart"/>
            <w:r>
              <w:t>ДП</w:t>
            </w:r>
            <w:proofErr w:type="spellEnd"/>
            <w:r>
              <w:t xml:space="preserve"> и </w:t>
            </w:r>
            <w:proofErr w:type="spellStart"/>
            <w:proofErr w:type="gramStart"/>
            <w:r>
              <w:t>Ш</w:t>
            </w:r>
            <w:proofErr w:type="spellEnd"/>
            <w:proofErr w:type="gramEnd"/>
            <w:r>
              <w:t xml:space="preserve"> г. Сальска.</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20.</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Циклы классных часов по патриотической тематике.</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1 </w:t>
            </w:r>
            <w:proofErr w:type="spellStart"/>
            <w:proofErr w:type="gramStart"/>
            <w:r>
              <w:t>р</w:t>
            </w:r>
            <w:proofErr w:type="spellEnd"/>
            <w:proofErr w:type="gramEnd"/>
            <w:r>
              <w:t>/мес.</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21.</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Посещение музея революционных и боевых традиций «Служу Отечеству», </w:t>
            </w:r>
            <w:proofErr w:type="spellStart"/>
            <w:r>
              <w:t>историко</w:t>
            </w:r>
            <w:proofErr w:type="spellEnd"/>
            <w:r>
              <w:t xml:space="preserve"> краеведческий музей</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22.</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Участие в районных военно-спортивных мероприятиях.</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По районному плану</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23.</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Проведение заседания МО классных руководителей по патриотической тематике.</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1 </w:t>
            </w:r>
            <w:proofErr w:type="spellStart"/>
            <w:proofErr w:type="gramStart"/>
            <w:r>
              <w:t>р</w:t>
            </w:r>
            <w:proofErr w:type="spellEnd"/>
            <w:proofErr w:type="gramEnd"/>
            <w:r>
              <w:t>/год</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Руководитель МО</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24.</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Вывешивание государственных флагов РФ, </w:t>
            </w:r>
            <w:proofErr w:type="spellStart"/>
            <w:r>
              <w:t>РО</w:t>
            </w:r>
            <w:proofErr w:type="spellEnd"/>
            <w:r>
              <w:t xml:space="preserve"> в дни государственных праздников, во время проведения торжественных собраний</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По праздникам и торжественным мероприятиям</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Администрация школы </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25.</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Организация  выставок книг, рисунков. </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Библиотекарь, учитель </w:t>
            </w:r>
            <w:proofErr w:type="gramStart"/>
            <w:r>
              <w:t>ИЗО</w:t>
            </w:r>
            <w:proofErr w:type="gramEnd"/>
            <w:r>
              <w:t>.</w:t>
            </w:r>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26.</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Деятельность отряда </w:t>
            </w:r>
            <w:proofErr w:type="spellStart"/>
            <w:r>
              <w:t>ЮДП</w:t>
            </w:r>
            <w:proofErr w:type="spellEnd"/>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 Руководитель отряда </w:t>
            </w:r>
            <w:proofErr w:type="spellStart"/>
            <w:r>
              <w:t>ЮДП</w:t>
            </w:r>
            <w:proofErr w:type="spellEnd"/>
          </w:p>
        </w:tc>
      </w:tr>
      <w:tr w:rsidR="00660677">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27.</w:t>
            </w:r>
          </w:p>
        </w:tc>
        <w:tc>
          <w:tcPr>
            <w:tcW w:w="3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Участие юношей 10-х классов в учебных сборах.</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июнь</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Преподаватель-организатор </w:t>
            </w:r>
            <w:proofErr w:type="spellStart"/>
            <w:r>
              <w:t>ОБЖ</w:t>
            </w:r>
            <w:proofErr w:type="spellEnd"/>
          </w:p>
        </w:tc>
      </w:tr>
    </w:tbl>
    <w:p w:rsidR="00660677" w:rsidRDefault="00660677">
      <w:pPr>
        <w:pStyle w:val="2"/>
        <w:spacing w:before="0" w:after="0"/>
        <w:jc w:val="both"/>
        <w:rPr>
          <w:rFonts w:cs="Times New Roman"/>
          <w:szCs w:val="24"/>
        </w:rPr>
      </w:pPr>
    </w:p>
    <w:p w:rsidR="00660677" w:rsidRDefault="00660677">
      <w:pPr>
        <w:pStyle w:val="2"/>
        <w:spacing w:before="0" w:after="0"/>
        <w:jc w:val="both"/>
        <w:rPr>
          <w:rFonts w:cs="Times New Roman"/>
          <w:szCs w:val="24"/>
        </w:rPr>
      </w:pPr>
    </w:p>
    <w:p w:rsidR="00660677" w:rsidRDefault="00FF687D">
      <w:pPr>
        <w:pStyle w:val="2"/>
        <w:spacing w:before="0" w:after="0"/>
        <w:jc w:val="both"/>
        <w:rPr>
          <w:rFonts w:cs="Times New Roman"/>
          <w:szCs w:val="24"/>
        </w:rPr>
      </w:pPr>
      <w:r>
        <w:rPr>
          <w:rFonts w:cs="Times New Roman"/>
          <w:szCs w:val="24"/>
        </w:rPr>
        <w:t>2) Воспитание нравственных чувств и этического сознания</w:t>
      </w:r>
    </w:p>
    <w:p w:rsidR="00660677" w:rsidRDefault="00FF687D">
      <w:pPr>
        <w:jc w:val="both"/>
        <w:rPr>
          <w:u w:val="single"/>
          <w:lang w:eastAsia="en-US"/>
        </w:rPr>
      </w:pPr>
      <w:r>
        <w:rPr>
          <w:u w:val="single"/>
          <w:lang w:eastAsia="en-US"/>
        </w:rPr>
        <w:t xml:space="preserve">Задачи: </w:t>
      </w:r>
    </w:p>
    <w:p w:rsidR="00660677" w:rsidRDefault="00FF687D">
      <w:pPr>
        <w:pStyle w:val="26"/>
        <w:widowControl w:val="0"/>
        <w:spacing w:line="240" w:lineRule="auto"/>
        <w:jc w:val="both"/>
      </w:pPr>
      <w:r>
        <w:rPr>
          <w:rFonts w:ascii="Wingdings" w:hAnsi="Wingdings"/>
        </w:rPr>
        <w:t></w:t>
      </w:r>
      <w:r>
        <w:t xml:space="preserve"> представления о базовых национальных российских ценностях;</w:t>
      </w:r>
    </w:p>
    <w:p w:rsidR="00660677" w:rsidRDefault="00FF687D">
      <w:pPr>
        <w:pStyle w:val="26"/>
        <w:widowControl w:val="0"/>
        <w:spacing w:line="240" w:lineRule="auto"/>
        <w:jc w:val="both"/>
      </w:pPr>
      <w:r>
        <w:rPr>
          <w:rFonts w:ascii="Wingdings" w:hAnsi="Wingdings"/>
        </w:rPr>
        <w:t></w:t>
      </w:r>
      <w:r>
        <w:t xml:space="preserve"> различение хороших и плохих поступков; </w:t>
      </w:r>
    </w:p>
    <w:p w:rsidR="00660677" w:rsidRDefault="00FF687D">
      <w:pPr>
        <w:pStyle w:val="26"/>
        <w:widowControl w:val="0"/>
        <w:spacing w:line="240" w:lineRule="auto"/>
        <w:jc w:val="both"/>
      </w:pPr>
      <w:r>
        <w:rPr>
          <w:rFonts w:ascii="Wingdings" w:hAnsi="Wingdings"/>
        </w:rPr>
        <w:t></w:t>
      </w:r>
      <w:r>
        <w:t xml:space="preserve"> знание правил поведения в школе, семье, общественных местах;</w:t>
      </w:r>
    </w:p>
    <w:p w:rsidR="00660677" w:rsidRDefault="00FF687D">
      <w:pPr>
        <w:pStyle w:val="26"/>
        <w:widowControl w:val="0"/>
        <w:spacing w:line="240" w:lineRule="auto"/>
        <w:jc w:val="both"/>
      </w:pPr>
      <w:r>
        <w:rPr>
          <w:rFonts w:ascii="Wingdings" w:hAnsi="Wingdings"/>
        </w:rPr>
        <w:lastRenderedPageBreak/>
        <w:t></w:t>
      </w:r>
      <w:r>
        <w:t xml:space="preserve"> представления о религиозной картине мира, роли православия и других традиционных российских религий в развитии российского государства, в истории и культуре нашей страны;</w:t>
      </w:r>
    </w:p>
    <w:p w:rsidR="00660677" w:rsidRDefault="00FF687D">
      <w:pPr>
        <w:pStyle w:val="26"/>
        <w:widowControl w:val="0"/>
        <w:spacing w:line="240" w:lineRule="auto"/>
        <w:jc w:val="both"/>
      </w:pPr>
      <w:r>
        <w:rPr>
          <w:rFonts w:ascii="Wingdings" w:hAnsi="Wingdings"/>
        </w:rPr>
        <w:t></w:t>
      </w:r>
      <w:r>
        <w:t xml:space="preserve"> почтительное отношение к родителям;</w:t>
      </w:r>
    </w:p>
    <w:p w:rsidR="00660677" w:rsidRDefault="00FF687D">
      <w:pPr>
        <w:pStyle w:val="26"/>
        <w:widowControl w:val="0"/>
        <w:spacing w:line="240" w:lineRule="auto"/>
        <w:jc w:val="both"/>
      </w:pPr>
      <w:r>
        <w:rPr>
          <w:rFonts w:ascii="Wingdings" w:hAnsi="Wingdings"/>
        </w:rPr>
        <w:t></w:t>
      </w:r>
      <w:r>
        <w:t xml:space="preserve"> уважительное отношение к старшим, доброжелательное отношение к сверстникам и младшим;</w:t>
      </w:r>
    </w:p>
    <w:p w:rsidR="00660677" w:rsidRDefault="00FF687D">
      <w:pPr>
        <w:pStyle w:val="26"/>
        <w:widowControl w:val="0"/>
        <w:spacing w:line="240" w:lineRule="auto"/>
        <w:jc w:val="both"/>
      </w:pPr>
      <w:r>
        <w:rPr>
          <w:rFonts w:ascii="Wingdings" w:hAnsi="Wingdings"/>
        </w:rPr>
        <w:t></w:t>
      </w:r>
      <w:r>
        <w:t xml:space="preserve"> установление дружеских взаимоотношений в коллективе, основанных на взаимопомощи и взаимной поддержке;</w:t>
      </w:r>
    </w:p>
    <w:p w:rsidR="00660677" w:rsidRDefault="00FF687D">
      <w:pPr>
        <w:pStyle w:val="26"/>
        <w:widowControl w:val="0"/>
        <w:spacing w:line="240" w:lineRule="auto"/>
        <w:jc w:val="both"/>
      </w:pPr>
      <w:r>
        <w:rPr>
          <w:rFonts w:ascii="Wingdings" w:hAnsi="Wingdings"/>
        </w:rPr>
        <w:t></w:t>
      </w:r>
      <w:r>
        <w:t xml:space="preserve"> бережное, гуманное отношение ко всему живому;</w:t>
      </w:r>
    </w:p>
    <w:p w:rsidR="00660677" w:rsidRDefault="00FF687D">
      <w:pPr>
        <w:pStyle w:val="26"/>
        <w:widowControl w:val="0"/>
        <w:spacing w:line="240" w:lineRule="auto"/>
        <w:jc w:val="both"/>
      </w:pPr>
      <w:r>
        <w:rPr>
          <w:rFonts w:ascii="Wingdings" w:hAnsi="Wingdings"/>
        </w:rPr>
        <w:t></w:t>
      </w:r>
      <w:r>
        <w:t xml:space="preserve"> знание правил вежливого поведения, культуры речи, быть опрятным, чистым, аккуратным;</w:t>
      </w:r>
    </w:p>
    <w:p w:rsidR="00660677" w:rsidRDefault="00FF687D">
      <w:pPr>
        <w:pStyle w:val="26"/>
        <w:widowControl w:val="0"/>
        <w:spacing w:line="240" w:lineRule="auto"/>
        <w:jc w:val="both"/>
      </w:pPr>
      <w:r>
        <w:rPr>
          <w:rFonts w:ascii="Wingdings" w:hAnsi="Wingdings"/>
        </w:rPr>
        <w:t></w:t>
      </w:r>
      <w:r>
        <w:t xml:space="preserve"> стремление избегать негативных поступков; умение признаваться и анализировать их;</w:t>
      </w:r>
    </w:p>
    <w:p w:rsidR="00660677" w:rsidRDefault="00FF687D">
      <w:pPr>
        <w:pStyle w:val="26"/>
        <w:widowControl w:val="0"/>
        <w:spacing w:line="240" w:lineRule="auto"/>
        <w:jc w:val="both"/>
      </w:pPr>
      <w:r>
        <w:rPr>
          <w:rFonts w:ascii="Wingdings" w:hAnsi="Wingdings"/>
        </w:rPr>
        <w:t></w:t>
      </w:r>
      <w:r>
        <w:t xml:space="preserve">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60677" w:rsidRDefault="00FF687D">
      <w:pPr>
        <w:pStyle w:val="26"/>
        <w:widowControl w:val="0"/>
        <w:spacing w:line="240" w:lineRule="auto"/>
        <w:jc w:val="both"/>
      </w:pPr>
      <w:r>
        <w:rPr>
          <w:rFonts w:ascii="Wingdings" w:hAnsi="Wingdings"/>
        </w:rPr>
        <w:t></w:t>
      </w: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60677" w:rsidRDefault="00FF687D">
      <w:pPr>
        <w:pStyle w:val="26"/>
        <w:widowControl w:val="0"/>
        <w:spacing w:line="240" w:lineRule="auto"/>
        <w:rPr>
          <w:u w:val="single"/>
        </w:rPr>
      </w:pPr>
      <w:r>
        <w:rPr>
          <w:u w:val="single"/>
        </w:rPr>
        <w:t>Виды деятельности:</w:t>
      </w:r>
    </w:p>
    <w:p w:rsidR="00660677" w:rsidRDefault="00FF687D">
      <w:pPr>
        <w:pStyle w:val="26"/>
        <w:widowControl w:val="0"/>
        <w:numPr>
          <w:ilvl w:val="0"/>
          <w:numId w:val="48"/>
        </w:numPr>
        <w:tabs>
          <w:tab w:val="left" w:pos="0"/>
        </w:tabs>
        <w:spacing w:after="0" w:line="240" w:lineRule="auto"/>
        <w:ind w:left="0"/>
        <w:jc w:val="both"/>
      </w:pPr>
      <w:proofErr w:type="gramStart"/>
      <w:r>
        <w:t xml:space="preserve">получение представления о базовых ценностях отечественной культуры, традиционных моральных нормах российских народов </w:t>
      </w:r>
      <w:r>
        <w:rPr>
          <w:i/>
        </w:rPr>
        <w:t>(в процессе изучения учебных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отражающие культурные и духовные традиции народов России);</w:t>
      </w:r>
      <w:proofErr w:type="gramEnd"/>
    </w:p>
    <w:p w:rsidR="00660677" w:rsidRDefault="00FF687D">
      <w:pPr>
        <w:pStyle w:val="26"/>
        <w:widowControl w:val="0"/>
        <w:numPr>
          <w:ilvl w:val="0"/>
          <w:numId w:val="48"/>
        </w:numPr>
        <w:tabs>
          <w:tab w:val="left" w:pos="0"/>
        </w:tabs>
        <w:spacing w:after="0" w:line="240" w:lineRule="auto"/>
        <w:ind w:left="0"/>
        <w:jc w:val="both"/>
      </w:pPr>
      <w:r>
        <w:t xml:space="preserve">получение представлений об исторических и культурологических основах традиционных российских религий </w:t>
      </w:r>
      <w:r>
        <w:rPr>
          <w:i/>
        </w:rPr>
        <w:t>(через содержание  дисциплин, отражающих историю и культурологические основы других религий, составляющих неотъемлемую часть исторического наследия народов России);</w:t>
      </w:r>
    </w:p>
    <w:p w:rsidR="00660677" w:rsidRDefault="00FF687D">
      <w:pPr>
        <w:pStyle w:val="26"/>
        <w:widowControl w:val="0"/>
        <w:numPr>
          <w:ilvl w:val="0"/>
          <w:numId w:val="48"/>
        </w:numPr>
        <w:tabs>
          <w:tab w:val="left" w:pos="0"/>
        </w:tabs>
        <w:spacing w:after="0" w:line="240" w:lineRule="auto"/>
        <w:ind w:left="0"/>
        <w:jc w:val="both"/>
      </w:pPr>
      <w:r>
        <w:rPr>
          <w:spacing w:val="-6"/>
        </w:rPr>
        <w:t xml:space="preserve">ознакомление по своему желанию и с согласия родителей с деятельностью традиционных религиозных организаций </w:t>
      </w:r>
      <w:r>
        <w:rPr>
          <w:i/>
          <w:spacing w:val="-6"/>
        </w:rPr>
        <w:t>(путем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660677" w:rsidRDefault="00FF687D">
      <w:pPr>
        <w:pStyle w:val="26"/>
        <w:widowControl w:val="0"/>
        <w:numPr>
          <w:ilvl w:val="0"/>
          <w:numId w:val="48"/>
        </w:numPr>
        <w:tabs>
          <w:tab w:val="left" w:pos="0"/>
        </w:tabs>
        <w:spacing w:after="0" w:line="240" w:lineRule="auto"/>
        <w:ind w:left="0"/>
        <w:jc w:val="both"/>
      </w:pPr>
      <w: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660677" w:rsidRDefault="00FF687D">
      <w:pPr>
        <w:pStyle w:val="26"/>
        <w:widowControl w:val="0"/>
        <w:numPr>
          <w:ilvl w:val="0"/>
          <w:numId w:val="48"/>
        </w:numPr>
        <w:tabs>
          <w:tab w:val="left" w:pos="0"/>
        </w:tabs>
        <w:spacing w:after="0" w:line="240" w:lineRule="auto"/>
        <w:ind w:left="0"/>
        <w:jc w:val="both"/>
      </w:pPr>
      <w:r>
        <w:t xml:space="preserve">ознакомление с основными правилами поведения в школе, общественных местах, обучение распознавать хорошие и плохие поступки </w:t>
      </w:r>
      <w:r>
        <w:rPr>
          <w:i/>
        </w:rPr>
        <w:t>(в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660677" w:rsidRDefault="00FF687D">
      <w:pPr>
        <w:pStyle w:val="26"/>
        <w:widowControl w:val="0"/>
        <w:numPr>
          <w:ilvl w:val="0"/>
          <w:numId w:val="48"/>
        </w:numPr>
        <w:tabs>
          <w:tab w:val="left" w:pos="0"/>
        </w:tabs>
        <w:spacing w:after="0" w:line="240" w:lineRule="auto"/>
        <w:ind w:left="0"/>
        <w:jc w:val="both"/>
      </w:pPr>
      <w:r>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опыту совместной деятельности;</w:t>
      </w:r>
    </w:p>
    <w:p w:rsidR="00660677" w:rsidRDefault="00FF687D">
      <w:pPr>
        <w:pStyle w:val="26"/>
        <w:widowControl w:val="0"/>
        <w:numPr>
          <w:ilvl w:val="0"/>
          <w:numId w:val="48"/>
        </w:numPr>
        <w:tabs>
          <w:tab w:val="left" w:pos="0"/>
        </w:tabs>
        <w:spacing w:after="0" w:line="240" w:lineRule="auto"/>
        <w:ind w:left="0"/>
        <w:jc w:val="both"/>
      </w:pPr>
      <w:r>
        <w:t xml:space="preserve">посильное участие в делах благотворительности, милосердия, в оказании помощи </w:t>
      </w:r>
      <w:proofErr w:type="gramStart"/>
      <w:r>
        <w:t>нуждающимся</w:t>
      </w:r>
      <w:proofErr w:type="gramEnd"/>
      <w:r>
        <w:t>, заботе о животных, живых существах, природе;</w:t>
      </w:r>
    </w:p>
    <w:p w:rsidR="00660677" w:rsidRDefault="00FF687D">
      <w:pPr>
        <w:numPr>
          <w:ilvl w:val="0"/>
          <w:numId w:val="48"/>
        </w:numPr>
        <w:tabs>
          <w:tab w:val="left" w:pos="0"/>
        </w:tabs>
        <w:ind w:left="0"/>
        <w:jc w:val="both"/>
      </w:pPr>
      <w:r>
        <w:t xml:space="preserve">получение представлений о нравственных взаимоотношениях в семье </w:t>
      </w:r>
      <w:r>
        <w:rPr>
          <w:i/>
        </w:rPr>
        <w:t>(участие в беседах о семье, о родителях и прародителях);</w:t>
      </w:r>
    </w:p>
    <w:p w:rsidR="00660677" w:rsidRDefault="00FF687D">
      <w:pPr>
        <w:pStyle w:val="2"/>
        <w:numPr>
          <w:ilvl w:val="0"/>
          <w:numId w:val="48"/>
        </w:numPr>
        <w:tabs>
          <w:tab w:val="left" w:pos="0"/>
        </w:tabs>
        <w:spacing w:before="0" w:after="0"/>
        <w:ind w:left="0"/>
        <w:jc w:val="both"/>
      </w:pPr>
      <w:r>
        <w:rPr>
          <w:rFonts w:cs="Times New Roman"/>
          <w:b w:val="0"/>
          <w:i w:val="0"/>
          <w:szCs w:val="24"/>
        </w:rPr>
        <w:t xml:space="preserve">расширение опыта позитивного взаимодействия в семье </w:t>
      </w:r>
      <w:r>
        <w:rPr>
          <w:rFonts w:cs="Times New Roman"/>
          <w:b w:val="0"/>
          <w:szCs w:val="24"/>
        </w:rPr>
        <w:t xml:space="preserve">(в процессе проведения «открытых» семейных праздников, выполнения и презентации совместно с родителями </w:t>
      </w:r>
      <w:r>
        <w:rPr>
          <w:rFonts w:cs="Times New Roman"/>
          <w:b w:val="0"/>
          <w:szCs w:val="24"/>
        </w:rPr>
        <w:lastRenderedPageBreak/>
        <w:t>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60677" w:rsidRDefault="00660677">
      <w:pPr>
        <w:jc w:val="both"/>
        <w:rPr>
          <w:u w:val="single"/>
        </w:rPr>
      </w:pPr>
    </w:p>
    <w:p w:rsidR="00660677" w:rsidRDefault="00FF687D">
      <w:pPr>
        <w:jc w:val="both"/>
        <w:rPr>
          <w:u w:val="single"/>
        </w:rPr>
      </w:pPr>
      <w:r>
        <w:rPr>
          <w:u w:val="single"/>
        </w:rPr>
        <w:t>Планируемые результаты</w:t>
      </w:r>
    </w:p>
    <w:p w:rsidR="00660677" w:rsidRDefault="00FF687D">
      <w:pPr>
        <w:pStyle w:val="33"/>
        <w:numPr>
          <w:ilvl w:val="0"/>
          <w:numId w:val="36"/>
        </w:numPr>
        <w:spacing w:after="0"/>
        <w:ind w:left="360"/>
        <w:jc w:val="both"/>
        <w:rPr>
          <w:sz w:val="24"/>
          <w:szCs w:val="24"/>
        </w:rPr>
      </w:pPr>
      <w:r>
        <w:rPr>
          <w:sz w:val="24"/>
          <w:szCs w:val="24"/>
        </w:rPr>
        <w:t xml:space="preserve">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660677" w:rsidRDefault="00FF687D">
      <w:pPr>
        <w:pStyle w:val="26"/>
        <w:widowControl w:val="0"/>
        <w:numPr>
          <w:ilvl w:val="0"/>
          <w:numId w:val="36"/>
        </w:numPr>
        <w:spacing w:after="0" w:line="240" w:lineRule="auto"/>
        <w:ind w:left="360"/>
        <w:jc w:val="both"/>
      </w:pPr>
      <w: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660677" w:rsidRDefault="00FF687D">
      <w:pPr>
        <w:pStyle w:val="26"/>
        <w:widowControl w:val="0"/>
        <w:numPr>
          <w:ilvl w:val="0"/>
          <w:numId w:val="36"/>
        </w:numPr>
        <w:spacing w:after="0" w:line="240" w:lineRule="auto"/>
        <w:ind w:left="360"/>
        <w:jc w:val="both"/>
      </w:pPr>
      <w:r>
        <w:t>уважительное отношение к традиционным российским религиям;</w:t>
      </w:r>
    </w:p>
    <w:p w:rsidR="00660677" w:rsidRDefault="00FF687D">
      <w:pPr>
        <w:pStyle w:val="26"/>
        <w:widowControl w:val="0"/>
        <w:numPr>
          <w:ilvl w:val="0"/>
          <w:numId w:val="36"/>
        </w:numPr>
        <w:spacing w:after="0" w:line="240" w:lineRule="auto"/>
        <w:ind w:left="360"/>
        <w:jc w:val="both"/>
      </w:pPr>
      <w:r>
        <w:t>неравнодушие к жизненным проблемам других людей, сочувствие к человеку, находящемуся в трудной ситуации;</w:t>
      </w:r>
    </w:p>
    <w:p w:rsidR="00660677" w:rsidRDefault="00FF687D">
      <w:pPr>
        <w:pStyle w:val="26"/>
        <w:widowControl w:val="0"/>
        <w:numPr>
          <w:ilvl w:val="0"/>
          <w:numId w:val="36"/>
        </w:numPr>
        <w:spacing w:after="0" w:line="240" w:lineRule="auto"/>
        <w:ind w:left="360"/>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60677" w:rsidRDefault="00FF687D">
      <w:pPr>
        <w:pStyle w:val="26"/>
        <w:widowControl w:val="0"/>
        <w:numPr>
          <w:ilvl w:val="0"/>
          <w:numId w:val="36"/>
        </w:numPr>
        <w:spacing w:after="0" w:line="240" w:lineRule="auto"/>
        <w:ind w:left="360"/>
        <w:jc w:val="both"/>
      </w:pPr>
      <w:r>
        <w:t>почтительное отношение к родителям, уважительное отношение к старшим, заботливое отношение к младшим;</w:t>
      </w:r>
    </w:p>
    <w:p w:rsidR="00755355" w:rsidRPr="0054221C" w:rsidRDefault="00FF687D" w:rsidP="0054221C">
      <w:pPr>
        <w:pStyle w:val="26"/>
        <w:widowControl w:val="0"/>
        <w:numPr>
          <w:ilvl w:val="0"/>
          <w:numId w:val="36"/>
        </w:numPr>
        <w:spacing w:after="0" w:line="240" w:lineRule="auto"/>
        <w:ind w:left="360"/>
        <w:jc w:val="both"/>
      </w:pPr>
      <w:r>
        <w:t xml:space="preserve">знание традиций своей семьи и школы, бережное отношение к ним. </w:t>
      </w:r>
    </w:p>
    <w:p w:rsidR="00755355" w:rsidRDefault="00755355">
      <w:pPr>
        <w:pStyle w:val="Default"/>
        <w:jc w:val="both"/>
        <w:rPr>
          <w:b/>
          <w:i/>
          <w:color w:val="00000A"/>
        </w:rPr>
      </w:pPr>
    </w:p>
    <w:p w:rsidR="00755355" w:rsidRDefault="00755355">
      <w:pPr>
        <w:pStyle w:val="Default"/>
        <w:jc w:val="both"/>
        <w:rPr>
          <w:b/>
          <w:i/>
          <w:color w:val="00000A"/>
        </w:rPr>
      </w:pPr>
    </w:p>
    <w:p w:rsidR="00660677" w:rsidRDefault="00FF687D">
      <w:pPr>
        <w:pStyle w:val="Default"/>
        <w:jc w:val="both"/>
        <w:rPr>
          <w:b/>
          <w:i/>
          <w:color w:val="00000A"/>
        </w:rPr>
      </w:pPr>
      <w:r>
        <w:rPr>
          <w:b/>
          <w:i/>
          <w:color w:val="00000A"/>
        </w:rPr>
        <w:t>План традиционных мероприятий по нравственно-этическому воспитанию</w:t>
      </w:r>
    </w:p>
    <w:p w:rsidR="00660677" w:rsidRDefault="00660677">
      <w:pPr>
        <w:pStyle w:val="Default"/>
        <w:jc w:val="both"/>
        <w:rPr>
          <w:b/>
          <w:i/>
          <w:color w:val="00000A"/>
        </w:rPr>
      </w:pP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46"/>
        <w:gridCol w:w="4360"/>
        <w:gridCol w:w="1479"/>
        <w:gridCol w:w="3546"/>
      </w:tblGrid>
      <w:tr w:rsidR="00660677">
        <w:trPr>
          <w:trHeight w:val="308"/>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w:t>
            </w: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Вид работы</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Сроки проведения</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Ответственные</w:t>
            </w:r>
          </w:p>
        </w:tc>
      </w:tr>
      <w:tr w:rsidR="00660677">
        <w:trPr>
          <w:trHeight w:val="308"/>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Деятельность волонтёрского отряда.</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p>
        </w:tc>
      </w:tr>
      <w:tr w:rsidR="00660677">
        <w:trPr>
          <w:trHeight w:val="308"/>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Дежурство по школе /</w:t>
            </w:r>
            <w:proofErr w:type="gramStart"/>
            <w:r>
              <w:t>контроль за</w:t>
            </w:r>
            <w:proofErr w:type="gramEnd"/>
            <w:r>
              <w:t xml:space="preserve"> поведением.</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rPr>
          <w:trHeight w:val="308"/>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Шефство над младшими учащимися.</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Совет старшеклассников</w:t>
            </w:r>
          </w:p>
        </w:tc>
      </w:tr>
      <w:tr w:rsidR="00660677">
        <w:trPr>
          <w:trHeight w:val="308"/>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часы нравственной направленности.</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w:t>
            </w:r>
          </w:p>
        </w:tc>
      </w:tr>
      <w:tr w:rsidR="00660677">
        <w:trPr>
          <w:trHeight w:val="326"/>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Заседания МО классных руководителей по нравственной тематике.</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1 </w:t>
            </w:r>
            <w:proofErr w:type="spellStart"/>
            <w:proofErr w:type="gramStart"/>
            <w:r>
              <w:t>р</w:t>
            </w:r>
            <w:proofErr w:type="spellEnd"/>
            <w:proofErr w:type="gramEnd"/>
            <w:r>
              <w:t>/год</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Руководитель МО</w:t>
            </w:r>
          </w:p>
        </w:tc>
      </w:tr>
      <w:tr w:rsidR="00660677">
        <w:trPr>
          <w:trHeight w:val="308"/>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Определение уровня воспитанности учащихся.</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1 </w:t>
            </w:r>
            <w:proofErr w:type="spellStart"/>
            <w:proofErr w:type="gramStart"/>
            <w:r>
              <w:t>р</w:t>
            </w:r>
            <w:proofErr w:type="spellEnd"/>
            <w:proofErr w:type="gramEnd"/>
            <w:r>
              <w:t>/год</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rPr>
          <w:trHeight w:val="308"/>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Операция «Милосердие». Оказание помощи пенсионерам  с участием волонтёрского движения.</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proofErr w:type="gramStart"/>
            <w:r>
              <w:t>с</w:t>
            </w:r>
            <w:proofErr w:type="gramEnd"/>
            <w:r>
              <w:t>ентябрь</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xml:space="preserve">, классные руководители 8-11 </w:t>
            </w:r>
            <w:proofErr w:type="spellStart"/>
            <w:r>
              <w:t>кл</w:t>
            </w:r>
            <w:proofErr w:type="spellEnd"/>
            <w:r>
              <w:t>.</w:t>
            </w:r>
          </w:p>
        </w:tc>
      </w:tr>
      <w:tr w:rsidR="00660677">
        <w:trPr>
          <w:trHeight w:val="308"/>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День пожилых людей.</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1 октября</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rPr>
          <w:trHeight w:val="308"/>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День учителя</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5 октября</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xml:space="preserve"> Совет старшеклассников</w:t>
            </w:r>
          </w:p>
        </w:tc>
      </w:tr>
      <w:tr w:rsidR="00660677">
        <w:trPr>
          <w:trHeight w:val="308"/>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Международный день толерантности.</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16 ноября</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rPr>
          <w:trHeight w:val="308"/>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День матери.</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20 ноября</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rPr>
          <w:trHeight w:val="308"/>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Международный день инвалидов.</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3 декабря</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xml:space="preserve">, </w:t>
            </w:r>
            <w:r>
              <w:lastRenderedPageBreak/>
              <w:t>классные руководители</w:t>
            </w:r>
          </w:p>
        </w:tc>
      </w:tr>
      <w:tr w:rsidR="00660677">
        <w:trPr>
          <w:trHeight w:val="308"/>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Концерт, посвящённый Международному празднику 8 марта</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6 марта</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p>
          <w:p w:rsidR="00660677" w:rsidRDefault="00FF687D">
            <w:pPr>
              <w:jc w:val="both"/>
            </w:pPr>
            <w:r>
              <w:t>классные руководители</w:t>
            </w:r>
          </w:p>
        </w:tc>
      </w:tr>
      <w:tr w:rsidR="00660677">
        <w:trPr>
          <w:trHeight w:val="326"/>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Работа Совета профилактики.</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p>
        </w:tc>
      </w:tr>
      <w:tr w:rsidR="00660677">
        <w:trPr>
          <w:trHeight w:val="326"/>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Родительские собрания по нравственной тематике.</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1 </w:t>
            </w:r>
            <w:proofErr w:type="spellStart"/>
            <w:proofErr w:type="gramStart"/>
            <w:r>
              <w:t>р</w:t>
            </w:r>
            <w:proofErr w:type="spellEnd"/>
            <w:proofErr w:type="gramEnd"/>
            <w:r>
              <w:t>/год</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rPr>
          <w:trHeight w:val="326"/>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Праздник «Фестиваль дружбы»</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30 апреля</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xml:space="preserve"> классные руководители</w:t>
            </w:r>
          </w:p>
        </w:tc>
      </w:tr>
      <w:tr w:rsidR="00660677">
        <w:trPr>
          <w:trHeight w:val="326"/>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Участие в выставке детского технического творчества</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апрель</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Педагоги дополнительного образования</w:t>
            </w:r>
          </w:p>
        </w:tc>
      </w:tr>
      <w:tr w:rsidR="00660677">
        <w:trPr>
          <w:trHeight w:val="326"/>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6"/>
              </w:numPr>
              <w:spacing w:after="200" w:line="276" w:lineRule="auto"/>
              <w:jc w:val="both"/>
              <w:rPr>
                <w:b/>
              </w:rPr>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Поздравление ветеранов педагогического труда, тружеников тыла</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по праздникам</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w:t>
            </w:r>
          </w:p>
          <w:p w:rsidR="00660677" w:rsidRDefault="00FF687D">
            <w:pPr>
              <w:jc w:val="both"/>
            </w:pPr>
            <w:r>
              <w:t>Совет старшеклассников</w:t>
            </w:r>
          </w:p>
        </w:tc>
      </w:tr>
    </w:tbl>
    <w:p w:rsidR="00660677" w:rsidRDefault="00660677">
      <w:pPr>
        <w:pStyle w:val="2"/>
        <w:spacing w:before="0" w:after="0"/>
        <w:jc w:val="both"/>
        <w:rPr>
          <w:rFonts w:cs="Times New Roman"/>
          <w:bCs w:val="0"/>
          <w:szCs w:val="24"/>
        </w:rPr>
      </w:pPr>
    </w:p>
    <w:p w:rsidR="00660677" w:rsidRDefault="00FF687D">
      <w:pPr>
        <w:pStyle w:val="2"/>
        <w:spacing w:before="0" w:after="0"/>
        <w:jc w:val="both"/>
        <w:rPr>
          <w:rFonts w:cs="Times New Roman"/>
          <w:bCs w:val="0"/>
          <w:szCs w:val="24"/>
        </w:rPr>
      </w:pPr>
      <w:r>
        <w:rPr>
          <w:rFonts w:cs="Times New Roman"/>
          <w:bCs w:val="0"/>
          <w:szCs w:val="24"/>
        </w:rPr>
        <w:t>3) Воспитание трудолюбия, творческого отношения к учению, труду, жизни</w:t>
      </w:r>
    </w:p>
    <w:p w:rsidR="00660677" w:rsidRDefault="00FF687D">
      <w:pPr>
        <w:jc w:val="both"/>
        <w:rPr>
          <w:u w:val="single"/>
          <w:lang w:eastAsia="en-US"/>
        </w:rPr>
      </w:pPr>
      <w:r>
        <w:rPr>
          <w:u w:val="single"/>
          <w:lang w:eastAsia="en-US"/>
        </w:rPr>
        <w:t>Задачи:</w:t>
      </w:r>
    </w:p>
    <w:p w:rsidR="00660677" w:rsidRDefault="00FF687D">
      <w:pPr>
        <w:pStyle w:val="211"/>
        <w:widowControl w:val="0"/>
        <w:spacing w:line="240" w:lineRule="auto"/>
      </w:pPr>
      <w:r>
        <w:rPr>
          <w:rFonts w:ascii="Wingdings" w:hAnsi="Wingdings"/>
          <w:sz w:val="24"/>
        </w:rPr>
        <w:t></w:t>
      </w:r>
      <w:r>
        <w:rPr>
          <w:sz w:val="24"/>
        </w:rPr>
        <w:t xml:space="preserve"> представления о ведущей роли образования, труда и значении творчества в жизни человека и общества;</w:t>
      </w:r>
    </w:p>
    <w:p w:rsidR="00660677" w:rsidRDefault="00FF687D">
      <w:pPr>
        <w:pStyle w:val="211"/>
        <w:widowControl w:val="0"/>
        <w:spacing w:line="240" w:lineRule="auto"/>
      </w:pPr>
      <w:r>
        <w:rPr>
          <w:rFonts w:ascii="Wingdings" w:hAnsi="Wingdings"/>
          <w:sz w:val="24"/>
        </w:rPr>
        <w:t></w:t>
      </w:r>
      <w:r>
        <w:rPr>
          <w:sz w:val="24"/>
        </w:rPr>
        <w:t xml:space="preserve"> представления о нравственных основах учебы, труда и творчества;</w:t>
      </w:r>
    </w:p>
    <w:p w:rsidR="00660677" w:rsidRDefault="00FF687D">
      <w:pPr>
        <w:pStyle w:val="211"/>
        <w:widowControl w:val="0"/>
        <w:spacing w:line="240" w:lineRule="auto"/>
      </w:pPr>
      <w:r>
        <w:rPr>
          <w:rFonts w:ascii="Wingdings" w:hAnsi="Wingdings"/>
          <w:sz w:val="24"/>
        </w:rPr>
        <w:t></w:t>
      </w:r>
      <w:r>
        <w:rPr>
          <w:sz w:val="24"/>
        </w:rPr>
        <w:t xml:space="preserve"> уважение к труду и творчеству старших и сверстников;</w:t>
      </w:r>
    </w:p>
    <w:p w:rsidR="00660677" w:rsidRDefault="00FF687D">
      <w:pPr>
        <w:pStyle w:val="211"/>
        <w:widowControl w:val="0"/>
        <w:spacing w:line="240" w:lineRule="auto"/>
      </w:pPr>
      <w:r>
        <w:rPr>
          <w:rFonts w:ascii="Wingdings" w:hAnsi="Wingdings"/>
          <w:sz w:val="24"/>
        </w:rPr>
        <w:t></w:t>
      </w:r>
      <w:r>
        <w:rPr>
          <w:sz w:val="24"/>
        </w:rPr>
        <w:t xml:space="preserve"> элементарные представления об основных профессиях;</w:t>
      </w:r>
    </w:p>
    <w:p w:rsidR="00660677" w:rsidRDefault="00FF687D">
      <w:pPr>
        <w:pStyle w:val="211"/>
        <w:widowControl w:val="0"/>
        <w:spacing w:line="240" w:lineRule="auto"/>
      </w:pPr>
      <w:r>
        <w:rPr>
          <w:rFonts w:ascii="Wingdings" w:hAnsi="Wingdings"/>
          <w:sz w:val="24"/>
        </w:rPr>
        <w:t></w:t>
      </w:r>
      <w:r>
        <w:rPr>
          <w:sz w:val="24"/>
        </w:rPr>
        <w:t xml:space="preserve"> ценностное отношение к учебе как виду творческой деятельности;</w:t>
      </w:r>
    </w:p>
    <w:p w:rsidR="00660677" w:rsidRDefault="00FF687D">
      <w:pPr>
        <w:pStyle w:val="211"/>
        <w:widowControl w:val="0"/>
        <w:spacing w:line="240" w:lineRule="auto"/>
      </w:pPr>
      <w:r>
        <w:rPr>
          <w:rFonts w:ascii="Wingdings" w:hAnsi="Wingdings"/>
          <w:sz w:val="24"/>
        </w:rPr>
        <w:t></w:t>
      </w:r>
      <w:r>
        <w:rPr>
          <w:sz w:val="24"/>
        </w:rPr>
        <w:t xml:space="preserve"> элементарные представления о роли знаний, науки, современного производства в жизни человека и общества; </w:t>
      </w:r>
    </w:p>
    <w:p w:rsidR="00660677" w:rsidRDefault="00FF687D">
      <w:pPr>
        <w:pStyle w:val="211"/>
        <w:widowControl w:val="0"/>
        <w:spacing w:line="240" w:lineRule="auto"/>
      </w:pPr>
      <w:r>
        <w:rPr>
          <w:rFonts w:ascii="Wingdings" w:hAnsi="Wingdings"/>
          <w:sz w:val="24"/>
        </w:rPr>
        <w:t></w:t>
      </w:r>
      <w:r>
        <w:rPr>
          <w:sz w:val="24"/>
        </w:rPr>
        <w:t xml:space="preserve"> первоначальные навыки коллективной работы, в том числе при разработке и реализации учебных и учебно-трудовых проектов;</w:t>
      </w:r>
    </w:p>
    <w:p w:rsidR="00660677" w:rsidRDefault="00FF687D">
      <w:pPr>
        <w:pStyle w:val="211"/>
        <w:widowControl w:val="0"/>
        <w:spacing w:line="240" w:lineRule="auto"/>
      </w:pPr>
      <w:r>
        <w:rPr>
          <w:rFonts w:ascii="Wingdings" w:hAnsi="Wingdings"/>
          <w:sz w:val="24"/>
        </w:rPr>
        <w:t></w:t>
      </w:r>
      <w:r>
        <w:rPr>
          <w:sz w:val="24"/>
        </w:rPr>
        <w:t xml:space="preserve"> умение проявлять дисциплинированность, последовательность и настойчивость в выполнении учебных и учебно-трудовых заданий;</w:t>
      </w:r>
    </w:p>
    <w:p w:rsidR="00660677" w:rsidRDefault="00FF687D">
      <w:pPr>
        <w:pStyle w:val="211"/>
        <w:widowControl w:val="0"/>
        <w:spacing w:line="240" w:lineRule="auto"/>
      </w:pPr>
      <w:r>
        <w:rPr>
          <w:rFonts w:ascii="Wingdings" w:hAnsi="Wingdings"/>
          <w:sz w:val="24"/>
        </w:rPr>
        <w:t></w:t>
      </w:r>
      <w:r>
        <w:rPr>
          <w:sz w:val="24"/>
        </w:rPr>
        <w:t xml:space="preserve"> умение соблюдать порядок на рабочем месте;</w:t>
      </w:r>
    </w:p>
    <w:p w:rsidR="00660677" w:rsidRDefault="00FF687D">
      <w:pPr>
        <w:pStyle w:val="211"/>
        <w:widowControl w:val="0"/>
        <w:spacing w:line="240" w:lineRule="auto"/>
      </w:pPr>
      <w:r>
        <w:rPr>
          <w:rFonts w:ascii="Wingdings" w:hAnsi="Wingdings"/>
          <w:sz w:val="24"/>
        </w:rPr>
        <w:t></w:t>
      </w:r>
      <w:r>
        <w:rPr>
          <w:sz w:val="24"/>
        </w:rPr>
        <w:t xml:space="preserve"> бережное отношение к результатам своего труда, труда других людей, к школьному имуществу, учебникам, личным вещам;</w:t>
      </w:r>
    </w:p>
    <w:p w:rsidR="00660677" w:rsidRDefault="00FF687D">
      <w:pPr>
        <w:pStyle w:val="211"/>
        <w:widowControl w:val="0"/>
        <w:spacing w:line="240" w:lineRule="auto"/>
      </w:pPr>
      <w:r>
        <w:rPr>
          <w:rFonts w:ascii="Wingdings" w:hAnsi="Wingdings"/>
          <w:sz w:val="24"/>
        </w:rPr>
        <w:t></w:t>
      </w:r>
      <w:r>
        <w:rPr>
          <w:sz w:val="24"/>
        </w:rPr>
        <w:t xml:space="preserve"> отрицательное отношение к лени и небрежности в труде и учебе, небережливому отношению к результатам труда людей. </w:t>
      </w:r>
    </w:p>
    <w:p w:rsidR="00660677" w:rsidRDefault="00660677">
      <w:pPr>
        <w:pStyle w:val="211"/>
        <w:widowControl w:val="0"/>
        <w:spacing w:line="240" w:lineRule="auto"/>
        <w:rPr>
          <w:sz w:val="24"/>
          <w:szCs w:val="24"/>
          <w:u w:val="single"/>
        </w:rPr>
      </w:pPr>
    </w:p>
    <w:p w:rsidR="00660677" w:rsidRDefault="00FF687D">
      <w:pPr>
        <w:pStyle w:val="211"/>
        <w:widowControl w:val="0"/>
        <w:spacing w:line="240" w:lineRule="auto"/>
        <w:rPr>
          <w:sz w:val="24"/>
          <w:szCs w:val="24"/>
          <w:u w:val="single"/>
        </w:rPr>
      </w:pPr>
      <w:r>
        <w:rPr>
          <w:sz w:val="24"/>
          <w:szCs w:val="24"/>
          <w:u w:val="single"/>
        </w:rPr>
        <w:t>Виды деятельности:</w:t>
      </w:r>
    </w:p>
    <w:p w:rsidR="00660677" w:rsidRDefault="00FF687D">
      <w:pPr>
        <w:pStyle w:val="211"/>
        <w:widowControl w:val="0"/>
        <w:numPr>
          <w:ilvl w:val="0"/>
          <w:numId w:val="49"/>
        </w:numPr>
        <w:spacing w:line="240" w:lineRule="auto"/>
        <w:rPr>
          <w:sz w:val="24"/>
          <w:szCs w:val="24"/>
        </w:rPr>
      </w:pPr>
      <w:r>
        <w:rPr>
          <w:sz w:val="24"/>
          <w:szCs w:val="24"/>
        </w:rPr>
        <w:t>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 труда и значении творчества в жизни человека и общества:</w:t>
      </w:r>
    </w:p>
    <w:p w:rsidR="00660677" w:rsidRDefault="00FF687D">
      <w:pPr>
        <w:pStyle w:val="211"/>
        <w:widowControl w:val="0"/>
        <w:numPr>
          <w:ilvl w:val="0"/>
          <w:numId w:val="49"/>
        </w:numPr>
        <w:spacing w:line="240" w:lineRule="auto"/>
        <w:rPr>
          <w:sz w:val="24"/>
          <w:szCs w:val="24"/>
        </w:rPr>
      </w:pPr>
      <w:r>
        <w:rPr>
          <w:sz w:val="24"/>
          <w:szCs w:val="24"/>
        </w:rPr>
        <w:t>участвуют в экскурсиях по микрорайону, городу, в ходе которых знакомятся с различными видами труда, знакомятся с различными профессиями в ходе экскурсий на производственные предприятия, встреч с представителями разных профессий;</w:t>
      </w:r>
    </w:p>
    <w:p w:rsidR="00660677" w:rsidRDefault="00FF687D">
      <w:pPr>
        <w:pStyle w:val="211"/>
        <w:widowControl w:val="0"/>
        <w:numPr>
          <w:ilvl w:val="0"/>
          <w:numId w:val="49"/>
        </w:numPr>
        <w:spacing w:line="240" w:lineRule="auto"/>
        <w:rPr>
          <w:sz w:val="24"/>
          <w:szCs w:val="24"/>
        </w:rPr>
      </w:pPr>
      <w:r>
        <w:rPr>
          <w:sz w:val="24"/>
          <w:szCs w:val="24"/>
        </w:rPr>
        <w:t>узнают о профессиях своих родителей и прародителей, участвуют в организации и проведении презентаций;</w:t>
      </w:r>
    </w:p>
    <w:p w:rsidR="00660677" w:rsidRDefault="00FF687D">
      <w:pPr>
        <w:pStyle w:val="211"/>
        <w:widowControl w:val="0"/>
        <w:numPr>
          <w:ilvl w:val="0"/>
          <w:numId w:val="49"/>
        </w:numPr>
        <w:spacing w:line="240" w:lineRule="auto"/>
      </w:pPr>
      <w:r>
        <w:rPr>
          <w:sz w:val="24"/>
          <w:szCs w:val="24"/>
        </w:rPr>
        <w:t xml:space="preserve">получают навыки сотрудничества, ролевого взаимодействия со сверстниками, старшими детьми, взрослыми в учебно-трудовой деятельности </w:t>
      </w:r>
      <w:r>
        <w:rPr>
          <w:i/>
          <w:sz w:val="24"/>
          <w:szCs w:val="24"/>
        </w:rPr>
        <w:t>(в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т.д.),</w:t>
      </w:r>
      <w:r>
        <w:rPr>
          <w:sz w:val="24"/>
          <w:szCs w:val="24"/>
        </w:rPr>
        <w:t xml:space="preserve"> </w:t>
      </w:r>
      <w:r>
        <w:rPr>
          <w:i/>
          <w:sz w:val="24"/>
          <w:szCs w:val="24"/>
        </w:rPr>
        <w:t xml:space="preserve">раскрывающих перед детьми широкий спектр </w:t>
      </w:r>
      <w:r>
        <w:rPr>
          <w:i/>
          <w:sz w:val="24"/>
          <w:szCs w:val="24"/>
        </w:rPr>
        <w:lastRenderedPageBreak/>
        <w:t>профессиональной и трудовой деятельности</w:t>
      </w:r>
      <w:r>
        <w:rPr>
          <w:sz w:val="24"/>
          <w:szCs w:val="24"/>
        </w:rPr>
        <w:t>;</w:t>
      </w:r>
    </w:p>
    <w:p w:rsidR="00660677" w:rsidRDefault="00FF687D">
      <w:pPr>
        <w:pStyle w:val="211"/>
        <w:widowControl w:val="0"/>
        <w:numPr>
          <w:ilvl w:val="0"/>
          <w:numId w:val="49"/>
        </w:numPr>
        <w:spacing w:line="240" w:lineRule="auto"/>
      </w:pPr>
      <w:r>
        <w:rPr>
          <w:sz w:val="24"/>
          <w:szCs w:val="24"/>
        </w:rPr>
        <w:t xml:space="preserve">приобретают опыт уважительного и творческого отношения к учебному труду </w:t>
      </w:r>
      <w:r>
        <w:rPr>
          <w:i/>
          <w:sz w:val="24"/>
          <w:szCs w:val="24"/>
        </w:rPr>
        <w:t>(посредством презентации учебных и творческих достижений, стимулирования творческого учебного труда, предоставления школьникам возможностей творческой инициативы в учебном труде);</w:t>
      </w:r>
    </w:p>
    <w:p w:rsidR="00660677" w:rsidRDefault="00FF687D">
      <w:pPr>
        <w:pStyle w:val="211"/>
        <w:widowControl w:val="0"/>
        <w:numPr>
          <w:ilvl w:val="0"/>
          <w:numId w:val="49"/>
        </w:numPr>
        <w:spacing w:line="240" w:lineRule="auto"/>
      </w:pPr>
      <w:r>
        <w:rPr>
          <w:sz w:val="24"/>
          <w:szCs w:val="24"/>
        </w:rPr>
        <w:t xml:space="preserve">учатся творчески применять знания, полученные при изучении учебных предметов на практике </w:t>
      </w:r>
      <w:r>
        <w:rPr>
          <w:i/>
          <w:sz w:val="24"/>
          <w:szCs w:val="24"/>
        </w:rPr>
        <w:t>(в рамках предмета «Технология (труд, художественный труд)», участия в разработке и реализации различных проектов);</w:t>
      </w:r>
    </w:p>
    <w:p w:rsidR="00660677" w:rsidRDefault="00FF687D">
      <w:pPr>
        <w:pStyle w:val="211"/>
        <w:widowControl w:val="0"/>
        <w:numPr>
          <w:ilvl w:val="0"/>
          <w:numId w:val="49"/>
        </w:numPr>
        <w:spacing w:line="240" w:lineRule="auto"/>
      </w:pPr>
      <w:r>
        <w:rPr>
          <w:sz w:val="24"/>
          <w:szCs w:val="24"/>
        </w:rPr>
        <w:t>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r>
        <w:rPr>
          <w:i/>
          <w:sz w:val="24"/>
          <w:szCs w:val="24"/>
        </w:rPr>
        <w:t xml:space="preserve">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Pr>
          <w:i/>
          <w:sz w:val="24"/>
          <w:szCs w:val="24"/>
        </w:rPr>
        <w:t>объединений</w:t>
      </w:r>
      <w:proofErr w:type="gramEnd"/>
      <w:r>
        <w:rPr>
          <w:i/>
          <w:sz w:val="24"/>
          <w:szCs w:val="24"/>
        </w:rPr>
        <w:t xml:space="preserve"> как младших школьников, так и разновозрастных как в учебное, так и в каникулярное время);</w:t>
      </w:r>
    </w:p>
    <w:p w:rsidR="00660677" w:rsidRDefault="00FF687D">
      <w:pPr>
        <w:pStyle w:val="211"/>
        <w:widowControl w:val="0"/>
        <w:numPr>
          <w:ilvl w:val="0"/>
          <w:numId w:val="49"/>
        </w:numPr>
        <w:spacing w:line="240" w:lineRule="auto"/>
        <w:rPr>
          <w:sz w:val="24"/>
          <w:szCs w:val="24"/>
        </w:rPr>
      </w:pPr>
      <w:r>
        <w:rPr>
          <w:sz w:val="24"/>
          <w:szCs w:val="24"/>
        </w:rPr>
        <w:t>приобретают умения и навыки самообслуживания в школе и дома;</w:t>
      </w:r>
    </w:p>
    <w:p w:rsidR="00660677" w:rsidRDefault="00FF687D">
      <w:pPr>
        <w:widowControl w:val="0"/>
        <w:numPr>
          <w:ilvl w:val="0"/>
          <w:numId w:val="49"/>
        </w:numPr>
        <w:jc w:val="both"/>
      </w:pPr>
      <w: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60677" w:rsidRDefault="00660677">
      <w:pPr>
        <w:jc w:val="both"/>
        <w:rPr>
          <w:u w:val="single"/>
        </w:rPr>
      </w:pPr>
    </w:p>
    <w:p w:rsidR="00660677" w:rsidRDefault="00FF687D">
      <w:pPr>
        <w:jc w:val="both"/>
        <w:rPr>
          <w:u w:val="single"/>
        </w:rPr>
      </w:pPr>
      <w:r>
        <w:rPr>
          <w:u w:val="single"/>
        </w:rPr>
        <w:t>Планируемые результаты</w:t>
      </w:r>
    </w:p>
    <w:p w:rsidR="00660677" w:rsidRDefault="00FF687D">
      <w:pPr>
        <w:widowControl w:val="0"/>
        <w:numPr>
          <w:ilvl w:val="0"/>
          <w:numId w:val="37"/>
        </w:numPr>
        <w:tabs>
          <w:tab w:val="left" w:pos="-360"/>
        </w:tabs>
        <w:ind w:left="360"/>
        <w:jc w:val="both"/>
      </w:pPr>
      <w:r>
        <w:t xml:space="preserve">ценностное отношение к труду и творчеству, человеку труда, трудовым достижениям России и человечества; </w:t>
      </w:r>
    </w:p>
    <w:p w:rsidR="00660677" w:rsidRDefault="00FF687D">
      <w:pPr>
        <w:widowControl w:val="0"/>
        <w:numPr>
          <w:ilvl w:val="0"/>
          <w:numId w:val="37"/>
        </w:numPr>
        <w:tabs>
          <w:tab w:val="left" w:pos="-360"/>
        </w:tabs>
        <w:ind w:left="360"/>
        <w:jc w:val="both"/>
      </w:pPr>
      <w:r>
        <w:t>ценностное и творческое отношение к учебному труду;</w:t>
      </w:r>
    </w:p>
    <w:p w:rsidR="00660677" w:rsidRDefault="00FF687D">
      <w:pPr>
        <w:widowControl w:val="0"/>
        <w:numPr>
          <w:ilvl w:val="0"/>
          <w:numId w:val="37"/>
        </w:numPr>
        <w:tabs>
          <w:tab w:val="left" w:pos="-360"/>
        </w:tabs>
        <w:ind w:left="360"/>
        <w:jc w:val="both"/>
      </w:pPr>
      <w:r>
        <w:t xml:space="preserve"> трудолюбие;</w:t>
      </w:r>
    </w:p>
    <w:p w:rsidR="00660677" w:rsidRDefault="00FF687D">
      <w:pPr>
        <w:pStyle w:val="26"/>
        <w:widowControl w:val="0"/>
        <w:numPr>
          <w:ilvl w:val="0"/>
          <w:numId w:val="37"/>
        </w:numPr>
        <w:tabs>
          <w:tab w:val="left" w:pos="-360"/>
        </w:tabs>
        <w:spacing w:after="0" w:line="240" w:lineRule="auto"/>
        <w:ind w:left="360"/>
        <w:jc w:val="both"/>
      </w:pPr>
      <w:r>
        <w:t>элементарные представления о различных профессиях;</w:t>
      </w:r>
    </w:p>
    <w:p w:rsidR="00660677" w:rsidRDefault="00FF687D">
      <w:pPr>
        <w:pStyle w:val="26"/>
        <w:widowControl w:val="0"/>
        <w:numPr>
          <w:ilvl w:val="0"/>
          <w:numId w:val="37"/>
        </w:numPr>
        <w:tabs>
          <w:tab w:val="left" w:pos="-360"/>
        </w:tabs>
        <w:spacing w:after="0" w:line="240" w:lineRule="auto"/>
        <w:ind w:left="360"/>
        <w:jc w:val="both"/>
      </w:pPr>
      <w:r>
        <w:t xml:space="preserve"> первоначальные навыки трудового творческого сотрудничества со сверстниками, старшими детьми и взрослыми;</w:t>
      </w:r>
    </w:p>
    <w:p w:rsidR="00660677" w:rsidRDefault="00FF687D">
      <w:pPr>
        <w:pStyle w:val="26"/>
        <w:widowControl w:val="0"/>
        <w:numPr>
          <w:ilvl w:val="0"/>
          <w:numId w:val="37"/>
        </w:numPr>
        <w:tabs>
          <w:tab w:val="left" w:pos="-360"/>
        </w:tabs>
        <w:spacing w:after="0" w:line="240" w:lineRule="auto"/>
        <w:ind w:left="360"/>
        <w:jc w:val="both"/>
      </w:pPr>
      <w:r>
        <w:t>осознание приоритета нравственных основ труда, творчества, создания нового;</w:t>
      </w:r>
    </w:p>
    <w:p w:rsidR="00660677" w:rsidRDefault="00FF687D">
      <w:pPr>
        <w:widowControl w:val="0"/>
        <w:numPr>
          <w:ilvl w:val="0"/>
          <w:numId w:val="37"/>
        </w:numPr>
        <w:tabs>
          <w:tab w:val="left" w:pos="-360"/>
        </w:tabs>
        <w:ind w:left="360"/>
        <w:jc w:val="both"/>
      </w:pPr>
      <w:r>
        <w:t xml:space="preserve">первоначальный опыт участия в различных видах общественно полезной и личностно значимой деятельности; </w:t>
      </w:r>
    </w:p>
    <w:p w:rsidR="00660677" w:rsidRDefault="00FF687D">
      <w:pPr>
        <w:widowControl w:val="0"/>
        <w:numPr>
          <w:ilvl w:val="0"/>
          <w:numId w:val="37"/>
        </w:numPr>
        <w:tabs>
          <w:tab w:val="left" w:pos="-360"/>
        </w:tabs>
        <w:ind w:left="360"/>
        <w:jc w:val="both"/>
      </w:pPr>
      <w:proofErr w:type="gramStart"/>
      <w:r>
        <w:t>потребности и умения выражать себя в различных доступных и наиболее привлекательных для обучающегося видах творческой деятельности;</w:t>
      </w:r>
      <w:proofErr w:type="gramEnd"/>
    </w:p>
    <w:p w:rsidR="00660677" w:rsidRDefault="00FF687D">
      <w:pPr>
        <w:widowControl w:val="0"/>
        <w:numPr>
          <w:ilvl w:val="0"/>
          <w:numId w:val="37"/>
        </w:numPr>
        <w:tabs>
          <w:tab w:val="left" w:pos="-360"/>
        </w:tabs>
        <w:ind w:left="360"/>
        <w:jc w:val="both"/>
      </w:pPr>
      <w:r>
        <w:t>мотивация к самореализации в социальном творчестве, познавательной и практической, общественно полезной деятельности.</w:t>
      </w:r>
    </w:p>
    <w:p w:rsidR="00660677" w:rsidRDefault="00FF687D">
      <w:pPr>
        <w:shd w:val="clear" w:color="auto" w:fill="FFFFFF"/>
        <w:ind w:left="360"/>
        <w:jc w:val="both"/>
      </w:pPr>
      <w:r>
        <w:tab/>
      </w:r>
    </w:p>
    <w:p w:rsidR="00660677" w:rsidRDefault="00FF687D">
      <w:pPr>
        <w:jc w:val="both"/>
        <w:rPr>
          <w:b/>
          <w:i/>
        </w:rPr>
      </w:pPr>
      <w:r>
        <w:rPr>
          <w:b/>
          <w:i/>
        </w:rPr>
        <w:t>План традиционных мероприятий по трудовому воспитанию</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46"/>
        <w:gridCol w:w="3597"/>
        <w:gridCol w:w="1675"/>
        <w:gridCol w:w="4113"/>
      </w:tblGrid>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Виды работы</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Сроки проведения</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Ответственные</w:t>
            </w:r>
          </w:p>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Проведение открытого Урока занятости для обучающихся 9-11 классов</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октябрь</w:t>
            </w:r>
          </w:p>
          <w:p w:rsidR="00660677" w:rsidRDefault="00FF687D">
            <w:pPr>
              <w:jc w:val="center"/>
            </w:pPr>
            <w:r>
              <w:t>март</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Классные руководители 9-11 </w:t>
            </w:r>
            <w:proofErr w:type="spellStart"/>
            <w:r>
              <w:t>кл</w:t>
            </w:r>
            <w:proofErr w:type="spellEnd"/>
            <w:r>
              <w:t>.</w:t>
            </w:r>
          </w:p>
          <w:p w:rsidR="00660677" w:rsidRDefault="00660677"/>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Участие в районном конкурсе сочинений «Я выбираю профессию»</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Ноябрь-декабрь</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Руководитель М. О. русского языка и литературы</w:t>
            </w:r>
          </w:p>
          <w:p w:rsidR="00660677" w:rsidRDefault="00FF687D">
            <w:r>
              <w:t xml:space="preserve">Классные руководители 9-11 </w:t>
            </w:r>
            <w:proofErr w:type="spellStart"/>
            <w:r>
              <w:t>кл</w:t>
            </w:r>
            <w:proofErr w:type="spellEnd"/>
            <w:r>
              <w:t xml:space="preserve">., </w:t>
            </w:r>
          </w:p>
          <w:p w:rsidR="00660677" w:rsidRDefault="00660677"/>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Участие в акции «Посади дерево»</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Весенне-осенний период</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Учитель технологии</w:t>
            </w:r>
          </w:p>
          <w:p w:rsidR="00660677" w:rsidRDefault="00FF687D">
            <w:pPr>
              <w:jc w:val="both"/>
            </w:pPr>
            <w:r>
              <w:t>Классные руководители</w:t>
            </w:r>
          </w:p>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Работа на пришкольном участке, школьном оазисе</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Осень, весна</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Учитель технологии</w:t>
            </w:r>
          </w:p>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День Российского предпринимательства</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26 мая</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 9-11 классов</w:t>
            </w:r>
          </w:p>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Обновление стенда «Куда пойти учиться?»</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Заместитель директора по </w:t>
            </w:r>
            <w:proofErr w:type="spellStart"/>
            <w:r>
              <w:t>ВР</w:t>
            </w:r>
            <w:proofErr w:type="spellEnd"/>
          </w:p>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Участие во Всероссийском субботнике</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апрель</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Классные руководители </w:t>
            </w:r>
            <w:proofErr w:type="spellStart"/>
            <w:r>
              <w:t>1-11кл</w:t>
            </w:r>
            <w:proofErr w:type="spellEnd"/>
            <w:r>
              <w:t>.</w:t>
            </w:r>
          </w:p>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Организация лагеря труда</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июнь-август</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p>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Работа экологического отряда</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июнь-август</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учитель технологии</w:t>
            </w:r>
          </w:p>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Благоустройство территории школы.</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Заведующий хозяйством, классные руководители</w:t>
            </w:r>
          </w:p>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Деятельность волонтёрского отряда.</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Профориентация </w:t>
            </w:r>
            <w:proofErr w:type="gramStart"/>
            <w:r>
              <w:t>обучающихся</w:t>
            </w:r>
            <w:proofErr w:type="gramEnd"/>
            <w:r>
              <w:t>.</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Генеральная уборка классных комнат</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1 раз в четверть</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 Классные руководители</w:t>
            </w:r>
          </w:p>
        </w:tc>
      </w:tr>
      <w:tr w:rsidR="006606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9"/>
              </w:numPr>
              <w:spacing w:after="200" w:line="276" w:lineRule="auto"/>
              <w:jc w:val="both"/>
              <w:rPr>
                <w:b/>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Дежурство по школе.</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4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bl>
    <w:p w:rsidR="00660677" w:rsidRDefault="00660677">
      <w:pPr>
        <w:pStyle w:val="2"/>
        <w:spacing w:after="0"/>
        <w:jc w:val="both"/>
        <w:rPr>
          <w:rFonts w:cs="Times New Roman"/>
          <w:bCs w:val="0"/>
          <w:szCs w:val="24"/>
        </w:rPr>
      </w:pPr>
    </w:p>
    <w:p w:rsidR="00660677" w:rsidRDefault="00FF687D">
      <w:pPr>
        <w:pStyle w:val="2"/>
        <w:spacing w:after="0"/>
        <w:jc w:val="both"/>
        <w:rPr>
          <w:rFonts w:cs="Times New Roman"/>
          <w:bCs w:val="0"/>
          <w:szCs w:val="24"/>
        </w:rPr>
      </w:pPr>
      <w:r>
        <w:rPr>
          <w:rFonts w:cs="Times New Roman"/>
          <w:bCs w:val="0"/>
          <w:szCs w:val="24"/>
        </w:rPr>
        <w:t>4) Формирование ценностного отношения к здоровью и здоровому образу жизни</w:t>
      </w:r>
    </w:p>
    <w:p w:rsidR="00660677" w:rsidRDefault="00FF687D">
      <w:pPr>
        <w:jc w:val="both"/>
        <w:rPr>
          <w:u w:val="single"/>
          <w:lang w:eastAsia="en-US"/>
        </w:rPr>
      </w:pPr>
      <w:r>
        <w:rPr>
          <w:u w:val="single"/>
          <w:lang w:eastAsia="en-US"/>
        </w:rPr>
        <w:t>Задачи:</w:t>
      </w:r>
    </w:p>
    <w:p w:rsidR="00660677" w:rsidRDefault="00FF687D">
      <w:pPr>
        <w:jc w:val="both"/>
      </w:pPr>
      <w:r>
        <w:rPr>
          <w:rFonts w:ascii="Wingdings" w:hAnsi="Wingdings"/>
        </w:rPr>
        <w:t></w:t>
      </w:r>
      <w:r>
        <w:t xml:space="preserve"> ценностное отношение к своему здоровью, здоровью родителей, членов своей семьи, педагогов, сверстников;</w:t>
      </w:r>
    </w:p>
    <w:p w:rsidR="00660677" w:rsidRDefault="00FF687D">
      <w:pPr>
        <w:jc w:val="both"/>
      </w:pPr>
      <w:r>
        <w:rPr>
          <w:rFonts w:ascii="Wingdings" w:hAnsi="Wingdings"/>
        </w:rPr>
        <w:t></w:t>
      </w:r>
      <w:r>
        <w:t xml:space="preserve"> представления о единстве и взаимовлиянии различных видов здоровья человека: физического, психического (душевного), социального (здоровья семьи и школьного коллектива);</w:t>
      </w:r>
    </w:p>
    <w:p w:rsidR="00660677" w:rsidRDefault="00FF687D">
      <w:pPr>
        <w:jc w:val="both"/>
      </w:pPr>
      <w:r>
        <w:rPr>
          <w:rFonts w:ascii="Wingdings" w:hAnsi="Wingdings"/>
        </w:rPr>
        <w:t></w:t>
      </w:r>
      <w:r>
        <w:t xml:space="preserve"> представления о влиянии нравственности человека на состояние его здоровья и здоровья окружающих его людей;</w:t>
      </w:r>
    </w:p>
    <w:p w:rsidR="00660677" w:rsidRDefault="00FF687D">
      <w:pPr>
        <w:jc w:val="both"/>
      </w:pPr>
      <w:r>
        <w:rPr>
          <w:rFonts w:ascii="Wingdings" w:hAnsi="Wingdings"/>
        </w:rPr>
        <w:t></w:t>
      </w:r>
      <w:r>
        <w:t xml:space="preserve"> понимание важности физической культуры и спорта для здоровья человека, его образования, труда и творчества;</w:t>
      </w:r>
    </w:p>
    <w:p w:rsidR="00660677" w:rsidRDefault="00FF687D">
      <w:pPr>
        <w:jc w:val="both"/>
      </w:pPr>
      <w:r>
        <w:rPr>
          <w:rFonts w:ascii="Wingdings" w:hAnsi="Wingdings"/>
        </w:rPr>
        <w:t></w:t>
      </w:r>
      <w:r>
        <w:t xml:space="preserve"> знание и выполнение санитарно-гигиенических правил, соблюдение </w:t>
      </w:r>
      <w:proofErr w:type="spellStart"/>
      <w:r>
        <w:t>здоровьесберегающего</w:t>
      </w:r>
      <w:proofErr w:type="spellEnd"/>
      <w:r>
        <w:t xml:space="preserve"> режима дня;</w:t>
      </w:r>
    </w:p>
    <w:p w:rsidR="00660677" w:rsidRDefault="00FF687D">
      <w:pPr>
        <w:jc w:val="both"/>
      </w:pPr>
      <w:r>
        <w:rPr>
          <w:rFonts w:ascii="Wingdings" w:hAnsi="Wingdings"/>
        </w:rPr>
        <w:t></w:t>
      </w:r>
      <w:r>
        <w:t xml:space="preserve"> интерес к прогулкам на природе, подвижным играм, участию в спортивных соревнованиях;</w:t>
      </w:r>
    </w:p>
    <w:p w:rsidR="00660677" w:rsidRDefault="00FF687D">
      <w:pPr>
        <w:jc w:val="both"/>
      </w:pPr>
      <w:r>
        <w:rPr>
          <w:rFonts w:ascii="Wingdings" w:hAnsi="Wingdings"/>
        </w:rPr>
        <w:t></w:t>
      </w:r>
      <w:r>
        <w:t xml:space="preserve"> представления об оздоровительном влиянии природы на человека;</w:t>
      </w:r>
    </w:p>
    <w:p w:rsidR="00660677" w:rsidRDefault="00FF687D">
      <w:pPr>
        <w:jc w:val="both"/>
      </w:pPr>
      <w:r>
        <w:rPr>
          <w:rFonts w:ascii="Wingdings" w:hAnsi="Wingdings"/>
        </w:rPr>
        <w:t></w:t>
      </w:r>
      <w:r>
        <w:t xml:space="preserve"> представления о возможном негативном влиянии компьютерных игр, телевидения, рекламы на здоровье человека;</w:t>
      </w:r>
    </w:p>
    <w:p w:rsidR="00660677" w:rsidRDefault="00FF687D">
      <w:pPr>
        <w:jc w:val="both"/>
      </w:pPr>
      <w:r>
        <w:rPr>
          <w:rFonts w:ascii="Wingdings" w:hAnsi="Wingdings"/>
        </w:rPr>
        <w:t></w:t>
      </w:r>
      <w:r>
        <w:t xml:space="preserve"> отрицательное отношение к невыполнению правил личной гигиены и санитарии, уклонению от занятий физкультурой.</w:t>
      </w:r>
    </w:p>
    <w:p w:rsidR="00660677" w:rsidRDefault="00FF687D">
      <w:pPr>
        <w:jc w:val="both"/>
        <w:rPr>
          <w:u w:val="single"/>
        </w:rPr>
      </w:pPr>
      <w:r>
        <w:rPr>
          <w:u w:val="single"/>
        </w:rPr>
        <w:t>Виды деятельности:</w:t>
      </w:r>
    </w:p>
    <w:p w:rsidR="00660677" w:rsidRDefault="00FF687D">
      <w:pPr>
        <w:widowControl w:val="0"/>
        <w:numPr>
          <w:ilvl w:val="0"/>
          <w:numId w:val="50"/>
        </w:numPr>
        <w:jc w:val="both"/>
      </w:pPr>
      <w:r>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w:t>
      </w:r>
      <w:r>
        <w:rPr>
          <w:i/>
        </w:rPr>
        <w:t>(в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r>
        <w:t xml:space="preserve"> </w:t>
      </w:r>
    </w:p>
    <w:p w:rsidR="00660677" w:rsidRDefault="00FF687D">
      <w:pPr>
        <w:widowControl w:val="0"/>
        <w:numPr>
          <w:ilvl w:val="0"/>
          <w:numId w:val="50"/>
        </w:numPr>
        <w:jc w:val="both"/>
      </w:pPr>
      <w:r>
        <w:lastRenderedPageBreak/>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660677" w:rsidRDefault="00FF687D">
      <w:pPr>
        <w:widowControl w:val="0"/>
        <w:numPr>
          <w:ilvl w:val="0"/>
          <w:numId w:val="50"/>
        </w:numPr>
        <w:jc w:val="both"/>
      </w:pPr>
      <w:r>
        <w:t xml:space="preserve">практическое освоение методов и форм физической культуры, </w:t>
      </w:r>
      <w:proofErr w:type="spellStart"/>
      <w:r>
        <w:t>здоровьесбережения</w:t>
      </w:r>
      <w:proofErr w:type="spellEnd"/>
      <w:r>
        <w:t>, простейших элементов спортивной подготовки (</w:t>
      </w:r>
      <w:r>
        <w:rPr>
          <w:i/>
        </w:rPr>
        <w:t>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660677" w:rsidRDefault="00FF687D">
      <w:pPr>
        <w:widowControl w:val="0"/>
        <w:numPr>
          <w:ilvl w:val="0"/>
          <w:numId w:val="50"/>
        </w:numPr>
        <w:jc w:val="both"/>
      </w:pPr>
      <w:r>
        <w:t xml:space="preserve">составление </w:t>
      </w:r>
      <w:proofErr w:type="spellStart"/>
      <w:r>
        <w:t>здоровьесберегающего</w:t>
      </w:r>
      <w:proofErr w:type="spellEnd"/>
      <w:r>
        <w:t xml:space="preserve"> режима дня и контроль его выполнения, поддержание чистоты и порядка в помещениях, соблюдение санитарно-гигиенических норм труда и отдыха;</w:t>
      </w:r>
    </w:p>
    <w:p w:rsidR="00660677" w:rsidRDefault="00FF687D">
      <w:pPr>
        <w:widowControl w:val="0"/>
        <w:numPr>
          <w:ilvl w:val="0"/>
          <w:numId w:val="50"/>
        </w:numPr>
        <w:jc w:val="both"/>
      </w:pPr>
      <w:r>
        <w:t xml:space="preserve">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r>
        <w:rPr>
          <w:i/>
        </w:rPr>
        <w:t>(</w:t>
      </w:r>
      <w:proofErr w:type="spellStart"/>
      <w:r>
        <w:rPr>
          <w:i/>
        </w:rPr>
        <w:t>здоровьесберегающими</w:t>
      </w:r>
      <w:proofErr w:type="spellEnd"/>
      <w:r>
        <w:rPr>
          <w:i/>
        </w:rPr>
        <w:t xml:space="preserve"> формами </w:t>
      </w:r>
      <w:proofErr w:type="spellStart"/>
      <w:r>
        <w:rPr>
          <w:i/>
        </w:rPr>
        <w:t>досуговой</w:t>
      </w:r>
      <w:proofErr w:type="spellEnd"/>
      <w:r>
        <w:rPr>
          <w:i/>
        </w:rPr>
        <w:t xml:space="preserve"> деятельности в процессе бесед, просмотра учебных фильмов, игровых и </w:t>
      </w:r>
      <w:proofErr w:type="spellStart"/>
      <w:r>
        <w:rPr>
          <w:i/>
        </w:rPr>
        <w:t>тренинговых</w:t>
      </w:r>
      <w:proofErr w:type="spellEnd"/>
      <w:r>
        <w:rPr>
          <w:i/>
        </w:rPr>
        <w:t xml:space="preserve"> программ в системе взаимодействия образовательных и медицинских учреждений);</w:t>
      </w:r>
    </w:p>
    <w:p w:rsidR="00660677" w:rsidRDefault="00FF687D">
      <w:pPr>
        <w:widowControl w:val="0"/>
        <w:numPr>
          <w:ilvl w:val="0"/>
          <w:numId w:val="50"/>
        </w:numPr>
        <w:jc w:val="both"/>
      </w:pPr>
      <w:r>
        <w:rPr>
          <w:spacing w:val="-10"/>
        </w:rPr>
        <w:t xml:space="preserve">получение элементарных представлений о взаимосвязи, взаимозависимости здоровья физического, психического (душевного) и социального (здоровья семьи и школьного коллектива) - </w:t>
      </w:r>
      <w:r>
        <w:rPr>
          <w:i/>
          <w:spacing w:val="-10"/>
        </w:rPr>
        <w:t>в ходе бесед с педагогами, медицинскими работниками, родителями;</w:t>
      </w:r>
    </w:p>
    <w:p w:rsidR="00660677" w:rsidRDefault="00FF687D">
      <w:pPr>
        <w:widowControl w:val="0"/>
        <w:numPr>
          <w:ilvl w:val="0"/>
          <w:numId w:val="50"/>
        </w:numPr>
        <w:jc w:val="both"/>
      </w:pPr>
      <w:r>
        <w:t xml:space="preserve">получение знаний о возможном негативном влиянии компьютерных игр, телевидения, рекламы на здоровье человека </w:t>
      </w:r>
      <w:r>
        <w:rPr>
          <w:i/>
        </w:rPr>
        <w:t>(в рамках бесед с педагогами, школьными психологами, медицинскими работниками, родителями).</w:t>
      </w:r>
    </w:p>
    <w:p w:rsidR="00660677" w:rsidRDefault="00FF687D">
      <w:pPr>
        <w:jc w:val="both"/>
        <w:rPr>
          <w:u w:val="single"/>
        </w:rPr>
      </w:pPr>
      <w:r>
        <w:rPr>
          <w:u w:val="single"/>
        </w:rPr>
        <w:t>Планируемые результаты</w:t>
      </w:r>
    </w:p>
    <w:p w:rsidR="00660677" w:rsidRDefault="00FF687D">
      <w:pPr>
        <w:widowControl w:val="0"/>
        <w:numPr>
          <w:ilvl w:val="0"/>
          <w:numId w:val="37"/>
        </w:numPr>
        <w:tabs>
          <w:tab w:val="left" w:pos="-360"/>
        </w:tabs>
        <w:ind w:left="360"/>
        <w:jc w:val="both"/>
      </w:pPr>
      <w:r>
        <w:t>ценностное отношение к своему здоровью, здоровью близких и окружающих людей;</w:t>
      </w:r>
    </w:p>
    <w:p w:rsidR="00660677" w:rsidRDefault="00FF687D">
      <w:pPr>
        <w:widowControl w:val="0"/>
        <w:numPr>
          <w:ilvl w:val="0"/>
          <w:numId w:val="37"/>
        </w:numPr>
        <w:tabs>
          <w:tab w:val="left" w:pos="-360"/>
        </w:tabs>
        <w:ind w:left="360"/>
        <w:jc w:val="both"/>
      </w:pPr>
      <w:r>
        <w:t>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660677" w:rsidRDefault="00FF687D">
      <w:pPr>
        <w:widowControl w:val="0"/>
        <w:numPr>
          <w:ilvl w:val="0"/>
          <w:numId w:val="37"/>
        </w:numPr>
        <w:tabs>
          <w:tab w:val="left" w:pos="-360"/>
        </w:tabs>
        <w:ind w:left="360"/>
        <w:jc w:val="both"/>
      </w:pPr>
      <w:r>
        <w:t xml:space="preserve">личный опыт </w:t>
      </w:r>
      <w:proofErr w:type="spellStart"/>
      <w:r>
        <w:t>здоровьесберегающей</w:t>
      </w:r>
      <w:proofErr w:type="spellEnd"/>
      <w:r>
        <w:t xml:space="preserve"> деятельности;</w:t>
      </w:r>
    </w:p>
    <w:p w:rsidR="00660677" w:rsidRDefault="00FF687D">
      <w:pPr>
        <w:widowControl w:val="0"/>
        <w:numPr>
          <w:ilvl w:val="0"/>
          <w:numId w:val="37"/>
        </w:numPr>
        <w:tabs>
          <w:tab w:val="left" w:pos="-360"/>
        </w:tabs>
        <w:ind w:left="360"/>
        <w:jc w:val="both"/>
      </w:pPr>
      <w:r>
        <w:t>представления о роли физической культуры и спорта для здоровья человека, его образования, труда и творчества;</w:t>
      </w:r>
    </w:p>
    <w:p w:rsidR="00660677" w:rsidRDefault="00FF687D">
      <w:pPr>
        <w:widowControl w:val="0"/>
        <w:numPr>
          <w:ilvl w:val="0"/>
          <w:numId w:val="37"/>
        </w:numPr>
        <w:tabs>
          <w:tab w:val="left" w:pos="-360"/>
        </w:tabs>
        <w:ind w:left="360"/>
        <w:jc w:val="both"/>
      </w:pPr>
      <w:r>
        <w:t>знания о возможном негативном влиянии компьютерных игр, телевидения, рекламы на здоровье человека.</w:t>
      </w:r>
    </w:p>
    <w:p w:rsidR="00660677" w:rsidRDefault="00660677">
      <w:pPr>
        <w:pStyle w:val="Default"/>
        <w:jc w:val="both"/>
        <w:rPr>
          <w:color w:val="00000A"/>
        </w:rPr>
      </w:pPr>
    </w:p>
    <w:p w:rsidR="00660677" w:rsidRDefault="00FF687D">
      <w:pPr>
        <w:pStyle w:val="Default"/>
        <w:jc w:val="both"/>
      </w:pPr>
      <w:r>
        <w:rPr>
          <w:b/>
          <w:i/>
          <w:color w:val="00000A"/>
        </w:rPr>
        <w:t xml:space="preserve">План традиционных мероприятий </w:t>
      </w:r>
      <w:r>
        <w:rPr>
          <w:b/>
          <w:i/>
        </w:rPr>
        <w:t>по воспитанию здорового образа жизни</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48"/>
        <w:gridCol w:w="4279"/>
        <w:gridCol w:w="1623"/>
        <w:gridCol w:w="3481"/>
      </w:tblGrid>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Вид работы</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Сроки проведения</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Ответственные</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Медосмотры  </w:t>
            </w:r>
            <w:proofErr w:type="gramStart"/>
            <w:r>
              <w:t>обучающихся</w:t>
            </w:r>
            <w:proofErr w:type="gramEnd"/>
            <w:r>
              <w:t>.</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ежегодно</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w:t>
            </w:r>
          </w:p>
          <w:p w:rsidR="00660677" w:rsidRDefault="00FF687D">
            <w:pPr>
              <w:jc w:val="both"/>
            </w:pPr>
            <w:r>
              <w:t>классные руководители</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Участие в районной акции «Дети Юга»</w:t>
            </w:r>
          </w:p>
          <w:p w:rsidR="00660677" w:rsidRDefault="00660677">
            <w:pPr>
              <w:jc w:val="both"/>
            </w:pP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сентябрь</w:t>
            </w:r>
          </w:p>
          <w:p w:rsidR="00660677" w:rsidRDefault="00660677">
            <w:pPr>
              <w:jc w:val="center"/>
            </w:pP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 Заместитель директора  по </w:t>
            </w:r>
            <w:proofErr w:type="spellStart"/>
            <w:r>
              <w:t>ВР</w:t>
            </w:r>
            <w:proofErr w:type="spellEnd"/>
            <w:r>
              <w:t xml:space="preserve">, классные  руководители </w:t>
            </w:r>
            <w:proofErr w:type="spellStart"/>
            <w:r>
              <w:t>8-11кл</w:t>
            </w:r>
            <w:proofErr w:type="spellEnd"/>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3.</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Праздник «Посвящение первоклассников в пешеходы »</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сентябрь</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Преподаватель-организатор </w:t>
            </w:r>
            <w:proofErr w:type="spellStart"/>
            <w:r>
              <w:t>ОБЖ</w:t>
            </w:r>
            <w:proofErr w:type="spellEnd"/>
            <w:r>
              <w:t xml:space="preserve">, руководитель отряда </w:t>
            </w:r>
            <w:proofErr w:type="spellStart"/>
            <w:r>
              <w:t>ЮИД</w:t>
            </w:r>
            <w:proofErr w:type="spellEnd"/>
            <w:r>
              <w:t xml:space="preserve">, классный  руководитель </w:t>
            </w:r>
            <w:proofErr w:type="spellStart"/>
            <w:r>
              <w:t>1класса</w:t>
            </w:r>
            <w:proofErr w:type="spellEnd"/>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4.</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Соревнования по пожарно-прикладному спорту среди отрядов </w:t>
            </w:r>
            <w:proofErr w:type="spellStart"/>
            <w:r>
              <w:t>ДЮП</w:t>
            </w:r>
            <w:proofErr w:type="spellEnd"/>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сентябрь</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Преподаватель-организатор </w:t>
            </w:r>
            <w:proofErr w:type="spellStart"/>
            <w:r>
              <w:t>ОБЖ</w:t>
            </w:r>
            <w:proofErr w:type="spellEnd"/>
            <w:r>
              <w:t>,</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5.</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День туризма «Мы за здоровый образ жизни!»</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26 сентября</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Заместитель директора по </w:t>
            </w:r>
            <w:proofErr w:type="spellStart"/>
            <w:r>
              <w:t>ВР</w:t>
            </w:r>
            <w:proofErr w:type="spellEnd"/>
            <w:r>
              <w:t xml:space="preserve">, классные руководители 1-11 </w:t>
            </w:r>
            <w:proofErr w:type="spellStart"/>
            <w:r>
              <w:t>кл</w:t>
            </w:r>
            <w:proofErr w:type="spellEnd"/>
            <w:r>
              <w:t>., учитель физической культуры</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lastRenderedPageBreak/>
              <w:t>6.</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Участие в акции «Внимание, дети!»</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сентябрь</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 Преподаватель-организатор </w:t>
            </w:r>
            <w:proofErr w:type="spellStart"/>
            <w:r>
              <w:t>ОБЖ</w:t>
            </w:r>
            <w:proofErr w:type="spellEnd"/>
            <w:r>
              <w:t>, классные  руководители 1 -</w:t>
            </w:r>
            <w:proofErr w:type="spellStart"/>
            <w:r>
              <w:t>11кл</w:t>
            </w:r>
            <w:proofErr w:type="spellEnd"/>
            <w:r>
              <w:t>.</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7.</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Участие в районных соревнованиях «Шиповка юных»</w:t>
            </w:r>
          </w:p>
          <w:p w:rsidR="00660677" w:rsidRDefault="00660677">
            <w:pPr>
              <w:jc w:val="both"/>
            </w:pP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сентябрь</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Учитель физической культуры</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8.</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proofErr w:type="spellStart"/>
            <w:r>
              <w:t>Витаминопрофилактика</w:t>
            </w:r>
            <w:proofErr w:type="spellEnd"/>
            <w:r>
              <w:t xml:space="preserve">. </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Работники столовой (по согласованию)</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9.</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Санитарно-гигиенический мониторинг.</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 медсестра (по согласованию)</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10.</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Работа оздоровительного лагеря дневного пребывания</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июнь-июль</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11.</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Проведение бесед, классных часов с </w:t>
            </w:r>
            <w:proofErr w:type="gramStart"/>
            <w:r>
              <w:t>обучающимися</w:t>
            </w:r>
            <w:proofErr w:type="gramEnd"/>
            <w:r>
              <w:t>.</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12.</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Организация горячего питания.</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Администрация школы</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13.</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Участие в спортивных соревнованиях.</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Учитель физкультуры</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14.</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Проведение тематических собраний для родителей.</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15.</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Участие и проведение 19-го тура </w:t>
            </w:r>
            <w:proofErr w:type="spellStart"/>
            <w:r>
              <w:t>антинаркотического</w:t>
            </w:r>
            <w:proofErr w:type="spellEnd"/>
            <w:r>
              <w:t xml:space="preserve"> марафона под девизом «Мы выбираем  жизнь!»</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ноябрь</w:t>
            </w:r>
          </w:p>
          <w:p w:rsidR="00660677" w:rsidRDefault="00660677">
            <w:pPr>
              <w:jc w:val="center"/>
            </w:pP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f3"/>
              <w:jc w:val="left"/>
              <w:rPr>
                <w:b w:val="0"/>
                <w:sz w:val="24"/>
              </w:rPr>
            </w:pPr>
            <w:r>
              <w:rPr>
                <w:b w:val="0"/>
                <w:sz w:val="24"/>
              </w:rPr>
              <w:t xml:space="preserve">Зам </w:t>
            </w:r>
            <w:proofErr w:type="spellStart"/>
            <w:r>
              <w:rPr>
                <w:b w:val="0"/>
                <w:sz w:val="24"/>
              </w:rPr>
              <w:t>дир</w:t>
            </w:r>
            <w:proofErr w:type="spellEnd"/>
            <w:r>
              <w:rPr>
                <w:b w:val="0"/>
                <w:sz w:val="24"/>
              </w:rPr>
              <w:t xml:space="preserve">. по </w:t>
            </w:r>
            <w:proofErr w:type="spellStart"/>
            <w:r>
              <w:rPr>
                <w:b w:val="0"/>
                <w:sz w:val="24"/>
              </w:rPr>
              <w:t>ВР</w:t>
            </w:r>
            <w:proofErr w:type="spellEnd"/>
            <w:r>
              <w:rPr>
                <w:b w:val="0"/>
                <w:sz w:val="24"/>
              </w:rPr>
              <w:t xml:space="preserve">, классные руководители 1-11 </w:t>
            </w:r>
            <w:proofErr w:type="spellStart"/>
            <w:r>
              <w:rPr>
                <w:b w:val="0"/>
                <w:sz w:val="24"/>
              </w:rPr>
              <w:t>кл</w:t>
            </w:r>
            <w:proofErr w:type="spellEnd"/>
            <w:r>
              <w:rPr>
                <w:b w:val="0"/>
                <w:sz w:val="24"/>
              </w:rPr>
              <w:t>.</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16.</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Международный день борьбы со </w:t>
            </w:r>
            <w:proofErr w:type="spellStart"/>
            <w:r>
              <w:t>СПИДом</w:t>
            </w:r>
            <w:proofErr w:type="spellEnd"/>
            <w:r>
              <w:t>.</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1 декабря</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17.</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Дни большой профилактики.</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по графику</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18.</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Участие в соревнованиях </w:t>
            </w:r>
            <w:proofErr w:type="spellStart"/>
            <w:r>
              <w:t>ДЮП</w:t>
            </w:r>
            <w:proofErr w:type="spellEnd"/>
            <w:r>
              <w:t xml:space="preserve">, </w:t>
            </w:r>
            <w:proofErr w:type="spellStart"/>
            <w:r>
              <w:t>ЮДП</w:t>
            </w:r>
            <w:proofErr w:type="spellEnd"/>
            <w:r>
              <w:t>.</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Преподаватель – организатор </w:t>
            </w:r>
            <w:proofErr w:type="spellStart"/>
            <w:r>
              <w:t>ОБЖ</w:t>
            </w:r>
            <w:proofErr w:type="spellEnd"/>
            <w:r>
              <w:t xml:space="preserve">, руководитель отряда </w:t>
            </w:r>
            <w:proofErr w:type="spellStart"/>
            <w:r>
              <w:t>ЮДП</w:t>
            </w:r>
            <w:proofErr w:type="spellEnd"/>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19.</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Участие в городских соревнованиях, проводимых в рамках Спартакиады школьников</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январь</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f3"/>
              <w:jc w:val="left"/>
              <w:rPr>
                <w:b w:val="0"/>
                <w:sz w:val="24"/>
                <w:u w:val="none"/>
              </w:rPr>
            </w:pPr>
            <w:r>
              <w:rPr>
                <w:b w:val="0"/>
                <w:sz w:val="24"/>
                <w:u w:val="none"/>
              </w:rPr>
              <w:t>Учитель физ. культуры</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20.</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Всемирный день здоровья.</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7 апреля</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 учитель физкультуры</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21.</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Участие в районном конкурсе «Безопасное колесо 2017»</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апрель</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f3"/>
              <w:jc w:val="left"/>
              <w:rPr>
                <w:b w:val="0"/>
                <w:sz w:val="24"/>
                <w:u w:val="none"/>
              </w:rPr>
            </w:pPr>
            <w:r>
              <w:rPr>
                <w:b w:val="0"/>
                <w:sz w:val="24"/>
                <w:u w:val="none"/>
              </w:rPr>
              <w:t xml:space="preserve">Преподаватель-организатор </w:t>
            </w:r>
            <w:proofErr w:type="spellStart"/>
            <w:r>
              <w:rPr>
                <w:b w:val="0"/>
                <w:sz w:val="24"/>
                <w:u w:val="none"/>
              </w:rPr>
              <w:t>ОБЖ</w:t>
            </w:r>
            <w:proofErr w:type="spellEnd"/>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22.</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Лёгкоатлетический кросс</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май</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f3"/>
              <w:jc w:val="left"/>
              <w:rPr>
                <w:b w:val="0"/>
                <w:sz w:val="24"/>
                <w:u w:val="none"/>
              </w:rPr>
            </w:pPr>
            <w:r>
              <w:rPr>
                <w:b w:val="0"/>
                <w:sz w:val="24"/>
                <w:u w:val="none"/>
              </w:rPr>
              <w:t>Учитель физ. культуры</w:t>
            </w:r>
          </w:p>
        </w:tc>
      </w:tr>
      <w:tr w:rsidR="006606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23.</w:t>
            </w:r>
          </w:p>
        </w:tc>
        <w:tc>
          <w:tcPr>
            <w:tcW w:w="4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Соревнования по пожарно-прикладному спорту среди отрядов </w:t>
            </w:r>
            <w:proofErr w:type="spellStart"/>
            <w:r>
              <w:t>ДЮП</w:t>
            </w:r>
            <w:proofErr w:type="spellEnd"/>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май</w:t>
            </w:r>
          </w:p>
        </w:tc>
        <w:tc>
          <w:tcPr>
            <w:tcW w:w="3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f3"/>
              <w:jc w:val="left"/>
              <w:rPr>
                <w:b w:val="0"/>
                <w:sz w:val="24"/>
                <w:u w:val="none"/>
              </w:rPr>
            </w:pPr>
            <w:r>
              <w:rPr>
                <w:b w:val="0"/>
                <w:sz w:val="24"/>
                <w:u w:val="none"/>
              </w:rPr>
              <w:t xml:space="preserve">Преподаватель-организатор </w:t>
            </w:r>
            <w:proofErr w:type="spellStart"/>
            <w:r>
              <w:rPr>
                <w:b w:val="0"/>
                <w:sz w:val="24"/>
                <w:u w:val="none"/>
              </w:rPr>
              <w:t>ОБЖ</w:t>
            </w:r>
            <w:proofErr w:type="spellEnd"/>
          </w:p>
        </w:tc>
      </w:tr>
    </w:tbl>
    <w:p w:rsidR="00660677" w:rsidRDefault="00660677">
      <w:pPr>
        <w:pStyle w:val="2"/>
        <w:spacing w:before="0" w:after="0"/>
        <w:jc w:val="both"/>
        <w:rPr>
          <w:rFonts w:cs="Times New Roman"/>
          <w:szCs w:val="24"/>
        </w:rPr>
      </w:pPr>
    </w:p>
    <w:p w:rsidR="00660677" w:rsidRDefault="00FF687D">
      <w:pPr>
        <w:pStyle w:val="2"/>
        <w:spacing w:before="0" w:after="0"/>
        <w:ind w:firstLine="720"/>
        <w:jc w:val="both"/>
        <w:rPr>
          <w:rFonts w:cs="Times New Roman"/>
          <w:szCs w:val="24"/>
        </w:rPr>
      </w:pPr>
      <w:r>
        <w:rPr>
          <w:rFonts w:cs="Times New Roman"/>
          <w:szCs w:val="24"/>
        </w:rPr>
        <w:t>5) Воспитание ценностного отношения к природе, окружающей среде (экологическое воспитание)</w:t>
      </w:r>
    </w:p>
    <w:p w:rsidR="00660677" w:rsidRDefault="00FF687D">
      <w:pPr>
        <w:ind w:firstLine="708"/>
        <w:jc w:val="both"/>
        <w:rPr>
          <w:u w:val="single"/>
          <w:lang w:eastAsia="en-US"/>
        </w:rPr>
      </w:pPr>
      <w:r>
        <w:rPr>
          <w:u w:val="single"/>
          <w:lang w:eastAsia="en-US"/>
        </w:rPr>
        <w:t>Задачи:</w:t>
      </w:r>
    </w:p>
    <w:p w:rsidR="00660677" w:rsidRDefault="00FF687D">
      <w:pPr>
        <w:pStyle w:val="211"/>
        <w:widowControl w:val="0"/>
        <w:numPr>
          <w:ilvl w:val="0"/>
          <w:numId w:val="51"/>
        </w:numPr>
        <w:spacing w:line="240" w:lineRule="auto"/>
        <w:rPr>
          <w:sz w:val="24"/>
        </w:rPr>
      </w:pPr>
      <w:r>
        <w:rPr>
          <w:sz w:val="24"/>
        </w:rPr>
        <w:t>развитие интереса к природе, природным явлениям и формам жизни, понимание активной роли человека в природе;</w:t>
      </w:r>
    </w:p>
    <w:p w:rsidR="00660677" w:rsidRDefault="00FF687D">
      <w:pPr>
        <w:pStyle w:val="211"/>
        <w:widowControl w:val="0"/>
        <w:numPr>
          <w:ilvl w:val="0"/>
          <w:numId w:val="51"/>
        </w:numPr>
        <w:spacing w:line="240" w:lineRule="auto"/>
        <w:rPr>
          <w:sz w:val="24"/>
        </w:rPr>
      </w:pPr>
      <w:r>
        <w:rPr>
          <w:sz w:val="24"/>
        </w:rPr>
        <w:t>ценностное отношение к природе и всем формам жизни;</w:t>
      </w:r>
    </w:p>
    <w:p w:rsidR="00660677" w:rsidRDefault="00FF687D">
      <w:pPr>
        <w:pStyle w:val="211"/>
        <w:widowControl w:val="0"/>
        <w:numPr>
          <w:ilvl w:val="0"/>
          <w:numId w:val="51"/>
        </w:numPr>
        <w:spacing w:line="240" w:lineRule="auto"/>
        <w:rPr>
          <w:sz w:val="24"/>
        </w:rPr>
      </w:pPr>
      <w:r>
        <w:rPr>
          <w:sz w:val="24"/>
        </w:rPr>
        <w:lastRenderedPageBreak/>
        <w:t>опыт природоохранительной деятельности;</w:t>
      </w:r>
    </w:p>
    <w:p w:rsidR="00660677" w:rsidRDefault="00FF687D">
      <w:pPr>
        <w:pStyle w:val="211"/>
        <w:widowControl w:val="0"/>
        <w:numPr>
          <w:ilvl w:val="0"/>
          <w:numId w:val="51"/>
        </w:numPr>
        <w:spacing w:line="240" w:lineRule="auto"/>
        <w:rPr>
          <w:sz w:val="24"/>
        </w:rPr>
      </w:pPr>
      <w:r>
        <w:rPr>
          <w:sz w:val="24"/>
        </w:rPr>
        <w:t>бережное отношение к растениям и животным.</w:t>
      </w:r>
    </w:p>
    <w:p w:rsidR="00660677" w:rsidRDefault="00660677">
      <w:pPr>
        <w:pStyle w:val="211"/>
        <w:widowControl w:val="0"/>
        <w:spacing w:line="240" w:lineRule="auto"/>
        <w:rPr>
          <w:sz w:val="24"/>
          <w:szCs w:val="24"/>
          <w:u w:val="single"/>
        </w:rPr>
      </w:pPr>
    </w:p>
    <w:p w:rsidR="00660677" w:rsidRDefault="00FF687D">
      <w:pPr>
        <w:pStyle w:val="211"/>
        <w:widowControl w:val="0"/>
        <w:spacing w:line="240" w:lineRule="auto"/>
        <w:rPr>
          <w:sz w:val="24"/>
          <w:szCs w:val="24"/>
          <w:u w:val="single"/>
        </w:rPr>
      </w:pPr>
      <w:r>
        <w:rPr>
          <w:sz w:val="24"/>
          <w:szCs w:val="24"/>
          <w:u w:val="single"/>
        </w:rPr>
        <w:t>Виды деятельности:</w:t>
      </w:r>
    </w:p>
    <w:p w:rsidR="00660677" w:rsidRDefault="00FF687D">
      <w:pPr>
        <w:widowControl w:val="0"/>
        <w:numPr>
          <w:ilvl w:val="0"/>
          <w:numId w:val="52"/>
        </w:numPr>
        <w:jc w:val="both"/>
      </w:pPr>
      <w:r>
        <w:t xml:space="preserve">усвоение представлений об </w:t>
      </w:r>
      <w:proofErr w:type="spellStart"/>
      <w:r>
        <w:t>экокультурных</w:t>
      </w:r>
      <w:proofErr w:type="spellEnd"/>
      <w: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w:t>
      </w:r>
      <w:r>
        <w:rPr>
          <w:i/>
        </w:rPr>
        <w:t>(в ходе изучения учебных дисциплин, бесед, просмотра учебных фильмов);</w:t>
      </w:r>
    </w:p>
    <w:p w:rsidR="00660677" w:rsidRDefault="00FF687D">
      <w:pPr>
        <w:widowControl w:val="0"/>
        <w:numPr>
          <w:ilvl w:val="0"/>
          <w:numId w:val="52"/>
        </w:numPr>
        <w:jc w:val="both"/>
      </w:pPr>
      <w:r>
        <w:t xml:space="preserve">получение опыта эмоционально-чувственного  непосредственного взаимодействия с природой, экологически грамотного поведения в природе </w:t>
      </w:r>
      <w:r>
        <w:rPr>
          <w:i/>
        </w:rPr>
        <w:t>(в ходе экскурсии, прогулки, туристических походов и путешествий по родному краю);</w:t>
      </w:r>
    </w:p>
    <w:p w:rsidR="00660677" w:rsidRDefault="00FF687D">
      <w:pPr>
        <w:widowControl w:val="0"/>
        <w:numPr>
          <w:ilvl w:val="0"/>
          <w:numId w:val="52"/>
        </w:numPr>
        <w:jc w:val="both"/>
      </w:pPr>
      <w:r>
        <w:t xml:space="preserve">получение опыта участия в природоохранительной деятельности </w:t>
      </w:r>
      <w:r>
        <w:rPr>
          <w:i/>
        </w:rPr>
        <w:t>(в школе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т.д.),</w:t>
      </w:r>
      <w:r>
        <w:t xml:space="preserve">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660677" w:rsidRDefault="00FF687D">
      <w:pPr>
        <w:widowControl w:val="0"/>
        <w:numPr>
          <w:ilvl w:val="0"/>
          <w:numId w:val="52"/>
        </w:numPr>
        <w:jc w:val="both"/>
      </w:pPr>
      <w:r>
        <w:t>посильное участие в деятельности детско-юношеских общественных экологических организаций;</w:t>
      </w:r>
    </w:p>
    <w:p w:rsidR="00660677" w:rsidRDefault="00FF687D">
      <w:pPr>
        <w:widowControl w:val="0"/>
        <w:numPr>
          <w:ilvl w:val="0"/>
          <w:numId w:val="52"/>
        </w:numPr>
        <w:jc w:val="both"/>
      </w:pPr>
      <w:r>
        <w:t xml:space="preserve">усвоение в семье позитивных образцов взаимодействия с природой,  </w:t>
      </w:r>
      <w:r>
        <w:rPr>
          <w:i/>
        </w:rPr>
        <w:t>(при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660677" w:rsidRDefault="00660677">
      <w:pPr>
        <w:jc w:val="both"/>
        <w:rPr>
          <w:u w:val="single"/>
        </w:rPr>
      </w:pPr>
    </w:p>
    <w:p w:rsidR="00660677" w:rsidRDefault="00FF687D">
      <w:pPr>
        <w:jc w:val="both"/>
        <w:rPr>
          <w:u w:val="single"/>
        </w:rPr>
      </w:pPr>
      <w:r>
        <w:rPr>
          <w:u w:val="single"/>
        </w:rPr>
        <w:t>Планируемые результаты</w:t>
      </w:r>
    </w:p>
    <w:p w:rsidR="00660677" w:rsidRDefault="00FF687D">
      <w:pPr>
        <w:widowControl w:val="0"/>
        <w:numPr>
          <w:ilvl w:val="0"/>
          <w:numId w:val="38"/>
        </w:numPr>
        <w:tabs>
          <w:tab w:val="left" w:pos="-180"/>
        </w:tabs>
        <w:ind w:left="360"/>
        <w:jc w:val="both"/>
      </w:pPr>
      <w:r>
        <w:t>ценностное отношение к природе;</w:t>
      </w:r>
    </w:p>
    <w:p w:rsidR="00660677" w:rsidRDefault="00FF687D">
      <w:pPr>
        <w:widowControl w:val="0"/>
        <w:numPr>
          <w:ilvl w:val="0"/>
          <w:numId w:val="38"/>
        </w:numPr>
        <w:tabs>
          <w:tab w:val="left" w:pos="-180"/>
        </w:tabs>
        <w:ind w:left="360"/>
        <w:jc w:val="both"/>
      </w:pPr>
      <w:r>
        <w:t>опыт эстетического, эмоционально-нравственного отношения к природе;</w:t>
      </w:r>
    </w:p>
    <w:p w:rsidR="00660677" w:rsidRDefault="00FF687D">
      <w:pPr>
        <w:widowControl w:val="0"/>
        <w:numPr>
          <w:ilvl w:val="0"/>
          <w:numId w:val="38"/>
        </w:numPr>
        <w:tabs>
          <w:tab w:val="left" w:pos="-180"/>
        </w:tabs>
        <w:ind w:left="360"/>
        <w:jc w:val="both"/>
      </w:pPr>
      <w:r>
        <w:t xml:space="preserve">знания о традициях нравственно-этического отношения к природе в культуре народов России, нормах экологической этики; </w:t>
      </w:r>
    </w:p>
    <w:p w:rsidR="00660677" w:rsidRDefault="00FF687D">
      <w:pPr>
        <w:widowControl w:val="0"/>
        <w:numPr>
          <w:ilvl w:val="0"/>
          <w:numId w:val="38"/>
        </w:numPr>
        <w:tabs>
          <w:tab w:val="left" w:pos="-180"/>
        </w:tabs>
        <w:ind w:left="360"/>
        <w:jc w:val="both"/>
      </w:pPr>
      <w:r>
        <w:t xml:space="preserve">опыт участия в природоохранной деятельности в школе, на пришкольном участке, по месту жительства; </w:t>
      </w:r>
    </w:p>
    <w:p w:rsidR="00660677" w:rsidRDefault="00FF687D">
      <w:pPr>
        <w:widowControl w:val="0"/>
        <w:numPr>
          <w:ilvl w:val="0"/>
          <w:numId w:val="38"/>
        </w:numPr>
        <w:tabs>
          <w:tab w:val="left" w:pos="-180"/>
        </w:tabs>
        <w:ind w:left="360"/>
        <w:jc w:val="both"/>
      </w:pPr>
      <w:r>
        <w:t xml:space="preserve">личный опыт участия в экологических инициативах, проектах. </w:t>
      </w:r>
    </w:p>
    <w:p w:rsidR="00660677" w:rsidRDefault="00660677">
      <w:pPr>
        <w:jc w:val="both"/>
        <w:rPr>
          <w:b/>
          <w:i/>
        </w:rPr>
      </w:pPr>
    </w:p>
    <w:p w:rsidR="00660677" w:rsidRDefault="00660677">
      <w:pPr>
        <w:jc w:val="both"/>
        <w:rPr>
          <w:b/>
          <w:i/>
        </w:rPr>
      </w:pPr>
    </w:p>
    <w:p w:rsidR="00660677" w:rsidRDefault="00660677">
      <w:pPr>
        <w:jc w:val="both"/>
        <w:rPr>
          <w:b/>
          <w:i/>
        </w:rPr>
      </w:pPr>
    </w:p>
    <w:p w:rsidR="00660677" w:rsidRDefault="00FF687D">
      <w:pPr>
        <w:jc w:val="both"/>
        <w:rPr>
          <w:b/>
          <w:i/>
        </w:rPr>
      </w:pPr>
      <w:r>
        <w:rPr>
          <w:b/>
          <w:i/>
        </w:rPr>
        <w:t>План традиционных мероприятий по экологическому воспитанию</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533"/>
        <w:gridCol w:w="4253"/>
        <w:gridCol w:w="1699"/>
        <w:gridCol w:w="3546"/>
      </w:tblGrid>
      <w:tr w:rsidR="0066067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Виды работы</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Сроки проведения</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Ответственные</w:t>
            </w:r>
          </w:p>
        </w:tc>
      </w:tr>
      <w:tr w:rsidR="0066067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7"/>
              </w:numPr>
              <w:spacing w:after="200" w:line="276" w:lineRule="auto"/>
              <w:jc w:val="both"/>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Благоустройство школьного оазиса, школьного двора, парка.</w:t>
            </w:r>
          </w:p>
          <w:p w:rsidR="00660677" w:rsidRDefault="00660677">
            <w:pPr>
              <w:jc w:val="both"/>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Учитель технологии, биологии, классные руководители</w:t>
            </w:r>
          </w:p>
        </w:tc>
      </w:tr>
      <w:tr w:rsidR="0066067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7"/>
              </w:numPr>
              <w:spacing w:after="200" w:line="276" w:lineRule="auto"/>
              <w:jc w:val="both"/>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Конкурсы рисунков экологического направления.</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Учитель </w:t>
            </w:r>
            <w:proofErr w:type="gramStart"/>
            <w:r>
              <w:t>ИЗО</w:t>
            </w:r>
            <w:proofErr w:type="gramEnd"/>
          </w:p>
        </w:tc>
      </w:tr>
      <w:tr w:rsidR="0066067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7"/>
              </w:numPr>
              <w:spacing w:after="200" w:line="276" w:lineRule="auto"/>
              <w:jc w:val="both"/>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Всемирный день Земли.</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21 марта</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Учитель биологии</w:t>
            </w:r>
          </w:p>
        </w:tc>
      </w:tr>
      <w:tr w:rsidR="0066067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7"/>
              </w:numPr>
              <w:spacing w:after="200" w:line="276" w:lineRule="auto"/>
              <w:jc w:val="both"/>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Всемирный день Воды.</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22 марта</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Учитель биологии</w:t>
            </w:r>
          </w:p>
        </w:tc>
      </w:tr>
      <w:tr w:rsidR="0066067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7"/>
              </w:numPr>
              <w:spacing w:after="200" w:line="276" w:lineRule="auto"/>
              <w:jc w:val="both"/>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Озеленение школьного двора перед школой (посадка деревьев), школьного оазиса</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март-апрель</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Учитель технологии, классные руководители</w:t>
            </w:r>
          </w:p>
        </w:tc>
      </w:tr>
      <w:tr w:rsidR="00660677">
        <w:trPr>
          <w:trHeight w:val="390"/>
        </w:trPr>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7"/>
              </w:numPr>
              <w:spacing w:after="200" w:line="276" w:lineRule="auto"/>
              <w:jc w:val="both"/>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Международный день птиц</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1 апреля</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Учитель биологии</w:t>
            </w:r>
          </w:p>
        </w:tc>
      </w:tr>
      <w:tr w:rsidR="0066067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7"/>
              </w:numPr>
              <w:spacing w:after="200" w:line="276" w:lineRule="auto"/>
              <w:jc w:val="both"/>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часы, проводимые в рамках Дней защиты от экологической опасности «Экологи</w:t>
            </w:r>
            <w:proofErr w:type="gramStart"/>
            <w:r>
              <w:t>я-</w:t>
            </w:r>
            <w:proofErr w:type="gramEnd"/>
            <w:r>
              <w:t xml:space="preserve"> безопасность- жизнь»</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март-май</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Классные руководители</w:t>
            </w:r>
          </w:p>
          <w:p w:rsidR="00660677" w:rsidRDefault="00FF687D">
            <w:r>
              <w:t xml:space="preserve"> 1-11 </w:t>
            </w:r>
            <w:proofErr w:type="spellStart"/>
            <w:r>
              <w:t>кл</w:t>
            </w:r>
            <w:proofErr w:type="spellEnd"/>
            <w:r>
              <w:t>.</w:t>
            </w:r>
          </w:p>
        </w:tc>
      </w:tr>
      <w:tr w:rsidR="0066067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7"/>
              </w:numPr>
              <w:spacing w:after="200" w:line="276" w:lineRule="auto"/>
              <w:jc w:val="both"/>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Акции:</w:t>
            </w:r>
            <w:r>
              <w:rPr>
                <w:sz w:val="28"/>
                <w:szCs w:val="28"/>
              </w:rPr>
              <w:t xml:space="preserve"> </w:t>
            </w:r>
          </w:p>
          <w:p w:rsidR="00660677" w:rsidRDefault="00FF687D">
            <w:pPr>
              <w:jc w:val="both"/>
            </w:pPr>
            <w:r>
              <w:rPr>
                <w:sz w:val="28"/>
                <w:szCs w:val="28"/>
              </w:rPr>
              <w:t xml:space="preserve">- </w:t>
            </w:r>
            <w:r>
              <w:t>«День птиц»;</w:t>
            </w:r>
          </w:p>
          <w:p w:rsidR="00660677" w:rsidRDefault="00FF687D">
            <w:pPr>
              <w:jc w:val="both"/>
            </w:pPr>
            <w:r>
              <w:t>- «Чистой речке чистые берега» с участием волонтёрского движения»;</w:t>
            </w:r>
          </w:p>
          <w:p w:rsidR="00660677" w:rsidRDefault="00FF687D">
            <w:pPr>
              <w:pStyle w:val="2"/>
              <w:spacing w:before="0" w:after="0"/>
            </w:pPr>
            <w:r>
              <w:rPr>
                <w:szCs w:val="24"/>
              </w:rPr>
              <w:t xml:space="preserve">-  </w:t>
            </w:r>
            <w:r>
              <w:rPr>
                <w:b w:val="0"/>
                <w:i w:val="0"/>
                <w:szCs w:val="24"/>
              </w:rPr>
              <w:t xml:space="preserve">«Нет пакетам», </w:t>
            </w:r>
          </w:p>
          <w:p w:rsidR="00660677" w:rsidRDefault="00FF687D">
            <w:pPr>
              <w:pStyle w:val="2"/>
              <w:spacing w:before="0" w:after="0"/>
              <w:rPr>
                <w:b w:val="0"/>
                <w:i w:val="0"/>
                <w:szCs w:val="24"/>
              </w:rPr>
            </w:pPr>
            <w:r>
              <w:rPr>
                <w:b w:val="0"/>
                <w:i w:val="0"/>
                <w:szCs w:val="24"/>
              </w:rPr>
              <w:t>-«Очистим свой край от мусора»;</w:t>
            </w:r>
          </w:p>
          <w:p w:rsidR="00660677" w:rsidRDefault="00FF687D">
            <w:pPr>
              <w:pStyle w:val="2"/>
              <w:spacing w:before="0" w:after="0"/>
            </w:pPr>
            <w:r>
              <w:rPr>
                <w:b w:val="0"/>
                <w:i w:val="0"/>
                <w:szCs w:val="24"/>
              </w:rPr>
              <w:t xml:space="preserve"> -Посадка деревьев, кустарников.</w:t>
            </w:r>
            <w:r>
              <w:t xml:space="preserve">  </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7"/>
              </w:numPr>
              <w:spacing w:after="200" w:line="276" w:lineRule="auto"/>
              <w:jc w:val="both"/>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Тематические классные часы по экологии.</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w:t>
            </w:r>
          </w:p>
        </w:tc>
      </w:tr>
      <w:tr w:rsidR="0066067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7"/>
              </w:numPr>
              <w:spacing w:after="200" w:line="276" w:lineRule="auto"/>
              <w:jc w:val="both"/>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Участие в слёте юных экологов</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май</w:t>
            </w:r>
          </w:p>
        </w:tc>
        <w:tc>
          <w:tcPr>
            <w:tcW w:w="35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Учитель биологии</w:t>
            </w:r>
          </w:p>
        </w:tc>
      </w:tr>
    </w:tbl>
    <w:p w:rsidR="00660677" w:rsidRDefault="00660677"/>
    <w:p w:rsidR="00660677" w:rsidRDefault="00660677"/>
    <w:p w:rsidR="00660677" w:rsidRDefault="00FF687D">
      <w:pPr>
        <w:pStyle w:val="2"/>
        <w:spacing w:before="0" w:after="0"/>
        <w:jc w:val="both"/>
        <w:rPr>
          <w:rFonts w:cs="Times New Roman"/>
          <w:bCs w:val="0"/>
          <w:szCs w:val="24"/>
        </w:rPr>
      </w:pPr>
      <w:r>
        <w:rPr>
          <w:rFonts w:cs="Times New Roman"/>
          <w:bCs w:val="0"/>
          <w:szCs w:val="24"/>
        </w:rPr>
        <w:t xml:space="preserve">6) Воспитание ценностного отношения к </w:t>
      </w:r>
      <w:proofErr w:type="gramStart"/>
      <w:r>
        <w:rPr>
          <w:rFonts w:cs="Times New Roman"/>
          <w:bCs w:val="0"/>
          <w:szCs w:val="24"/>
        </w:rPr>
        <w:t>прекрасному</w:t>
      </w:r>
      <w:proofErr w:type="gramEnd"/>
      <w:r>
        <w:rPr>
          <w:rFonts w:cs="Times New Roman"/>
          <w:bCs w:val="0"/>
          <w:szCs w:val="24"/>
        </w:rPr>
        <w:t>, формирование представлений об эстетических идеалах и ценностях (эстетическое воспитание)</w:t>
      </w:r>
    </w:p>
    <w:p w:rsidR="00660677" w:rsidRDefault="00FF687D">
      <w:pPr>
        <w:ind w:firstLine="708"/>
        <w:jc w:val="both"/>
        <w:rPr>
          <w:u w:val="single"/>
          <w:lang w:eastAsia="en-US"/>
        </w:rPr>
      </w:pPr>
      <w:r>
        <w:rPr>
          <w:u w:val="single"/>
          <w:lang w:eastAsia="en-US"/>
        </w:rPr>
        <w:t>Задачи:</w:t>
      </w:r>
    </w:p>
    <w:p w:rsidR="00660677" w:rsidRDefault="00FF687D">
      <w:pPr>
        <w:pStyle w:val="211"/>
        <w:widowControl w:val="0"/>
        <w:numPr>
          <w:ilvl w:val="0"/>
          <w:numId w:val="53"/>
        </w:numPr>
        <w:spacing w:line="240" w:lineRule="auto"/>
        <w:rPr>
          <w:sz w:val="24"/>
        </w:rPr>
      </w:pPr>
      <w:r>
        <w:rPr>
          <w:sz w:val="24"/>
        </w:rPr>
        <w:t>представления о душевной и физической красоте человека;</w:t>
      </w:r>
    </w:p>
    <w:p w:rsidR="00660677" w:rsidRDefault="00FF687D">
      <w:pPr>
        <w:pStyle w:val="211"/>
        <w:widowControl w:val="0"/>
        <w:numPr>
          <w:ilvl w:val="0"/>
          <w:numId w:val="53"/>
        </w:numPr>
        <w:spacing w:line="240" w:lineRule="auto"/>
        <w:rPr>
          <w:sz w:val="24"/>
        </w:rPr>
      </w:pPr>
      <w:r>
        <w:rPr>
          <w:sz w:val="24"/>
        </w:rPr>
        <w:t>умение видеть красоту природы, труда и творчества;</w:t>
      </w:r>
    </w:p>
    <w:p w:rsidR="00660677" w:rsidRDefault="00FF687D">
      <w:pPr>
        <w:pStyle w:val="211"/>
        <w:widowControl w:val="0"/>
        <w:numPr>
          <w:ilvl w:val="0"/>
          <w:numId w:val="53"/>
        </w:numPr>
        <w:spacing w:line="240" w:lineRule="auto"/>
        <w:rPr>
          <w:sz w:val="24"/>
        </w:rPr>
      </w:pPr>
      <w:r>
        <w:rPr>
          <w:sz w:val="24"/>
        </w:rPr>
        <w:t>интерес к чтению, произведениям искусства, детским спектаклям, концертам, выставкам;</w:t>
      </w:r>
    </w:p>
    <w:p w:rsidR="00660677" w:rsidRDefault="00FF687D">
      <w:pPr>
        <w:pStyle w:val="211"/>
        <w:widowControl w:val="0"/>
        <w:numPr>
          <w:ilvl w:val="0"/>
          <w:numId w:val="53"/>
        </w:numPr>
        <w:spacing w:line="240" w:lineRule="auto"/>
        <w:rPr>
          <w:sz w:val="24"/>
        </w:rPr>
      </w:pPr>
      <w:r>
        <w:rPr>
          <w:sz w:val="24"/>
        </w:rPr>
        <w:t>интерес к занятиям художественным творчеством;</w:t>
      </w:r>
    </w:p>
    <w:p w:rsidR="00660677" w:rsidRDefault="00FF687D">
      <w:pPr>
        <w:pStyle w:val="211"/>
        <w:widowControl w:val="0"/>
        <w:numPr>
          <w:ilvl w:val="0"/>
          <w:numId w:val="53"/>
        </w:numPr>
        <w:spacing w:line="240" w:lineRule="auto"/>
        <w:rPr>
          <w:sz w:val="24"/>
        </w:rPr>
      </w:pPr>
      <w:r>
        <w:rPr>
          <w:sz w:val="24"/>
        </w:rPr>
        <w:t>стремление к опрятному внешнему виду;</w:t>
      </w:r>
    </w:p>
    <w:p w:rsidR="00660677" w:rsidRDefault="00FF687D">
      <w:pPr>
        <w:pStyle w:val="211"/>
        <w:widowControl w:val="0"/>
        <w:numPr>
          <w:ilvl w:val="0"/>
          <w:numId w:val="53"/>
        </w:numPr>
        <w:spacing w:line="240" w:lineRule="auto"/>
        <w:rPr>
          <w:sz w:val="24"/>
        </w:rPr>
      </w:pPr>
      <w:r>
        <w:rPr>
          <w:sz w:val="24"/>
        </w:rPr>
        <w:t>отрицательное отношение к некрасивым поступкам и неряшливости.</w:t>
      </w:r>
    </w:p>
    <w:p w:rsidR="00660677" w:rsidRDefault="00660677">
      <w:pPr>
        <w:pStyle w:val="211"/>
        <w:widowControl w:val="0"/>
        <w:spacing w:line="240" w:lineRule="auto"/>
        <w:rPr>
          <w:sz w:val="24"/>
          <w:szCs w:val="24"/>
          <w:u w:val="single"/>
        </w:rPr>
      </w:pPr>
    </w:p>
    <w:p w:rsidR="00660677" w:rsidRDefault="00FF687D">
      <w:pPr>
        <w:pStyle w:val="211"/>
        <w:widowControl w:val="0"/>
        <w:spacing w:line="240" w:lineRule="auto"/>
        <w:rPr>
          <w:sz w:val="24"/>
          <w:szCs w:val="24"/>
          <w:u w:val="single"/>
        </w:rPr>
      </w:pPr>
      <w:r>
        <w:rPr>
          <w:sz w:val="24"/>
          <w:szCs w:val="24"/>
          <w:u w:val="single"/>
        </w:rPr>
        <w:t>Виды деятельности:</w:t>
      </w:r>
    </w:p>
    <w:p w:rsidR="00660677" w:rsidRDefault="00FF687D">
      <w:pPr>
        <w:pStyle w:val="211"/>
        <w:widowControl w:val="0"/>
        <w:numPr>
          <w:ilvl w:val="0"/>
          <w:numId w:val="54"/>
        </w:numPr>
        <w:spacing w:line="240" w:lineRule="auto"/>
      </w:pPr>
      <w:proofErr w:type="gramStart"/>
      <w:r>
        <w:rPr>
          <w:sz w:val="24"/>
          <w:szCs w:val="24"/>
        </w:rPr>
        <w:t xml:space="preserve">получение представлений об эстетических идеалах и художественных ценностях культуры России, культур народов России </w:t>
      </w:r>
      <w:r>
        <w:rPr>
          <w:i/>
          <w:sz w:val="24"/>
          <w:szCs w:val="24"/>
        </w:rPr>
        <w:t xml:space="preserve">(в ходе изучения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roofErr w:type="gramEnd"/>
    </w:p>
    <w:p w:rsidR="00660677" w:rsidRDefault="00FF687D">
      <w:pPr>
        <w:pStyle w:val="211"/>
        <w:widowControl w:val="0"/>
        <w:numPr>
          <w:ilvl w:val="0"/>
          <w:numId w:val="54"/>
        </w:numPr>
        <w:spacing w:line="240" w:lineRule="auto"/>
      </w:pPr>
      <w:r>
        <w:rPr>
          <w:sz w:val="24"/>
          <w:szCs w:val="24"/>
        </w:rP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w:t>
      </w:r>
      <w:proofErr w:type="gramStart"/>
      <w:r>
        <w:rPr>
          <w:i/>
          <w:sz w:val="24"/>
          <w:szCs w:val="24"/>
        </w:rPr>
        <w:t xml:space="preserve">( </w:t>
      </w:r>
      <w:proofErr w:type="gramEnd"/>
      <w:r>
        <w:rPr>
          <w:i/>
          <w:sz w:val="24"/>
          <w:szCs w:val="24"/>
        </w:rPr>
        <w:t>в системе экскурсионно-краеведческой деятельности, внеклассных мероприятий, посещение  художественных мастерских, театрализованных народных ярмарок, фестивалей народного творчества, тематических выставок);</w:t>
      </w:r>
    </w:p>
    <w:p w:rsidR="00660677" w:rsidRDefault="00FF687D">
      <w:pPr>
        <w:pStyle w:val="211"/>
        <w:widowControl w:val="0"/>
        <w:numPr>
          <w:ilvl w:val="0"/>
          <w:numId w:val="54"/>
        </w:numPr>
        <w:spacing w:line="240" w:lineRule="auto"/>
      </w:pPr>
      <w:r>
        <w:rPr>
          <w:sz w:val="24"/>
          <w:szCs w:val="24"/>
        </w:rPr>
        <w:t>обучение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погоду</w:t>
      </w:r>
      <w:proofErr w:type="gramStart"/>
      <w:r>
        <w:rPr>
          <w:sz w:val="24"/>
          <w:szCs w:val="24"/>
        </w:rPr>
        <w:t>.</w:t>
      </w:r>
      <w:proofErr w:type="gramEnd"/>
      <w:r>
        <w:rPr>
          <w:sz w:val="24"/>
          <w:szCs w:val="24"/>
        </w:rPr>
        <w:t xml:space="preserve"> (</w:t>
      </w:r>
      <w:proofErr w:type="gramStart"/>
      <w:r>
        <w:rPr>
          <w:sz w:val="24"/>
          <w:szCs w:val="24"/>
        </w:rPr>
        <w:t>р</w:t>
      </w:r>
      <w:proofErr w:type="gramEnd"/>
      <w:r>
        <w:rPr>
          <w:i/>
          <w:sz w:val="24"/>
          <w:szCs w:val="24"/>
        </w:rPr>
        <w:t>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r>
        <w:rPr>
          <w:sz w:val="24"/>
          <w:szCs w:val="24"/>
        </w:rPr>
        <w:t xml:space="preserve"> Обучение понимать красоту окружающего  мира через художественные образы;</w:t>
      </w:r>
    </w:p>
    <w:p w:rsidR="00660677" w:rsidRDefault="00FF687D">
      <w:pPr>
        <w:pStyle w:val="211"/>
        <w:widowControl w:val="0"/>
        <w:numPr>
          <w:ilvl w:val="0"/>
          <w:numId w:val="54"/>
        </w:numPr>
        <w:spacing w:line="240" w:lineRule="auto"/>
      </w:pPr>
      <w:r>
        <w:rPr>
          <w:sz w:val="24"/>
          <w:szCs w:val="24"/>
        </w:rPr>
        <w:t xml:space="preserve">обучение видеть прекрасное в поведении и труде людей </w:t>
      </w:r>
      <w:r>
        <w:rPr>
          <w:i/>
          <w:sz w:val="24"/>
          <w:szCs w:val="24"/>
        </w:rPr>
        <w:t xml:space="preserve">(участие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w:t>
      </w:r>
      <w:r>
        <w:rPr>
          <w:i/>
          <w:sz w:val="24"/>
          <w:szCs w:val="24"/>
        </w:rPr>
        <w:lastRenderedPageBreak/>
        <w:t xml:space="preserve">различать добро и зло, отличать красивое </w:t>
      </w:r>
      <w:proofErr w:type="gramStart"/>
      <w:r>
        <w:rPr>
          <w:i/>
          <w:sz w:val="24"/>
          <w:szCs w:val="24"/>
        </w:rPr>
        <w:t>от</w:t>
      </w:r>
      <w:proofErr w:type="gramEnd"/>
      <w:r>
        <w:rPr>
          <w:i/>
          <w:sz w:val="24"/>
          <w:szCs w:val="24"/>
        </w:rPr>
        <w:t xml:space="preserve"> безобразного, плохое от хорошего, созидательное от разрушительного);</w:t>
      </w:r>
    </w:p>
    <w:p w:rsidR="00660677" w:rsidRDefault="00FF687D">
      <w:pPr>
        <w:pStyle w:val="211"/>
        <w:widowControl w:val="0"/>
        <w:numPr>
          <w:ilvl w:val="0"/>
          <w:numId w:val="54"/>
        </w:numPr>
        <w:spacing w:line="240" w:lineRule="auto"/>
      </w:pPr>
      <w:r>
        <w:rPr>
          <w:sz w:val="24"/>
          <w:szCs w:val="24"/>
        </w:rPr>
        <w:t xml:space="preserve">получение опыта самореализации в различных видах творческой деятельности, умения выражать себя в доступных видах и формах художественного творчества </w:t>
      </w:r>
      <w:r>
        <w:rPr>
          <w:i/>
          <w:sz w:val="24"/>
          <w:szCs w:val="24"/>
        </w:rPr>
        <w:t>(на уроках художественного труда и в системе учреждений дополнительного образования);</w:t>
      </w:r>
    </w:p>
    <w:p w:rsidR="00660677" w:rsidRDefault="00FF687D">
      <w:pPr>
        <w:pStyle w:val="211"/>
        <w:widowControl w:val="0"/>
        <w:numPr>
          <w:ilvl w:val="0"/>
          <w:numId w:val="54"/>
        </w:numPr>
        <w:spacing w:line="240" w:lineRule="auto"/>
        <w:rPr>
          <w:sz w:val="24"/>
          <w:szCs w:val="24"/>
        </w:rPr>
      </w:pPr>
      <w:r>
        <w:rPr>
          <w:sz w:val="24"/>
          <w:szCs w:val="24"/>
        </w:rPr>
        <w:t xml:space="preserve">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Pr>
          <w:sz w:val="24"/>
          <w:szCs w:val="24"/>
        </w:rPr>
        <w:t>культурно-досуговых</w:t>
      </w:r>
      <w:proofErr w:type="spellEnd"/>
      <w:r>
        <w:rPr>
          <w:sz w:val="24"/>
          <w:szCs w:val="24"/>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60677" w:rsidRDefault="00FF687D">
      <w:pPr>
        <w:pStyle w:val="211"/>
        <w:widowControl w:val="0"/>
        <w:numPr>
          <w:ilvl w:val="0"/>
          <w:numId w:val="54"/>
        </w:numPr>
        <w:spacing w:line="240" w:lineRule="auto"/>
        <w:rPr>
          <w:sz w:val="24"/>
          <w:szCs w:val="24"/>
        </w:rPr>
      </w:pPr>
      <w:r>
        <w:rPr>
          <w:sz w:val="24"/>
          <w:szCs w:val="24"/>
        </w:rPr>
        <w:t>получение представлений о стиле одежды как способе выражения внутреннего душевного состояния человека;</w:t>
      </w:r>
    </w:p>
    <w:p w:rsidR="00660677" w:rsidRDefault="00FF687D">
      <w:pPr>
        <w:pStyle w:val="211"/>
        <w:widowControl w:val="0"/>
        <w:numPr>
          <w:ilvl w:val="0"/>
          <w:numId w:val="54"/>
        </w:numPr>
        <w:spacing w:line="240" w:lineRule="auto"/>
        <w:rPr>
          <w:sz w:val="24"/>
          <w:szCs w:val="24"/>
        </w:rPr>
      </w:pPr>
      <w:r>
        <w:rPr>
          <w:sz w:val="24"/>
          <w:szCs w:val="24"/>
        </w:rPr>
        <w:t xml:space="preserve">участие в художественном оформлении помещений. </w:t>
      </w:r>
    </w:p>
    <w:p w:rsidR="00660677" w:rsidRDefault="00660677">
      <w:pPr>
        <w:jc w:val="both"/>
        <w:rPr>
          <w:u w:val="single"/>
        </w:rPr>
      </w:pPr>
    </w:p>
    <w:p w:rsidR="00660677" w:rsidRDefault="00FF687D">
      <w:pPr>
        <w:jc w:val="both"/>
        <w:rPr>
          <w:u w:val="single"/>
        </w:rPr>
      </w:pPr>
      <w:r>
        <w:rPr>
          <w:u w:val="single"/>
        </w:rPr>
        <w:t>Планируемые результаты</w:t>
      </w:r>
    </w:p>
    <w:p w:rsidR="00660677" w:rsidRDefault="00FF687D">
      <w:pPr>
        <w:widowControl w:val="0"/>
        <w:numPr>
          <w:ilvl w:val="0"/>
          <w:numId w:val="38"/>
        </w:numPr>
        <w:tabs>
          <w:tab w:val="left" w:pos="-180"/>
        </w:tabs>
        <w:ind w:left="360"/>
        <w:jc w:val="both"/>
      </w:pPr>
      <w:r>
        <w:t>умения видеть красоту в окружающем мире;</w:t>
      </w:r>
    </w:p>
    <w:p w:rsidR="00660677" w:rsidRDefault="00FF687D">
      <w:pPr>
        <w:widowControl w:val="0"/>
        <w:numPr>
          <w:ilvl w:val="0"/>
          <w:numId w:val="38"/>
        </w:numPr>
        <w:tabs>
          <w:tab w:val="left" w:pos="-180"/>
        </w:tabs>
        <w:ind w:left="360"/>
        <w:jc w:val="both"/>
      </w:pPr>
      <w:r>
        <w:t>умения видеть красоту в поведении, поступках людей;</w:t>
      </w:r>
    </w:p>
    <w:p w:rsidR="00660677" w:rsidRDefault="00FF687D">
      <w:pPr>
        <w:pStyle w:val="211"/>
        <w:widowControl w:val="0"/>
        <w:numPr>
          <w:ilvl w:val="0"/>
          <w:numId w:val="39"/>
        </w:numPr>
        <w:spacing w:line="240" w:lineRule="auto"/>
        <w:ind w:left="360"/>
        <w:rPr>
          <w:sz w:val="24"/>
          <w:szCs w:val="24"/>
        </w:rPr>
      </w:pPr>
      <w:r>
        <w:rPr>
          <w:sz w:val="24"/>
          <w:szCs w:val="24"/>
        </w:rPr>
        <w:t>представления об эстетических и художественных ценностях отечественной культуры;</w:t>
      </w:r>
    </w:p>
    <w:p w:rsidR="00660677" w:rsidRDefault="00FF687D">
      <w:pPr>
        <w:pStyle w:val="211"/>
        <w:widowControl w:val="0"/>
        <w:numPr>
          <w:ilvl w:val="0"/>
          <w:numId w:val="39"/>
        </w:numPr>
        <w:spacing w:line="240" w:lineRule="auto"/>
        <w:ind w:left="360"/>
        <w:rPr>
          <w:sz w:val="24"/>
          <w:szCs w:val="24"/>
        </w:rPr>
      </w:pPr>
      <w:r>
        <w:rPr>
          <w:sz w:val="24"/>
          <w:szCs w:val="24"/>
        </w:rPr>
        <w:t>опыт эмоционального постижения народного творчества, этнокультурных традиций, фольклора народов России;</w:t>
      </w:r>
    </w:p>
    <w:p w:rsidR="00660677" w:rsidRDefault="00FF687D">
      <w:pPr>
        <w:pStyle w:val="211"/>
        <w:widowControl w:val="0"/>
        <w:numPr>
          <w:ilvl w:val="0"/>
          <w:numId w:val="39"/>
        </w:numPr>
        <w:spacing w:line="240" w:lineRule="auto"/>
        <w:ind w:left="360"/>
        <w:rPr>
          <w:sz w:val="24"/>
          <w:szCs w:val="24"/>
        </w:rPr>
      </w:pPr>
      <w:r>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60677" w:rsidRDefault="00FF687D">
      <w:pPr>
        <w:pStyle w:val="211"/>
        <w:widowControl w:val="0"/>
        <w:numPr>
          <w:ilvl w:val="0"/>
          <w:numId w:val="39"/>
        </w:numPr>
        <w:spacing w:line="240" w:lineRule="auto"/>
        <w:ind w:left="360"/>
        <w:rPr>
          <w:sz w:val="24"/>
          <w:szCs w:val="24"/>
        </w:rPr>
      </w:pPr>
      <w:r>
        <w:rPr>
          <w:sz w:val="24"/>
          <w:szCs w:val="24"/>
        </w:rPr>
        <w:t>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660677" w:rsidRDefault="00FF687D">
      <w:pPr>
        <w:pStyle w:val="211"/>
        <w:widowControl w:val="0"/>
        <w:numPr>
          <w:ilvl w:val="0"/>
          <w:numId w:val="39"/>
        </w:numPr>
        <w:spacing w:line="240" w:lineRule="auto"/>
        <w:ind w:left="360"/>
        <w:rPr>
          <w:sz w:val="24"/>
          <w:szCs w:val="24"/>
        </w:rPr>
      </w:pPr>
      <w:r>
        <w:rPr>
          <w:sz w:val="24"/>
          <w:szCs w:val="24"/>
        </w:rPr>
        <w:t>мотивация к реализации эстетических ценностей в пространстве школы и семьи.</w:t>
      </w:r>
    </w:p>
    <w:p w:rsidR="00660677" w:rsidRDefault="00660677">
      <w:pPr>
        <w:ind w:left="720" w:hanging="720"/>
        <w:jc w:val="both"/>
      </w:pPr>
    </w:p>
    <w:p w:rsidR="00660677" w:rsidRDefault="00FF687D">
      <w:pPr>
        <w:jc w:val="both"/>
        <w:rPr>
          <w:b/>
          <w:i/>
        </w:rPr>
      </w:pPr>
      <w:r>
        <w:rPr>
          <w:b/>
          <w:i/>
        </w:rPr>
        <w:t>План традиционных мероприятий по эстетическому воспитанию</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23"/>
        <w:gridCol w:w="3878"/>
        <w:gridCol w:w="1981"/>
        <w:gridCol w:w="3549"/>
      </w:tblGrid>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pPr>
            <w:r>
              <w:rPr>
                <w:rStyle w:val="af1"/>
              </w:rPr>
              <w:t>№</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pPr>
            <w:r>
              <w:rPr>
                <w:rStyle w:val="af1"/>
              </w:rPr>
              <w:t>Виды работы</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pPr>
            <w:r>
              <w:rPr>
                <w:rStyle w:val="af1"/>
              </w:rPr>
              <w:t>Сроки проведения</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pPr>
            <w:r>
              <w:rPr>
                <w:rStyle w:val="af1"/>
              </w:rPr>
              <w:t>Ответственные</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Музыкальные конкурсы.</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Педагог </w:t>
            </w:r>
            <w:proofErr w:type="gramStart"/>
            <w:r>
              <w:t>ДО</w:t>
            </w:r>
            <w:proofErr w:type="gramEnd"/>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Золотая осень, осенний бал.</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октябрь</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Конкурсы рисунков районного, областного уровней.</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proofErr w:type="spellStart"/>
            <w:r>
              <w:t>втечение</w:t>
            </w:r>
            <w:proofErr w:type="spellEnd"/>
            <w:r>
              <w:t xml:space="preserve"> года</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Учитель </w:t>
            </w:r>
            <w:proofErr w:type="gramStart"/>
            <w:r>
              <w:t>ИЗО</w:t>
            </w:r>
            <w:proofErr w:type="gramEnd"/>
            <w:r>
              <w:t xml:space="preserve">, учителя </w:t>
            </w:r>
            <w:proofErr w:type="spellStart"/>
            <w:r>
              <w:t>нач</w:t>
            </w:r>
            <w:proofErr w:type="spellEnd"/>
            <w:r>
              <w:t>. классов</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часы эстетической направленности.</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Конкурсы чтецов.</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Учителя русского языка и литературы</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День знаний.</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1 сентября</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Концертная программа ко Дню учителя</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5 октября</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Совет старшеклассников</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Концерт, посвящённый Дню матери.</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27 ноября</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Праздник «Прощание с букварём».</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ноябрь</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Классный руководитель 1 класса</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Новогодние праздники.</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декабрь</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Посещение театров, музеев, выставок.</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Вечер встречи выпускников.</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февраль</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Заместитель директора по </w:t>
            </w:r>
            <w:proofErr w:type="spellStart"/>
            <w:r>
              <w:t>ВР</w:t>
            </w:r>
            <w:proofErr w:type="spellEnd"/>
            <w:r>
              <w:t>, классные руководители</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День Святого Валентин.</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14 февраля</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Заместитель  директора  по </w:t>
            </w:r>
            <w:proofErr w:type="spellStart"/>
            <w:r>
              <w:t>ВР</w:t>
            </w:r>
            <w:proofErr w:type="spellEnd"/>
            <w:r>
              <w:t xml:space="preserve"> Совет старшеклассников</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Праздник «Масленица»</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февраль</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Классные руководители</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Концерт, посвященный Международному женскому дню 8 март.</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7 марта</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Заместитель  директора  по </w:t>
            </w:r>
            <w:proofErr w:type="spellStart"/>
            <w:r>
              <w:t>ВР</w:t>
            </w:r>
            <w:proofErr w:type="spellEnd"/>
            <w:r>
              <w:t xml:space="preserve"> Классные руководители 1-11 классы</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Викторины по темам.</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Беседы об искусстве, театре. </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Классные руководители, учителя </w:t>
            </w:r>
            <w:proofErr w:type="gramStart"/>
            <w:r>
              <w:t>ИЗО</w:t>
            </w:r>
            <w:proofErr w:type="gramEnd"/>
            <w:r>
              <w:t>, музыки</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Тематические выставки школьной библиотеки.</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в  течение года</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Библиотекарь </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Фестиваль Дружбы народов</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30 апреля</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Зам. </w:t>
            </w:r>
            <w:proofErr w:type="spellStart"/>
            <w:r>
              <w:t>дир</w:t>
            </w:r>
            <w:proofErr w:type="spellEnd"/>
            <w:r>
              <w:t xml:space="preserve">. по </w:t>
            </w:r>
            <w:proofErr w:type="spellStart"/>
            <w:r>
              <w:t>ВР</w:t>
            </w:r>
            <w:proofErr w:type="spellEnd"/>
            <w:r>
              <w:t xml:space="preserve"> Классные руководители 1-11 классы</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Конкурс патриотической песни. </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май</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Праздник, посвящённый Дню семьи.</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15 мая</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Классные руководители 1-4 </w:t>
            </w:r>
            <w:proofErr w:type="spellStart"/>
            <w:r>
              <w:t>кл</w:t>
            </w:r>
            <w:proofErr w:type="spellEnd"/>
            <w:r>
              <w:t>.</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Праздник последнего звонка.</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май</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Заместитель  директора по </w:t>
            </w:r>
            <w:proofErr w:type="spellStart"/>
            <w:r>
              <w:t>ВР</w:t>
            </w:r>
            <w:proofErr w:type="spellEnd"/>
            <w:r>
              <w:t xml:space="preserve">, классный руководитель 11 </w:t>
            </w:r>
            <w:proofErr w:type="spellStart"/>
            <w:r>
              <w:t>кл</w:t>
            </w:r>
            <w:proofErr w:type="spellEnd"/>
            <w:r>
              <w:t>.</w:t>
            </w:r>
          </w:p>
        </w:tc>
      </w:tr>
      <w:tr w:rsidR="00660677">
        <w:tc>
          <w:tcPr>
            <w:tcW w:w="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660677">
            <w:pPr>
              <w:numPr>
                <w:ilvl w:val="0"/>
                <w:numId w:val="58"/>
              </w:numPr>
              <w:spacing w:after="200" w:line="276" w:lineRule="auto"/>
              <w:jc w:val="both"/>
              <w:rPr>
                <w:b/>
              </w:rPr>
            </w:pP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Выпускной. </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center"/>
            </w:pPr>
            <w:r>
              <w:t>июнь</w:t>
            </w:r>
          </w:p>
        </w:tc>
        <w:tc>
          <w:tcPr>
            <w:tcW w:w="3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 xml:space="preserve">Заместитель  директора по </w:t>
            </w:r>
            <w:proofErr w:type="spellStart"/>
            <w:r>
              <w:t>ВР</w:t>
            </w:r>
            <w:proofErr w:type="spellEnd"/>
            <w:r>
              <w:t xml:space="preserve">, классный руководитель 11 </w:t>
            </w:r>
            <w:proofErr w:type="spellStart"/>
            <w:r>
              <w:t>кл</w:t>
            </w:r>
            <w:proofErr w:type="spellEnd"/>
            <w:r>
              <w:t>.</w:t>
            </w:r>
          </w:p>
        </w:tc>
      </w:tr>
    </w:tbl>
    <w:p w:rsidR="00660677" w:rsidRDefault="00660677">
      <w:pPr>
        <w:ind w:left="720" w:hanging="720"/>
        <w:jc w:val="both"/>
      </w:pPr>
    </w:p>
    <w:p w:rsidR="00660677" w:rsidRDefault="00660677">
      <w:pPr>
        <w:jc w:val="both"/>
      </w:pPr>
    </w:p>
    <w:p w:rsidR="00660677" w:rsidRDefault="00FF687D">
      <w:pPr>
        <w:pStyle w:val="afff"/>
        <w:numPr>
          <w:ilvl w:val="2"/>
          <w:numId w:val="61"/>
        </w:numPr>
        <w:rPr>
          <w:b/>
          <w:lang w:val="ru-RU"/>
        </w:rPr>
      </w:pPr>
      <w:r>
        <w:rPr>
          <w:b/>
          <w:lang w:val="ru-RU"/>
        </w:rPr>
        <w:t>Совместная деятельность школы, семьи и общественности по духовно-нравственному развитию и воспитанию школьников</w:t>
      </w:r>
    </w:p>
    <w:p w:rsidR="00660677" w:rsidRDefault="00FF687D">
      <w:pPr>
        <w:ind w:firstLine="720"/>
        <w:jc w:val="both"/>
      </w:pPr>
      <w:r>
        <w:t xml:space="preserve">Духовно-нравственное развитие и воспитание школьников осуществляются не только образовательным учреждением, но и семьей, внешкольными учреждениями по месту жительства. В современных условиях на сознание ребенка, процессы его духовно-нравственного, </w:t>
      </w:r>
      <w:proofErr w:type="spellStart"/>
      <w:r>
        <w:t>психо-эмоционального</w:t>
      </w:r>
      <w:proofErr w:type="spellEnd"/>
      <w:r>
        <w:t xml:space="preserve">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w:t>
      </w:r>
    </w:p>
    <w:p w:rsidR="00660677" w:rsidRDefault="00FF687D">
      <w:pPr>
        <w:ind w:firstLine="720"/>
        <w:jc w:val="both"/>
      </w:pPr>
      <w:r>
        <w:t xml:space="preserve">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традиционными религиозными организациями, учреждениями дополнительного образования. </w:t>
      </w:r>
    </w:p>
    <w:p w:rsidR="00660677" w:rsidRDefault="00FF687D">
      <w:pPr>
        <w:pStyle w:val="2a"/>
        <w:spacing w:after="0" w:line="240" w:lineRule="auto"/>
        <w:jc w:val="both"/>
        <w:rPr>
          <w:rFonts w:cs="Times New Roman"/>
          <w:b w:val="0"/>
          <w:sz w:val="24"/>
          <w:szCs w:val="24"/>
          <w:u w:val="single"/>
        </w:rPr>
      </w:pPr>
      <w:bookmarkStart w:id="2" w:name="_Toc231265559"/>
      <w:bookmarkEnd w:id="2"/>
      <w:r>
        <w:rPr>
          <w:rFonts w:cs="Times New Roman"/>
          <w:b w:val="0"/>
          <w:sz w:val="24"/>
          <w:szCs w:val="24"/>
          <w:u w:val="single"/>
        </w:rPr>
        <w:lastRenderedPageBreak/>
        <w:t>Повышение педагогической культуры родителей</w:t>
      </w:r>
    </w:p>
    <w:p w:rsidR="00660677" w:rsidRDefault="00FF687D">
      <w:pPr>
        <w:ind w:firstLine="720"/>
        <w:jc w:val="both"/>
      </w:pPr>
      <w:r>
        <w:t>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w:t>
      </w:r>
    </w:p>
    <w:p w:rsidR="00660677" w:rsidRDefault="00FF687D">
      <w:pPr>
        <w:ind w:firstLine="720"/>
        <w:jc w:val="both"/>
      </w:pPr>
      <w:r>
        <w:t xml:space="preserve">В нашей стране в советский период ее истории был накоплен позитивный опыт организации систематического повышения педагогической культуры родителей, деятельности родительских комитетов школ и классов, советов содействия семье и школе на предприятиях, советов общественности по месту жительства. Сегодня этот опыт требует переосмысления. Необходимо восстановить с учетом современных реалий традиции содержательного педагогического взаимодействия семьи и школы. В быстро меняющемся мире родители, чтобы не разрушить семейные связи, должны развиваться так же динамично, как и их дети. </w:t>
      </w:r>
    </w:p>
    <w:p w:rsidR="00660677" w:rsidRDefault="00FF687D">
      <w:pPr>
        <w:ind w:firstLine="720"/>
        <w:jc w:val="both"/>
      </w:pPr>
      <w: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60677" w:rsidRDefault="00FF687D">
      <w:pPr>
        <w:ind w:firstLine="720"/>
        <w:jc w:val="both"/>
      </w:pPr>
      <w:r>
        <w:t>Система работы школы по повышению педагогической культуры родителей основана на следующих  принципах:</w:t>
      </w:r>
    </w:p>
    <w:p w:rsidR="00660677" w:rsidRDefault="00FF687D">
      <w:pPr>
        <w:ind w:firstLine="720"/>
        <w:jc w:val="both"/>
      </w:pPr>
      <w:r>
        <w:t>– совместная педагогическая деятельность семьи и школы;</w:t>
      </w:r>
    </w:p>
    <w:p w:rsidR="00660677" w:rsidRDefault="00FF687D">
      <w:pPr>
        <w:ind w:firstLine="720"/>
        <w:jc w:val="both"/>
      </w:pPr>
      <w:r>
        <w:t>– сочетание педагогического просвещения с педагогическим самообразованием родителей;</w:t>
      </w:r>
    </w:p>
    <w:p w:rsidR="00660677" w:rsidRDefault="00FF687D">
      <w:pPr>
        <w:ind w:firstLine="720"/>
        <w:jc w:val="both"/>
      </w:pPr>
      <w:r>
        <w:t>– педагогическое внимание, уважение и требовательность к родителям;</w:t>
      </w:r>
    </w:p>
    <w:p w:rsidR="00660677" w:rsidRDefault="00FF687D">
      <w:pPr>
        <w:ind w:firstLine="720"/>
        <w:jc w:val="both"/>
      </w:pPr>
      <w:r>
        <w:t>– поддержка и индивидуальное сопровождение становления и развития педагогической культуры каждого из родителей;</w:t>
      </w:r>
    </w:p>
    <w:p w:rsidR="00660677" w:rsidRDefault="00FF687D">
      <w:pPr>
        <w:ind w:firstLine="720"/>
        <w:jc w:val="both"/>
      </w:pPr>
      <w:r>
        <w:t>– содействие родителям в решении индивидуальных проблем воспитания детей;</w:t>
      </w:r>
    </w:p>
    <w:p w:rsidR="00660677" w:rsidRDefault="00FF687D">
      <w:pPr>
        <w:ind w:firstLine="720"/>
        <w:jc w:val="both"/>
      </w:pPr>
      <w:r>
        <w:t>– опора на положительный опыт семейного воспитания.</w:t>
      </w:r>
    </w:p>
    <w:p w:rsidR="00660677" w:rsidRDefault="00FF687D">
      <w:pPr>
        <w:ind w:firstLine="720"/>
        <w:jc w:val="both"/>
      </w:pPr>
      <w:r>
        <w:t xml:space="preserve">Родители принимают деятельное участие в определении основных направлений, ценностей и приоритетов деятельности школы по воспитанию школьников, в разработке содержания и реализации программ воспитания и социализации обучающихся, оценке эффективности этих программ. Соответственно составной частью содержания деятельности школы по воспитанию обучающихся является деятельность школы по повышению педагогической культуры родителей. Знания, получаемые родителями, должны быть востребованы в реальных педагогических ситуациях. Эти знания должны открыть родителям возможности активного, квалифицированного, ответственного, свободного участия в воспитательных программах и мероприятиях. Работа  с  родителями,  как  правило, должна предшествовать работе с учащимися и подготавливать к ней. </w:t>
      </w:r>
    </w:p>
    <w:p w:rsidR="00660677" w:rsidRDefault="00660677">
      <w:pPr>
        <w:ind w:firstLine="720"/>
        <w:jc w:val="both"/>
      </w:pPr>
    </w:p>
    <w:p w:rsidR="00660677" w:rsidRDefault="00FF687D">
      <w:pPr>
        <w:jc w:val="both"/>
        <w:rPr>
          <w:b/>
          <w:i/>
        </w:rPr>
      </w:pPr>
      <w:r>
        <w:rPr>
          <w:b/>
          <w:i/>
        </w:rPr>
        <w:t>План традиционных мероприятий  по семейному воспитанию обучающихся</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564"/>
        <w:gridCol w:w="4378"/>
        <w:gridCol w:w="1796"/>
        <w:gridCol w:w="3293"/>
      </w:tblGrid>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Вид работы</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Сроки</w:t>
            </w:r>
          </w:p>
          <w:p w:rsidR="00660677" w:rsidRDefault="00FF687D">
            <w:pPr>
              <w:pStyle w:val="afff8"/>
              <w:jc w:val="both"/>
              <w:rPr>
                <w:b/>
              </w:rPr>
            </w:pPr>
            <w:r>
              <w:rPr>
                <w:b/>
              </w:rPr>
              <w:t>проведения</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pStyle w:val="afff8"/>
              <w:jc w:val="both"/>
              <w:rPr>
                <w:b/>
              </w:rPr>
            </w:pPr>
            <w:r>
              <w:rPr>
                <w:b/>
              </w:rPr>
              <w:t>Ответственные</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Поздравление родителей, сюрпризы.</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по праздникам</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2.</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Общешкольные родительские собрания.</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1 </w:t>
            </w:r>
            <w:proofErr w:type="spellStart"/>
            <w:proofErr w:type="gramStart"/>
            <w:r>
              <w:t>р</w:t>
            </w:r>
            <w:proofErr w:type="spellEnd"/>
            <w:proofErr w:type="gramEnd"/>
            <w:r>
              <w:t>/в год</w:t>
            </w:r>
          </w:p>
          <w:p w:rsidR="00660677" w:rsidRDefault="00FF687D">
            <w:r>
              <w:t>по мере необходимости</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Администрация школы</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3.</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родительские собрания.</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1 </w:t>
            </w:r>
            <w:proofErr w:type="spellStart"/>
            <w:proofErr w:type="gramStart"/>
            <w:r>
              <w:t>р</w:t>
            </w:r>
            <w:proofErr w:type="spellEnd"/>
            <w:proofErr w:type="gramEnd"/>
            <w:r>
              <w:t>/</w:t>
            </w:r>
            <w:proofErr w:type="spellStart"/>
            <w:r>
              <w:t>четв</w:t>
            </w:r>
            <w:proofErr w:type="spellEnd"/>
            <w:r>
              <w:t>.</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4.</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Выявление неблагополучных семей.</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сентябрь</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 Инспектор по охране и защите прав детства, классные руководители</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5.</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Договоры между родителями и школой.</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Август-сентябрь</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Администрация</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lastRenderedPageBreak/>
              <w:t>6.</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Заседания МО классных руководителей по проблемам семейного воспитания.</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1 </w:t>
            </w:r>
            <w:proofErr w:type="spellStart"/>
            <w:proofErr w:type="gramStart"/>
            <w:r>
              <w:t>р</w:t>
            </w:r>
            <w:proofErr w:type="spellEnd"/>
            <w:proofErr w:type="gramEnd"/>
            <w:r>
              <w:t>/год</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Руководитель МО</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7.</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Работа классных и </w:t>
            </w:r>
            <w:proofErr w:type="gramStart"/>
            <w:r>
              <w:t>общешкольного</w:t>
            </w:r>
            <w:proofErr w:type="gramEnd"/>
            <w:r>
              <w:t xml:space="preserve"> родительских комитетов.</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8.</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Посещение уроков родителями.</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педагоги</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9.</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Индивидуальные встречи.</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10.</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Участие родителей в различных мероприятиях.</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 В течение года</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11.</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Привлечение родителей к ремонту школы.</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Лето</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Администрация</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12.</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proofErr w:type="spellStart"/>
            <w:r>
              <w:t>Профориентационная</w:t>
            </w:r>
            <w:proofErr w:type="spellEnd"/>
            <w:r>
              <w:t xml:space="preserve"> работа родителей с учащимися.</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Администрация, классные руководители</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13.</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Циклы бесед с родителями.</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В течение года</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Администрация, классные руководители</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14.</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День матери.</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Ноябрь</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15.</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r>
              <w:t>Праздничные мероприятия к 23 февраля, 8 марта</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Февраль, март</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16.</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Фестиваль дружбы народов</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Апрель</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17.</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День семьи.</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Май</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Классные руководители 1-4 классов</w:t>
            </w:r>
          </w:p>
        </w:tc>
      </w:tr>
      <w:tr w:rsidR="00660677">
        <w:tc>
          <w:tcPr>
            <w:tcW w:w="5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rPr>
                <w:b/>
              </w:rPr>
            </w:pPr>
            <w:r>
              <w:rPr>
                <w:b/>
              </w:rPr>
              <w:t>18.</w:t>
            </w:r>
          </w:p>
        </w:tc>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Участие в межведомственной операции «Подросток»</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Май-октябрь</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0677" w:rsidRDefault="00FF687D">
            <w:pPr>
              <w:jc w:val="both"/>
            </w:pPr>
            <w:r>
              <w:t xml:space="preserve">Заместитель директора по </w:t>
            </w:r>
            <w:proofErr w:type="spellStart"/>
            <w:r>
              <w:t>ВР</w:t>
            </w:r>
            <w:proofErr w:type="spellEnd"/>
            <w:r>
              <w:t>, классные руководители</w:t>
            </w:r>
          </w:p>
        </w:tc>
      </w:tr>
    </w:tbl>
    <w:p w:rsidR="00660677" w:rsidRDefault="00660677">
      <w:pPr>
        <w:ind w:firstLine="720"/>
        <w:jc w:val="both"/>
      </w:pPr>
    </w:p>
    <w:p w:rsidR="00660677" w:rsidRDefault="00FF687D">
      <w:pPr>
        <w:pStyle w:val="2a"/>
        <w:spacing w:after="0" w:line="240" w:lineRule="auto"/>
        <w:jc w:val="both"/>
        <w:rPr>
          <w:rFonts w:cs="Times New Roman"/>
          <w:b w:val="0"/>
          <w:sz w:val="24"/>
          <w:szCs w:val="24"/>
          <w:u w:val="single"/>
        </w:rPr>
      </w:pPr>
      <w:bookmarkStart w:id="3" w:name="_Toc231265560"/>
      <w:bookmarkEnd w:id="3"/>
      <w:r>
        <w:rPr>
          <w:rFonts w:cs="Times New Roman"/>
          <w:b w:val="0"/>
          <w:sz w:val="24"/>
          <w:szCs w:val="24"/>
          <w:u w:val="single"/>
        </w:rPr>
        <w:t>Взаимодействие школы с общественными и традиционными религиозными организациями</w:t>
      </w:r>
    </w:p>
    <w:p w:rsidR="00660677" w:rsidRDefault="00FF687D">
      <w:pPr>
        <w:ind w:firstLine="720"/>
        <w:jc w:val="both"/>
      </w:pPr>
      <w:proofErr w:type="gramStart"/>
      <w:r>
        <w:t>При разработке и осуществлении программ воспитания и социализации учащихся начальной школы образовательное учреждение может взаимодействовать с традиционными российскими религиозными организациями, общественными организациями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российскими религиозными организациями, разделяющими в своей деятельности базовые национальные российские ценности и готовыми содействовать достижению национального педагогического идеала.</w:t>
      </w:r>
      <w:proofErr w:type="gramEnd"/>
    </w:p>
    <w:p w:rsidR="00660677" w:rsidRDefault="00FF687D">
      <w:pPr>
        <w:ind w:firstLine="720"/>
        <w:jc w:val="both"/>
      </w:pPr>
      <w:r>
        <w:t xml:space="preserve">Образовательное учреждение взаимодействует с общественными и традиционными религиозными организациями для создания достаточных условий духовно-нравственного развития младшего школьника, его воспитания и полноценной социализации в контексте формирования идентичности гражданина России, более полной реализации Программы воспитания обучающихся. </w:t>
      </w:r>
    </w:p>
    <w:p w:rsidR="00660677" w:rsidRDefault="00FF687D">
      <w:pPr>
        <w:ind w:firstLine="720"/>
        <w:jc w:val="both"/>
      </w:pPr>
      <w:r>
        <w:t>Образовательное учреждение может приглашать представителей традиционных общественных и религиозных организаций для проведения отдельных мероприятий в рамках основных направлений воспитания и социализации младших школьников.</w:t>
      </w:r>
    </w:p>
    <w:p w:rsidR="00660677" w:rsidRDefault="00FF687D">
      <w:pPr>
        <w:ind w:firstLine="720"/>
        <w:jc w:val="both"/>
      </w:pPr>
      <w:r>
        <w:t xml:space="preserve">Образовательное учреждение может осуществлять педагогическое взаимодействие с традиционными общественными и религиозными организациями на систематической основе. </w:t>
      </w:r>
      <w:proofErr w:type="gramStart"/>
      <w:r>
        <w:t xml:space="preserve">Для этого программы работы этих организаций со школьниками должны быть согласованы с основными направлениями школьной программы воспитания и социализации учащихся начальных классов, одобрены педагогическим советом школы и родительским комитетом начальной школы. </w:t>
      </w:r>
      <w:proofErr w:type="gramEnd"/>
    </w:p>
    <w:p w:rsidR="00660677" w:rsidRDefault="00660677">
      <w:pPr>
        <w:tabs>
          <w:tab w:val="left" w:pos="180"/>
        </w:tabs>
        <w:ind w:left="360"/>
        <w:jc w:val="both"/>
      </w:pPr>
    </w:p>
    <w:p w:rsidR="00660677" w:rsidRDefault="00FF687D">
      <w:pPr>
        <w:tabs>
          <w:tab w:val="left" w:pos="180"/>
        </w:tabs>
        <w:jc w:val="both"/>
        <w:rPr>
          <w:bCs/>
          <w:u w:val="single"/>
        </w:rPr>
      </w:pPr>
      <w:r>
        <w:rPr>
          <w:bCs/>
          <w:u w:val="single"/>
        </w:rPr>
        <w:t>Совместная работа с социальными партнерами школьного микрорайона</w:t>
      </w:r>
    </w:p>
    <w:p w:rsidR="00660677" w:rsidRDefault="00FF687D">
      <w:pPr>
        <w:tabs>
          <w:tab w:val="left" w:pos="180"/>
        </w:tabs>
        <w:ind w:left="360"/>
        <w:jc w:val="both"/>
        <w:rPr>
          <w:bCs/>
        </w:rPr>
      </w:pPr>
      <w:r>
        <w:rPr>
          <w:bCs/>
        </w:rPr>
        <w:lastRenderedPageBreak/>
        <w:t xml:space="preserve">- С администрацией  </w:t>
      </w:r>
      <w:proofErr w:type="spellStart"/>
      <w:r>
        <w:rPr>
          <w:bCs/>
        </w:rPr>
        <w:t>Манычского</w:t>
      </w:r>
      <w:proofErr w:type="spellEnd"/>
      <w:r>
        <w:rPr>
          <w:bCs/>
        </w:rPr>
        <w:t xml:space="preserve"> сельского поселения</w:t>
      </w:r>
    </w:p>
    <w:p w:rsidR="00660677" w:rsidRDefault="00FF687D">
      <w:pPr>
        <w:tabs>
          <w:tab w:val="left" w:pos="180"/>
        </w:tabs>
        <w:ind w:left="360"/>
        <w:jc w:val="both"/>
        <w:rPr>
          <w:bCs/>
        </w:rPr>
      </w:pPr>
      <w:r>
        <w:rPr>
          <w:bCs/>
        </w:rPr>
        <w:t xml:space="preserve">     1. Предоставлять информацию о социуме села.</w:t>
      </w:r>
    </w:p>
    <w:p w:rsidR="00660677" w:rsidRDefault="00FF687D">
      <w:pPr>
        <w:tabs>
          <w:tab w:val="left" w:pos="180"/>
        </w:tabs>
        <w:ind w:left="360"/>
        <w:jc w:val="both"/>
        <w:rPr>
          <w:bCs/>
        </w:rPr>
      </w:pPr>
      <w:r>
        <w:rPr>
          <w:bCs/>
        </w:rPr>
        <w:t xml:space="preserve">     2. Организовать работу Общественной комиссии по делам несовершеннолетних (по работе с неблагополучными семьями и  трудными учащимися).</w:t>
      </w:r>
    </w:p>
    <w:p w:rsidR="00660677" w:rsidRDefault="00FF687D">
      <w:pPr>
        <w:tabs>
          <w:tab w:val="left" w:pos="180"/>
        </w:tabs>
        <w:ind w:left="360"/>
        <w:jc w:val="both"/>
        <w:rPr>
          <w:bCs/>
        </w:rPr>
      </w:pPr>
      <w:r>
        <w:rPr>
          <w:bCs/>
        </w:rPr>
        <w:tab/>
        <w:t>3. Оказывать помощь в организации бригад через районные службы (служба занятости, центр социального обслуживания населения).</w:t>
      </w:r>
    </w:p>
    <w:p w:rsidR="00660677" w:rsidRDefault="00FF687D">
      <w:pPr>
        <w:tabs>
          <w:tab w:val="left" w:pos="180"/>
        </w:tabs>
        <w:ind w:left="360"/>
        <w:jc w:val="both"/>
        <w:rPr>
          <w:bCs/>
        </w:rPr>
      </w:pPr>
      <w:r>
        <w:rPr>
          <w:bCs/>
        </w:rPr>
        <w:tab/>
        <w:t>4. Посещение руководителями администрации массовых мероприятий школы.</w:t>
      </w:r>
    </w:p>
    <w:p w:rsidR="00660677" w:rsidRDefault="00FF687D">
      <w:pPr>
        <w:tabs>
          <w:tab w:val="left" w:pos="180"/>
        </w:tabs>
        <w:ind w:left="360"/>
        <w:jc w:val="both"/>
        <w:rPr>
          <w:bCs/>
        </w:rPr>
      </w:pPr>
      <w:r>
        <w:rPr>
          <w:bCs/>
        </w:rPr>
        <w:tab/>
        <w:t>5. Проведение бесед с учащимися.</w:t>
      </w:r>
    </w:p>
    <w:p w:rsidR="00660677" w:rsidRDefault="00FF687D">
      <w:pPr>
        <w:tabs>
          <w:tab w:val="left" w:pos="180"/>
        </w:tabs>
        <w:ind w:left="360"/>
        <w:jc w:val="both"/>
        <w:rPr>
          <w:bCs/>
        </w:rPr>
      </w:pPr>
      <w:r>
        <w:rPr>
          <w:bCs/>
        </w:rPr>
        <w:tab/>
        <w:t>6. Организация торжественного вручения документов</w:t>
      </w:r>
    </w:p>
    <w:p w:rsidR="00660677" w:rsidRDefault="00FF687D">
      <w:pPr>
        <w:tabs>
          <w:tab w:val="left" w:pos="180"/>
        </w:tabs>
        <w:ind w:left="360"/>
        <w:jc w:val="both"/>
        <w:rPr>
          <w:bCs/>
        </w:rPr>
      </w:pPr>
      <w:r>
        <w:rPr>
          <w:bCs/>
        </w:rPr>
        <w:t xml:space="preserve">- С </w:t>
      </w:r>
      <w:proofErr w:type="spellStart"/>
      <w:r>
        <w:rPr>
          <w:bCs/>
        </w:rPr>
        <w:t>СДК</w:t>
      </w:r>
      <w:proofErr w:type="spellEnd"/>
      <w:r>
        <w:rPr>
          <w:bCs/>
        </w:rPr>
        <w:t xml:space="preserve"> п</w:t>
      </w:r>
      <w:proofErr w:type="gramStart"/>
      <w:r>
        <w:rPr>
          <w:bCs/>
        </w:rPr>
        <w:t>.С</w:t>
      </w:r>
      <w:proofErr w:type="gramEnd"/>
      <w:r>
        <w:rPr>
          <w:bCs/>
        </w:rPr>
        <w:t>тепной Курган:</w:t>
      </w:r>
    </w:p>
    <w:p w:rsidR="00660677" w:rsidRDefault="00FF687D">
      <w:pPr>
        <w:tabs>
          <w:tab w:val="left" w:pos="180"/>
        </w:tabs>
        <w:jc w:val="both"/>
        <w:rPr>
          <w:bCs/>
        </w:rPr>
      </w:pPr>
      <w:r>
        <w:rPr>
          <w:bCs/>
        </w:rPr>
        <w:tab/>
      </w:r>
      <w:r>
        <w:rPr>
          <w:bCs/>
        </w:rPr>
        <w:tab/>
        <w:t>1. Организовать совместные кружки.</w:t>
      </w:r>
    </w:p>
    <w:p w:rsidR="00660677" w:rsidRDefault="00FF687D">
      <w:pPr>
        <w:tabs>
          <w:tab w:val="left" w:pos="180"/>
        </w:tabs>
        <w:jc w:val="both"/>
        <w:rPr>
          <w:bCs/>
        </w:rPr>
      </w:pPr>
      <w:r>
        <w:rPr>
          <w:bCs/>
        </w:rPr>
        <w:tab/>
      </w:r>
      <w:r>
        <w:rPr>
          <w:bCs/>
        </w:rPr>
        <w:tab/>
        <w:t>2. Оказывать взаимную помощь в проведении вечеров, концертов, праздников.</w:t>
      </w:r>
    </w:p>
    <w:p w:rsidR="00660677" w:rsidRDefault="00FF687D">
      <w:pPr>
        <w:tabs>
          <w:tab w:val="left" w:pos="180"/>
        </w:tabs>
        <w:jc w:val="both"/>
        <w:rPr>
          <w:bCs/>
        </w:rPr>
      </w:pPr>
      <w:r>
        <w:rPr>
          <w:bCs/>
        </w:rPr>
        <w:tab/>
      </w:r>
      <w:r>
        <w:rPr>
          <w:bCs/>
        </w:rPr>
        <w:tab/>
        <w:t>3. Привлекать работников ДК к организации поездок учащихся в культурные учреждения.</w:t>
      </w:r>
    </w:p>
    <w:p w:rsidR="00660677" w:rsidRDefault="00FF687D">
      <w:pPr>
        <w:tabs>
          <w:tab w:val="left" w:pos="180"/>
        </w:tabs>
        <w:jc w:val="both"/>
        <w:rPr>
          <w:bCs/>
        </w:rPr>
      </w:pPr>
      <w:r>
        <w:rPr>
          <w:bCs/>
        </w:rPr>
        <w:tab/>
      </w:r>
      <w:r>
        <w:rPr>
          <w:bCs/>
        </w:rPr>
        <w:tab/>
        <w:t>4.  Проведение бесед с учащимися.</w:t>
      </w:r>
    </w:p>
    <w:p w:rsidR="00660677" w:rsidRDefault="00FF687D">
      <w:pPr>
        <w:tabs>
          <w:tab w:val="left" w:pos="180"/>
        </w:tabs>
        <w:jc w:val="both"/>
        <w:rPr>
          <w:bCs/>
        </w:rPr>
      </w:pPr>
      <w:r>
        <w:rPr>
          <w:bCs/>
        </w:rPr>
        <w:tab/>
      </w:r>
      <w:r>
        <w:rPr>
          <w:bCs/>
        </w:rPr>
        <w:tab/>
        <w:t>5. Обеспечение связей между школой и районными учреждениями культуры.</w:t>
      </w:r>
    </w:p>
    <w:p w:rsidR="00660677" w:rsidRDefault="00FF687D">
      <w:pPr>
        <w:tabs>
          <w:tab w:val="left" w:pos="180"/>
        </w:tabs>
        <w:jc w:val="both"/>
        <w:rPr>
          <w:bCs/>
        </w:rPr>
      </w:pPr>
      <w:r>
        <w:rPr>
          <w:bCs/>
        </w:rPr>
        <w:tab/>
      </w:r>
      <w:r>
        <w:rPr>
          <w:bCs/>
        </w:rPr>
        <w:tab/>
        <w:t>6.  Взаимная помощь в обеспечении костюмами и реквизитом.</w:t>
      </w:r>
    </w:p>
    <w:p w:rsidR="00660677" w:rsidRDefault="00FF687D">
      <w:pPr>
        <w:ind w:left="360"/>
        <w:jc w:val="both"/>
      </w:pPr>
      <w:r>
        <w:t>- с ООО  им</w:t>
      </w:r>
      <w:proofErr w:type="gramStart"/>
      <w:r>
        <w:t>.«</w:t>
      </w:r>
      <w:proofErr w:type="gramEnd"/>
      <w:r>
        <w:t>Фрунзе»:</w:t>
      </w:r>
    </w:p>
    <w:p w:rsidR="00660677" w:rsidRDefault="00FF687D">
      <w:pPr>
        <w:numPr>
          <w:ilvl w:val="0"/>
          <w:numId w:val="44"/>
        </w:numPr>
        <w:jc w:val="both"/>
      </w:pPr>
      <w:r>
        <w:t>Организовать летний труд учащихся.</w:t>
      </w:r>
    </w:p>
    <w:p w:rsidR="00660677" w:rsidRDefault="00FF687D">
      <w:pPr>
        <w:numPr>
          <w:ilvl w:val="0"/>
          <w:numId w:val="44"/>
        </w:numPr>
        <w:jc w:val="both"/>
      </w:pPr>
      <w:r>
        <w:t>Предоставить старшеклассникам оплачиваемые рабочие места на летний период.</w:t>
      </w:r>
    </w:p>
    <w:p w:rsidR="00660677" w:rsidRDefault="00FF687D">
      <w:pPr>
        <w:numPr>
          <w:ilvl w:val="0"/>
          <w:numId w:val="44"/>
        </w:numPr>
        <w:jc w:val="both"/>
      </w:pPr>
      <w:r>
        <w:t xml:space="preserve">Проводить </w:t>
      </w:r>
      <w:proofErr w:type="spellStart"/>
      <w:r>
        <w:t>профориентационную</w:t>
      </w:r>
      <w:proofErr w:type="spellEnd"/>
      <w:r>
        <w:t xml:space="preserve"> работу.</w:t>
      </w:r>
    </w:p>
    <w:p w:rsidR="00660677" w:rsidRDefault="00FF687D">
      <w:pPr>
        <w:numPr>
          <w:ilvl w:val="0"/>
          <w:numId w:val="44"/>
        </w:numPr>
        <w:jc w:val="both"/>
      </w:pPr>
      <w:r>
        <w:t>Организовывать встречи с руководителями хозяйства и рабочими-передовиками.</w:t>
      </w:r>
    </w:p>
    <w:p w:rsidR="00660677" w:rsidRDefault="00FF687D">
      <w:pPr>
        <w:ind w:firstLine="142"/>
        <w:jc w:val="both"/>
      </w:pPr>
      <w:r>
        <w:t xml:space="preserve">    - С сельской библиотекой:</w:t>
      </w:r>
    </w:p>
    <w:p w:rsidR="00660677" w:rsidRDefault="00FF687D">
      <w:pPr>
        <w:numPr>
          <w:ilvl w:val="0"/>
          <w:numId w:val="45"/>
        </w:numPr>
        <w:tabs>
          <w:tab w:val="left" w:pos="0"/>
        </w:tabs>
        <w:ind w:left="142"/>
        <w:jc w:val="both"/>
      </w:pPr>
      <w:r>
        <w:t>Помогать учащимся в подборе литературы.</w:t>
      </w:r>
    </w:p>
    <w:p w:rsidR="00660677" w:rsidRDefault="00FF687D">
      <w:pPr>
        <w:numPr>
          <w:ilvl w:val="0"/>
          <w:numId w:val="45"/>
        </w:numPr>
        <w:tabs>
          <w:tab w:val="left" w:pos="0"/>
        </w:tabs>
        <w:ind w:left="142"/>
        <w:jc w:val="both"/>
      </w:pPr>
      <w:r>
        <w:t>Проводить беседы, читательские конференции.</w:t>
      </w:r>
    </w:p>
    <w:p w:rsidR="00660677" w:rsidRDefault="00FF687D">
      <w:pPr>
        <w:numPr>
          <w:ilvl w:val="0"/>
          <w:numId w:val="45"/>
        </w:numPr>
        <w:tabs>
          <w:tab w:val="left" w:pos="0"/>
        </w:tabs>
        <w:ind w:left="142"/>
        <w:jc w:val="both"/>
      </w:pPr>
      <w:r>
        <w:t>Знакомить с новинками литературы.</w:t>
      </w:r>
    </w:p>
    <w:p w:rsidR="00660677" w:rsidRDefault="00FF687D">
      <w:pPr>
        <w:numPr>
          <w:ilvl w:val="0"/>
          <w:numId w:val="45"/>
        </w:numPr>
        <w:tabs>
          <w:tab w:val="left" w:pos="0"/>
        </w:tabs>
        <w:ind w:left="142"/>
        <w:jc w:val="both"/>
      </w:pPr>
      <w:r>
        <w:t>Организовывать выставки.</w:t>
      </w:r>
    </w:p>
    <w:p w:rsidR="00660677" w:rsidRDefault="00FF687D">
      <w:pPr>
        <w:numPr>
          <w:ilvl w:val="0"/>
          <w:numId w:val="45"/>
        </w:numPr>
        <w:tabs>
          <w:tab w:val="left" w:pos="0"/>
        </w:tabs>
        <w:ind w:left="142"/>
        <w:jc w:val="both"/>
      </w:pPr>
      <w:r>
        <w:t>Проводить экскурсии, конкурсы.</w:t>
      </w:r>
    </w:p>
    <w:p w:rsidR="00660677" w:rsidRDefault="00FF687D">
      <w:pPr>
        <w:numPr>
          <w:ilvl w:val="0"/>
          <w:numId w:val="45"/>
        </w:numPr>
        <w:tabs>
          <w:tab w:val="left" w:pos="0"/>
        </w:tabs>
        <w:ind w:left="142"/>
        <w:jc w:val="both"/>
      </w:pPr>
      <w:r>
        <w:t>Наладить связь с районной библиотекой.</w:t>
      </w:r>
    </w:p>
    <w:p w:rsidR="00660677" w:rsidRDefault="00FF687D">
      <w:pPr>
        <w:jc w:val="both"/>
      </w:pPr>
      <w:r>
        <w:t xml:space="preserve">        - С </w:t>
      </w:r>
      <w:proofErr w:type="spellStart"/>
      <w:r>
        <w:t>ФАП</w:t>
      </w:r>
      <w:proofErr w:type="spellEnd"/>
      <w:r>
        <w:t xml:space="preserve">   </w:t>
      </w:r>
      <w:proofErr w:type="spellStart"/>
      <w:r>
        <w:t>Манычского</w:t>
      </w:r>
      <w:proofErr w:type="spellEnd"/>
      <w:r>
        <w:t xml:space="preserve"> сельского поседения:</w:t>
      </w:r>
    </w:p>
    <w:p w:rsidR="00660677" w:rsidRDefault="00FF687D">
      <w:pPr>
        <w:jc w:val="both"/>
      </w:pPr>
      <w:r>
        <w:t>1. Организация текущих медосмотров.</w:t>
      </w:r>
    </w:p>
    <w:p w:rsidR="00660677" w:rsidRDefault="00FF687D">
      <w:pPr>
        <w:jc w:val="both"/>
      </w:pPr>
      <w:r>
        <w:t>2. Посещение фельдшерами, медсестрами уроков с высокой физической и умственной нагрузкой.</w:t>
      </w:r>
    </w:p>
    <w:p w:rsidR="00660677" w:rsidRDefault="00FF687D">
      <w:pPr>
        <w:jc w:val="both"/>
      </w:pPr>
      <w:r>
        <w:t>3. Проведение бесед о здоровом образе жизни.</w:t>
      </w:r>
    </w:p>
    <w:p w:rsidR="00660677" w:rsidRDefault="00FF687D">
      <w:pPr>
        <w:jc w:val="both"/>
      </w:pPr>
      <w:r>
        <w:t xml:space="preserve">4. Привлечение работников </w:t>
      </w:r>
      <w:proofErr w:type="spellStart"/>
      <w:r>
        <w:t>ЦРБ</w:t>
      </w:r>
      <w:proofErr w:type="spellEnd"/>
      <w:r>
        <w:t xml:space="preserve"> к профилактической работе с учащимися.</w:t>
      </w:r>
    </w:p>
    <w:p w:rsidR="00660677" w:rsidRDefault="00FF687D">
      <w:pPr>
        <w:jc w:val="both"/>
      </w:pPr>
      <w:r>
        <w:t>5. Выявление детей с отклонениями в здоровье и информирование учителей.</w:t>
      </w:r>
    </w:p>
    <w:p w:rsidR="00660677" w:rsidRDefault="00FF687D">
      <w:pPr>
        <w:jc w:val="both"/>
      </w:pPr>
      <w:r>
        <w:t>6. Разработка мероприятий о здоровье.</w:t>
      </w:r>
    </w:p>
    <w:p w:rsidR="00660677" w:rsidRDefault="00FF687D">
      <w:pPr>
        <w:jc w:val="both"/>
      </w:pPr>
      <w:r>
        <w:t>7. Составление совместной программы по укреплению здоровья детей.</w:t>
      </w:r>
    </w:p>
    <w:p w:rsidR="00660677" w:rsidRDefault="00FF687D">
      <w:pPr>
        <w:jc w:val="both"/>
      </w:pPr>
      <w:r>
        <w:t>8. Присутствие медработников на общешкольных спортивных  мероприятиях.</w:t>
      </w:r>
    </w:p>
    <w:p w:rsidR="00660677" w:rsidRDefault="00FF687D">
      <w:pPr>
        <w:jc w:val="both"/>
      </w:pPr>
      <w:r>
        <w:t>9. Оснащение школьной библиотеки современной литературой по здоровому образу жизни.</w:t>
      </w:r>
    </w:p>
    <w:p w:rsidR="00660677" w:rsidRDefault="00FF687D">
      <w:pPr>
        <w:jc w:val="both"/>
      </w:pPr>
      <w:r>
        <w:t>11. Проведение тематических линеек.</w:t>
      </w:r>
    </w:p>
    <w:p w:rsidR="00660677" w:rsidRDefault="00660677">
      <w:pPr>
        <w:ind w:left="1515"/>
        <w:jc w:val="both"/>
      </w:pPr>
    </w:p>
    <w:p w:rsidR="00660677" w:rsidRDefault="00FF687D">
      <w:pPr>
        <w:pStyle w:val="afff"/>
        <w:numPr>
          <w:ilvl w:val="2"/>
          <w:numId w:val="61"/>
        </w:numPr>
        <w:rPr>
          <w:b/>
          <w:lang w:val="ru-RU"/>
        </w:rPr>
      </w:pPr>
      <w:r>
        <w:rPr>
          <w:b/>
          <w:lang w:val="ru-RU"/>
        </w:rPr>
        <w:t xml:space="preserve">Планируемые результаты духовно-нравственного развития и воспитания </w:t>
      </w:r>
      <w:proofErr w:type="gramStart"/>
      <w:r>
        <w:rPr>
          <w:b/>
          <w:lang w:val="ru-RU"/>
        </w:rPr>
        <w:t>обучающихся</w:t>
      </w:r>
      <w:proofErr w:type="gramEnd"/>
    </w:p>
    <w:p w:rsidR="00660677" w:rsidRDefault="00FF687D">
      <w:pPr>
        <w:widowControl w:val="0"/>
        <w:ind w:firstLine="706"/>
        <w:jc w:val="both"/>
      </w:pPr>
      <w:r>
        <w:t xml:space="preserve">Каждое из основных направлений духовно-нравственного развития и воспитания школьников должно обеспечивать принятие ими соответствующих ценностей, формирование знаний,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660677" w:rsidRDefault="00FF687D">
      <w:pPr>
        <w:ind w:firstLine="700"/>
        <w:jc w:val="both"/>
      </w:pPr>
      <w:r>
        <w:lastRenderedPageBreak/>
        <w:t>При организации любого вида деятельности школьников в целях их воспитания необходимо понимать различие между воспитательными результатами и эффектами.</w:t>
      </w:r>
    </w:p>
    <w:p w:rsidR="00660677" w:rsidRDefault="00FF687D">
      <w:pPr>
        <w:ind w:firstLine="700"/>
        <w:jc w:val="both"/>
      </w:pPr>
      <w:r>
        <w:rPr>
          <w:u w:val="single"/>
        </w:rPr>
        <w:t>Воспитательный результат</w:t>
      </w:r>
      <w:r>
        <w:t xml:space="preserve"> – это те духовно-нравственные приобретения, которые получил школьник вследствие участия в той или иной деятельности.  </w:t>
      </w:r>
    </w:p>
    <w:p w:rsidR="00660677" w:rsidRDefault="00FF687D">
      <w:pPr>
        <w:ind w:firstLine="700"/>
        <w:jc w:val="both"/>
      </w:pPr>
      <w:r>
        <w:rPr>
          <w:u w:val="single"/>
        </w:rPr>
        <w:t>Эффект</w:t>
      </w:r>
      <w:r>
        <w:t xml:space="preserve"> – это последствие результата, то, к чему привело достижение результата. </w:t>
      </w:r>
    </w:p>
    <w:p w:rsidR="00660677" w:rsidRDefault="00FF687D">
      <w:pPr>
        <w:ind w:firstLine="700"/>
        <w:jc w:val="both"/>
      </w:pPr>
      <w:r>
        <w:t>Воспитательные результаты любого из видов деятельности школьников распределяются по трем уровням.</w:t>
      </w:r>
    </w:p>
    <w:p w:rsidR="00660677" w:rsidRDefault="00FF687D">
      <w:pPr>
        <w:ind w:firstLine="700"/>
        <w:jc w:val="both"/>
      </w:pPr>
      <w:r>
        <w:rPr>
          <w:i/>
        </w:rPr>
        <w:t>Первый уровень результатов</w:t>
      </w:r>
      <w: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660677" w:rsidRDefault="00FF687D">
      <w:pPr>
        <w:ind w:firstLine="700"/>
        <w:jc w:val="both"/>
      </w:pPr>
      <w:r>
        <w:rPr>
          <w:i/>
        </w:rPr>
        <w:t>Второй уровень результатов</w:t>
      </w:r>
      <w: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w:t>
      </w:r>
      <w:proofErr w:type="spellStart"/>
      <w:r>
        <w:t>просоциальной</w:t>
      </w:r>
      <w:proofErr w:type="spellEnd"/>
      <w: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660677" w:rsidRDefault="00FF687D">
      <w:pPr>
        <w:ind w:firstLine="700"/>
        <w:jc w:val="both"/>
      </w:pPr>
      <w:r>
        <w:rPr>
          <w:i/>
        </w:rPr>
        <w:t>Третий уровень результатов</w:t>
      </w:r>
      <w: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660677" w:rsidRDefault="00FF687D">
      <w:pPr>
        <w:ind w:firstLine="700"/>
        <w:jc w:val="both"/>
      </w:pPr>
      <w:r>
        <w:t>Переход от одного уровня воспитательных результатов к другому должен быть последовательным, постепенным.</w:t>
      </w:r>
    </w:p>
    <w:p w:rsidR="00660677" w:rsidRDefault="00FF687D">
      <w:pPr>
        <w:ind w:firstLine="700"/>
        <w:jc w:val="both"/>
      </w:pPr>
      <w:r>
        <w:t xml:space="preserve">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w:t>
      </w:r>
      <w:proofErr w:type="spellStart"/>
      <w:r>
        <w:t>социокультурной</w:t>
      </w:r>
      <w:proofErr w:type="spellEnd"/>
      <w:r>
        <w:t xml:space="preserve"> идентичности в ее национально-государственном, этническом, религиозном, </w:t>
      </w:r>
      <w:proofErr w:type="spellStart"/>
      <w:r>
        <w:t>гендерном</w:t>
      </w:r>
      <w:proofErr w:type="spellEnd"/>
      <w:r>
        <w:t xml:space="preserve"> и других аспектах.</w:t>
      </w:r>
    </w:p>
    <w:p w:rsidR="00660677" w:rsidRDefault="00FF687D">
      <w:pPr>
        <w:tabs>
          <w:tab w:val="left" w:pos="0"/>
        </w:tabs>
        <w:jc w:val="both"/>
        <w:rPr>
          <w:b/>
        </w:rPr>
      </w:pPr>
      <w:r>
        <w:rPr>
          <w:b/>
        </w:rPr>
        <w:t>Модель личности школьника</w:t>
      </w:r>
    </w:p>
    <w:p w:rsidR="00660677" w:rsidRDefault="00FF687D">
      <w:pPr>
        <w:tabs>
          <w:tab w:val="left" w:pos="0"/>
        </w:tabs>
        <w:jc w:val="both"/>
      </w:pPr>
      <w:r>
        <w:t>Модель – это обобщенный образ обучающегося, который отражает социальный заказ и является ориентиром для всех участников учебно-воспитательного процесса.</w:t>
      </w:r>
    </w:p>
    <w:p w:rsidR="00660677" w:rsidRDefault="00FF687D">
      <w:pPr>
        <w:numPr>
          <w:ilvl w:val="0"/>
          <w:numId w:val="40"/>
        </w:numPr>
        <w:tabs>
          <w:tab w:val="left" w:pos="0"/>
        </w:tabs>
        <w:ind w:left="426"/>
        <w:jc w:val="both"/>
        <w:rPr>
          <w:u w:val="single"/>
        </w:rPr>
      </w:pPr>
      <w:r>
        <w:rPr>
          <w:u w:val="single"/>
        </w:rPr>
        <w:t>Осмысленность личной жизни, целеустремленность:</w:t>
      </w:r>
    </w:p>
    <w:p w:rsidR="00660677" w:rsidRDefault="00FF687D">
      <w:pPr>
        <w:tabs>
          <w:tab w:val="left" w:pos="0"/>
          <w:tab w:val="left" w:pos="1260"/>
        </w:tabs>
        <w:jc w:val="both"/>
      </w:pPr>
      <w:r>
        <w:t>а) сформированное понимание (представление) о смысле жизни, идеале, счастье;</w:t>
      </w:r>
    </w:p>
    <w:p w:rsidR="00660677" w:rsidRDefault="00FF687D">
      <w:pPr>
        <w:tabs>
          <w:tab w:val="left" w:pos="0"/>
          <w:tab w:val="left" w:pos="1260"/>
        </w:tabs>
        <w:jc w:val="both"/>
      </w:pPr>
      <w:r>
        <w:t>б) наличие жизненных планов:</w:t>
      </w:r>
    </w:p>
    <w:p w:rsidR="00660677" w:rsidRDefault="00FF687D">
      <w:pPr>
        <w:tabs>
          <w:tab w:val="left" w:pos="0"/>
        </w:tabs>
        <w:jc w:val="both"/>
      </w:pPr>
      <w:r>
        <w:tab/>
        <w:t>- активная профессиональная подготовка,</w:t>
      </w:r>
    </w:p>
    <w:p w:rsidR="00660677" w:rsidRDefault="00FF687D">
      <w:pPr>
        <w:tabs>
          <w:tab w:val="left" w:pos="0"/>
        </w:tabs>
        <w:jc w:val="both"/>
      </w:pPr>
      <w:r>
        <w:tab/>
        <w:t>-стремление к материальному благополучию и готовность экономически самостоятельно себя обеспечить</w:t>
      </w:r>
    </w:p>
    <w:p w:rsidR="00660677" w:rsidRDefault="00FF687D">
      <w:pPr>
        <w:tabs>
          <w:tab w:val="left" w:pos="0"/>
        </w:tabs>
        <w:jc w:val="both"/>
      </w:pPr>
      <w:r>
        <w:tab/>
        <w:t>- желание создать крепкую, благополучную, счастливую семью,</w:t>
      </w:r>
    </w:p>
    <w:p w:rsidR="00660677" w:rsidRDefault="00FF687D">
      <w:pPr>
        <w:tabs>
          <w:tab w:val="left" w:pos="0"/>
        </w:tabs>
        <w:jc w:val="both"/>
      </w:pPr>
      <w:r>
        <w:tab/>
        <w:t xml:space="preserve">- понимание </w:t>
      </w:r>
      <w:proofErr w:type="gramStart"/>
      <w:r>
        <w:t>жизненного</w:t>
      </w:r>
      <w:proofErr w:type="gramEnd"/>
      <w:r>
        <w:t xml:space="preserve">, </w:t>
      </w:r>
      <w:proofErr w:type="spellStart"/>
      <w:r>
        <w:t>целеполагания</w:t>
      </w:r>
      <w:proofErr w:type="spellEnd"/>
      <w:r>
        <w:t xml:space="preserve"> (жизненные целеустремленности).</w:t>
      </w:r>
    </w:p>
    <w:p w:rsidR="00660677" w:rsidRDefault="00FF687D">
      <w:pPr>
        <w:numPr>
          <w:ilvl w:val="0"/>
          <w:numId w:val="40"/>
        </w:numPr>
        <w:tabs>
          <w:tab w:val="left" w:pos="0"/>
        </w:tabs>
        <w:ind w:left="0"/>
        <w:jc w:val="both"/>
        <w:rPr>
          <w:u w:val="single"/>
        </w:rPr>
      </w:pPr>
      <w:r>
        <w:rPr>
          <w:u w:val="single"/>
        </w:rPr>
        <w:t xml:space="preserve">Мировоззрение. Мироощущение. </w:t>
      </w:r>
    </w:p>
    <w:p w:rsidR="00660677" w:rsidRDefault="00FF687D">
      <w:pPr>
        <w:tabs>
          <w:tab w:val="left" w:pos="0"/>
          <w:tab w:val="left" w:pos="1260"/>
        </w:tabs>
        <w:jc w:val="both"/>
      </w:pPr>
      <w:r>
        <w:t>а) материалистическое мировоззрение, знание современной научной картины мира,</w:t>
      </w:r>
    </w:p>
    <w:p w:rsidR="00660677" w:rsidRDefault="00FF687D">
      <w:pPr>
        <w:tabs>
          <w:tab w:val="left" w:pos="0"/>
          <w:tab w:val="left" w:pos="1260"/>
        </w:tabs>
        <w:jc w:val="both"/>
      </w:pPr>
      <w:r>
        <w:t>б) мировоззренческая терпимость,</w:t>
      </w:r>
    </w:p>
    <w:p w:rsidR="00660677" w:rsidRDefault="00FF687D">
      <w:pPr>
        <w:tabs>
          <w:tab w:val="left" w:pos="0"/>
          <w:tab w:val="left" w:pos="1260"/>
        </w:tabs>
        <w:jc w:val="both"/>
      </w:pPr>
      <w:r>
        <w:t>в) понимание и принятие философии прав и свобод человека,</w:t>
      </w:r>
    </w:p>
    <w:p w:rsidR="00660677" w:rsidRDefault="00FF687D">
      <w:pPr>
        <w:tabs>
          <w:tab w:val="left" w:pos="0"/>
          <w:tab w:val="left" w:pos="1260"/>
        </w:tabs>
        <w:jc w:val="both"/>
      </w:pPr>
      <w:r>
        <w:t>г) патриотизм (чувство гордости за Отчизну и желание ее процветания),</w:t>
      </w:r>
    </w:p>
    <w:p w:rsidR="00660677" w:rsidRDefault="00FF687D">
      <w:pPr>
        <w:tabs>
          <w:tab w:val="left" w:pos="0"/>
          <w:tab w:val="left" w:pos="1260"/>
        </w:tabs>
        <w:jc w:val="both"/>
      </w:pPr>
      <w:proofErr w:type="spellStart"/>
      <w:r>
        <w:lastRenderedPageBreak/>
        <w:t>д</w:t>
      </w:r>
      <w:proofErr w:type="spellEnd"/>
      <w:r>
        <w:t>) правовая и политическая культура,</w:t>
      </w:r>
    </w:p>
    <w:p w:rsidR="00660677" w:rsidRDefault="00FF687D">
      <w:pPr>
        <w:tabs>
          <w:tab w:val="left" w:pos="0"/>
          <w:tab w:val="left" w:pos="1260"/>
        </w:tabs>
        <w:jc w:val="both"/>
      </w:pPr>
      <w:r>
        <w:t>е) жизненный социальный оптимизм,</w:t>
      </w:r>
    </w:p>
    <w:p w:rsidR="00660677" w:rsidRDefault="00FF687D">
      <w:pPr>
        <w:tabs>
          <w:tab w:val="left" w:pos="0"/>
          <w:tab w:val="left" w:pos="1260"/>
        </w:tabs>
        <w:jc w:val="both"/>
      </w:pPr>
      <w:r>
        <w:t>ж) способность сделать правильный, нравственный, социальный и политический выбор.</w:t>
      </w:r>
    </w:p>
    <w:p w:rsidR="00660677" w:rsidRDefault="00FF687D">
      <w:pPr>
        <w:numPr>
          <w:ilvl w:val="0"/>
          <w:numId w:val="40"/>
        </w:numPr>
        <w:tabs>
          <w:tab w:val="left" w:pos="0"/>
        </w:tabs>
        <w:ind w:left="0"/>
        <w:jc w:val="both"/>
        <w:rPr>
          <w:u w:val="single"/>
        </w:rPr>
      </w:pPr>
      <w:r>
        <w:rPr>
          <w:u w:val="single"/>
        </w:rPr>
        <w:t>Интеллектуальное развитие:</w:t>
      </w:r>
    </w:p>
    <w:p w:rsidR="00660677" w:rsidRDefault="00FF687D">
      <w:pPr>
        <w:tabs>
          <w:tab w:val="left" w:pos="0"/>
        </w:tabs>
        <w:ind w:left="426"/>
        <w:jc w:val="both"/>
      </w:pPr>
      <w:r>
        <w:tab/>
        <w:t>а) информационный кругозор,</w:t>
      </w:r>
    </w:p>
    <w:p w:rsidR="00660677" w:rsidRDefault="00FF687D">
      <w:pPr>
        <w:tabs>
          <w:tab w:val="left" w:pos="0"/>
        </w:tabs>
        <w:ind w:left="426"/>
        <w:jc w:val="both"/>
      </w:pPr>
      <w:r>
        <w:tab/>
        <w:t xml:space="preserve">б) потребность применять знания на практике, </w:t>
      </w:r>
    </w:p>
    <w:p w:rsidR="00660677" w:rsidRDefault="00FF687D">
      <w:pPr>
        <w:tabs>
          <w:tab w:val="left" w:pos="0"/>
        </w:tabs>
        <w:ind w:left="426"/>
        <w:jc w:val="both"/>
      </w:pPr>
      <w:r>
        <w:tab/>
        <w:t>в) умение обобщать, анализировать, делать выводы,</w:t>
      </w:r>
    </w:p>
    <w:p w:rsidR="00660677" w:rsidRDefault="00FF687D">
      <w:pPr>
        <w:tabs>
          <w:tab w:val="left" w:pos="0"/>
        </w:tabs>
        <w:ind w:left="426"/>
        <w:jc w:val="both"/>
      </w:pPr>
      <w:r>
        <w:tab/>
        <w:t xml:space="preserve">г) критичность, ничего не принимать на веру, </w:t>
      </w:r>
    </w:p>
    <w:p w:rsidR="00660677" w:rsidRDefault="00FF687D">
      <w:pPr>
        <w:tabs>
          <w:tab w:val="left" w:pos="0"/>
        </w:tabs>
        <w:ind w:left="426"/>
        <w:jc w:val="both"/>
      </w:pPr>
      <w:r>
        <w:tab/>
      </w:r>
      <w:proofErr w:type="spellStart"/>
      <w:r>
        <w:t>д</w:t>
      </w:r>
      <w:proofErr w:type="spellEnd"/>
      <w:r>
        <w:t xml:space="preserve">) гибкое мышление, свободное от догматизма, </w:t>
      </w:r>
    </w:p>
    <w:p w:rsidR="00660677" w:rsidRDefault="00FF687D">
      <w:pPr>
        <w:tabs>
          <w:tab w:val="left" w:pos="0"/>
        </w:tabs>
        <w:ind w:left="426"/>
        <w:jc w:val="both"/>
      </w:pPr>
      <w:r>
        <w:tab/>
        <w:t>е) стремление к постоянному интеллектуальному саморазвитию,</w:t>
      </w:r>
    </w:p>
    <w:p w:rsidR="00660677" w:rsidRDefault="00FF687D">
      <w:pPr>
        <w:tabs>
          <w:tab w:val="left" w:pos="0"/>
        </w:tabs>
        <w:ind w:left="426"/>
        <w:jc w:val="both"/>
      </w:pPr>
      <w:r>
        <w:tab/>
        <w:t>ж) умение ориентироваться в справочной, художественной, научной литературе,</w:t>
      </w:r>
    </w:p>
    <w:p w:rsidR="00660677" w:rsidRDefault="00FF687D">
      <w:pPr>
        <w:tabs>
          <w:tab w:val="left" w:pos="0"/>
        </w:tabs>
        <w:ind w:left="426"/>
        <w:jc w:val="both"/>
      </w:pPr>
      <w:r>
        <w:tab/>
      </w:r>
      <w:proofErr w:type="spellStart"/>
      <w:r>
        <w:t>з</w:t>
      </w:r>
      <w:proofErr w:type="spellEnd"/>
      <w:r>
        <w:t>) умение и желание организовывать себя,</w:t>
      </w:r>
    </w:p>
    <w:p w:rsidR="00660677" w:rsidRDefault="00FF687D">
      <w:pPr>
        <w:tabs>
          <w:tab w:val="left" w:pos="0"/>
        </w:tabs>
        <w:ind w:left="426"/>
        <w:jc w:val="both"/>
      </w:pPr>
      <w:r>
        <w:tab/>
        <w:t>и) умение заниматься самообразованием,</w:t>
      </w:r>
    </w:p>
    <w:p w:rsidR="00660677" w:rsidRDefault="00FF687D">
      <w:pPr>
        <w:tabs>
          <w:tab w:val="left" w:pos="0"/>
        </w:tabs>
        <w:ind w:left="426"/>
        <w:jc w:val="both"/>
      </w:pPr>
      <w:r>
        <w:tab/>
        <w:t>к) умение и желание образовываться на протяжени</w:t>
      </w:r>
      <w:proofErr w:type="gramStart"/>
      <w:r>
        <w:t>е</w:t>
      </w:r>
      <w:proofErr w:type="gramEnd"/>
      <w:r>
        <w:t xml:space="preserve"> всей жизни.</w:t>
      </w:r>
    </w:p>
    <w:p w:rsidR="00660677" w:rsidRDefault="00FF687D">
      <w:pPr>
        <w:numPr>
          <w:ilvl w:val="0"/>
          <w:numId w:val="40"/>
        </w:numPr>
        <w:tabs>
          <w:tab w:val="left" w:pos="0"/>
        </w:tabs>
        <w:ind w:left="426"/>
        <w:jc w:val="both"/>
        <w:rPr>
          <w:u w:val="single"/>
        </w:rPr>
      </w:pPr>
      <w:r>
        <w:rPr>
          <w:u w:val="single"/>
        </w:rPr>
        <w:t>Отношение к труду, деятельности, обязанностям:</w:t>
      </w:r>
    </w:p>
    <w:p w:rsidR="00660677" w:rsidRDefault="00FF687D">
      <w:pPr>
        <w:tabs>
          <w:tab w:val="left" w:pos="0"/>
        </w:tabs>
        <w:ind w:left="426"/>
        <w:jc w:val="both"/>
      </w:pPr>
      <w:r>
        <w:tab/>
        <w:t>а) добросовестность,</w:t>
      </w:r>
    </w:p>
    <w:p w:rsidR="00660677" w:rsidRDefault="00FF687D">
      <w:pPr>
        <w:tabs>
          <w:tab w:val="left" w:pos="0"/>
        </w:tabs>
        <w:ind w:left="426"/>
        <w:jc w:val="both"/>
      </w:pPr>
      <w:r>
        <w:tab/>
        <w:t>б) старательность,</w:t>
      </w:r>
    </w:p>
    <w:p w:rsidR="00660677" w:rsidRDefault="00FF687D">
      <w:pPr>
        <w:tabs>
          <w:tab w:val="left" w:pos="0"/>
        </w:tabs>
        <w:ind w:left="426"/>
        <w:jc w:val="both"/>
      </w:pPr>
      <w:r>
        <w:tab/>
        <w:t>в) настойчивость,</w:t>
      </w:r>
    </w:p>
    <w:p w:rsidR="00660677" w:rsidRDefault="00FF687D">
      <w:pPr>
        <w:tabs>
          <w:tab w:val="left" w:pos="0"/>
        </w:tabs>
        <w:ind w:left="426"/>
        <w:jc w:val="both"/>
      </w:pPr>
      <w:r>
        <w:tab/>
        <w:t>г) предприимчивость, самостоятельность,</w:t>
      </w:r>
    </w:p>
    <w:p w:rsidR="00660677" w:rsidRDefault="00FF687D">
      <w:pPr>
        <w:tabs>
          <w:tab w:val="left" w:pos="0"/>
        </w:tabs>
        <w:ind w:left="426"/>
        <w:jc w:val="both"/>
      </w:pPr>
      <w:r>
        <w:tab/>
      </w:r>
      <w:proofErr w:type="spellStart"/>
      <w:r>
        <w:t>д</w:t>
      </w:r>
      <w:proofErr w:type="spellEnd"/>
      <w:r>
        <w:t>) творческий подход к работе,</w:t>
      </w:r>
    </w:p>
    <w:p w:rsidR="00660677" w:rsidRDefault="00FF687D">
      <w:pPr>
        <w:tabs>
          <w:tab w:val="left" w:pos="0"/>
        </w:tabs>
        <w:ind w:left="426"/>
        <w:jc w:val="both"/>
      </w:pPr>
      <w:r>
        <w:tab/>
        <w:t xml:space="preserve">е) </w:t>
      </w:r>
      <w:proofErr w:type="gramStart"/>
      <w:r>
        <w:t>конкурентоспособный</w:t>
      </w:r>
      <w:proofErr w:type="gramEnd"/>
      <w:r>
        <w:t>, умеющий реализовать свои притязания на право занять значимое место в обществе.</w:t>
      </w:r>
    </w:p>
    <w:p w:rsidR="00660677" w:rsidRDefault="00FF687D">
      <w:pPr>
        <w:numPr>
          <w:ilvl w:val="0"/>
          <w:numId w:val="40"/>
        </w:numPr>
        <w:tabs>
          <w:tab w:val="left" w:pos="0"/>
        </w:tabs>
        <w:ind w:left="426"/>
        <w:jc w:val="both"/>
        <w:rPr>
          <w:u w:val="single"/>
        </w:rPr>
      </w:pPr>
      <w:r>
        <w:rPr>
          <w:u w:val="single"/>
        </w:rPr>
        <w:t>Личностные качества (черты характера):</w:t>
      </w:r>
    </w:p>
    <w:p w:rsidR="00660677" w:rsidRDefault="00FF687D">
      <w:pPr>
        <w:tabs>
          <w:tab w:val="left" w:pos="0"/>
        </w:tabs>
        <w:ind w:left="426"/>
        <w:jc w:val="both"/>
      </w:pPr>
      <w:r>
        <w:tab/>
        <w:t>а) сознательная дисциплинированность, обязательность,</w:t>
      </w:r>
    </w:p>
    <w:p w:rsidR="00660677" w:rsidRDefault="00FF687D">
      <w:pPr>
        <w:tabs>
          <w:tab w:val="left" w:pos="0"/>
        </w:tabs>
        <w:ind w:left="426"/>
        <w:jc w:val="both"/>
      </w:pPr>
      <w:r>
        <w:tab/>
        <w:t>б) внутренняя свобода, независимость,</w:t>
      </w:r>
    </w:p>
    <w:p w:rsidR="00660677" w:rsidRDefault="00FF687D">
      <w:pPr>
        <w:tabs>
          <w:tab w:val="left" w:pos="0"/>
        </w:tabs>
        <w:ind w:left="426"/>
        <w:jc w:val="both"/>
      </w:pPr>
      <w:r>
        <w:tab/>
        <w:t>в) стойкость, умение переносить трудности,</w:t>
      </w:r>
    </w:p>
    <w:p w:rsidR="00660677" w:rsidRDefault="00FF687D">
      <w:pPr>
        <w:tabs>
          <w:tab w:val="left" w:pos="0"/>
        </w:tabs>
        <w:ind w:left="426"/>
        <w:jc w:val="both"/>
      </w:pPr>
      <w:r>
        <w:tab/>
        <w:t>г) решительность, смелость, умение преодолевать неуверенность, страх,</w:t>
      </w:r>
    </w:p>
    <w:p w:rsidR="00660677" w:rsidRDefault="00FF687D">
      <w:pPr>
        <w:tabs>
          <w:tab w:val="left" w:pos="0"/>
        </w:tabs>
        <w:ind w:left="426"/>
        <w:jc w:val="both"/>
      </w:pPr>
      <w:r>
        <w:tab/>
      </w:r>
      <w:proofErr w:type="spellStart"/>
      <w:r>
        <w:t>д</w:t>
      </w:r>
      <w:proofErr w:type="spellEnd"/>
      <w:r>
        <w:t>) порядочность,</w:t>
      </w:r>
    </w:p>
    <w:p w:rsidR="00660677" w:rsidRDefault="00FF687D">
      <w:pPr>
        <w:tabs>
          <w:tab w:val="left" w:pos="0"/>
        </w:tabs>
        <w:ind w:left="426"/>
        <w:jc w:val="both"/>
      </w:pPr>
      <w:r>
        <w:tab/>
        <w:t>е) честность, правдивость,</w:t>
      </w:r>
    </w:p>
    <w:p w:rsidR="00660677" w:rsidRDefault="00FF687D">
      <w:pPr>
        <w:tabs>
          <w:tab w:val="left" w:pos="0"/>
        </w:tabs>
        <w:ind w:left="426"/>
        <w:jc w:val="both"/>
      </w:pPr>
      <w:r>
        <w:tab/>
        <w:t>ж) раскованность,</w:t>
      </w:r>
    </w:p>
    <w:p w:rsidR="00660677" w:rsidRDefault="00FF687D">
      <w:pPr>
        <w:tabs>
          <w:tab w:val="left" w:pos="0"/>
        </w:tabs>
        <w:ind w:left="426"/>
        <w:jc w:val="both"/>
      </w:pPr>
      <w:r>
        <w:tab/>
      </w:r>
      <w:proofErr w:type="spellStart"/>
      <w:r>
        <w:t>з</w:t>
      </w:r>
      <w:proofErr w:type="spellEnd"/>
      <w:r>
        <w:t>) развитое чувство собственного достоинства (самоуважение),</w:t>
      </w:r>
    </w:p>
    <w:p w:rsidR="00660677" w:rsidRDefault="00FF687D">
      <w:pPr>
        <w:tabs>
          <w:tab w:val="left" w:pos="0"/>
        </w:tabs>
        <w:ind w:left="426"/>
        <w:jc w:val="both"/>
      </w:pPr>
      <w:r>
        <w:tab/>
        <w:t xml:space="preserve">и) социально </w:t>
      </w:r>
      <w:proofErr w:type="gramStart"/>
      <w:r>
        <w:t>закаленный</w:t>
      </w:r>
      <w:proofErr w:type="gramEnd"/>
      <w:r>
        <w:t xml:space="preserve"> к негативным воздействиям социальной среды,</w:t>
      </w:r>
    </w:p>
    <w:p w:rsidR="00660677" w:rsidRDefault="00FF687D">
      <w:pPr>
        <w:tabs>
          <w:tab w:val="left" w:pos="0"/>
          <w:tab w:val="left" w:pos="900"/>
        </w:tabs>
        <w:ind w:left="426"/>
        <w:jc w:val="both"/>
      </w:pPr>
      <w:r>
        <w:t xml:space="preserve">           к) </w:t>
      </w:r>
      <w:proofErr w:type="gramStart"/>
      <w:r>
        <w:t>устремленный</w:t>
      </w:r>
      <w:proofErr w:type="gramEnd"/>
      <w:r>
        <w:t xml:space="preserve"> к обретению свободы, к расширению границ своих возможностей, </w:t>
      </w:r>
      <w:r>
        <w:rPr>
          <w:u w:val="single"/>
        </w:rPr>
        <w:t>Отношение к окружающим:</w:t>
      </w:r>
    </w:p>
    <w:p w:rsidR="00660677" w:rsidRDefault="00FF687D">
      <w:pPr>
        <w:tabs>
          <w:tab w:val="left" w:pos="0"/>
          <w:tab w:val="left" w:pos="900"/>
        </w:tabs>
        <w:ind w:left="426"/>
        <w:jc w:val="both"/>
      </w:pPr>
      <w:r>
        <w:t>а) гуманность, уважение прав, свобод и достоинства других людей,</w:t>
      </w:r>
    </w:p>
    <w:p w:rsidR="00660677" w:rsidRDefault="00FF687D">
      <w:pPr>
        <w:tabs>
          <w:tab w:val="left" w:pos="0"/>
          <w:tab w:val="left" w:pos="900"/>
        </w:tabs>
        <w:ind w:left="426"/>
        <w:jc w:val="both"/>
      </w:pPr>
      <w:r>
        <w:t>б) альтруистическая жизненная позиция – бескорыстная забота о других,</w:t>
      </w:r>
    </w:p>
    <w:p w:rsidR="00660677" w:rsidRDefault="00FF687D">
      <w:pPr>
        <w:tabs>
          <w:tab w:val="left" w:pos="0"/>
          <w:tab w:val="left" w:pos="900"/>
        </w:tabs>
        <w:ind w:left="426"/>
        <w:jc w:val="both"/>
      </w:pPr>
      <w:r>
        <w:t>в) интерес к людям, общительность,</w:t>
      </w:r>
    </w:p>
    <w:p w:rsidR="00660677" w:rsidRDefault="00FF687D">
      <w:pPr>
        <w:tabs>
          <w:tab w:val="left" w:pos="0"/>
          <w:tab w:val="left" w:pos="900"/>
        </w:tabs>
        <w:ind w:left="426"/>
        <w:jc w:val="both"/>
      </w:pPr>
      <w:r>
        <w:t xml:space="preserve">г) доброжелательность, склонность не к </w:t>
      </w:r>
      <w:proofErr w:type="gramStart"/>
      <w:r>
        <w:t>конфликтам</w:t>
      </w:r>
      <w:proofErr w:type="gramEnd"/>
      <w:r>
        <w:t xml:space="preserve"> а к сотрудничеству,</w:t>
      </w:r>
    </w:p>
    <w:p w:rsidR="00660677" w:rsidRDefault="00FF687D">
      <w:pPr>
        <w:tabs>
          <w:tab w:val="left" w:pos="0"/>
          <w:tab w:val="left" w:pos="900"/>
        </w:tabs>
        <w:ind w:left="426"/>
        <w:jc w:val="both"/>
      </w:pPr>
      <w:proofErr w:type="spellStart"/>
      <w:r>
        <w:t>д</w:t>
      </w:r>
      <w:proofErr w:type="spellEnd"/>
      <w:r>
        <w:t xml:space="preserve">) терпимость, уступчивость, толерантность, </w:t>
      </w:r>
    </w:p>
    <w:p w:rsidR="00660677" w:rsidRDefault="00FF687D">
      <w:pPr>
        <w:tabs>
          <w:tab w:val="left" w:pos="0"/>
          <w:tab w:val="left" w:pos="900"/>
        </w:tabs>
        <w:ind w:left="426"/>
        <w:jc w:val="both"/>
      </w:pPr>
      <w:r>
        <w:t>е) умение постоять за себя,</w:t>
      </w:r>
    </w:p>
    <w:p w:rsidR="00660677" w:rsidRDefault="00FF687D">
      <w:pPr>
        <w:tabs>
          <w:tab w:val="left" w:pos="0"/>
          <w:tab w:val="left" w:pos="900"/>
        </w:tabs>
        <w:ind w:left="426"/>
        <w:jc w:val="both"/>
      </w:pPr>
      <w:r>
        <w:t>ж) умение посылать «сигнальные огни» о габаритах своих прав и достоинствах.</w:t>
      </w:r>
    </w:p>
    <w:p w:rsidR="00660677" w:rsidRDefault="00FF687D">
      <w:pPr>
        <w:numPr>
          <w:ilvl w:val="0"/>
          <w:numId w:val="40"/>
        </w:numPr>
        <w:tabs>
          <w:tab w:val="left" w:pos="0"/>
        </w:tabs>
        <w:ind w:left="426"/>
        <w:jc w:val="both"/>
        <w:rPr>
          <w:u w:val="single"/>
        </w:rPr>
      </w:pPr>
      <w:r>
        <w:rPr>
          <w:u w:val="single"/>
        </w:rPr>
        <w:t>Человек – творец самого себя:</w:t>
      </w:r>
    </w:p>
    <w:p w:rsidR="00660677" w:rsidRDefault="00FF687D">
      <w:pPr>
        <w:tabs>
          <w:tab w:val="left" w:pos="0"/>
          <w:tab w:val="left" w:pos="900"/>
        </w:tabs>
        <w:ind w:left="426"/>
        <w:jc w:val="both"/>
      </w:pPr>
      <w:r>
        <w:t>а) субъективная самооценка, умение видеть свои недостатки (без угнетения, чувства неполноценности и комплексов),</w:t>
      </w:r>
    </w:p>
    <w:p w:rsidR="00660677" w:rsidRDefault="00FF687D">
      <w:pPr>
        <w:tabs>
          <w:tab w:val="left" w:pos="0"/>
          <w:tab w:val="left" w:pos="900"/>
        </w:tabs>
        <w:ind w:left="426"/>
        <w:jc w:val="both"/>
      </w:pPr>
      <w:r>
        <w:t>б) «</w:t>
      </w:r>
      <w:proofErr w:type="gramStart"/>
      <w:r>
        <w:t>любящий</w:t>
      </w:r>
      <w:proofErr w:type="gramEnd"/>
      <w:r>
        <w:t xml:space="preserve"> себя» - значит уважающий себя, верящий в себя и в свою уникальность, свое предназначение,</w:t>
      </w:r>
    </w:p>
    <w:p w:rsidR="00660677" w:rsidRDefault="00FF687D">
      <w:pPr>
        <w:tabs>
          <w:tab w:val="left" w:pos="0"/>
          <w:tab w:val="left" w:pos="900"/>
        </w:tabs>
        <w:ind w:left="426"/>
        <w:jc w:val="both"/>
      </w:pPr>
      <w:r>
        <w:t xml:space="preserve">в) стремиться к саморазвитию, самовоспитанию, </w:t>
      </w:r>
      <w:proofErr w:type="spellStart"/>
      <w:r>
        <w:t>самоизменению</w:t>
      </w:r>
      <w:proofErr w:type="spellEnd"/>
      <w:r>
        <w:t>.</w:t>
      </w:r>
    </w:p>
    <w:p w:rsidR="00660677" w:rsidRDefault="00FF687D">
      <w:pPr>
        <w:numPr>
          <w:ilvl w:val="0"/>
          <w:numId w:val="40"/>
        </w:numPr>
        <w:tabs>
          <w:tab w:val="left" w:pos="0"/>
        </w:tabs>
        <w:ind w:left="426"/>
        <w:jc w:val="both"/>
        <w:rPr>
          <w:u w:val="single"/>
        </w:rPr>
      </w:pPr>
      <w:r>
        <w:rPr>
          <w:u w:val="single"/>
        </w:rPr>
        <w:t xml:space="preserve"> Культура поведения (общения):</w:t>
      </w:r>
    </w:p>
    <w:p w:rsidR="00660677" w:rsidRDefault="00FF687D">
      <w:pPr>
        <w:tabs>
          <w:tab w:val="left" w:pos="0"/>
          <w:tab w:val="left" w:pos="900"/>
        </w:tabs>
        <w:ind w:left="426"/>
        <w:jc w:val="both"/>
      </w:pPr>
      <w:r>
        <w:t>а) умение жить вместе с другими (</w:t>
      </w:r>
      <w:proofErr w:type="gramStart"/>
      <w:r>
        <w:t>социально-адаптированный</w:t>
      </w:r>
      <w:proofErr w:type="gramEnd"/>
      <w:r>
        <w:t>),</w:t>
      </w:r>
    </w:p>
    <w:p w:rsidR="00660677" w:rsidRDefault="00FF687D">
      <w:pPr>
        <w:tabs>
          <w:tab w:val="left" w:pos="0"/>
          <w:tab w:val="left" w:pos="900"/>
        </w:tabs>
        <w:ind w:left="426"/>
        <w:jc w:val="both"/>
      </w:pPr>
      <w:r>
        <w:t>б) умение контролировать себя,</w:t>
      </w:r>
    </w:p>
    <w:p w:rsidR="00660677" w:rsidRDefault="00FF687D">
      <w:pPr>
        <w:tabs>
          <w:tab w:val="left" w:pos="0"/>
          <w:tab w:val="left" w:pos="900"/>
        </w:tabs>
        <w:ind w:left="426"/>
        <w:jc w:val="both"/>
      </w:pPr>
      <w:r>
        <w:lastRenderedPageBreak/>
        <w:t xml:space="preserve">в) сдержанность, </w:t>
      </w:r>
    </w:p>
    <w:p w:rsidR="00660677" w:rsidRDefault="00FF687D">
      <w:pPr>
        <w:tabs>
          <w:tab w:val="left" w:pos="0"/>
          <w:tab w:val="left" w:pos="900"/>
        </w:tabs>
        <w:ind w:left="426"/>
        <w:jc w:val="both"/>
      </w:pPr>
      <w:r>
        <w:t>г) тактичность,</w:t>
      </w:r>
    </w:p>
    <w:p w:rsidR="00660677" w:rsidRDefault="00FF687D">
      <w:pPr>
        <w:tabs>
          <w:tab w:val="left" w:pos="0"/>
          <w:tab w:val="left" w:pos="900"/>
        </w:tabs>
        <w:ind w:left="426"/>
        <w:jc w:val="both"/>
      </w:pPr>
      <w:proofErr w:type="spellStart"/>
      <w:r>
        <w:t>д</w:t>
      </w:r>
      <w:proofErr w:type="spellEnd"/>
      <w:r>
        <w:t>) знание психологических основ общения (улыбаться, уметь слушать, называть по имени и отчеству),</w:t>
      </w:r>
    </w:p>
    <w:p w:rsidR="00660677" w:rsidRDefault="00FF687D">
      <w:pPr>
        <w:tabs>
          <w:tab w:val="left" w:pos="0"/>
          <w:tab w:val="left" w:pos="900"/>
        </w:tabs>
        <w:ind w:left="426"/>
        <w:jc w:val="both"/>
      </w:pPr>
      <w:r>
        <w:t>е) чувство меры в общении,</w:t>
      </w:r>
    </w:p>
    <w:p w:rsidR="00660677" w:rsidRDefault="00FF687D">
      <w:pPr>
        <w:tabs>
          <w:tab w:val="left" w:pos="0"/>
          <w:tab w:val="left" w:pos="900"/>
        </w:tabs>
        <w:ind w:left="426"/>
        <w:jc w:val="both"/>
      </w:pPr>
      <w:r>
        <w:t>ж) умение соблюдать «дистанцию»,</w:t>
      </w:r>
    </w:p>
    <w:p w:rsidR="00660677" w:rsidRDefault="00FF687D">
      <w:pPr>
        <w:tabs>
          <w:tab w:val="left" w:pos="0"/>
          <w:tab w:val="left" w:pos="900"/>
        </w:tabs>
        <w:ind w:left="426"/>
        <w:jc w:val="both"/>
      </w:pPr>
      <w:proofErr w:type="spellStart"/>
      <w:r>
        <w:t>з</w:t>
      </w:r>
      <w:proofErr w:type="spellEnd"/>
      <w:r>
        <w:t>) умение приветствовать,</w:t>
      </w:r>
    </w:p>
    <w:p w:rsidR="00660677" w:rsidRDefault="00FF687D">
      <w:pPr>
        <w:tabs>
          <w:tab w:val="left" w:pos="0"/>
          <w:tab w:val="left" w:pos="900"/>
        </w:tabs>
        <w:ind w:left="426"/>
        <w:jc w:val="both"/>
      </w:pPr>
      <w:r>
        <w:t>и) культура речи.</w:t>
      </w:r>
    </w:p>
    <w:p w:rsidR="00660677" w:rsidRDefault="00FF687D">
      <w:pPr>
        <w:numPr>
          <w:ilvl w:val="0"/>
          <w:numId w:val="40"/>
        </w:numPr>
        <w:tabs>
          <w:tab w:val="left" w:pos="0"/>
        </w:tabs>
        <w:ind w:left="426"/>
        <w:jc w:val="both"/>
        <w:rPr>
          <w:u w:val="single"/>
        </w:rPr>
      </w:pPr>
      <w:r>
        <w:rPr>
          <w:u w:val="single"/>
        </w:rPr>
        <w:t>Здоровье и здоровый образ жизни:</w:t>
      </w:r>
    </w:p>
    <w:p w:rsidR="00660677" w:rsidRDefault="00FF687D">
      <w:pPr>
        <w:tabs>
          <w:tab w:val="left" w:pos="0"/>
          <w:tab w:val="left" w:pos="900"/>
        </w:tabs>
        <w:ind w:left="426"/>
        <w:jc w:val="both"/>
      </w:pPr>
      <w:r>
        <w:t>а) относиться к своему здоровью как к важной личной и общественной ценности,</w:t>
      </w:r>
    </w:p>
    <w:p w:rsidR="00660677" w:rsidRDefault="00FF687D">
      <w:pPr>
        <w:tabs>
          <w:tab w:val="left" w:pos="0"/>
          <w:tab w:val="left" w:pos="900"/>
        </w:tabs>
        <w:ind w:left="426"/>
        <w:jc w:val="both"/>
      </w:pPr>
      <w:r>
        <w:t>б) знать механизмы и способы поддержания здоровья,</w:t>
      </w:r>
    </w:p>
    <w:p w:rsidR="00660677" w:rsidRDefault="00FF687D">
      <w:pPr>
        <w:tabs>
          <w:tab w:val="left" w:pos="0"/>
          <w:tab w:val="left" w:pos="900"/>
        </w:tabs>
        <w:ind w:left="426"/>
        <w:jc w:val="both"/>
      </w:pPr>
      <w:r>
        <w:t>в) физически развитый,</w:t>
      </w:r>
    </w:p>
    <w:p w:rsidR="00660677" w:rsidRDefault="00FF687D">
      <w:pPr>
        <w:tabs>
          <w:tab w:val="left" w:pos="0"/>
          <w:tab w:val="left" w:pos="900"/>
        </w:tabs>
        <w:ind w:left="426"/>
        <w:jc w:val="both"/>
      </w:pPr>
      <w:r>
        <w:t>г) стремиться к физическому совершенствованию,</w:t>
      </w:r>
    </w:p>
    <w:p w:rsidR="00660677" w:rsidRDefault="00FF687D">
      <w:pPr>
        <w:tabs>
          <w:tab w:val="left" w:pos="0"/>
          <w:tab w:val="left" w:pos="900"/>
        </w:tabs>
        <w:ind w:left="426"/>
        <w:jc w:val="both"/>
      </w:pPr>
      <w:proofErr w:type="spellStart"/>
      <w:r>
        <w:t>д</w:t>
      </w:r>
      <w:proofErr w:type="spellEnd"/>
      <w:r>
        <w:t xml:space="preserve">) не иметь вредных привычек, </w:t>
      </w:r>
    </w:p>
    <w:p w:rsidR="00660677" w:rsidRDefault="00FF687D">
      <w:pPr>
        <w:tabs>
          <w:tab w:val="left" w:pos="0"/>
          <w:tab w:val="left" w:pos="900"/>
        </w:tabs>
        <w:ind w:left="426"/>
        <w:jc w:val="both"/>
      </w:pPr>
      <w:r>
        <w:t>е) знать и владеть приемами и способами оздоровления своего организма.</w:t>
      </w:r>
    </w:p>
    <w:p w:rsidR="00660677" w:rsidRDefault="00FF687D">
      <w:pPr>
        <w:numPr>
          <w:ilvl w:val="0"/>
          <w:numId w:val="40"/>
        </w:numPr>
        <w:tabs>
          <w:tab w:val="left" w:pos="0"/>
        </w:tabs>
        <w:ind w:left="426"/>
        <w:jc w:val="both"/>
        <w:rPr>
          <w:u w:val="single"/>
        </w:rPr>
      </w:pPr>
      <w:r>
        <w:rPr>
          <w:u w:val="single"/>
        </w:rPr>
        <w:t xml:space="preserve"> Семья. Брак. Любовь:</w:t>
      </w:r>
    </w:p>
    <w:p w:rsidR="00660677" w:rsidRDefault="00FF687D">
      <w:pPr>
        <w:tabs>
          <w:tab w:val="left" w:pos="0"/>
          <w:tab w:val="left" w:pos="900"/>
        </w:tabs>
        <w:ind w:left="426"/>
        <w:jc w:val="both"/>
      </w:pPr>
      <w:r>
        <w:t>а) отношение к браку как к важнейшему жизненному выбору,</w:t>
      </w:r>
    </w:p>
    <w:p w:rsidR="00660677" w:rsidRDefault="00FF687D">
      <w:pPr>
        <w:tabs>
          <w:tab w:val="left" w:pos="0"/>
          <w:tab w:val="left" w:pos="900"/>
        </w:tabs>
        <w:ind w:left="426"/>
        <w:jc w:val="both"/>
      </w:pPr>
      <w:r>
        <w:t>б) уважительное отношение к женщине, девушке,</w:t>
      </w:r>
    </w:p>
    <w:p w:rsidR="00660677" w:rsidRDefault="00FF687D">
      <w:pPr>
        <w:tabs>
          <w:tab w:val="left" w:pos="0"/>
          <w:tab w:val="left" w:pos="900"/>
        </w:tabs>
        <w:ind w:left="426"/>
        <w:jc w:val="both"/>
      </w:pPr>
      <w:r>
        <w:t>в) сексуальный ликбез,</w:t>
      </w:r>
    </w:p>
    <w:p w:rsidR="00660677" w:rsidRDefault="00FF687D">
      <w:pPr>
        <w:tabs>
          <w:tab w:val="left" w:pos="0"/>
          <w:tab w:val="left" w:pos="900"/>
        </w:tabs>
        <w:ind w:left="426"/>
        <w:jc w:val="both"/>
      </w:pPr>
      <w:r>
        <w:t>г) осознание ответственности за воспитание своих детей,</w:t>
      </w:r>
    </w:p>
    <w:p w:rsidR="00660677" w:rsidRDefault="00FF687D">
      <w:pPr>
        <w:tabs>
          <w:tab w:val="left" w:pos="0"/>
          <w:tab w:val="left" w:pos="900"/>
        </w:tabs>
        <w:ind w:left="426"/>
        <w:jc w:val="both"/>
      </w:pPr>
      <w:proofErr w:type="spellStart"/>
      <w:r>
        <w:t>д</w:t>
      </w:r>
      <w:proofErr w:type="spellEnd"/>
      <w:r>
        <w:t>) уважительное отношение к старшему поколению, к родителям.</w:t>
      </w:r>
    </w:p>
    <w:p w:rsidR="00660677" w:rsidRDefault="00FF687D">
      <w:pPr>
        <w:numPr>
          <w:ilvl w:val="0"/>
          <w:numId w:val="40"/>
        </w:numPr>
        <w:tabs>
          <w:tab w:val="left" w:pos="0"/>
        </w:tabs>
        <w:ind w:left="426"/>
        <w:jc w:val="both"/>
        <w:rPr>
          <w:u w:val="single"/>
        </w:rPr>
      </w:pPr>
      <w:r>
        <w:rPr>
          <w:u w:val="single"/>
        </w:rPr>
        <w:t>Эстетическая культура:</w:t>
      </w:r>
    </w:p>
    <w:p w:rsidR="00660677" w:rsidRDefault="00FF687D">
      <w:pPr>
        <w:tabs>
          <w:tab w:val="left" w:pos="0"/>
          <w:tab w:val="left" w:pos="900"/>
        </w:tabs>
        <w:ind w:left="426"/>
        <w:jc w:val="both"/>
      </w:pPr>
      <w:r>
        <w:t>а) иметь эстетический кругозор и эстетический вкус,</w:t>
      </w:r>
    </w:p>
    <w:p w:rsidR="00660677" w:rsidRDefault="00FF687D">
      <w:pPr>
        <w:tabs>
          <w:tab w:val="left" w:pos="0"/>
          <w:tab w:val="left" w:pos="900"/>
        </w:tabs>
        <w:ind w:left="426"/>
        <w:jc w:val="both"/>
      </w:pPr>
      <w:r>
        <w:t xml:space="preserve">б) отличать </w:t>
      </w:r>
      <w:proofErr w:type="gramStart"/>
      <w:r>
        <w:t>прекрасное</w:t>
      </w:r>
      <w:proofErr w:type="gramEnd"/>
      <w:r>
        <w:t xml:space="preserve"> и безобразное в природе, искусстве, жизни, труде, общении, учении,</w:t>
      </w:r>
    </w:p>
    <w:p w:rsidR="00660677" w:rsidRDefault="00FF687D">
      <w:pPr>
        <w:tabs>
          <w:tab w:val="left" w:pos="0"/>
          <w:tab w:val="left" w:pos="900"/>
        </w:tabs>
        <w:ind w:left="426"/>
        <w:jc w:val="both"/>
      </w:pPr>
      <w:r>
        <w:t>в) иметь развитое творческое начало,</w:t>
      </w:r>
    </w:p>
    <w:p w:rsidR="00660677" w:rsidRDefault="00FF687D">
      <w:pPr>
        <w:tabs>
          <w:tab w:val="left" w:pos="0"/>
          <w:tab w:val="left" w:pos="900"/>
        </w:tabs>
        <w:ind w:left="426"/>
        <w:jc w:val="both"/>
      </w:pPr>
      <w:r>
        <w:t>г) уметь рисовать, петь, танцевать,</w:t>
      </w:r>
    </w:p>
    <w:p w:rsidR="00660677" w:rsidRDefault="00FF687D">
      <w:pPr>
        <w:tabs>
          <w:tab w:val="left" w:pos="0"/>
          <w:tab w:val="left" w:pos="900"/>
        </w:tabs>
        <w:ind w:left="426"/>
        <w:jc w:val="both"/>
      </w:pPr>
      <w:proofErr w:type="spellStart"/>
      <w:r>
        <w:t>д</w:t>
      </w:r>
      <w:proofErr w:type="spellEnd"/>
      <w:r>
        <w:t>) иметь чувство эстетической меры,</w:t>
      </w:r>
    </w:p>
    <w:p w:rsidR="00660677" w:rsidRDefault="00FF687D">
      <w:pPr>
        <w:tabs>
          <w:tab w:val="left" w:pos="0"/>
          <w:tab w:val="left" w:pos="900"/>
        </w:tabs>
        <w:ind w:left="426"/>
        <w:jc w:val="both"/>
      </w:pPr>
      <w:r>
        <w:t>е) уметь со вкусом одеваться, организовать быт,</w:t>
      </w:r>
    </w:p>
    <w:p w:rsidR="00660677" w:rsidRDefault="00FF687D">
      <w:pPr>
        <w:tabs>
          <w:tab w:val="left" w:pos="0"/>
          <w:tab w:val="left" w:pos="900"/>
        </w:tabs>
        <w:ind w:left="426"/>
        <w:jc w:val="both"/>
      </w:pPr>
      <w:r>
        <w:t>ж) уметь красиво оформлять записи, официальные бумаги</w:t>
      </w:r>
    </w:p>
    <w:p w:rsidR="00660677" w:rsidRDefault="00FF687D">
      <w:pPr>
        <w:numPr>
          <w:ilvl w:val="0"/>
          <w:numId w:val="40"/>
        </w:numPr>
        <w:tabs>
          <w:tab w:val="left" w:pos="0"/>
        </w:tabs>
        <w:ind w:left="426"/>
        <w:jc w:val="both"/>
        <w:rPr>
          <w:u w:val="single"/>
        </w:rPr>
      </w:pPr>
      <w:r>
        <w:rPr>
          <w:u w:val="single"/>
        </w:rPr>
        <w:t xml:space="preserve"> Отношение к природе:</w:t>
      </w:r>
    </w:p>
    <w:p w:rsidR="00660677" w:rsidRDefault="00FF687D">
      <w:pPr>
        <w:tabs>
          <w:tab w:val="left" w:pos="0"/>
          <w:tab w:val="left" w:pos="900"/>
        </w:tabs>
        <w:ind w:left="426"/>
        <w:jc w:val="both"/>
      </w:pPr>
      <w:r>
        <w:t>а) сформированная экологическая и природоохранительная культура со следующими главными составляющими:</w:t>
      </w:r>
    </w:p>
    <w:p w:rsidR="00660677" w:rsidRDefault="00FF687D">
      <w:pPr>
        <w:tabs>
          <w:tab w:val="left" w:pos="0"/>
          <w:tab w:val="left" w:pos="900"/>
        </w:tabs>
        <w:ind w:left="426"/>
        <w:jc w:val="both"/>
      </w:pPr>
      <w:r>
        <w:tab/>
        <w:t>- рациональное (личное) использование,</w:t>
      </w:r>
    </w:p>
    <w:p w:rsidR="00660677" w:rsidRDefault="00FF687D">
      <w:pPr>
        <w:tabs>
          <w:tab w:val="left" w:pos="0"/>
          <w:tab w:val="left" w:pos="900"/>
        </w:tabs>
        <w:ind w:left="426"/>
        <w:jc w:val="both"/>
      </w:pPr>
      <w:r>
        <w:tab/>
        <w:t>- готовность охранять и защищать природу (флору и фауну),</w:t>
      </w:r>
    </w:p>
    <w:p w:rsidR="00660677" w:rsidRDefault="00FF687D">
      <w:pPr>
        <w:tabs>
          <w:tab w:val="left" w:pos="0"/>
          <w:tab w:val="left" w:pos="900"/>
        </w:tabs>
        <w:ind w:left="426"/>
        <w:jc w:val="both"/>
      </w:pPr>
      <w:r>
        <w:tab/>
        <w:t>- не вредить окружающей среде,</w:t>
      </w:r>
    </w:p>
    <w:p w:rsidR="00660677" w:rsidRDefault="00FF687D">
      <w:pPr>
        <w:tabs>
          <w:tab w:val="left" w:pos="0"/>
          <w:tab w:val="left" w:pos="900"/>
        </w:tabs>
        <w:ind w:left="426"/>
        <w:jc w:val="both"/>
      </w:pPr>
      <w:r>
        <w:tab/>
        <w:t>- воплощение в своей практической жизни идеи (долга) заниматься возобновлением природы.</w:t>
      </w:r>
    </w:p>
    <w:p w:rsidR="00660677" w:rsidRDefault="00660677">
      <w:pPr>
        <w:pStyle w:val="afff8"/>
        <w:jc w:val="center"/>
        <w:rPr>
          <w:sz w:val="28"/>
          <w:szCs w:val="28"/>
        </w:rPr>
      </w:pPr>
    </w:p>
    <w:p w:rsidR="00660677" w:rsidRDefault="00FF687D">
      <w:pPr>
        <w:widowControl w:val="0"/>
        <w:rPr>
          <w:rFonts w:eastAsia="Calibri"/>
          <w:b/>
        </w:rPr>
      </w:pPr>
      <w:r>
        <w:rPr>
          <w:rFonts w:eastAsia="Calibri"/>
          <w:b/>
        </w:rPr>
        <w:t xml:space="preserve">2.4.7. Мониторинг эффективности реализации </w:t>
      </w:r>
      <w:proofErr w:type="spellStart"/>
      <w:r>
        <w:rPr>
          <w:rFonts w:eastAsia="Calibri"/>
          <w:b/>
        </w:rPr>
        <w:t>МБОУ</w:t>
      </w:r>
      <w:proofErr w:type="spellEnd"/>
      <w:r>
        <w:rPr>
          <w:rFonts w:eastAsia="Calibri"/>
          <w:b/>
        </w:rPr>
        <w:t xml:space="preserve"> </w:t>
      </w:r>
      <w:proofErr w:type="spellStart"/>
      <w:r>
        <w:rPr>
          <w:rFonts w:eastAsia="Calibri"/>
          <w:b/>
        </w:rPr>
        <w:t>СОШ</w:t>
      </w:r>
      <w:proofErr w:type="spellEnd"/>
      <w:r>
        <w:rPr>
          <w:rFonts w:eastAsia="Calibri"/>
          <w:b/>
        </w:rPr>
        <w:t xml:space="preserve"> №82 п. Степной Курган программы духовно-нравственного развития и воспитания и </w:t>
      </w:r>
      <w:proofErr w:type="gramStart"/>
      <w:r>
        <w:rPr>
          <w:rFonts w:eastAsia="Calibri"/>
          <w:b/>
        </w:rPr>
        <w:t>обучающихся</w:t>
      </w:r>
      <w:proofErr w:type="gramEnd"/>
    </w:p>
    <w:p w:rsidR="00660677" w:rsidRDefault="00FF687D">
      <w:pPr>
        <w:widowControl w:val="0"/>
        <w:ind w:firstLine="454"/>
        <w:jc w:val="both"/>
        <w:rPr>
          <w:rFonts w:eastAsia="Calibri"/>
        </w:rPr>
      </w:pPr>
      <w:r>
        <w:rPr>
          <w:rFonts w:eastAsia="Calibri"/>
        </w:rPr>
        <w:t xml:space="preserve">В качестве основных показателей и объектов исследования эффективности реализации  </w:t>
      </w:r>
      <w:proofErr w:type="spellStart"/>
      <w:r>
        <w:rPr>
          <w:rFonts w:eastAsia="Calibri"/>
        </w:rPr>
        <w:t>МБОУ</w:t>
      </w:r>
      <w:proofErr w:type="spellEnd"/>
      <w:r>
        <w:rPr>
          <w:rFonts w:eastAsia="Calibri"/>
        </w:rPr>
        <w:t xml:space="preserve"> </w:t>
      </w:r>
      <w:proofErr w:type="spellStart"/>
      <w:r>
        <w:rPr>
          <w:rFonts w:eastAsia="Calibri"/>
        </w:rPr>
        <w:t>СОШ</w:t>
      </w:r>
      <w:proofErr w:type="spellEnd"/>
      <w:r>
        <w:rPr>
          <w:rFonts w:eastAsia="Calibri"/>
        </w:rPr>
        <w:t xml:space="preserve"> №82 п. Степной Курган Программы духовно-нравственного развития и воспитания обучающихся выступают:</w:t>
      </w:r>
    </w:p>
    <w:p w:rsidR="00660677" w:rsidRDefault="00FF687D">
      <w:pPr>
        <w:jc w:val="both"/>
      </w:pPr>
      <w:r>
        <w:t xml:space="preserve">1. Особенности развития личностной, социальной, экологической, трудовой  и </w:t>
      </w:r>
      <w:proofErr w:type="spellStart"/>
      <w:r>
        <w:t>здоровьесберегающей</w:t>
      </w:r>
      <w:proofErr w:type="spellEnd"/>
      <w:r>
        <w:t xml:space="preserve"> культуры </w:t>
      </w:r>
      <w:proofErr w:type="gramStart"/>
      <w:r>
        <w:t>обучающихся</w:t>
      </w:r>
      <w:proofErr w:type="gramEnd"/>
      <w:r>
        <w:t>.</w:t>
      </w:r>
    </w:p>
    <w:p w:rsidR="00660677" w:rsidRDefault="00FF687D">
      <w:pPr>
        <w:widowControl w:val="0"/>
        <w:jc w:val="both"/>
        <w:rPr>
          <w:rFonts w:eastAsia="Calibri"/>
        </w:rPr>
      </w:pPr>
      <w:r>
        <w:rPr>
          <w:rFonts w:eastAsia="Calibri"/>
        </w:rPr>
        <w:t xml:space="preserve">2. Социально-педагогическая среда, общая психологическая атмосфера и нравственный уклад школьной жизни в </w:t>
      </w:r>
      <w:proofErr w:type="spellStart"/>
      <w:r>
        <w:rPr>
          <w:rFonts w:eastAsia="Calibri"/>
        </w:rPr>
        <w:t>МБОУ</w:t>
      </w:r>
      <w:proofErr w:type="spellEnd"/>
      <w:r>
        <w:rPr>
          <w:rFonts w:eastAsia="Calibri"/>
        </w:rPr>
        <w:t xml:space="preserve"> </w:t>
      </w:r>
      <w:proofErr w:type="spellStart"/>
      <w:r>
        <w:rPr>
          <w:rFonts w:eastAsia="Calibri"/>
        </w:rPr>
        <w:t>СОШ</w:t>
      </w:r>
      <w:proofErr w:type="spellEnd"/>
      <w:r>
        <w:rPr>
          <w:rFonts w:eastAsia="Calibri"/>
        </w:rPr>
        <w:t xml:space="preserve"> №82 п. Степной Курган.</w:t>
      </w:r>
    </w:p>
    <w:p w:rsidR="00660677" w:rsidRDefault="00FF687D">
      <w:pPr>
        <w:widowControl w:val="0"/>
        <w:jc w:val="both"/>
        <w:rPr>
          <w:rFonts w:eastAsia="Calibri"/>
        </w:rPr>
      </w:pPr>
      <w:r>
        <w:rPr>
          <w:rFonts w:eastAsia="Calibri"/>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660677" w:rsidRDefault="00FF687D">
      <w:pPr>
        <w:widowControl w:val="0"/>
        <w:jc w:val="both"/>
        <w:rPr>
          <w:rFonts w:eastAsia="Calibri"/>
        </w:rPr>
      </w:pPr>
      <w:r>
        <w:rPr>
          <w:rFonts w:eastAsia="Calibri"/>
        </w:rPr>
        <w:lastRenderedPageBreak/>
        <w:t xml:space="preserve">Основные принципы организации мониторинга эффективности реализации в </w:t>
      </w:r>
      <w:proofErr w:type="spellStart"/>
      <w:r>
        <w:rPr>
          <w:rFonts w:eastAsia="Calibri"/>
        </w:rPr>
        <w:t>МБОУ</w:t>
      </w:r>
      <w:proofErr w:type="spellEnd"/>
      <w:r>
        <w:rPr>
          <w:rFonts w:eastAsia="Calibri"/>
        </w:rPr>
        <w:t xml:space="preserve"> </w:t>
      </w:r>
      <w:proofErr w:type="spellStart"/>
      <w:r>
        <w:rPr>
          <w:rFonts w:eastAsia="Calibri"/>
        </w:rPr>
        <w:t>СОШ</w:t>
      </w:r>
      <w:proofErr w:type="spellEnd"/>
      <w:r>
        <w:rPr>
          <w:rFonts w:eastAsia="Calibri"/>
        </w:rPr>
        <w:t xml:space="preserve"> № 82 п</w:t>
      </w:r>
      <w:proofErr w:type="gramStart"/>
      <w:r>
        <w:rPr>
          <w:rFonts w:eastAsia="Calibri"/>
        </w:rPr>
        <w:t>.С</w:t>
      </w:r>
      <w:proofErr w:type="gramEnd"/>
      <w:r>
        <w:rPr>
          <w:rFonts w:eastAsia="Calibri"/>
        </w:rPr>
        <w:t>тепной Курган  Программы воспитания и социализации обучающихся:</w:t>
      </w:r>
    </w:p>
    <w:p w:rsidR="00660677" w:rsidRDefault="00FF687D">
      <w:pPr>
        <w:widowControl w:val="0"/>
        <w:jc w:val="both"/>
      </w:pPr>
      <w:r>
        <w:rPr>
          <w:rFonts w:eastAsia="Calibri"/>
          <w:bCs/>
          <w:iCs/>
        </w:rPr>
        <w:t>— </w:t>
      </w:r>
      <w:r>
        <w:rPr>
          <w:rFonts w:eastAsia="Calibri"/>
          <w:bCs/>
          <w:i/>
          <w:iCs/>
        </w:rPr>
        <w:t>принцип системности</w:t>
      </w:r>
      <w:r>
        <w:rPr>
          <w:rFonts w:eastAsia="Calibri"/>
        </w:rPr>
        <w:t>;</w:t>
      </w:r>
    </w:p>
    <w:p w:rsidR="00660677" w:rsidRDefault="00FF687D">
      <w:pPr>
        <w:widowControl w:val="0"/>
        <w:jc w:val="both"/>
      </w:pPr>
      <w:r>
        <w:rPr>
          <w:rFonts w:eastAsia="Calibri"/>
        </w:rPr>
        <w:t>— </w:t>
      </w:r>
      <w:r>
        <w:rPr>
          <w:rFonts w:eastAsia="Calibri"/>
          <w:i/>
        </w:rPr>
        <w:t xml:space="preserve">принцип </w:t>
      </w:r>
      <w:proofErr w:type="spellStart"/>
      <w:r>
        <w:rPr>
          <w:rFonts w:eastAsia="Calibri"/>
          <w:i/>
        </w:rPr>
        <w:t>личностно-социально-деятельностного</w:t>
      </w:r>
      <w:proofErr w:type="spellEnd"/>
      <w:r>
        <w:rPr>
          <w:rFonts w:eastAsia="Calibri"/>
          <w:i/>
        </w:rPr>
        <w:t xml:space="preserve"> подхода</w:t>
      </w:r>
      <w:r>
        <w:rPr>
          <w:rFonts w:eastAsia="Calibri"/>
        </w:rPr>
        <w:t>;</w:t>
      </w:r>
    </w:p>
    <w:p w:rsidR="00660677" w:rsidRDefault="00FF687D">
      <w:pPr>
        <w:widowControl w:val="0"/>
        <w:jc w:val="both"/>
      </w:pPr>
      <w:r>
        <w:rPr>
          <w:rFonts w:eastAsia="Calibri"/>
          <w:bCs/>
          <w:iCs/>
        </w:rPr>
        <w:t>— </w:t>
      </w:r>
      <w:r>
        <w:rPr>
          <w:rFonts w:eastAsia="Calibri"/>
          <w:bCs/>
          <w:i/>
          <w:iCs/>
        </w:rPr>
        <w:t>принцип объективности</w:t>
      </w:r>
      <w:r>
        <w:rPr>
          <w:rFonts w:eastAsia="Calibri"/>
        </w:rPr>
        <w:t>;</w:t>
      </w:r>
    </w:p>
    <w:p w:rsidR="00660677" w:rsidRDefault="00FF687D">
      <w:pPr>
        <w:widowControl w:val="0"/>
        <w:jc w:val="both"/>
      </w:pPr>
      <w:r>
        <w:rPr>
          <w:rFonts w:eastAsia="Calibri"/>
        </w:rPr>
        <w:t>— </w:t>
      </w:r>
      <w:r>
        <w:rPr>
          <w:rFonts w:eastAsia="Calibri"/>
          <w:i/>
        </w:rPr>
        <w:t>п</w:t>
      </w:r>
      <w:r>
        <w:rPr>
          <w:rFonts w:eastAsia="Calibri"/>
          <w:bCs/>
          <w:i/>
        </w:rPr>
        <w:t>ринцип детерминизма (причинной обусловленности)</w:t>
      </w:r>
      <w:r>
        <w:rPr>
          <w:rFonts w:eastAsia="Calibri"/>
        </w:rPr>
        <w:t>;</w:t>
      </w:r>
    </w:p>
    <w:p w:rsidR="00660677" w:rsidRDefault="00FF687D">
      <w:pPr>
        <w:widowControl w:val="0"/>
        <w:jc w:val="both"/>
      </w:pPr>
      <w:r>
        <w:rPr>
          <w:rFonts w:eastAsia="Calibri"/>
        </w:rPr>
        <w:t>—</w:t>
      </w:r>
      <w:r>
        <w:rPr>
          <w:rFonts w:eastAsia="Calibri"/>
          <w:i/>
        </w:rPr>
        <w:t> принцип признания безусловного уважения прав</w:t>
      </w:r>
      <w:r>
        <w:rPr>
          <w:rFonts w:eastAsia="Calibri"/>
        </w:rPr>
        <w:t>.</w:t>
      </w:r>
    </w:p>
    <w:p w:rsidR="00660677" w:rsidRDefault="00FF687D">
      <w:pPr>
        <w:widowControl w:val="0"/>
        <w:jc w:val="both"/>
        <w:rPr>
          <w:rFonts w:eastAsia="Calibri"/>
        </w:rPr>
      </w:pPr>
      <w:r>
        <w:rPr>
          <w:rFonts w:eastAsia="Calibri"/>
        </w:rPr>
        <w:t xml:space="preserve">Школа создает моральные и правовые нормы исследования,  условия для проведения мониторинга  эффективности реализации образовательным учреждением Программы воспитания и социализации </w:t>
      </w:r>
      <w:proofErr w:type="gramStart"/>
      <w:r>
        <w:rPr>
          <w:rFonts w:eastAsia="Calibri"/>
        </w:rPr>
        <w:t>обучающихся</w:t>
      </w:r>
      <w:proofErr w:type="gramEnd"/>
      <w:r>
        <w:rPr>
          <w:rFonts w:eastAsia="Calibri"/>
        </w:rPr>
        <w:t>.</w:t>
      </w:r>
    </w:p>
    <w:p w:rsidR="00660677" w:rsidRDefault="00660677">
      <w:pPr>
        <w:widowControl w:val="0"/>
        <w:rPr>
          <w:rFonts w:eastAsia="Calibri"/>
          <w:b/>
        </w:rPr>
      </w:pPr>
    </w:p>
    <w:p w:rsidR="00660677" w:rsidRDefault="00FF687D">
      <w:pPr>
        <w:widowControl w:val="0"/>
        <w:rPr>
          <w:rFonts w:eastAsia="Calibri"/>
          <w:b/>
        </w:rPr>
      </w:pPr>
      <w:r>
        <w:rPr>
          <w:rFonts w:eastAsia="Calibri"/>
          <w:b/>
        </w:rPr>
        <w:t xml:space="preserve">2.4.8. Методологический инструментарий мониторинга духовно-нравственного развития и воспитания </w:t>
      </w:r>
      <w:proofErr w:type="gramStart"/>
      <w:r>
        <w:rPr>
          <w:rFonts w:eastAsia="Calibri"/>
          <w:b/>
        </w:rPr>
        <w:t>обучающихся</w:t>
      </w:r>
      <w:proofErr w:type="gramEnd"/>
    </w:p>
    <w:p w:rsidR="00660677" w:rsidRDefault="00FF687D">
      <w:pPr>
        <w:ind w:firstLine="454"/>
        <w:jc w:val="both"/>
        <w:rPr>
          <w:rFonts w:eastAsia="Cambria"/>
        </w:rPr>
      </w:pPr>
      <w:r>
        <w:rPr>
          <w:rFonts w:eastAsia="Cambria"/>
        </w:rPr>
        <w:t>Методологический инструментарий мониторинга духовно-нравственного развития и воспитания обучающихся предусматривает использование следующих методов: тестирование, опрос (анкетирование, интервью, беседа), психолого-педагогическое наблюдение (включенное и узкоспециальное).</w:t>
      </w:r>
    </w:p>
    <w:p w:rsidR="00660677" w:rsidRDefault="00FF687D">
      <w:pPr>
        <w:ind w:firstLine="454"/>
        <w:jc w:val="both"/>
      </w:pPr>
      <w: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660677" w:rsidRDefault="00FF687D">
      <w:pPr>
        <w:ind w:firstLine="454"/>
        <w:jc w:val="both"/>
      </w:pPr>
      <w:r>
        <w:t xml:space="preserve">1. Динамика развития личностной, социальной, экологической, трудовой (профессиональной) и </w:t>
      </w:r>
      <w:proofErr w:type="spellStart"/>
      <w:r>
        <w:t>здоровьесберегающей</w:t>
      </w:r>
      <w:proofErr w:type="spellEnd"/>
      <w:r>
        <w:t xml:space="preserve"> культуры </w:t>
      </w:r>
      <w:proofErr w:type="gramStart"/>
      <w:r>
        <w:t>обучающихся</w:t>
      </w:r>
      <w:proofErr w:type="gramEnd"/>
      <w:r>
        <w:t>.</w:t>
      </w:r>
    </w:p>
    <w:p w:rsidR="00660677" w:rsidRDefault="00FF687D">
      <w:pPr>
        <w:widowControl w:val="0"/>
        <w:ind w:firstLine="454"/>
        <w:jc w:val="both"/>
        <w:rPr>
          <w:rFonts w:eastAsia="Calibri"/>
        </w:rPr>
      </w:pPr>
      <w:r>
        <w:rPr>
          <w:rFonts w:eastAsia="Calibri"/>
        </w:rPr>
        <w:t xml:space="preserve">2. Динамика  социальной, психолого-педагогической и нравственной атмосферы в </w:t>
      </w:r>
      <w:proofErr w:type="spellStart"/>
      <w:r>
        <w:rPr>
          <w:rFonts w:eastAsia="Calibri"/>
        </w:rPr>
        <w:t>МБОУ</w:t>
      </w:r>
      <w:proofErr w:type="spellEnd"/>
      <w:r>
        <w:rPr>
          <w:rFonts w:eastAsia="Calibri"/>
        </w:rPr>
        <w:t xml:space="preserve"> </w:t>
      </w:r>
      <w:proofErr w:type="spellStart"/>
      <w:r>
        <w:rPr>
          <w:rFonts w:eastAsia="Calibri"/>
        </w:rPr>
        <w:t>СОШ</w:t>
      </w:r>
      <w:proofErr w:type="spellEnd"/>
      <w:r>
        <w:rPr>
          <w:rFonts w:eastAsia="Calibri"/>
        </w:rPr>
        <w:t xml:space="preserve"> № 82 п. Степной Курган.</w:t>
      </w:r>
    </w:p>
    <w:p w:rsidR="00660677" w:rsidRDefault="00FF687D">
      <w:pPr>
        <w:widowControl w:val="0"/>
        <w:ind w:firstLine="454"/>
        <w:jc w:val="both"/>
        <w:rPr>
          <w:rFonts w:eastAsia="Calibri"/>
        </w:rPr>
      </w:pPr>
      <w:r>
        <w:rPr>
          <w:rFonts w:eastAsia="Calibri"/>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660677" w:rsidRDefault="00FF687D">
      <w:pPr>
        <w:widowControl w:val="0"/>
        <w:ind w:firstLine="454"/>
        <w:jc w:val="both"/>
        <w:rPr>
          <w:rFonts w:eastAsia="Calibri"/>
        </w:rPr>
      </w:pPr>
      <w:r>
        <w:rPr>
          <w:rFonts w:eastAsia="Calibri"/>
        </w:rPr>
        <w:t xml:space="preserve">Критерии, по которым изучается динамика процесса духовно-нравственного развития и воспитания </w:t>
      </w:r>
      <w:proofErr w:type="gramStart"/>
      <w:r>
        <w:rPr>
          <w:rFonts w:eastAsia="Calibri"/>
        </w:rPr>
        <w:t>обучающихся</w:t>
      </w:r>
      <w:proofErr w:type="gramEnd"/>
      <w:r>
        <w:rPr>
          <w:rFonts w:eastAsia="Calibri"/>
        </w:rPr>
        <w:t>.</w:t>
      </w:r>
    </w:p>
    <w:p w:rsidR="00660677" w:rsidRDefault="00FF687D">
      <w:pPr>
        <w:widowControl w:val="0"/>
        <w:ind w:firstLine="454"/>
        <w:jc w:val="both"/>
      </w:pPr>
      <w:r>
        <w:rPr>
          <w:rFonts w:eastAsia="Calibri"/>
        </w:rPr>
        <w:t>1.</w:t>
      </w:r>
      <w:r>
        <w:rPr>
          <w:rFonts w:eastAsia="Calibri"/>
          <w:i/>
        </w:rPr>
        <w:t xml:space="preserve"> Положительная динамика </w:t>
      </w:r>
      <w:r>
        <w:rPr>
          <w:rFonts w:eastAsia="Calibri"/>
        </w:rPr>
        <w:t xml:space="preserve"> — увеличение значений выделенных показателей воспитания и </w:t>
      </w:r>
      <w:proofErr w:type="gramStart"/>
      <w:r>
        <w:rPr>
          <w:rFonts w:eastAsia="Calibri"/>
        </w:rPr>
        <w:t>социализации</w:t>
      </w:r>
      <w:proofErr w:type="gramEnd"/>
      <w:r>
        <w:rPr>
          <w:rFonts w:eastAsia="Calibri"/>
        </w:rPr>
        <w:t xml:space="preserve"> обучающихся на интерпретационном этапе по сравнению с результатами контрольного этапа исследования (диагностический).</w:t>
      </w:r>
    </w:p>
    <w:p w:rsidR="00660677" w:rsidRDefault="00FF687D">
      <w:pPr>
        <w:widowControl w:val="0"/>
        <w:ind w:firstLine="454"/>
        <w:jc w:val="both"/>
      </w:pPr>
      <w:r>
        <w:rPr>
          <w:rFonts w:eastAsia="Calibri"/>
        </w:rPr>
        <w:t>2.</w:t>
      </w:r>
      <w:r>
        <w:rPr>
          <w:rFonts w:eastAsia="Calibri"/>
          <w:i/>
        </w:rPr>
        <w:t xml:space="preserve"> Инертность положительной динамики </w:t>
      </w:r>
      <w:r>
        <w:rPr>
          <w:rFonts w:eastAsia="Calibri"/>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Pr>
          <w:rFonts w:eastAsia="Calibri"/>
        </w:rPr>
        <w:t>социализации</w:t>
      </w:r>
      <w:proofErr w:type="gramEnd"/>
      <w:r>
        <w:rPr>
          <w:rFonts w:eastAsia="Calibri"/>
        </w:rPr>
        <w:t xml:space="preserve"> обучающихся на интерпретационном этапе по сравнению с результатами контрольного этапа исследования (диагностический);</w:t>
      </w:r>
    </w:p>
    <w:p w:rsidR="00660677" w:rsidRDefault="00FF687D">
      <w:pPr>
        <w:widowControl w:val="0"/>
        <w:ind w:firstLine="454"/>
        <w:jc w:val="both"/>
      </w:pPr>
      <w:r>
        <w:rPr>
          <w:rFonts w:eastAsia="Calibri"/>
        </w:rPr>
        <w:t>3.</w:t>
      </w:r>
      <w:r>
        <w:rPr>
          <w:rFonts w:eastAsia="Calibri"/>
          <w:i/>
        </w:rPr>
        <w:t xml:space="preserve"> Устойчивость исследуемых показателей духовно-нравственного развития, воспитания и социализации обучающихся </w:t>
      </w:r>
      <w:r>
        <w:rPr>
          <w:rFonts w:eastAsia="Calibri"/>
        </w:rPr>
        <w:t xml:space="preserve">на </w:t>
      </w:r>
      <w:proofErr w:type="gramStart"/>
      <w:r>
        <w:rPr>
          <w:rFonts w:eastAsia="Calibri"/>
        </w:rPr>
        <w:t>интерпретационном</w:t>
      </w:r>
      <w:proofErr w:type="gramEnd"/>
      <w:r>
        <w:rPr>
          <w:rFonts w:eastAsia="Calibri"/>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660677" w:rsidRDefault="00660677">
      <w:pPr>
        <w:widowControl w:val="0"/>
        <w:jc w:val="both"/>
        <w:rPr>
          <w:rFonts w:eastAsia="Calibri"/>
          <w:b/>
        </w:rPr>
      </w:pPr>
    </w:p>
    <w:p w:rsidR="00660677" w:rsidRPr="0054221C" w:rsidRDefault="00FF687D" w:rsidP="0054221C">
      <w:pPr>
        <w:widowControl w:val="0"/>
        <w:jc w:val="center"/>
        <w:rPr>
          <w:rFonts w:eastAsia="Calibri"/>
          <w:b/>
          <w:sz w:val="28"/>
          <w:szCs w:val="28"/>
        </w:rPr>
      </w:pPr>
      <w:r>
        <w:rPr>
          <w:rFonts w:eastAsia="Calibri"/>
          <w:b/>
        </w:rPr>
        <w:t xml:space="preserve">2.5. </w:t>
      </w:r>
      <w:r w:rsidRPr="0054221C">
        <w:rPr>
          <w:rFonts w:eastAsia="Calibri"/>
          <w:b/>
          <w:sz w:val="28"/>
          <w:szCs w:val="28"/>
        </w:rPr>
        <w:t>Программа коррекционной работы  основного общего образования муниципального бюджетного  общеобразовательного учреждения средней общеобразовательной школы №</w:t>
      </w:r>
      <w:proofErr w:type="spellStart"/>
      <w:r w:rsidRPr="0054221C">
        <w:rPr>
          <w:rFonts w:eastAsia="Calibri"/>
          <w:b/>
          <w:sz w:val="28"/>
          <w:szCs w:val="28"/>
        </w:rPr>
        <w:t>82п</w:t>
      </w:r>
      <w:proofErr w:type="gramStart"/>
      <w:r w:rsidRPr="0054221C">
        <w:rPr>
          <w:rFonts w:eastAsia="Calibri"/>
          <w:b/>
          <w:sz w:val="28"/>
          <w:szCs w:val="28"/>
        </w:rPr>
        <w:t>.С</w:t>
      </w:r>
      <w:proofErr w:type="gramEnd"/>
      <w:r w:rsidRPr="0054221C">
        <w:rPr>
          <w:rFonts w:eastAsia="Calibri"/>
          <w:b/>
          <w:sz w:val="28"/>
          <w:szCs w:val="28"/>
        </w:rPr>
        <w:t>тепной</w:t>
      </w:r>
      <w:proofErr w:type="spellEnd"/>
      <w:r w:rsidRPr="0054221C">
        <w:rPr>
          <w:rFonts w:eastAsia="Calibri"/>
          <w:b/>
          <w:sz w:val="28"/>
          <w:szCs w:val="28"/>
        </w:rPr>
        <w:t xml:space="preserve"> Курган</w:t>
      </w:r>
    </w:p>
    <w:p w:rsidR="0054221C" w:rsidRDefault="0054221C" w:rsidP="0054221C">
      <w:pPr>
        <w:widowControl w:val="0"/>
        <w:jc w:val="center"/>
        <w:rPr>
          <w:rFonts w:eastAsia="Calibri"/>
          <w:b/>
          <w:bCs/>
        </w:rPr>
      </w:pPr>
    </w:p>
    <w:p w:rsidR="00660677" w:rsidRDefault="00FF687D" w:rsidP="0054221C">
      <w:pPr>
        <w:widowControl w:val="0"/>
        <w:jc w:val="center"/>
        <w:rPr>
          <w:rFonts w:eastAsia="Calibri"/>
          <w:b/>
          <w:bCs/>
        </w:rPr>
      </w:pPr>
      <w:r>
        <w:rPr>
          <w:rFonts w:eastAsia="Calibri"/>
          <w:b/>
          <w:bCs/>
        </w:rPr>
        <w:t>Пояснительная записка</w:t>
      </w:r>
    </w:p>
    <w:p w:rsidR="00660677" w:rsidRDefault="00FF687D">
      <w:pPr>
        <w:widowControl w:val="0"/>
        <w:jc w:val="both"/>
      </w:pPr>
      <w:proofErr w:type="gramStart"/>
      <w:r>
        <w:rPr>
          <w:rFonts w:eastAsia="Calibri"/>
        </w:rPr>
        <w:t xml:space="preserve">Программа коррекционной работы муниципального бюджетного  общеобразовательного учреждения средней общеобразовательной школы №82 п. Степной Курган в соответствии с федеральным государственным образовательным стандартом основного общего образования, </w:t>
      </w:r>
      <w:r>
        <w:rPr>
          <w:rFonts w:eastAsia="Calibri"/>
        </w:rPr>
        <w:lastRenderedPageBreak/>
        <w:t xml:space="preserve">являющегося частью федерального государственного образовательного стандарта общего образования  (далее – </w:t>
      </w:r>
      <w:proofErr w:type="spellStart"/>
      <w:r>
        <w:rPr>
          <w:rFonts w:eastAsia="Calibri"/>
        </w:rPr>
        <w:t>ФГОС</w:t>
      </w:r>
      <w:proofErr w:type="spellEnd"/>
      <w:r>
        <w:rPr>
          <w:rFonts w:eastAsia="Calibri"/>
        </w:rPr>
        <w:t xml:space="preserve"> ООО),</w:t>
      </w:r>
      <w:r w:rsidR="00F80019">
        <w:rPr>
          <w:rFonts w:eastAsia="Calibri"/>
        </w:rPr>
        <w:t xml:space="preserve"> </w:t>
      </w:r>
      <w:r>
        <w:rPr>
          <w:rFonts w:eastAsia="Calibri"/>
        </w:rPr>
        <w:t xml:space="preserve"> </w:t>
      </w:r>
      <w:r w:rsidR="00F80019">
        <w:rPr>
          <w:rFonts w:eastAsia="Calibri"/>
        </w:rPr>
        <w:t xml:space="preserve">федеральным государственным образовательным стандартом обучающихся с умственной отсталостью (интеллектуальными нарушениями) (далее </w:t>
      </w:r>
      <w:proofErr w:type="spellStart"/>
      <w:r w:rsidR="00F80019">
        <w:rPr>
          <w:rFonts w:eastAsia="Calibri"/>
        </w:rPr>
        <w:t>ФГОС</w:t>
      </w:r>
      <w:proofErr w:type="spellEnd"/>
      <w:r w:rsidR="00F80019">
        <w:rPr>
          <w:rFonts w:eastAsia="Calibri"/>
        </w:rPr>
        <w:t xml:space="preserve"> </w:t>
      </w:r>
      <w:proofErr w:type="spellStart"/>
      <w:r w:rsidR="00F80019">
        <w:rPr>
          <w:rFonts w:eastAsia="Calibri"/>
        </w:rPr>
        <w:t>ОУО</w:t>
      </w:r>
      <w:proofErr w:type="spellEnd"/>
      <w:r w:rsidR="00F80019">
        <w:rPr>
          <w:rFonts w:eastAsia="Calibri"/>
        </w:rPr>
        <w:t xml:space="preserve">), </w:t>
      </w:r>
      <w:r>
        <w:rPr>
          <w:rFonts w:eastAsia="Calibri"/>
        </w:rPr>
        <w:t xml:space="preserve"> направлена на создание системы комплексной помощи детям с ограниченными возможностями здоровья в</w:t>
      </w:r>
      <w:proofErr w:type="gramEnd"/>
      <w:r>
        <w:rPr>
          <w:rFonts w:eastAsia="Calibri"/>
        </w:rPr>
        <w:t xml:space="preserve"> освоении основной образовательной программы основного общего образования (далее – </w:t>
      </w:r>
      <w:proofErr w:type="spellStart"/>
      <w:r>
        <w:rPr>
          <w:rFonts w:eastAsia="Calibri"/>
        </w:rPr>
        <w:t>ООП</w:t>
      </w:r>
      <w:proofErr w:type="spellEnd"/>
      <w:r>
        <w:rPr>
          <w:rFonts w:eastAsia="Calibri"/>
        </w:rPr>
        <w:t xml:space="preserve"> ООО), коррекцию недостатков в физическом и (или) психическом развитии обучающихся,  их социальную адаптацию и оказание помощи дет</w:t>
      </w:r>
      <w:r w:rsidR="00F80019">
        <w:rPr>
          <w:rFonts w:eastAsia="Calibri"/>
        </w:rPr>
        <w:t xml:space="preserve">ям этой категории в освоении  адаптированных  основных программ </w:t>
      </w:r>
      <w:proofErr w:type="gramStart"/>
      <w:r w:rsidR="00F80019">
        <w:rPr>
          <w:rFonts w:eastAsia="Calibri"/>
        </w:rPr>
        <w:t>для</w:t>
      </w:r>
      <w:proofErr w:type="gramEnd"/>
      <w:r w:rsidR="00F80019">
        <w:rPr>
          <w:rFonts w:eastAsia="Calibri"/>
        </w:rPr>
        <w:t xml:space="preserve"> обучающихся с интеллектуальными нарушениями.</w:t>
      </w:r>
    </w:p>
    <w:p w:rsidR="00660677" w:rsidRDefault="00FF687D">
      <w:pPr>
        <w:jc w:val="both"/>
        <w:rPr>
          <w:color w:val="000000"/>
        </w:rPr>
      </w:pPr>
      <w:r>
        <w:rPr>
          <w:color w:val="000000"/>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сохраняя преемственность ступеней общего образования.</w:t>
      </w:r>
    </w:p>
    <w:p w:rsidR="00F80019" w:rsidRDefault="00FF687D" w:rsidP="00F80019">
      <w:pPr>
        <w:widowControl w:val="0"/>
        <w:jc w:val="both"/>
      </w:pPr>
      <w:r>
        <w:rPr>
          <w:rFonts w:eastAsia="Calibri"/>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w:t>
      </w:r>
      <w:r w:rsidR="00F80019">
        <w:rPr>
          <w:rFonts w:eastAsia="Calibri"/>
        </w:rPr>
        <w:t xml:space="preserve">нием надомной    формы обучения по </w:t>
      </w:r>
      <w:r w:rsidR="00F80019" w:rsidRPr="00F80019">
        <w:rPr>
          <w:rFonts w:eastAsia="Calibri"/>
        </w:rPr>
        <w:t xml:space="preserve"> </w:t>
      </w:r>
      <w:r w:rsidR="00F80019">
        <w:rPr>
          <w:rFonts w:eastAsia="Calibri"/>
        </w:rPr>
        <w:t xml:space="preserve">адаптированным  основным программам  для </w:t>
      </w:r>
      <w:proofErr w:type="gramStart"/>
      <w:r w:rsidR="00F80019">
        <w:rPr>
          <w:rFonts w:eastAsia="Calibri"/>
        </w:rPr>
        <w:t>обучающихся</w:t>
      </w:r>
      <w:proofErr w:type="gramEnd"/>
      <w:r w:rsidR="00F80019">
        <w:rPr>
          <w:rFonts w:eastAsia="Calibri"/>
        </w:rPr>
        <w:t xml:space="preserve"> с интеллектуальными нарушениями.</w:t>
      </w:r>
    </w:p>
    <w:p w:rsidR="00660677" w:rsidRDefault="00FF687D">
      <w:pPr>
        <w:widowControl w:val="0"/>
        <w:jc w:val="both"/>
        <w:rPr>
          <w:rFonts w:eastAsia="Calibri"/>
        </w:rPr>
      </w:pPr>
      <w:r>
        <w:rPr>
          <w:rFonts w:eastAsia="Calibri"/>
        </w:rPr>
        <w:t xml:space="preserve"> Варьироваться могут степень участия специалистов сопровождения, а также организационные формы работы.</w:t>
      </w:r>
    </w:p>
    <w:p w:rsidR="00660677" w:rsidRDefault="00FF687D">
      <w:pPr>
        <w:widowControl w:val="0"/>
        <w:jc w:val="both"/>
      </w:pPr>
      <w:r>
        <w:rPr>
          <w:rFonts w:eastAsia="Calibri"/>
        </w:rPr>
        <w:t xml:space="preserve">Программа коррекционной работы </w:t>
      </w:r>
      <w:r>
        <w:rPr>
          <w:rFonts w:eastAsia="Calibri"/>
          <w:b/>
          <w:bCs/>
        </w:rPr>
        <w:t>обеспечивает:</w:t>
      </w:r>
    </w:p>
    <w:p w:rsidR="00660677" w:rsidRDefault="00FF687D">
      <w:pPr>
        <w:widowControl w:val="0"/>
        <w:numPr>
          <w:ilvl w:val="0"/>
          <w:numId w:val="26"/>
        </w:numPr>
        <w:tabs>
          <w:tab w:val="left" w:pos="284"/>
        </w:tabs>
        <w:ind w:left="0"/>
        <w:jc w:val="both"/>
        <w:rPr>
          <w:rFonts w:eastAsia="Calibri"/>
        </w:rPr>
      </w:pPr>
      <w:r>
        <w:rPr>
          <w:rFonts w:eastAsia="Calibri"/>
        </w:rPr>
        <w:t xml:space="preserve">своевременное выявление детей с трудностями адаптации, обусловленными ограниченными возможностями здоровья; </w:t>
      </w:r>
    </w:p>
    <w:p w:rsidR="00660677" w:rsidRDefault="00FF687D">
      <w:pPr>
        <w:widowControl w:val="0"/>
        <w:numPr>
          <w:ilvl w:val="0"/>
          <w:numId w:val="26"/>
        </w:numPr>
        <w:tabs>
          <w:tab w:val="left" w:pos="284"/>
        </w:tabs>
        <w:ind w:left="0"/>
        <w:jc w:val="both"/>
        <w:rPr>
          <w:rFonts w:eastAsia="Calibri"/>
        </w:rPr>
      </w:pPr>
      <w:r>
        <w:rPr>
          <w:rFonts w:eastAsia="Calibri"/>
        </w:rPr>
        <w:t xml:space="preserve">определение особых образовательных потребностей детей с ограниченными возможностями здоровья, детей-инвалидов; </w:t>
      </w:r>
    </w:p>
    <w:p w:rsidR="00660677" w:rsidRDefault="00FF687D">
      <w:pPr>
        <w:widowControl w:val="0"/>
        <w:numPr>
          <w:ilvl w:val="0"/>
          <w:numId w:val="26"/>
        </w:numPr>
        <w:tabs>
          <w:tab w:val="left" w:pos="284"/>
        </w:tabs>
        <w:ind w:left="0"/>
        <w:jc w:val="both"/>
        <w:rPr>
          <w:rFonts w:eastAsia="Calibri"/>
        </w:rPr>
      </w:pPr>
      <w:r>
        <w:rPr>
          <w:rFonts w:eastAsia="Calibri"/>
        </w:rP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660677" w:rsidRDefault="00FF687D">
      <w:pPr>
        <w:widowControl w:val="0"/>
        <w:numPr>
          <w:ilvl w:val="0"/>
          <w:numId w:val="26"/>
        </w:numPr>
        <w:tabs>
          <w:tab w:val="left" w:pos="284"/>
        </w:tabs>
        <w:ind w:left="0"/>
        <w:jc w:val="both"/>
        <w:rPr>
          <w:rFonts w:eastAsia="Calibri"/>
        </w:rPr>
      </w:pPr>
      <w:r>
        <w:rPr>
          <w:rFonts w:eastAsia="Calibri"/>
        </w:rPr>
        <w:t xml:space="preserve">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w:t>
      </w:r>
    </w:p>
    <w:p w:rsidR="00660677" w:rsidRDefault="00FF687D">
      <w:pPr>
        <w:widowControl w:val="0"/>
        <w:numPr>
          <w:ilvl w:val="0"/>
          <w:numId w:val="26"/>
        </w:numPr>
        <w:tabs>
          <w:tab w:val="left" w:pos="284"/>
        </w:tabs>
        <w:ind w:left="0"/>
        <w:jc w:val="both"/>
        <w:rPr>
          <w:rFonts w:eastAsia="Calibri"/>
        </w:rPr>
      </w:pPr>
      <w:r>
        <w:rPr>
          <w:rFonts w:eastAsia="Calibri"/>
        </w:rPr>
        <w:t xml:space="preserve">осуществление индивидуально ориентированной </w:t>
      </w:r>
      <w:proofErr w:type="spellStart"/>
      <w:r>
        <w:rPr>
          <w:rFonts w:eastAsia="Calibri"/>
        </w:rPr>
        <w:t>психолого-медико-педагогической</w:t>
      </w:r>
      <w:proofErr w:type="spellEnd"/>
      <w:r>
        <w:rPr>
          <w:rFonts w:eastAsia="Calibri"/>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Pr>
          <w:rFonts w:eastAsia="Calibri"/>
        </w:rPr>
        <w:t>психолого-медико-педагогической</w:t>
      </w:r>
      <w:proofErr w:type="spellEnd"/>
      <w:r>
        <w:rPr>
          <w:rFonts w:eastAsia="Calibri"/>
        </w:rPr>
        <w:t xml:space="preserve"> комиссии); </w:t>
      </w:r>
    </w:p>
    <w:p w:rsidR="00660677" w:rsidRDefault="00FF687D">
      <w:pPr>
        <w:widowControl w:val="0"/>
        <w:numPr>
          <w:ilvl w:val="0"/>
          <w:numId w:val="26"/>
        </w:numPr>
        <w:tabs>
          <w:tab w:val="left" w:pos="284"/>
        </w:tabs>
        <w:ind w:left="0"/>
        <w:jc w:val="both"/>
        <w:rPr>
          <w:rFonts w:eastAsia="Calibri"/>
        </w:rPr>
      </w:pPr>
      <w:r>
        <w:rPr>
          <w:rFonts w:eastAsia="Calibri"/>
        </w:rPr>
        <w:t xml:space="preserve">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 </w:t>
      </w:r>
    </w:p>
    <w:p w:rsidR="00660677" w:rsidRDefault="00FF687D">
      <w:pPr>
        <w:widowControl w:val="0"/>
        <w:numPr>
          <w:ilvl w:val="0"/>
          <w:numId w:val="26"/>
        </w:numPr>
        <w:tabs>
          <w:tab w:val="left" w:pos="284"/>
        </w:tabs>
        <w:ind w:left="0"/>
        <w:jc w:val="both"/>
        <w:rPr>
          <w:rFonts w:eastAsia="Calibri"/>
        </w:rPr>
      </w:pPr>
      <w:r>
        <w:rPr>
          <w:rFonts w:eastAsia="Calibri"/>
        </w:rPr>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660677" w:rsidRDefault="00FF687D">
      <w:pPr>
        <w:widowControl w:val="0"/>
        <w:numPr>
          <w:ilvl w:val="0"/>
          <w:numId w:val="26"/>
        </w:numPr>
        <w:tabs>
          <w:tab w:val="left" w:pos="284"/>
        </w:tabs>
        <w:ind w:left="0"/>
        <w:jc w:val="both"/>
        <w:rPr>
          <w:rFonts w:eastAsia="Calibri"/>
        </w:rPr>
      </w:pPr>
      <w:r>
        <w:rPr>
          <w:rFonts w:eastAsia="Calibri"/>
        </w:rPr>
        <w:t xml:space="preserve">реализацию системы мероприятий по социальной адаптации детей с ограниченными возможностями здоровья; </w:t>
      </w:r>
    </w:p>
    <w:p w:rsidR="00660677" w:rsidRDefault="00FF687D">
      <w:pPr>
        <w:widowControl w:val="0"/>
        <w:numPr>
          <w:ilvl w:val="0"/>
          <w:numId w:val="26"/>
        </w:numPr>
        <w:tabs>
          <w:tab w:val="left" w:pos="284"/>
        </w:tabs>
        <w:ind w:left="0"/>
        <w:jc w:val="both"/>
        <w:rPr>
          <w:rFonts w:eastAsia="Calibri"/>
        </w:rPr>
      </w:pPr>
      <w:r>
        <w:rPr>
          <w:rFonts w:eastAsia="Calibri"/>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660677" w:rsidRDefault="00FF687D">
      <w:pPr>
        <w:widowControl w:val="0"/>
        <w:jc w:val="both"/>
      </w:pPr>
      <w:r>
        <w:rPr>
          <w:rFonts w:eastAsia="Calibri"/>
        </w:rPr>
        <w:t xml:space="preserve">Содержание программы коррекционной работы определяют следующие </w:t>
      </w:r>
      <w:r>
        <w:rPr>
          <w:rFonts w:eastAsia="Calibri"/>
          <w:b/>
          <w:bCs/>
        </w:rPr>
        <w:t>принципы:</w:t>
      </w:r>
    </w:p>
    <w:p w:rsidR="00660677" w:rsidRDefault="00FF687D">
      <w:pPr>
        <w:widowControl w:val="0"/>
        <w:numPr>
          <w:ilvl w:val="0"/>
          <w:numId w:val="27"/>
        </w:numPr>
        <w:tabs>
          <w:tab w:val="left" w:pos="284"/>
        </w:tabs>
        <w:ind w:left="0"/>
        <w:jc w:val="both"/>
        <w:rPr>
          <w:rFonts w:eastAsia="Calibri"/>
        </w:rPr>
      </w:pPr>
      <w:r>
        <w:rPr>
          <w:rFonts w:eastAsia="Calibri"/>
        </w:rPr>
        <w:t xml:space="preserve">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660677" w:rsidRDefault="00FF687D">
      <w:pPr>
        <w:widowControl w:val="0"/>
        <w:numPr>
          <w:ilvl w:val="0"/>
          <w:numId w:val="27"/>
        </w:numPr>
        <w:tabs>
          <w:tab w:val="left" w:pos="284"/>
        </w:tabs>
        <w:ind w:left="0"/>
        <w:jc w:val="both"/>
        <w:rPr>
          <w:rFonts w:eastAsia="Calibri"/>
        </w:rPr>
      </w:pPr>
      <w:r>
        <w:rPr>
          <w:rFonts w:eastAsia="Calibri"/>
        </w:rPr>
        <w:t xml:space="preserve">Системность. Принцип обеспечивает единство диагностики, коррекции и развития, т. е. </w:t>
      </w:r>
      <w:r>
        <w:rPr>
          <w:rFonts w:eastAsia="Calibri"/>
        </w:rPr>
        <w:lastRenderedPageBreak/>
        <w:t xml:space="preserve">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660677" w:rsidRDefault="00FF687D">
      <w:pPr>
        <w:widowControl w:val="0"/>
        <w:numPr>
          <w:ilvl w:val="0"/>
          <w:numId w:val="27"/>
        </w:numPr>
        <w:tabs>
          <w:tab w:val="left" w:pos="284"/>
        </w:tabs>
        <w:ind w:left="0"/>
        <w:jc w:val="both"/>
        <w:rPr>
          <w:rFonts w:eastAsia="Calibri"/>
        </w:rPr>
      </w:pPr>
      <w:r>
        <w:rPr>
          <w:rFonts w:eastAsia="Calibri"/>
        </w:rP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660677" w:rsidRDefault="00FF687D">
      <w:pPr>
        <w:widowControl w:val="0"/>
        <w:numPr>
          <w:ilvl w:val="0"/>
          <w:numId w:val="27"/>
        </w:numPr>
        <w:tabs>
          <w:tab w:val="left" w:pos="284"/>
        </w:tabs>
        <w:ind w:left="0"/>
        <w:jc w:val="both"/>
        <w:rPr>
          <w:rFonts w:eastAsia="Calibri"/>
        </w:rPr>
      </w:pPr>
      <w:r>
        <w:rPr>
          <w:rFonts w:eastAsia="Calibri"/>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660677" w:rsidRDefault="00FF687D">
      <w:pPr>
        <w:widowControl w:val="0"/>
        <w:numPr>
          <w:ilvl w:val="0"/>
          <w:numId w:val="27"/>
        </w:numPr>
        <w:tabs>
          <w:tab w:val="left" w:pos="284"/>
        </w:tabs>
        <w:ind w:left="0"/>
        <w:jc w:val="both"/>
      </w:pPr>
      <w:r>
        <w:rPr>
          <w:rFonts w:eastAsia="Calibri"/>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660677" w:rsidRDefault="00FF687D">
      <w:pPr>
        <w:widowControl w:val="0"/>
      </w:pPr>
      <w:r>
        <w:rPr>
          <w:rFonts w:eastAsia="Calibri"/>
          <w:b/>
          <w:bCs/>
        </w:rPr>
        <w:t>Направления работы</w:t>
      </w:r>
      <w:r>
        <w:rPr>
          <w:rFonts w:eastAsia="Calibri"/>
        </w:rPr>
        <w:t> </w:t>
      </w:r>
    </w:p>
    <w:p w:rsidR="00660677" w:rsidRDefault="00FF687D">
      <w:pPr>
        <w:widowControl w:val="0"/>
        <w:jc w:val="both"/>
      </w:pPr>
      <w:r>
        <w:rPr>
          <w:rFonts w:eastAsia="Calibri"/>
        </w:rPr>
        <w:t>Программа коррекционной работы на ступен</w:t>
      </w:r>
      <w:proofErr w:type="gramStart"/>
      <w:r>
        <w:rPr>
          <w:rFonts w:eastAsia="Calibri"/>
        </w:rPr>
        <w:t>и ООО</w:t>
      </w:r>
      <w:proofErr w:type="gramEnd"/>
      <w:r>
        <w:rPr>
          <w:rFonts w:eastAsia="Calibri"/>
        </w:rPr>
        <w:t xml:space="preserve"> включает в себя взаимосвязанные </w:t>
      </w:r>
      <w:r>
        <w:rPr>
          <w:rFonts w:eastAsia="Calibri"/>
          <w:b/>
          <w:bCs/>
        </w:rPr>
        <w:t>направления</w:t>
      </w:r>
      <w:r>
        <w:rPr>
          <w:rFonts w:eastAsia="Calibri"/>
        </w:rPr>
        <w:t>, которые  отражают её основное содержание:</w:t>
      </w:r>
    </w:p>
    <w:p w:rsidR="00660677" w:rsidRDefault="00FF687D">
      <w:pPr>
        <w:widowControl w:val="0"/>
        <w:numPr>
          <w:ilvl w:val="0"/>
          <w:numId w:val="18"/>
        </w:numPr>
        <w:tabs>
          <w:tab w:val="left" w:pos="284"/>
        </w:tabs>
        <w:ind w:left="0"/>
        <w:jc w:val="both"/>
        <w:rPr>
          <w:rFonts w:eastAsia="Calibri"/>
        </w:rPr>
      </w:pPr>
      <w:r>
        <w:rPr>
          <w:rFonts w:eastAsia="Calibri"/>
        </w:rP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Pr>
          <w:rFonts w:eastAsia="Calibri"/>
        </w:rPr>
        <w:t>психолого-медико-педагогической</w:t>
      </w:r>
      <w:proofErr w:type="spellEnd"/>
      <w:r>
        <w:rPr>
          <w:rFonts w:eastAsia="Calibri"/>
        </w:rPr>
        <w:t xml:space="preserve"> помощи в условиях образовательного учреждения; </w:t>
      </w:r>
    </w:p>
    <w:p w:rsidR="00660677" w:rsidRDefault="00FF687D">
      <w:pPr>
        <w:widowControl w:val="0"/>
        <w:numPr>
          <w:ilvl w:val="0"/>
          <w:numId w:val="18"/>
        </w:numPr>
        <w:tabs>
          <w:tab w:val="left" w:pos="284"/>
        </w:tabs>
        <w:ind w:left="0"/>
        <w:jc w:val="both"/>
        <w:rPr>
          <w:rFonts w:eastAsia="Calibri"/>
        </w:rPr>
      </w:pPr>
      <w:r>
        <w:rPr>
          <w:rFonts w:eastAsia="Calibri"/>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развитию личностных, регулятивных, познавательных, коммуникативных  учебных действий </w:t>
      </w:r>
      <w:proofErr w:type="gramStart"/>
      <w:r>
        <w:rPr>
          <w:rFonts w:eastAsia="Calibri"/>
        </w:rPr>
        <w:t>у</w:t>
      </w:r>
      <w:proofErr w:type="gramEnd"/>
      <w:r>
        <w:rPr>
          <w:rFonts w:eastAsia="Calibri"/>
        </w:rPr>
        <w:t xml:space="preserve"> обучающихся; </w:t>
      </w:r>
    </w:p>
    <w:p w:rsidR="00660677" w:rsidRDefault="00FF687D">
      <w:pPr>
        <w:widowControl w:val="0"/>
        <w:numPr>
          <w:ilvl w:val="0"/>
          <w:numId w:val="18"/>
        </w:numPr>
        <w:tabs>
          <w:tab w:val="left" w:pos="284"/>
        </w:tabs>
        <w:ind w:left="0"/>
        <w:jc w:val="both"/>
        <w:rPr>
          <w:rFonts w:eastAsia="Calibri"/>
        </w:rPr>
      </w:pPr>
      <w:r>
        <w:rPr>
          <w:rFonts w:eastAsia="Calibri"/>
        </w:rPr>
        <w:t xml:space="preserve">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660677" w:rsidRDefault="00FF687D">
      <w:pPr>
        <w:widowControl w:val="0"/>
        <w:numPr>
          <w:ilvl w:val="0"/>
          <w:numId w:val="18"/>
        </w:numPr>
        <w:tabs>
          <w:tab w:val="left" w:pos="284"/>
        </w:tabs>
        <w:ind w:left="0"/>
        <w:jc w:val="both"/>
        <w:rPr>
          <w:rFonts w:eastAsia="Calibri"/>
        </w:rPr>
      </w:pPr>
      <w:r>
        <w:rPr>
          <w:rFonts w:eastAsia="Calibri"/>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660677" w:rsidRDefault="00FF687D">
      <w:pPr>
        <w:widowControl w:val="0"/>
      </w:pPr>
      <w:r>
        <w:rPr>
          <w:rFonts w:eastAsia="Calibri"/>
          <w:b/>
          <w:bCs/>
        </w:rPr>
        <w:t>Этапы реализации программы</w:t>
      </w:r>
      <w:r>
        <w:rPr>
          <w:rFonts w:eastAsia="Calibri"/>
        </w:rPr>
        <w:t> </w:t>
      </w:r>
    </w:p>
    <w:p w:rsidR="00660677" w:rsidRDefault="00FF687D">
      <w:pPr>
        <w:widowControl w:val="0"/>
        <w:jc w:val="both"/>
        <w:rPr>
          <w:rFonts w:eastAsia="Calibri"/>
        </w:rPr>
      </w:pPr>
      <w:r>
        <w:rPr>
          <w:rFonts w:eastAsia="Calibri"/>
        </w:rPr>
        <w:t>Коррекционная работа реализуется поэтапно.</w:t>
      </w:r>
    </w:p>
    <w:p w:rsidR="00660677" w:rsidRDefault="00FF687D">
      <w:pPr>
        <w:widowControl w:val="0"/>
        <w:numPr>
          <w:ilvl w:val="0"/>
          <w:numId w:val="19"/>
        </w:numPr>
        <w:tabs>
          <w:tab w:val="left" w:pos="284"/>
        </w:tabs>
        <w:ind w:left="0"/>
        <w:jc w:val="both"/>
      </w:pPr>
      <w:r>
        <w:rPr>
          <w:rFonts w:eastAsia="Calibri"/>
          <w:b/>
          <w:bCs/>
        </w:rPr>
        <w:t>Этап сбора и анализа информаци</w:t>
      </w:r>
      <w:proofErr w:type="gramStart"/>
      <w:r>
        <w:rPr>
          <w:rFonts w:eastAsia="Calibri"/>
          <w:b/>
          <w:bCs/>
        </w:rPr>
        <w:t>и(</w:t>
      </w:r>
      <w:proofErr w:type="gramEnd"/>
      <w:r>
        <w:rPr>
          <w:rFonts w:eastAsia="Calibri"/>
          <w:b/>
          <w:bCs/>
        </w:rPr>
        <w:t>информационно-аналитическая деятельность).</w:t>
      </w:r>
      <w:r>
        <w:rPr>
          <w:rFonts w:eastAsia="Calibri"/>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rsidR="00660677" w:rsidRDefault="00FF687D">
      <w:pPr>
        <w:widowControl w:val="0"/>
        <w:numPr>
          <w:ilvl w:val="0"/>
          <w:numId w:val="19"/>
        </w:numPr>
        <w:tabs>
          <w:tab w:val="left" w:pos="284"/>
        </w:tabs>
        <w:ind w:left="0"/>
        <w:jc w:val="both"/>
      </w:pPr>
      <w:r>
        <w:rPr>
          <w:rFonts w:eastAsia="Calibri"/>
          <w:b/>
          <w:bCs/>
        </w:rPr>
        <w:t>Этап планирования, организации, координаци</w:t>
      </w:r>
      <w:proofErr w:type="gramStart"/>
      <w:r>
        <w:rPr>
          <w:rFonts w:eastAsia="Calibri"/>
          <w:b/>
          <w:bCs/>
        </w:rPr>
        <w:t>и(</w:t>
      </w:r>
      <w:proofErr w:type="gramEnd"/>
      <w:r>
        <w:rPr>
          <w:rFonts w:eastAsia="Calibri"/>
          <w:b/>
          <w:bCs/>
        </w:rPr>
        <w:t>организационно-исполнительская деятельность).</w:t>
      </w:r>
      <w:r>
        <w:rPr>
          <w:rFonts w:eastAsia="Calibri"/>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w:t>
      </w:r>
      <w:r>
        <w:rPr>
          <w:rFonts w:eastAsia="Calibri"/>
        </w:rPr>
        <w:lastRenderedPageBreak/>
        <w:t xml:space="preserve">специально созданных (вариативных) условиях обучения, воспитания, развития, социализации  рассматриваемой категории детей. </w:t>
      </w:r>
    </w:p>
    <w:p w:rsidR="00660677" w:rsidRDefault="00FF687D">
      <w:pPr>
        <w:widowControl w:val="0"/>
        <w:numPr>
          <w:ilvl w:val="0"/>
          <w:numId w:val="19"/>
        </w:numPr>
        <w:tabs>
          <w:tab w:val="left" w:pos="284"/>
        </w:tabs>
        <w:ind w:left="0"/>
        <w:jc w:val="both"/>
      </w:pPr>
      <w:r>
        <w:rPr>
          <w:rFonts w:eastAsia="Calibri"/>
          <w:b/>
          <w:bCs/>
        </w:rPr>
        <w:t>Этап диагностики коррекционно-развивающей образовательной сред</w:t>
      </w:r>
      <w:proofErr w:type="gramStart"/>
      <w:r>
        <w:rPr>
          <w:rFonts w:eastAsia="Calibri"/>
          <w:b/>
          <w:bCs/>
        </w:rPr>
        <w:t>ы(</w:t>
      </w:r>
      <w:proofErr w:type="gramEnd"/>
      <w:r>
        <w:rPr>
          <w:rFonts w:eastAsia="Calibri"/>
          <w:b/>
          <w:bCs/>
        </w:rPr>
        <w:t>контрольно-диагностическая деятельность).</w:t>
      </w:r>
      <w:r>
        <w:rPr>
          <w:rFonts w:eastAsia="Calibri"/>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660677" w:rsidRDefault="00FF687D">
      <w:pPr>
        <w:widowControl w:val="0"/>
        <w:numPr>
          <w:ilvl w:val="0"/>
          <w:numId w:val="19"/>
        </w:numPr>
        <w:tabs>
          <w:tab w:val="left" w:pos="284"/>
        </w:tabs>
        <w:ind w:left="0"/>
        <w:jc w:val="both"/>
      </w:pPr>
      <w:r>
        <w:rPr>
          <w:rFonts w:eastAsia="Calibri"/>
          <w:b/>
          <w:bCs/>
        </w:rPr>
        <w:t>Этап регуляции и корректировки.</w:t>
      </w:r>
      <w:r>
        <w:rPr>
          <w:rFonts w:eastAsia="Calibri"/>
        </w:rPr>
        <w:t xml:space="preserve">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660677" w:rsidRDefault="00FF687D">
      <w:pPr>
        <w:widowControl w:val="0"/>
      </w:pPr>
      <w:r>
        <w:rPr>
          <w:rFonts w:eastAsia="Calibri"/>
          <w:b/>
          <w:bCs/>
        </w:rPr>
        <w:t>Механизм реализации программы</w:t>
      </w:r>
      <w:r>
        <w:rPr>
          <w:rFonts w:eastAsia="Calibri"/>
        </w:rPr>
        <w:t> </w:t>
      </w:r>
    </w:p>
    <w:p w:rsidR="00660677" w:rsidRDefault="00FF687D">
      <w:pPr>
        <w:widowControl w:val="0"/>
        <w:jc w:val="both"/>
        <w:rPr>
          <w:rFonts w:eastAsia="Calibri"/>
        </w:rPr>
      </w:pPr>
      <w:r>
        <w:rPr>
          <w:rFonts w:eastAsia="Calibri"/>
        </w:rP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660677" w:rsidRDefault="00FF687D">
      <w:pPr>
        <w:widowControl w:val="0"/>
        <w:jc w:val="both"/>
        <w:rPr>
          <w:rFonts w:eastAsia="Calibri"/>
        </w:rPr>
      </w:pPr>
      <w:r>
        <w:rPr>
          <w:rFonts w:eastAsia="Calibri"/>
        </w:rPr>
        <w:t>Такое взаимодействие включает:</w:t>
      </w:r>
    </w:p>
    <w:p w:rsidR="00660677" w:rsidRDefault="00FF687D">
      <w:pPr>
        <w:widowControl w:val="0"/>
        <w:numPr>
          <w:ilvl w:val="0"/>
          <w:numId w:val="20"/>
        </w:numPr>
        <w:tabs>
          <w:tab w:val="left" w:pos="284"/>
        </w:tabs>
        <w:ind w:left="0"/>
        <w:jc w:val="both"/>
        <w:rPr>
          <w:rFonts w:eastAsia="Calibri"/>
        </w:rPr>
      </w:pPr>
      <w:r>
        <w:rPr>
          <w:rFonts w:eastAsia="Calibri"/>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660677" w:rsidRDefault="00FF687D">
      <w:pPr>
        <w:widowControl w:val="0"/>
        <w:numPr>
          <w:ilvl w:val="0"/>
          <w:numId w:val="20"/>
        </w:numPr>
        <w:tabs>
          <w:tab w:val="left" w:pos="284"/>
        </w:tabs>
        <w:ind w:left="0"/>
        <w:jc w:val="both"/>
        <w:rPr>
          <w:rFonts w:eastAsia="Calibri"/>
        </w:rPr>
      </w:pPr>
      <w:proofErr w:type="gramStart"/>
      <w:r>
        <w:rPr>
          <w:rFonts w:eastAsia="Calibri"/>
        </w:rPr>
        <w:t>много аспектный</w:t>
      </w:r>
      <w:proofErr w:type="gramEnd"/>
      <w:r>
        <w:rPr>
          <w:rFonts w:eastAsia="Calibri"/>
        </w:rPr>
        <w:t xml:space="preserve"> анализ личностного и познавательного развития ребёнка; </w:t>
      </w:r>
    </w:p>
    <w:p w:rsidR="00660677" w:rsidRDefault="00FF687D">
      <w:pPr>
        <w:widowControl w:val="0"/>
        <w:numPr>
          <w:ilvl w:val="0"/>
          <w:numId w:val="20"/>
        </w:numPr>
        <w:tabs>
          <w:tab w:val="left" w:pos="284"/>
        </w:tabs>
        <w:ind w:left="0"/>
        <w:jc w:val="both"/>
        <w:rPr>
          <w:rFonts w:eastAsia="Calibri"/>
        </w:rPr>
      </w:pPr>
      <w:r>
        <w:rPr>
          <w:rFonts w:eastAsia="Calibri"/>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w:t>
      </w:r>
    </w:p>
    <w:p w:rsidR="00660677" w:rsidRDefault="00FF687D">
      <w:pPr>
        <w:widowControl w:val="0"/>
        <w:jc w:val="both"/>
      </w:pPr>
      <w:r>
        <w:rPr>
          <w:rFonts w:eastAsia="Calibri"/>
          <w:b/>
          <w:bCs/>
        </w:rPr>
        <w:t>Формой</w:t>
      </w:r>
      <w:r>
        <w:rPr>
          <w:rFonts w:eastAsia="Calibri"/>
        </w:rPr>
        <w:t xml:space="preserve"> организованного взаимодействия специалистов образовательного учреждения являются </w:t>
      </w:r>
      <w:proofErr w:type="spellStart"/>
      <w:r>
        <w:rPr>
          <w:rFonts w:eastAsia="Calibri"/>
        </w:rPr>
        <w:t>психолого</w:t>
      </w:r>
      <w:r>
        <w:rPr>
          <w:rFonts w:eastAsia="Calibri"/>
        </w:rPr>
        <w:noBreakHyphen/>
        <w:t>медико-педагогический</w:t>
      </w:r>
      <w:proofErr w:type="spellEnd"/>
      <w:r>
        <w:rPr>
          <w:rFonts w:eastAsia="Calibri"/>
        </w:rPr>
        <w:t xml:space="preserve"> консилиум и служба комплексного сопровождения, которые предоставляют многопрофильную помощь ребёнку и его родителям (законным представителям).</w:t>
      </w:r>
    </w:p>
    <w:p w:rsidR="00660677" w:rsidRDefault="00FF687D">
      <w:pPr>
        <w:widowControl w:val="0"/>
        <w:jc w:val="both"/>
        <w:rPr>
          <w:rFonts w:eastAsia="Calibri"/>
        </w:rPr>
      </w:pPr>
      <w:r>
        <w:rPr>
          <w:rFonts w:eastAsia="Calibri"/>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60677" w:rsidRDefault="00FF687D">
      <w:pPr>
        <w:widowControl w:val="0"/>
        <w:numPr>
          <w:ilvl w:val="0"/>
          <w:numId w:val="21"/>
        </w:numPr>
        <w:tabs>
          <w:tab w:val="left" w:pos="284"/>
        </w:tabs>
        <w:ind w:left="0"/>
        <w:jc w:val="both"/>
        <w:rPr>
          <w:rFonts w:eastAsia="Calibri"/>
        </w:rPr>
      </w:pPr>
      <w:r>
        <w:rPr>
          <w:rFonts w:eastAsia="Calibri"/>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Pr>
          <w:rFonts w:eastAsia="Calibri"/>
        </w:rPr>
        <w:t>здоровьесбережения</w:t>
      </w:r>
      <w:proofErr w:type="spellEnd"/>
      <w:r>
        <w:rPr>
          <w:rFonts w:eastAsia="Calibri"/>
        </w:rPr>
        <w:t xml:space="preserve"> детей с ограниченными возможностями здоровья; </w:t>
      </w:r>
    </w:p>
    <w:p w:rsidR="00660677" w:rsidRDefault="00FF687D">
      <w:pPr>
        <w:widowControl w:val="0"/>
        <w:numPr>
          <w:ilvl w:val="0"/>
          <w:numId w:val="21"/>
        </w:numPr>
        <w:tabs>
          <w:tab w:val="left" w:pos="284"/>
        </w:tabs>
        <w:ind w:left="0"/>
        <w:jc w:val="both"/>
        <w:rPr>
          <w:rFonts w:eastAsia="Calibri"/>
        </w:rPr>
      </w:pPr>
      <w:r>
        <w:rPr>
          <w:rFonts w:eastAsia="Calibri"/>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660677" w:rsidRDefault="00FF687D">
      <w:pPr>
        <w:widowControl w:val="0"/>
        <w:numPr>
          <w:ilvl w:val="0"/>
          <w:numId w:val="21"/>
        </w:numPr>
        <w:tabs>
          <w:tab w:val="left" w:pos="284"/>
        </w:tabs>
        <w:ind w:left="0"/>
        <w:jc w:val="both"/>
        <w:rPr>
          <w:rFonts w:eastAsia="Calibri"/>
        </w:rPr>
      </w:pPr>
      <w:r>
        <w:rPr>
          <w:rFonts w:eastAsia="Calibri"/>
        </w:rPr>
        <w:t xml:space="preserve">сотрудничество с родительской общественностью. </w:t>
      </w:r>
    </w:p>
    <w:p w:rsidR="00660677" w:rsidRDefault="00FF687D">
      <w:pPr>
        <w:widowControl w:val="0"/>
        <w:rPr>
          <w:rFonts w:eastAsia="Calibri"/>
          <w:b/>
          <w:bCs/>
        </w:rPr>
      </w:pPr>
      <w:r>
        <w:rPr>
          <w:rFonts w:eastAsia="Calibri"/>
          <w:b/>
          <w:bCs/>
        </w:rPr>
        <w:t>Структура и содержание Программы коррекционной работы</w:t>
      </w:r>
    </w:p>
    <w:p w:rsidR="00660677" w:rsidRDefault="00FF687D">
      <w:pPr>
        <w:widowControl w:val="0"/>
        <w:jc w:val="both"/>
        <w:rPr>
          <w:rFonts w:eastAsia="Calibri"/>
        </w:rPr>
      </w:pPr>
      <w:r>
        <w:rPr>
          <w:rFonts w:eastAsia="Calibri"/>
        </w:rPr>
        <w:t xml:space="preserve">Программа включает в себя пять модулей: </w:t>
      </w:r>
      <w:proofErr w:type="gramStart"/>
      <w:r>
        <w:rPr>
          <w:rFonts w:eastAsia="Calibri"/>
        </w:rPr>
        <w:t>концептуальный</w:t>
      </w:r>
      <w:proofErr w:type="gramEnd"/>
      <w:r>
        <w:rPr>
          <w:rFonts w:eastAsia="Calibri"/>
        </w:rPr>
        <w:t xml:space="preserve">, </w:t>
      </w:r>
      <w:proofErr w:type="spellStart"/>
      <w:r>
        <w:rPr>
          <w:rFonts w:eastAsia="Calibri"/>
        </w:rPr>
        <w:t>диагностико-консультативный</w:t>
      </w:r>
      <w:proofErr w:type="spellEnd"/>
      <w:r>
        <w:rPr>
          <w:rFonts w:eastAsia="Calibri"/>
        </w:rPr>
        <w:t>, коррекционно-развивающий, лечебно-профилактический, социально-педагогический.</w:t>
      </w:r>
    </w:p>
    <w:p w:rsidR="00660677" w:rsidRDefault="00FF687D">
      <w:pPr>
        <w:widowControl w:val="0"/>
        <w:jc w:val="both"/>
      </w:pPr>
      <w:r>
        <w:rPr>
          <w:rFonts w:eastAsia="Calibri"/>
          <w:u w:val="single"/>
        </w:rPr>
        <w:t>Концептуальный модуль</w:t>
      </w:r>
      <w:r>
        <w:rPr>
          <w:rFonts w:eastAsia="Calibri"/>
        </w:rPr>
        <w:t xml:space="preserve"> раскрывает сущность </w:t>
      </w:r>
      <w:proofErr w:type="spellStart"/>
      <w:r>
        <w:rPr>
          <w:rFonts w:eastAsia="Calibri"/>
        </w:rPr>
        <w:t>медико</w:t>
      </w:r>
      <w:proofErr w:type="spellEnd"/>
      <w:r>
        <w:rPr>
          <w:rFonts w:eastAsia="Calibri"/>
        </w:rPr>
        <w:t>–</w:t>
      </w:r>
      <w:proofErr w:type="spellStart"/>
      <w:r>
        <w:rPr>
          <w:rFonts w:eastAsia="Calibri"/>
        </w:rPr>
        <w:t>психолого</w:t>
      </w:r>
      <w:proofErr w:type="spellEnd"/>
      <w:r>
        <w:rPr>
          <w:rFonts w:eastAsia="Calibri"/>
        </w:rPr>
        <w:t xml:space="preserve">–педагогического сопровождения, его цели, задачи, содержание и формы </w:t>
      </w:r>
      <w:proofErr w:type="spellStart"/>
      <w:r>
        <w:rPr>
          <w:rFonts w:eastAsia="Calibri"/>
        </w:rPr>
        <w:t>соорганизации</w:t>
      </w:r>
      <w:proofErr w:type="spellEnd"/>
      <w:r>
        <w:rPr>
          <w:rFonts w:eastAsia="Calibri"/>
        </w:rPr>
        <w:t xml:space="preserve"> субъектов сопровождения.</w:t>
      </w:r>
    </w:p>
    <w:p w:rsidR="00660677" w:rsidRDefault="00FF687D">
      <w:pPr>
        <w:widowControl w:val="0"/>
        <w:jc w:val="both"/>
      </w:pPr>
      <w:proofErr w:type="spellStart"/>
      <w:r>
        <w:rPr>
          <w:rFonts w:eastAsia="Calibri"/>
          <w:u w:val="single"/>
        </w:rPr>
        <w:t>Диагностико-консультативный</w:t>
      </w:r>
      <w:proofErr w:type="spellEnd"/>
      <w:r>
        <w:rPr>
          <w:rFonts w:eastAsia="Calibri"/>
          <w:u w:val="single"/>
        </w:rPr>
        <w:t xml:space="preserve"> модуль</w:t>
      </w:r>
      <w:r>
        <w:rPr>
          <w:rFonts w:eastAsia="Calibri"/>
        </w:rPr>
        <w:t xml:space="preserve"> включает в себя программы изучения ребенка различными специалистами (педагогами, психологами, медицинскими работниками) и консультативную деятельность.</w:t>
      </w:r>
    </w:p>
    <w:p w:rsidR="00660677" w:rsidRDefault="00FF687D">
      <w:pPr>
        <w:widowControl w:val="0"/>
        <w:jc w:val="both"/>
      </w:pPr>
      <w:proofErr w:type="spellStart"/>
      <w:r>
        <w:rPr>
          <w:rFonts w:eastAsia="Calibri"/>
          <w:u w:val="single"/>
        </w:rPr>
        <w:t>Коррекционно-развивающиий</w:t>
      </w:r>
      <w:proofErr w:type="spellEnd"/>
      <w:r>
        <w:rPr>
          <w:rFonts w:eastAsia="Calibri"/>
          <w:u w:val="single"/>
        </w:rPr>
        <w:t xml:space="preserve"> модуль</w:t>
      </w:r>
      <w:r>
        <w:rPr>
          <w:rFonts w:eastAsia="Calibri"/>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660677" w:rsidRDefault="00FF687D">
      <w:pPr>
        <w:widowControl w:val="0"/>
        <w:jc w:val="both"/>
      </w:pPr>
      <w:r>
        <w:rPr>
          <w:rFonts w:eastAsia="Calibri"/>
          <w:u w:val="single"/>
        </w:rPr>
        <w:t>Профилактический модуль</w:t>
      </w:r>
      <w:r>
        <w:rPr>
          <w:rFonts w:eastAsia="Calibri"/>
        </w:rPr>
        <w:t xml:space="preserve"> предполагает проведение профилактических мероприятий; </w:t>
      </w:r>
      <w:r>
        <w:rPr>
          <w:rFonts w:eastAsia="Calibri"/>
        </w:rPr>
        <w:lastRenderedPageBreak/>
        <w:t>соблюдение санитарно–гигиенических норм, режима дня, питания ребенка.</w:t>
      </w:r>
    </w:p>
    <w:p w:rsidR="00660677" w:rsidRDefault="00FF687D">
      <w:pPr>
        <w:widowControl w:val="0"/>
        <w:jc w:val="both"/>
      </w:pPr>
      <w:r>
        <w:rPr>
          <w:rFonts w:eastAsia="Calibri"/>
          <w:u w:val="single"/>
        </w:rPr>
        <w:t>Социально-педагогический модуль</w:t>
      </w:r>
      <w:r>
        <w:rPr>
          <w:rFonts w:eastAsia="Calibri"/>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660677" w:rsidRDefault="00FF687D">
      <w:pPr>
        <w:widowControl w:val="0"/>
        <w:rPr>
          <w:rFonts w:eastAsia="Calibri"/>
          <w:b/>
          <w:bCs/>
        </w:rPr>
      </w:pPr>
      <w:r>
        <w:rPr>
          <w:rFonts w:eastAsia="Calibri"/>
          <w:b/>
          <w:bCs/>
        </w:rPr>
        <w:t>Концептуальный модуль</w:t>
      </w:r>
    </w:p>
    <w:p w:rsidR="00660677" w:rsidRDefault="00FF687D">
      <w:pPr>
        <w:widowControl w:val="0"/>
        <w:jc w:val="both"/>
        <w:rPr>
          <w:rFonts w:eastAsia="Calibri"/>
        </w:rPr>
      </w:pPr>
      <w:r>
        <w:rPr>
          <w:rFonts w:eastAsia="Calibri"/>
        </w:rPr>
        <w:t xml:space="preserve">В программе коррекционной работы </w:t>
      </w:r>
      <w:proofErr w:type="spellStart"/>
      <w:r>
        <w:rPr>
          <w:rFonts w:eastAsia="Calibri"/>
        </w:rPr>
        <w:t>медико-психолого-педагогическое</w:t>
      </w:r>
      <w:proofErr w:type="spellEnd"/>
      <w:r>
        <w:rPr>
          <w:rFonts w:eastAsia="Calibri"/>
        </w:rPr>
        <w:t xml:space="preserve">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660677" w:rsidRDefault="00FF687D">
      <w:pPr>
        <w:widowControl w:val="0"/>
        <w:jc w:val="both"/>
        <w:rPr>
          <w:rFonts w:eastAsia="Calibri"/>
        </w:rPr>
      </w:pPr>
      <w:r>
        <w:rPr>
          <w:rFonts w:eastAsia="Calibri"/>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660677" w:rsidRDefault="00FF687D">
      <w:pPr>
        <w:widowControl w:val="0"/>
        <w:jc w:val="both"/>
      </w:pPr>
      <w:r>
        <w:rPr>
          <w:rFonts w:eastAsia="Calibri"/>
        </w:rPr>
        <w:t xml:space="preserve">Основная цель сопровождения </w:t>
      </w:r>
      <w:r>
        <w:rPr>
          <w:rFonts w:eastAsia="Calibri"/>
          <w:b/>
          <w:bCs/>
        </w:rPr>
        <w:t>–</w:t>
      </w:r>
      <w:r>
        <w:rPr>
          <w:rFonts w:eastAsia="Calibri"/>
        </w:rPr>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660677" w:rsidRDefault="00FF687D">
      <w:pPr>
        <w:widowControl w:val="0"/>
        <w:jc w:val="both"/>
        <w:rPr>
          <w:rFonts w:eastAsia="Calibri"/>
        </w:rPr>
      </w:pPr>
      <w:r>
        <w:rPr>
          <w:rFonts w:eastAsia="Calibri"/>
        </w:rPr>
        <w:t xml:space="preserve">Организационно-управленческой формой сопровождения является </w:t>
      </w:r>
      <w:proofErr w:type="spellStart"/>
      <w:r>
        <w:rPr>
          <w:rFonts w:eastAsia="Calibri"/>
        </w:rPr>
        <w:t>медико-психолого-педагогический</w:t>
      </w:r>
      <w:proofErr w:type="spellEnd"/>
      <w:r>
        <w:rPr>
          <w:rFonts w:eastAsia="Calibri"/>
        </w:rPr>
        <w:t xml:space="preserve">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660677" w:rsidRDefault="00FF687D">
      <w:pPr>
        <w:widowControl w:val="0"/>
        <w:jc w:val="both"/>
        <w:rPr>
          <w:rFonts w:eastAsia="Calibri"/>
          <w:b/>
          <w:bCs/>
        </w:rPr>
      </w:pPr>
      <w:proofErr w:type="spellStart"/>
      <w:r>
        <w:rPr>
          <w:rFonts w:eastAsia="Calibri"/>
          <w:b/>
          <w:bCs/>
        </w:rPr>
        <w:t>Диагностико-консультативный</w:t>
      </w:r>
      <w:proofErr w:type="spellEnd"/>
      <w:r>
        <w:rPr>
          <w:rFonts w:eastAsia="Calibri"/>
          <w:b/>
          <w:bCs/>
        </w:rPr>
        <w:t xml:space="preserve"> модуль</w:t>
      </w:r>
    </w:p>
    <w:p w:rsidR="00660677" w:rsidRDefault="00FF687D">
      <w:pPr>
        <w:widowControl w:val="0"/>
        <w:jc w:val="both"/>
        <w:rPr>
          <w:rFonts w:eastAsia="Calibri"/>
        </w:rPr>
      </w:pPr>
      <w:r>
        <w:rPr>
          <w:rFonts w:eastAsia="Calibri"/>
        </w:rP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психологу школы.</w:t>
      </w:r>
    </w:p>
    <w:p w:rsidR="00660677" w:rsidRDefault="00FF687D">
      <w:pPr>
        <w:widowControl w:val="0"/>
        <w:jc w:val="both"/>
        <w:rPr>
          <w:rFonts w:eastAsia="Calibri"/>
        </w:rPr>
      </w:pPr>
      <w:r>
        <w:rPr>
          <w:rFonts w:eastAsia="Calibri"/>
        </w:rPr>
        <w:t>В содержание исследования ребенка психологом входит следующее:</w:t>
      </w:r>
    </w:p>
    <w:p w:rsidR="00660677" w:rsidRDefault="00FF687D">
      <w:pPr>
        <w:widowControl w:val="0"/>
        <w:numPr>
          <w:ilvl w:val="0"/>
          <w:numId w:val="22"/>
        </w:numPr>
        <w:tabs>
          <w:tab w:val="left" w:pos="284"/>
        </w:tabs>
        <w:ind w:left="0"/>
        <w:jc w:val="both"/>
        <w:rPr>
          <w:rFonts w:eastAsia="Calibri"/>
        </w:rPr>
      </w:pPr>
      <w:r>
        <w:rPr>
          <w:rFonts w:eastAsia="Calibri"/>
        </w:rPr>
        <w:t xml:space="preserve">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660677" w:rsidRDefault="00FF687D">
      <w:pPr>
        <w:widowControl w:val="0"/>
        <w:numPr>
          <w:ilvl w:val="0"/>
          <w:numId w:val="22"/>
        </w:numPr>
        <w:tabs>
          <w:tab w:val="left" w:pos="284"/>
        </w:tabs>
        <w:ind w:left="0"/>
        <w:jc w:val="both"/>
        <w:rPr>
          <w:rFonts w:eastAsia="Calibri"/>
        </w:rPr>
      </w:pPr>
      <w:r>
        <w:rPr>
          <w:rFonts w:eastAsia="Calibri"/>
        </w:rPr>
        <w:t xml:space="preserve">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w:t>
      </w:r>
      <w:proofErr w:type="gramStart"/>
      <w:r>
        <w:rPr>
          <w:rFonts w:eastAsia="Calibri"/>
        </w:rPr>
        <w:t>в первые</w:t>
      </w:r>
      <w:proofErr w:type="gramEnd"/>
      <w:r>
        <w:rPr>
          <w:rFonts w:eastAsia="Calibri"/>
        </w:rPr>
        <w:t xml:space="preserve">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 </w:t>
      </w:r>
    </w:p>
    <w:p w:rsidR="00660677" w:rsidRDefault="00FF687D">
      <w:pPr>
        <w:widowControl w:val="0"/>
        <w:numPr>
          <w:ilvl w:val="0"/>
          <w:numId w:val="22"/>
        </w:numPr>
        <w:tabs>
          <w:tab w:val="left" w:pos="284"/>
        </w:tabs>
        <w:ind w:left="0"/>
        <w:jc w:val="both"/>
        <w:rPr>
          <w:rFonts w:eastAsia="Calibri"/>
        </w:rPr>
      </w:pPr>
      <w:r>
        <w:rPr>
          <w:rFonts w:eastAsia="Calibri"/>
        </w:rPr>
        <w:t xml:space="preserve">Изучение работ ребенка (тетради, рисунки, поделки и т. п.). </w:t>
      </w:r>
    </w:p>
    <w:p w:rsidR="00660677" w:rsidRDefault="00FF687D">
      <w:pPr>
        <w:widowControl w:val="0"/>
        <w:numPr>
          <w:ilvl w:val="0"/>
          <w:numId w:val="22"/>
        </w:numPr>
        <w:tabs>
          <w:tab w:val="left" w:pos="284"/>
        </w:tabs>
        <w:ind w:left="0"/>
        <w:jc w:val="both"/>
        <w:rPr>
          <w:rFonts w:eastAsia="Calibri"/>
        </w:rPr>
      </w:pPr>
      <w:r>
        <w:rPr>
          <w:rFonts w:eastAsia="Calibri"/>
        </w:rPr>
        <w:t xml:space="preserve">Непосредственное обследование ребенка. Беседа с целью уточнения мотивации, запаса представлений об окружающем мире, уровня развития речи. </w:t>
      </w:r>
    </w:p>
    <w:p w:rsidR="00660677" w:rsidRDefault="00FF687D">
      <w:pPr>
        <w:widowControl w:val="0"/>
        <w:numPr>
          <w:ilvl w:val="0"/>
          <w:numId w:val="22"/>
        </w:numPr>
        <w:tabs>
          <w:tab w:val="left" w:pos="284"/>
        </w:tabs>
        <w:ind w:left="0"/>
        <w:jc w:val="both"/>
        <w:rPr>
          <w:rFonts w:eastAsia="Calibri"/>
        </w:rPr>
      </w:pPr>
      <w:r>
        <w:rPr>
          <w:rFonts w:eastAsia="Calibri"/>
        </w:rPr>
        <w:t xml:space="preserve">Выявление и раскрытие причин и характера тех или иных особенностей психического развития детей. </w:t>
      </w:r>
    </w:p>
    <w:p w:rsidR="00660677" w:rsidRDefault="00FF687D">
      <w:pPr>
        <w:widowControl w:val="0"/>
        <w:numPr>
          <w:ilvl w:val="0"/>
          <w:numId w:val="22"/>
        </w:numPr>
        <w:tabs>
          <w:tab w:val="left" w:pos="284"/>
        </w:tabs>
        <w:ind w:left="0"/>
        <w:jc w:val="both"/>
        <w:rPr>
          <w:rFonts w:eastAsia="Calibri"/>
        </w:rPr>
      </w:pPr>
      <w:r>
        <w:rPr>
          <w:rFonts w:eastAsia="Calibri"/>
        </w:rPr>
        <w:t xml:space="preserve">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сложныхдифференциально–диагностическихслучаяхпроводятсяповторныеобследования. </w:t>
      </w:r>
    </w:p>
    <w:p w:rsidR="00660677" w:rsidRDefault="00FF687D">
      <w:pPr>
        <w:widowControl w:val="0"/>
        <w:numPr>
          <w:ilvl w:val="0"/>
          <w:numId w:val="22"/>
        </w:numPr>
        <w:tabs>
          <w:tab w:val="left" w:pos="284"/>
        </w:tabs>
        <w:ind w:left="0"/>
        <w:jc w:val="both"/>
        <w:rPr>
          <w:rFonts w:eastAsia="Calibri"/>
        </w:rPr>
      </w:pPr>
      <w:r>
        <w:rPr>
          <w:rFonts w:eastAsia="Calibri"/>
        </w:rPr>
        <w:t xml:space="preserve">Выработка рекомендаций по обучению и воспитанию. Составление индивидуальных </w:t>
      </w:r>
      <w:r>
        <w:rPr>
          <w:rFonts w:eastAsia="Calibri"/>
        </w:rPr>
        <w:lastRenderedPageBreak/>
        <w:t xml:space="preserve">образовательных маршрутов </w:t>
      </w:r>
      <w:proofErr w:type="spellStart"/>
      <w:r>
        <w:rPr>
          <w:rFonts w:eastAsia="Calibri"/>
        </w:rPr>
        <w:t>медико-психолого-педагогического</w:t>
      </w:r>
      <w:proofErr w:type="spellEnd"/>
      <w:r>
        <w:rPr>
          <w:rFonts w:eastAsia="Calibri"/>
        </w:rPr>
        <w:t xml:space="preserve"> сопровождения. </w:t>
      </w:r>
    </w:p>
    <w:p w:rsidR="00660677" w:rsidRDefault="00FF687D">
      <w:pPr>
        <w:widowControl w:val="0"/>
        <w:jc w:val="both"/>
        <w:rPr>
          <w:rFonts w:eastAsia="Calibri"/>
        </w:rPr>
      </w:pPr>
      <w:r>
        <w:rPr>
          <w:rFonts w:eastAsia="Calibri"/>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и т. д.</w:t>
      </w:r>
    </w:p>
    <w:p w:rsidR="00660677" w:rsidRDefault="00FF687D">
      <w:pPr>
        <w:widowControl w:val="0"/>
        <w:jc w:val="both"/>
        <w:rPr>
          <w:rFonts w:eastAsia="Calibri"/>
        </w:rPr>
      </w:pPr>
      <w:r>
        <w:rPr>
          <w:rFonts w:eastAsia="Calibri"/>
        </w:rPr>
        <w:t xml:space="preserve">Эти рекомендации психолог обсуждает с учителем и родителями, осуществляя постоянное взаимодействие. Составляется комплексный план оказания ребенку </w:t>
      </w:r>
      <w:proofErr w:type="spellStart"/>
      <w:r>
        <w:rPr>
          <w:rFonts w:eastAsia="Calibri"/>
        </w:rPr>
        <w:t>медико-психолого-педагогической</w:t>
      </w:r>
      <w:proofErr w:type="spellEnd"/>
      <w:r>
        <w:rPr>
          <w:rFonts w:eastAsia="Calibri"/>
        </w:rPr>
        <w:t xml:space="preserve"> помощи с указанием этапов и методов коррекционной работы.</w:t>
      </w:r>
    </w:p>
    <w:p w:rsidR="00660677" w:rsidRDefault="00FF687D">
      <w:pPr>
        <w:widowControl w:val="0"/>
        <w:spacing w:before="280"/>
        <w:jc w:val="both"/>
        <w:rPr>
          <w:rFonts w:eastAsia="Calibri"/>
          <w:b/>
          <w:bCs/>
        </w:rPr>
      </w:pPr>
      <w:r>
        <w:rPr>
          <w:rFonts w:eastAsia="Calibri"/>
          <w:b/>
          <w:bCs/>
        </w:rPr>
        <w:t>Коррекционно-развивающий модуль</w:t>
      </w:r>
    </w:p>
    <w:p w:rsidR="00660677" w:rsidRDefault="00FF687D">
      <w:pPr>
        <w:widowControl w:val="0"/>
        <w:jc w:val="both"/>
        <w:rPr>
          <w:rFonts w:eastAsia="Calibri"/>
        </w:rPr>
      </w:pPr>
      <w:r>
        <w:rPr>
          <w:rFonts w:eastAsia="Calibri"/>
        </w:rPr>
        <w:t>Содержание и формы коррекционной работы учителя:</w:t>
      </w:r>
    </w:p>
    <w:p w:rsidR="00660677" w:rsidRDefault="00FF687D">
      <w:pPr>
        <w:widowControl w:val="0"/>
        <w:numPr>
          <w:ilvl w:val="0"/>
          <w:numId w:val="23"/>
        </w:numPr>
        <w:tabs>
          <w:tab w:val="left" w:pos="284"/>
        </w:tabs>
        <w:ind w:left="0"/>
        <w:jc w:val="both"/>
        <w:rPr>
          <w:rFonts w:eastAsia="Calibri"/>
        </w:rPr>
      </w:pPr>
      <w:r>
        <w:rPr>
          <w:rFonts w:eastAsia="Calibri"/>
        </w:rPr>
        <w:t xml:space="preserve">наблюдение за учениками во время учебной и внеурочной деятельности (ежедневно); </w:t>
      </w:r>
    </w:p>
    <w:p w:rsidR="00660677" w:rsidRDefault="00FF687D">
      <w:pPr>
        <w:widowControl w:val="0"/>
        <w:numPr>
          <w:ilvl w:val="0"/>
          <w:numId w:val="23"/>
        </w:numPr>
        <w:tabs>
          <w:tab w:val="left" w:pos="284"/>
        </w:tabs>
        <w:ind w:left="0"/>
        <w:jc w:val="both"/>
        <w:rPr>
          <w:rFonts w:eastAsia="Calibri"/>
        </w:rPr>
      </w:pPr>
      <w:r>
        <w:rPr>
          <w:rFonts w:eastAsia="Calibri"/>
        </w:rPr>
        <w:t xml:space="preserve">поддержание постоянной связи с учителями-предметниками, школьным психологом, администрацией школы, родителями; </w:t>
      </w:r>
    </w:p>
    <w:p w:rsidR="00660677" w:rsidRDefault="00FF687D">
      <w:pPr>
        <w:widowControl w:val="0"/>
        <w:numPr>
          <w:ilvl w:val="0"/>
          <w:numId w:val="23"/>
        </w:numPr>
        <w:tabs>
          <w:tab w:val="left" w:pos="284"/>
        </w:tabs>
        <w:ind w:left="0"/>
        <w:jc w:val="both"/>
        <w:rPr>
          <w:rFonts w:eastAsia="Calibri"/>
        </w:rPr>
      </w:pPr>
      <w:r>
        <w:rPr>
          <w:rFonts w:eastAsia="Calibri"/>
        </w:rPr>
        <w:t xml:space="preserve">составление психолого-педагогической характеристики обучающегося с </w:t>
      </w:r>
      <w:proofErr w:type="spellStart"/>
      <w:r>
        <w:rPr>
          <w:rFonts w:eastAsia="Calibri"/>
        </w:rPr>
        <w:t>ОВЗ</w:t>
      </w:r>
      <w:proofErr w:type="spellEnd"/>
      <w:r>
        <w:rPr>
          <w:rFonts w:eastAsia="Calibri"/>
        </w:rPr>
        <w:t xml:space="preserve">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w:t>
      </w:r>
    </w:p>
    <w:p w:rsidR="00660677" w:rsidRDefault="00FF687D">
      <w:pPr>
        <w:widowControl w:val="0"/>
        <w:numPr>
          <w:ilvl w:val="0"/>
          <w:numId w:val="23"/>
        </w:numPr>
        <w:tabs>
          <w:tab w:val="left" w:pos="284"/>
        </w:tabs>
        <w:ind w:left="0"/>
        <w:jc w:val="both"/>
        <w:rPr>
          <w:rFonts w:eastAsia="Calibri"/>
        </w:rPr>
      </w:pPr>
      <w:r>
        <w:rPr>
          <w:rFonts w:eastAsia="Calibri"/>
        </w:rPr>
        <w:t xml:space="preserve">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660677" w:rsidRDefault="00FF687D">
      <w:pPr>
        <w:widowControl w:val="0"/>
        <w:numPr>
          <w:ilvl w:val="0"/>
          <w:numId w:val="23"/>
        </w:numPr>
        <w:tabs>
          <w:tab w:val="left" w:pos="284"/>
        </w:tabs>
        <w:ind w:left="0"/>
        <w:jc w:val="both"/>
        <w:rPr>
          <w:rFonts w:eastAsia="Calibri"/>
        </w:rPr>
      </w:pPr>
      <w:r>
        <w:rPr>
          <w:rFonts w:eastAsia="Calibri"/>
        </w:rPr>
        <w:t xml:space="preserve">контроль  успеваемости и </w:t>
      </w:r>
      <w:proofErr w:type="gramStart"/>
      <w:r>
        <w:rPr>
          <w:rFonts w:eastAsia="Calibri"/>
        </w:rPr>
        <w:t>поведения</w:t>
      </w:r>
      <w:proofErr w:type="gramEnd"/>
      <w:r>
        <w:rPr>
          <w:rFonts w:eastAsia="Calibri"/>
        </w:rPr>
        <w:t xml:space="preserve"> обучающихся в классе; </w:t>
      </w:r>
    </w:p>
    <w:p w:rsidR="00660677" w:rsidRDefault="00FF687D">
      <w:pPr>
        <w:widowControl w:val="0"/>
        <w:numPr>
          <w:ilvl w:val="0"/>
          <w:numId w:val="23"/>
        </w:numPr>
        <w:tabs>
          <w:tab w:val="left" w:pos="284"/>
        </w:tabs>
        <w:ind w:left="0"/>
        <w:jc w:val="both"/>
        <w:rPr>
          <w:rFonts w:eastAsia="Calibri"/>
        </w:rPr>
      </w:pPr>
      <w:r>
        <w:rPr>
          <w:rFonts w:eastAsia="Calibri"/>
        </w:rPr>
        <w:t xml:space="preserve">формирование такого микроклимата в классе, который способствовал бы тому, чтобы каждый обучающийся с </w:t>
      </w:r>
      <w:proofErr w:type="spellStart"/>
      <w:r>
        <w:rPr>
          <w:rFonts w:eastAsia="Calibri"/>
        </w:rPr>
        <w:t>ОВЗ</w:t>
      </w:r>
      <w:proofErr w:type="spellEnd"/>
      <w:r>
        <w:rPr>
          <w:rFonts w:eastAsia="Calibri"/>
        </w:rPr>
        <w:t xml:space="preserve"> чувствовал себя комфортно; </w:t>
      </w:r>
    </w:p>
    <w:p w:rsidR="00660677" w:rsidRDefault="00FF687D">
      <w:pPr>
        <w:widowControl w:val="0"/>
        <w:numPr>
          <w:ilvl w:val="0"/>
          <w:numId w:val="23"/>
        </w:numPr>
        <w:tabs>
          <w:tab w:val="left" w:pos="284"/>
        </w:tabs>
        <w:ind w:left="0"/>
        <w:jc w:val="both"/>
      </w:pPr>
      <w:r>
        <w:rPr>
          <w:rFonts w:eastAsia="Calibri"/>
        </w:rPr>
        <w:t>организация внеурочной деятельности, направленной на формирование социальной компетенции, личностной стратегии и осознания личностных особенностей и ресурсов обучающихся,  развитие познавательных интересов и их  общее развитие.</w:t>
      </w:r>
    </w:p>
    <w:p w:rsidR="00660677" w:rsidRDefault="00FF687D">
      <w:pPr>
        <w:widowControl w:val="0"/>
        <w:jc w:val="both"/>
        <w:rPr>
          <w:rFonts w:eastAsia="Calibri"/>
        </w:rPr>
      </w:pPr>
      <w:r>
        <w:rPr>
          <w:rFonts w:eastAsia="Calibri"/>
        </w:rPr>
        <w:t xml:space="preserve"> Условием успешного обучения детей с </w:t>
      </w:r>
      <w:proofErr w:type="spellStart"/>
      <w:r>
        <w:rPr>
          <w:rFonts w:eastAsia="Calibri"/>
        </w:rPr>
        <w:t>ОВЗ</w:t>
      </w:r>
      <w:proofErr w:type="spellEnd"/>
      <w:r>
        <w:rPr>
          <w:rFonts w:eastAsia="Calibri"/>
        </w:rPr>
        <w:t xml:space="preserve">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w:t>
      </w:r>
      <w:proofErr w:type="gramStart"/>
      <w:r>
        <w:rPr>
          <w:rFonts w:eastAsia="Calibri"/>
        </w:rPr>
        <w:t>для</w:t>
      </w:r>
      <w:proofErr w:type="gramEnd"/>
      <w:r>
        <w:rPr>
          <w:rFonts w:eastAsia="Calibri"/>
        </w:rPr>
        <w:t xml:space="preserve"> обучающихся с </w:t>
      </w:r>
      <w:proofErr w:type="spellStart"/>
      <w:r>
        <w:rPr>
          <w:rFonts w:eastAsia="Calibri"/>
        </w:rPr>
        <w:t>ОВЗ</w:t>
      </w:r>
      <w:proofErr w:type="spellEnd"/>
      <w:r>
        <w:rPr>
          <w:rFonts w:eastAsia="Calibri"/>
        </w:rPr>
        <w:t>.</w:t>
      </w:r>
    </w:p>
    <w:p w:rsidR="00660677" w:rsidRDefault="00FF687D">
      <w:pPr>
        <w:widowControl w:val="0"/>
        <w:spacing w:before="280" w:after="280"/>
        <w:jc w:val="both"/>
        <w:rPr>
          <w:rFonts w:eastAsia="Calibri"/>
        </w:rPr>
      </w:pPr>
      <w:r>
        <w:rPr>
          <w:rFonts w:eastAsia="Calibri"/>
        </w:rPr>
        <w:t xml:space="preserve">Цель коррекционно-развивающих занятий </w:t>
      </w:r>
      <w:proofErr w:type="gramStart"/>
      <w:r>
        <w:rPr>
          <w:rFonts w:eastAsia="Calibri"/>
        </w:rPr>
        <w:t>–к</w:t>
      </w:r>
      <w:proofErr w:type="gramEnd"/>
      <w:r>
        <w:rPr>
          <w:rFonts w:eastAsia="Calibri"/>
        </w:rPr>
        <w:t>оррекция недостатков познавательной и эмоционально-личностной сферы детей средствами изучаемого программного материала.</w:t>
      </w:r>
    </w:p>
    <w:p w:rsidR="00660677" w:rsidRDefault="00FF687D">
      <w:pPr>
        <w:widowControl w:val="0"/>
        <w:jc w:val="both"/>
        <w:rPr>
          <w:rFonts w:eastAsia="Calibri"/>
        </w:rPr>
      </w:pPr>
      <w:r>
        <w:rPr>
          <w:rFonts w:eastAsia="Calibri"/>
        </w:rPr>
        <w:t>Задачи, решаемые на коррекционно-развивающих занятиях:</w:t>
      </w:r>
    </w:p>
    <w:p w:rsidR="00660677" w:rsidRDefault="00FF687D">
      <w:pPr>
        <w:widowControl w:val="0"/>
        <w:numPr>
          <w:ilvl w:val="0"/>
          <w:numId w:val="24"/>
        </w:numPr>
        <w:tabs>
          <w:tab w:val="left" w:pos="284"/>
        </w:tabs>
        <w:ind w:left="0"/>
        <w:jc w:val="both"/>
        <w:rPr>
          <w:rFonts w:eastAsia="Calibri"/>
        </w:rPr>
      </w:pPr>
      <w:r>
        <w:rPr>
          <w:rFonts w:eastAsia="Calibri"/>
        </w:rPr>
        <w:t xml:space="preserve">создание условий для развития сохранных функций; </w:t>
      </w:r>
    </w:p>
    <w:p w:rsidR="00660677" w:rsidRDefault="00FF687D">
      <w:pPr>
        <w:widowControl w:val="0"/>
        <w:numPr>
          <w:ilvl w:val="0"/>
          <w:numId w:val="24"/>
        </w:numPr>
        <w:tabs>
          <w:tab w:val="left" w:pos="284"/>
        </w:tabs>
        <w:ind w:left="0"/>
        <w:jc w:val="both"/>
        <w:rPr>
          <w:rFonts w:eastAsia="Calibri"/>
        </w:rPr>
      </w:pPr>
      <w:r>
        <w:rPr>
          <w:rFonts w:eastAsia="Calibri"/>
        </w:rPr>
        <w:t xml:space="preserve">формирование положительной мотивации к обучению; </w:t>
      </w:r>
    </w:p>
    <w:p w:rsidR="00660677" w:rsidRDefault="00FF687D">
      <w:pPr>
        <w:widowControl w:val="0"/>
        <w:numPr>
          <w:ilvl w:val="0"/>
          <w:numId w:val="23"/>
        </w:numPr>
        <w:tabs>
          <w:tab w:val="left" w:pos="284"/>
        </w:tabs>
        <w:ind w:left="0"/>
        <w:jc w:val="both"/>
        <w:rPr>
          <w:rFonts w:eastAsia="Calibri"/>
        </w:rPr>
      </w:pPr>
      <w:r>
        <w:rPr>
          <w:rFonts w:eastAsia="Calibri"/>
        </w:rPr>
        <w:t>повышение уровня общего развития, восполнение пробелов предшествующего развития и обучения;</w:t>
      </w:r>
    </w:p>
    <w:p w:rsidR="00660677" w:rsidRDefault="00FF687D">
      <w:pPr>
        <w:widowControl w:val="0"/>
        <w:numPr>
          <w:ilvl w:val="0"/>
          <w:numId w:val="24"/>
        </w:numPr>
        <w:tabs>
          <w:tab w:val="left" w:pos="284"/>
        </w:tabs>
        <w:ind w:left="0"/>
        <w:jc w:val="both"/>
        <w:rPr>
          <w:rFonts w:eastAsia="Calibri"/>
        </w:rPr>
      </w:pPr>
      <w:r>
        <w:rPr>
          <w:rFonts w:eastAsia="Calibri"/>
        </w:rPr>
        <w:t xml:space="preserve">  формирование социальной компетенции, личностной стратегии и осознания личностных особенностей и ресурсов обучающихся;</w:t>
      </w:r>
    </w:p>
    <w:p w:rsidR="00660677" w:rsidRDefault="00FF687D">
      <w:pPr>
        <w:widowControl w:val="0"/>
        <w:numPr>
          <w:ilvl w:val="0"/>
          <w:numId w:val="24"/>
        </w:numPr>
        <w:tabs>
          <w:tab w:val="left" w:pos="284"/>
        </w:tabs>
        <w:ind w:left="0"/>
        <w:jc w:val="both"/>
        <w:rPr>
          <w:rFonts w:eastAsia="Calibri"/>
        </w:rPr>
      </w:pPr>
      <w:r>
        <w:rPr>
          <w:rFonts w:eastAsia="Calibri"/>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660677" w:rsidRDefault="00FF687D">
      <w:pPr>
        <w:widowControl w:val="0"/>
        <w:numPr>
          <w:ilvl w:val="0"/>
          <w:numId w:val="24"/>
        </w:numPr>
        <w:tabs>
          <w:tab w:val="left" w:pos="284"/>
        </w:tabs>
        <w:ind w:left="0"/>
        <w:jc w:val="both"/>
        <w:rPr>
          <w:rFonts w:eastAsia="Calibri"/>
        </w:rPr>
      </w:pPr>
      <w:r>
        <w:rPr>
          <w:rFonts w:eastAsia="Calibri"/>
        </w:rPr>
        <w:t xml:space="preserve">воспитание умения общаться, развитие коммуникативных навыков. </w:t>
      </w:r>
    </w:p>
    <w:p w:rsidR="00660677" w:rsidRDefault="00FF687D">
      <w:pPr>
        <w:widowControl w:val="0"/>
        <w:jc w:val="both"/>
        <w:rPr>
          <w:rFonts w:eastAsia="Calibri"/>
        </w:rPr>
      </w:pPr>
      <w:r>
        <w:rPr>
          <w:rFonts w:eastAsia="Calibri"/>
        </w:rPr>
        <w:t>Занятия строятся с учетом основных принципов коррекционно-развивающего обучения.</w:t>
      </w:r>
    </w:p>
    <w:p w:rsidR="00660677" w:rsidRDefault="00FF687D">
      <w:pPr>
        <w:widowControl w:val="0"/>
        <w:jc w:val="both"/>
      </w:pPr>
      <w:r>
        <w:rPr>
          <w:rFonts w:eastAsia="Calibri"/>
        </w:rPr>
        <w:t xml:space="preserve">1. </w:t>
      </w:r>
      <w:r>
        <w:rPr>
          <w:rFonts w:eastAsia="Calibri"/>
          <w:b/>
          <w:bCs/>
        </w:rPr>
        <w:t>Принцип системности коррекционных</w:t>
      </w:r>
      <w:r>
        <w:rPr>
          <w:rFonts w:eastAsia="Calibri"/>
        </w:rPr>
        <w:t xml:space="preserve"> (исправление или сглаживание отклонений и </w:t>
      </w:r>
      <w:r>
        <w:rPr>
          <w:rFonts w:eastAsia="Calibri"/>
        </w:rPr>
        <w:lastRenderedPageBreak/>
        <w:t>нарушений развития, преодоление трудностей развития), профилактических (предупреждение отклонений и трудностей в развитии) и развивающи</w:t>
      </w:r>
      <w:proofErr w:type="gramStart"/>
      <w:r>
        <w:rPr>
          <w:rFonts w:eastAsia="Calibri"/>
        </w:rPr>
        <w:t>х(</w:t>
      </w:r>
      <w:proofErr w:type="gramEnd"/>
      <w:r>
        <w:rPr>
          <w:rFonts w:eastAsia="Calibri"/>
        </w:rPr>
        <w:t>стимулирование, обогащение содержания развития, опора на зону ближайшего развития) задач</w:t>
      </w:r>
      <w:r>
        <w:rPr>
          <w:rFonts w:eastAsia="Calibri"/>
          <w:b/>
          <w:bCs/>
          <w:i/>
          <w:iCs/>
        </w:rPr>
        <w:t>.</w:t>
      </w:r>
    </w:p>
    <w:p w:rsidR="00660677" w:rsidRDefault="00FF687D">
      <w:pPr>
        <w:widowControl w:val="0"/>
        <w:spacing w:before="280"/>
        <w:jc w:val="both"/>
      </w:pPr>
      <w:r>
        <w:rPr>
          <w:rFonts w:eastAsia="Calibri"/>
          <w:b/>
          <w:bCs/>
        </w:rPr>
        <w:t xml:space="preserve">2. Принцип единства диагностики и коррекции </w:t>
      </w:r>
      <w:r>
        <w:rPr>
          <w:rFonts w:eastAsia="Calibri"/>
        </w:rPr>
        <w:t>реализуется в двух аспектах:</w:t>
      </w:r>
    </w:p>
    <w:p w:rsidR="00660677" w:rsidRDefault="00FF687D">
      <w:pPr>
        <w:widowControl w:val="0"/>
        <w:numPr>
          <w:ilvl w:val="0"/>
          <w:numId w:val="25"/>
        </w:numPr>
        <w:tabs>
          <w:tab w:val="left" w:pos="284"/>
        </w:tabs>
        <w:ind w:left="0"/>
        <w:jc w:val="both"/>
        <w:rPr>
          <w:rFonts w:eastAsia="Calibri"/>
        </w:rPr>
      </w:pPr>
      <w:r>
        <w:rPr>
          <w:rFonts w:eastAsia="Calibri"/>
        </w:rPr>
        <w:t xml:space="preserve">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 </w:t>
      </w:r>
    </w:p>
    <w:p w:rsidR="00660677" w:rsidRDefault="00FF687D">
      <w:pPr>
        <w:widowControl w:val="0"/>
        <w:numPr>
          <w:ilvl w:val="0"/>
          <w:numId w:val="25"/>
        </w:numPr>
        <w:tabs>
          <w:tab w:val="left" w:pos="284"/>
        </w:tabs>
        <w:ind w:left="0"/>
        <w:jc w:val="both"/>
        <w:rPr>
          <w:rFonts w:eastAsia="Calibri"/>
        </w:rPr>
      </w:pPr>
      <w:r>
        <w:rPr>
          <w:rFonts w:eastAsia="Calibri"/>
        </w:rPr>
        <w:t xml:space="preserve">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 </w:t>
      </w:r>
    </w:p>
    <w:p w:rsidR="00660677" w:rsidRDefault="00FF687D">
      <w:pPr>
        <w:widowControl w:val="0"/>
        <w:jc w:val="both"/>
      </w:pPr>
      <w:r>
        <w:rPr>
          <w:rFonts w:eastAsia="Calibri"/>
          <w:b/>
          <w:bCs/>
        </w:rPr>
        <w:t>3</w:t>
      </w:r>
      <w:r>
        <w:rPr>
          <w:rFonts w:eastAsia="Calibri"/>
        </w:rPr>
        <w:t xml:space="preserve">. </w:t>
      </w:r>
      <w:proofErr w:type="spellStart"/>
      <w:r>
        <w:rPr>
          <w:rFonts w:eastAsia="Calibri"/>
          <w:b/>
          <w:bCs/>
        </w:rPr>
        <w:t>Деятельностный</w:t>
      </w:r>
      <w:proofErr w:type="spellEnd"/>
      <w:r>
        <w:rPr>
          <w:rFonts w:eastAsia="Calibri"/>
          <w:b/>
          <w:bCs/>
        </w:rPr>
        <w:t xml:space="preserve"> принцип коррекции</w:t>
      </w:r>
      <w:r>
        <w:rPr>
          <w:rFonts w:eastAsia="Calibri"/>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660677" w:rsidRDefault="00FF687D">
      <w:pPr>
        <w:widowControl w:val="0"/>
        <w:jc w:val="both"/>
      </w:pPr>
      <w:r>
        <w:rPr>
          <w:rFonts w:eastAsia="Calibri"/>
          <w:b/>
          <w:bCs/>
        </w:rPr>
        <w:t>4. Учет индивидуальных особенностей личности</w:t>
      </w:r>
      <w:r>
        <w:rPr>
          <w:rFonts w:eastAsia="Calibri"/>
        </w:rPr>
        <w:t xml:space="preserve">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660677" w:rsidRDefault="00FF687D">
      <w:pPr>
        <w:widowControl w:val="0"/>
        <w:jc w:val="both"/>
      </w:pPr>
      <w:r>
        <w:rPr>
          <w:rFonts w:eastAsia="Calibri"/>
          <w:b/>
          <w:bCs/>
        </w:rPr>
        <w:t>5. Принцип динамичности восприятия</w:t>
      </w:r>
      <w:r>
        <w:rPr>
          <w:rFonts w:eastAsia="Calibri"/>
        </w:rPr>
        <w:t xml:space="preserve">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w:t>
      </w:r>
      <w:proofErr w:type="gramStart"/>
      <w:r>
        <w:rPr>
          <w:rFonts w:eastAsia="Calibri"/>
        </w:rPr>
        <w:t>простого</w:t>
      </w:r>
      <w:proofErr w:type="gramEnd"/>
      <w:r>
        <w:rPr>
          <w:rFonts w:eastAsia="Calibri"/>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660677" w:rsidRDefault="00FF687D">
      <w:pPr>
        <w:widowControl w:val="0"/>
        <w:jc w:val="both"/>
      </w:pPr>
      <w:r>
        <w:rPr>
          <w:rFonts w:eastAsia="Calibri"/>
          <w:b/>
          <w:bCs/>
        </w:rPr>
        <w:t xml:space="preserve">6. Принцип продуктивной обработки информации </w:t>
      </w:r>
      <w:r>
        <w:rPr>
          <w:rFonts w:eastAsia="Calibri"/>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660677" w:rsidRDefault="00FF687D">
      <w:pPr>
        <w:widowControl w:val="0"/>
        <w:jc w:val="both"/>
      </w:pPr>
      <w:r>
        <w:rPr>
          <w:rFonts w:eastAsia="Calibri"/>
          <w:b/>
          <w:bCs/>
        </w:rPr>
        <w:t>7. Принцип учета эмоциональной окрашенности материала</w:t>
      </w:r>
      <w:r>
        <w:rPr>
          <w:rFonts w:eastAsia="Calibri"/>
        </w:rPr>
        <w:t xml:space="preserve"> предполагает, чтобы игры, задания и упражнения создавали благоприятный, эмоциональный фон, стимулировали положительные эмоции.</w:t>
      </w:r>
    </w:p>
    <w:p w:rsidR="00660677" w:rsidRDefault="00FF687D">
      <w:pPr>
        <w:widowControl w:val="0"/>
        <w:jc w:val="both"/>
        <w:rPr>
          <w:rFonts w:eastAsia="Calibri"/>
        </w:rPr>
      </w:pPr>
      <w:r>
        <w:rPr>
          <w:rFonts w:eastAsia="Calibri"/>
        </w:rPr>
        <w:t xml:space="preserve">Коррекционные занятия проводятся с </w:t>
      </w:r>
      <w:proofErr w:type="gramStart"/>
      <w:r>
        <w:rPr>
          <w:rFonts w:eastAsia="Calibri"/>
        </w:rPr>
        <w:t>обучающимися</w:t>
      </w:r>
      <w:proofErr w:type="gramEnd"/>
      <w:r>
        <w:rPr>
          <w:rFonts w:eastAsia="Calibri"/>
        </w:rPr>
        <w:t xml:space="preserve"> по мере выявления учителем и психологом индивидуальных пробелов в их развитии и обучении. </w:t>
      </w:r>
    </w:p>
    <w:p w:rsidR="00660677" w:rsidRDefault="00FF687D">
      <w:pPr>
        <w:widowControl w:val="0"/>
        <w:jc w:val="both"/>
        <w:rPr>
          <w:rFonts w:eastAsia="Calibri"/>
        </w:rPr>
      </w:pPr>
      <w:r>
        <w:rPr>
          <w:rFonts w:eastAsia="Calibri"/>
        </w:rPr>
        <w:t>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660677" w:rsidRDefault="00FF687D">
      <w:pPr>
        <w:widowControl w:val="0"/>
        <w:jc w:val="both"/>
        <w:rPr>
          <w:rFonts w:eastAsia="Calibri"/>
        </w:rPr>
      </w:pPr>
      <w:r>
        <w:rPr>
          <w:rFonts w:eastAsia="Calibri"/>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найти процент от числа), сколько создание условий для  развития ребенка.</w:t>
      </w:r>
    </w:p>
    <w:p w:rsidR="00660677" w:rsidRDefault="00FF687D">
      <w:pPr>
        <w:widowControl w:val="0"/>
        <w:jc w:val="both"/>
        <w:rPr>
          <w:rFonts w:eastAsia="Calibri"/>
        </w:rPr>
      </w:pPr>
      <w:r>
        <w:rPr>
          <w:rFonts w:eastAsia="Calibri"/>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660677" w:rsidRDefault="00FF687D">
      <w:pPr>
        <w:widowControl w:val="0"/>
        <w:jc w:val="both"/>
        <w:rPr>
          <w:rFonts w:eastAsia="Calibri"/>
        </w:rPr>
      </w:pPr>
      <w:r>
        <w:rPr>
          <w:rFonts w:eastAsia="Calibri"/>
        </w:rPr>
        <w:lastRenderedPageBreak/>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660677" w:rsidRDefault="00FF687D">
      <w:pPr>
        <w:widowControl w:val="0"/>
        <w:jc w:val="both"/>
        <w:rPr>
          <w:rFonts w:eastAsia="Calibri"/>
        </w:rPr>
      </w:pPr>
      <w:r>
        <w:rPr>
          <w:rFonts w:eastAsia="Calibri"/>
        </w:rPr>
        <w:t xml:space="preserve">По мере выявления индивидуальных пробелов в развитии и обучении детей с </w:t>
      </w:r>
      <w:proofErr w:type="spellStart"/>
      <w:r>
        <w:rPr>
          <w:rFonts w:eastAsia="Calibri"/>
        </w:rPr>
        <w:t>ОВЗ</w:t>
      </w:r>
      <w:proofErr w:type="spellEnd"/>
      <w:r>
        <w:rPr>
          <w:rFonts w:eastAsia="Calibri"/>
        </w:rPr>
        <w:t xml:space="preserve"> проектируется программа коррекционной работы в последующие годы обучения.</w:t>
      </w:r>
    </w:p>
    <w:p w:rsidR="00660677" w:rsidRDefault="00FF687D">
      <w:pPr>
        <w:widowControl w:val="0"/>
        <w:jc w:val="both"/>
        <w:rPr>
          <w:rFonts w:eastAsia="Calibri"/>
          <w:b/>
          <w:bCs/>
        </w:rPr>
      </w:pPr>
      <w:r>
        <w:rPr>
          <w:rFonts w:eastAsia="Calibri"/>
          <w:b/>
          <w:bCs/>
        </w:rPr>
        <w:t>Профилактический модуль</w:t>
      </w:r>
    </w:p>
    <w:p w:rsidR="00660677" w:rsidRDefault="00FF687D">
      <w:pPr>
        <w:widowControl w:val="0"/>
        <w:jc w:val="both"/>
        <w:rPr>
          <w:rFonts w:eastAsia="Calibri"/>
        </w:rPr>
      </w:pPr>
      <w:r>
        <w:rPr>
          <w:rFonts w:eastAsia="Calibri"/>
        </w:rPr>
        <w:t xml:space="preserve">Модуль предполагает проведение профилактических мероприятий; осуществление контроля над соблюдением санитарно–гигиенических норм, режимом дня, питанием ребенка,  использование </w:t>
      </w:r>
      <w:proofErr w:type="spellStart"/>
      <w:r>
        <w:rPr>
          <w:rFonts w:eastAsia="Calibri"/>
        </w:rPr>
        <w:t>здоровьесберегающих</w:t>
      </w:r>
      <w:proofErr w:type="spellEnd"/>
      <w:r>
        <w:rPr>
          <w:rFonts w:eastAsia="Calibri"/>
        </w:rPr>
        <w:t xml:space="preserve"> технологий на уроках и во внеурочной деятельности.</w:t>
      </w:r>
    </w:p>
    <w:p w:rsidR="00660677" w:rsidRDefault="00FF687D">
      <w:pPr>
        <w:widowControl w:val="0"/>
        <w:jc w:val="both"/>
      </w:pPr>
      <w:r>
        <w:rPr>
          <w:rFonts w:eastAsia="Calibri"/>
        </w:rPr>
        <w:t> </w:t>
      </w:r>
      <w:r>
        <w:rPr>
          <w:rFonts w:eastAsia="Calibri"/>
          <w:b/>
          <w:bCs/>
        </w:rPr>
        <w:t>Социально–педагогический модуль</w:t>
      </w:r>
    </w:p>
    <w:p w:rsidR="00660677" w:rsidRDefault="00FF687D">
      <w:pPr>
        <w:widowControl w:val="0"/>
        <w:jc w:val="both"/>
      </w:pPr>
      <w:r>
        <w:rPr>
          <w:rFonts w:eastAsia="Calibri"/>
        </w:rPr>
        <w:t xml:space="preserve">1. </w:t>
      </w:r>
      <w:r>
        <w:rPr>
          <w:rFonts w:eastAsia="Calibri"/>
          <w:u w:val="single"/>
        </w:rPr>
        <w:t>Программы повышения профессиональной компетентности педагогов</w:t>
      </w:r>
      <w:r>
        <w:rPr>
          <w:rFonts w:eastAsia="Calibri"/>
        </w:rPr>
        <w:t xml:space="preserve">. Учитель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специалистами,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Подготовка учителя возможна на курсах повышения </w:t>
      </w:r>
      <w:proofErr w:type="gramStart"/>
      <w:r>
        <w:rPr>
          <w:rFonts w:eastAsia="Calibri"/>
        </w:rPr>
        <w:t>квалификации</w:t>
      </w:r>
      <w:proofErr w:type="gramEnd"/>
      <w:r>
        <w:rPr>
          <w:rFonts w:eastAsia="Calibri"/>
        </w:rPr>
        <w:t xml:space="preserve"> на семинарах–практикумах, курсах переподготовки по направлению «Коррекционная педагогика в  образовании».</w:t>
      </w:r>
    </w:p>
    <w:p w:rsidR="00660677" w:rsidRDefault="00FF687D">
      <w:pPr>
        <w:widowControl w:val="0"/>
        <w:jc w:val="both"/>
      </w:pPr>
      <w:r>
        <w:rPr>
          <w:rFonts w:eastAsia="Calibri"/>
        </w:rPr>
        <w:t xml:space="preserve">2. </w:t>
      </w:r>
      <w:r>
        <w:rPr>
          <w:rFonts w:eastAsia="Calibri"/>
          <w:u w:val="single"/>
        </w:rPr>
        <w:t>Психотерапевтическая работа с семьей</w:t>
      </w:r>
      <w:r>
        <w:rPr>
          <w:rFonts w:eastAsia="Calibri"/>
          <w:i/>
          <w:iCs/>
        </w:rPr>
        <w:t xml:space="preserve">. </w:t>
      </w:r>
      <w:r>
        <w:rPr>
          <w:rFonts w:eastAsia="Calibri"/>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660677" w:rsidRDefault="00660677">
      <w:pPr>
        <w:jc w:val="both"/>
        <w:rPr>
          <w:b/>
        </w:rPr>
      </w:pPr>
    </w:p>
    <w:p w:rsidR="00660677" w:rsidRPr="00B52A4D" w:rsidRDefault="00FF687D">
      <w:pPr>
        <w:jc w:val="both"/>
        <w:rPr>
          <w:b/>
          <w:sz w:val="32"/>
          <w:szCs w:val="32"/>
        </w:rPr>
      </w:pPr>
      <w:r w:rsidRPr="00B52A4D">
        <w:rPr>
          <w:b/>
          <w:sz w:val="32"/>
          <w:szCs w:val="32"/>
        </w:rPr>
        <w:t>3. Организационный раздел</w:t>
      </w:r>
    </w:p>
    <w:p w:rsidR="00660677" w:rsidRDefault="00FF687D">
      <w:pPr>
        <w:pStyle w:val="1a"/>
      </w:pPr>
      <w:r>
        <w:t xml:space="preserve">3.1. 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 </w:t>
      </w:r>
    </w:p>
    <w:p w:rsidR="00660677" w:rsidRDefault="00FF687D">
      <w:pPr>
        <w:pStyle w:val="1a"/>
      </w:pPr>
      <w:r>
        <w:t>Содержание образования является относительно завершенным и базовым для продолжения обучения в старшей школе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660677" w:rsidRDefault="00660677">
      <w:pPr>
        <w:pStyle w:val="1a"/>
      </w:pPr>
    </w:p>
    <w:p w:rsidR="00660677" w:rsidRDefault="00660677">
      <w:pPr>
        <w:pStyle w:val="1a"/>
        <w:rPr>
          <w:shd w:val="clear" w:color="auto" w:fill="FFFF99"/>
        </w:rPr>
      </w:pPr>
    </w:p>
    <w:p w:rsidR="00660677" w:rsidRDefault="00FF687D">
      <w:pPr>
        <w:ind w:left="142" w:firstLine="567"/>
        <w:jc w:val="center"/>
      </w:pPr>
      <w:r>
        <w:rPr>
          <w:b/>
          <w:color w:val="000000" w:themeColor="text1"/>
        </w:rPr>
        <w:t>Уровень основного общего образования</w:t>
      </w:r>
    </w:p>
    <w:p w:rsidR="00660677" w:rsidRDefault="00660677">
      <w:pPr>
        <w:ind w:left="142" w:firstLine="567"/>
        <w:rPr>
          <w:b/>
          <w:color w:val="000000" w:themeColor="text1"/>
        </w:rPr>
      </w:pPr>
    </w:p>
    <w:p w:rsidR="00660677" w:rsidRDefault="00FF687D">
      <w:pPr>
        <w:ind w:left="142" w:firstLine="567"/>
        <w:jc w:val="both"/>
      </w:pPr>
      <w:r>
        <w:rPr>
          <w:b/>
          <w:color w:val="000000" w:themeColor="text1"/>
        </w:rPr>
        <w:t xml:space="preserve">Основное общее образование </w:t>
      </w:r>
      <w:r>
        <w:t>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660677" w:rsidRDefault="00FF687D">
      <w:pPr>
        <w:ind w:left="142" w:firstLine="567"/>
        <w:jc w:val="both"/>
      </w:pPr>
      <w:r>
        <w:rPr>
          <w:color w:val="000000" w:themeColor="text1"/>
        </w:rPr>
        <w:t xml:space="preserve"> Содержание образования в основной школе является относительно завершенным и базовым для продолжения обучения в средней школе или в учреждении среднего профессионального образования, создает условия для получения обязательного среднего общего  образования, подготовки обучающихся к выбору профиля дальнейшего образования, их социального самоопределения и самообразования. </w:t>
      </w:r>
    </w:p>
    <w:p w:rsidR="00660677" w:rsidRDefault="00FF687D">
      <w:pPr>
        <w:pStyle w:val="afff8"/>
        <w:jc w:val="both"/>
      </w:pPr>
      <w:r>
        <w:rPr>
          <w:rStyle w:val="Zag11"/>
          <w:rFonts w:eastAsia="@Arial Unicode MS"/>
        </w:rPr>
        <w:t xml:space="preserve">Особого внимания </w:t>
      </w:r>
      <w:r>
        <w:t xml:space="preserve">при получении   основного общего образования </w:t>
      </w:r>
      <w:r>
        <w:rPr>
          <w:rStyle w:val="Zag11"/>
          <w:rFonts w:eastAsia="@Arial Unicode MS"/>
        </w:rPr>
        <w:t>требуют обучающиеся 5-6 классов, особенности их развития связаны со следующими изменениями:</w:t>
      </w:r>
    </w:p>
    <w:p w:rsidR="00660677" w:rsidRDefault="00FF687D">
      <w:pPr>
        <w:pStyle w:val="afff8"/>
        <w:jc w:val="both"/>
      </w:pPr>
      <w:r>
        <w:rPr>
          <w:rStyle w:val="dash0410005f0431005f0437005f0430005f0446005f0020005f0441005f043f005f0438005f0441005f043a005f0430005f005fchar1char1"/>
        </w:rPr>
        <w:t>- </w:t>
      </w:r>
      <w:r>
        <w:t>с переходом от учебных действий, характерных для начальной школы, к новой внутренней позиции обучающегося</w:t>
      </w:r>
      <w:r>
        <w:rPr>
          <w:i/>
        </w:rPr>
        <w:t xml:space="preserve"> -</w:t>
      </w:r>
      <w:r>
        <w:t xml:space="preserve"> направленности на самостоятельный познавательный поиск, </w:t>
      </w:r>
      <w:r>
        <w:lastRenderedPageBreak/>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60677" w:rsidRDefault="00FF687D">
      <w:pPr>
        <w:pStyle w:val="afff8"/>
        <w:jc w:val="both"/>
      </w:pPr>
      <w:r>
        <w:rPr>
          <w:rStyle w:val="dash0410005f0431005f0437005f0430005f0446005f0020005f0441005f043f005f0438005f0441005f043a005f0430005f005fchar1char1"/>
        </w:rPr>
        <w:t>- </w:t>
      </w:r>
      <w:r>
        <w:t>с осуществлением на данном возрастном уровне качественного преобразования учебных действий, таких как</w:t>
      </w:r>
      <w:r>
        <w:rPr>
          <w:i/>
        </w:rPr>
        <w:t xml:space="preserve"> </w:t>
      </w:r>
      <w:r>
        <w:t xml:space="preserve">моделирование, контроль и оценка, </w:t>
      </w:r>
      <w:r>
        <w:rPr>
          <w:i/>
        </w:rPr>
        <w:t xml:space="preserve"> </w:t>
      </w:r>
      <w:r>
        <w:t>проектирование собственной учебной деятельности;</w:t>
      </w:r>
    </w:p>
    <w:p w:rsidR="00660677" w:rsidRDefault="00FF687D">
      <w:pPr>
        <w:pStyle w:val="afff8"/>
        <w:jc w:val="both"/>
      </w:pPr>
      <w:r>
        <w:rPr>
          <w:rStyle w:val="dash0410005f0431005f0437005f0430005f0446005f0020005f0441005f043f005f0438005f0441005f043a005f0430005f005fchar1char1"/>
        </w:rPr>
        <w:t>- </w:t>
      </w:r>
      <w: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60677" w:rsidRDefault="00FF687D">
      <w:pPr>
        <w:pStyle w:val="afff8"/>
        <w:jc w:val="both"/>
      </w:pPr>
      <w:r>
        <w:rPr>
          <w:rStyle w:val="dash0410005f0431005f0437005f0430005f0446005f0020005f0441005f043f005f0438005f0441005f043a005f0430005f005fchar1char1"/>
        </w:rPr>
        <w:t>- </w:t>
      </w:r>
      <w:r>
        <w:t>с овладением коммуникативными средствами и способами организации кооперации и сотрудничества;</w:t>
      </w:r>
    </w:p>
    <w:p w:rsidR="00660677" w:rsidRDefault="00FF687D">
      <w:pPr>
        <w:pStyle w:val="afff8"/>
        <w:jc w:val="both"/>
      </w:pPr>
      <w:proofErr w:type="gramStart"/>
      <w:r>
        <w:rPr>
          <w:rStyle w:val="dash0410005f0431005f0437005f0430005f0446005f0020005f0441005f043f005f0438005f0441005f043a005f0430005f005fchar1char1"/>
        </w:rPr>
        <w:t>- </w:t>
      </w:r>
      <w:r>
        <w:t>с изменением формы организации учебного процесса и учебного сотрудничества, которая выражается в переходе от классно-урочной к лабораторно-семинарской и практико-исследовательской деятельности.</w:t>
      </w:r>
      <w:proofErr w:type="gramEnd"/>
    </w:p>
    <w:p w:rsidR="00660677" w:rsidRDefault="00FF687D">
      <w:pPr>
        <w:pStyle w:val="afff8"/>
        <w:jc w:val="both"/>
      </w:pPr>
      <w:r>
        <w:rPr>
          <w:color w:val="000000" w:themeColor="text1"/>
        </w:rPr>
        <w:t xml:space="preserve">        </w:t>
      </w:r>
    </w:p>
    <w:p w:rsidR="00660677" w:rsidRDefault="00FF687D">
      <w:pPr>
        <w:pStyle w:val="afff8"/>
        <w:jc w:val="both"/>
      </w:pPr>
      <w:r>
        <w:rPr>
          <w:color w:val="000000" w:themeColor="text1"/>
        </w:rPr>
        <w:t xml:space="preserve">В 2016-2017 учебном году </w:t>
      </w:r>
      <w:r>
        <w:rPr>
          <w:b/>
          <w:color w:val="000000" w:themeColor="text1"/>
        </w:rPr>
        <w:t xml:space="preserve">в 5-6  классах реализуются </w:t>
      </w:r>
      <w:proofErr w:type="spellStart"/>
      <w:r>
        <w:rPr>
          <w:b/>
          <w:color w:val="000000" w:themeColor="text1"/>
        </w:rPr>
        <w:t>ФГОС</w:t>
      </w:r>
      <w:proofErr w:type="spellEnd"/>
      <w:r>
        <w:rPr>
          <w:b/>
          <w:color w:val="000000" w:themeColor="text1"/>
        </w:rPr>
        <w:t xml:space="preserve"> ООО</w:t>
      </w:r>
      <w:r>
        <w:rPr>
          <w:color w:val="000000" w:themeColor="text1"/>
        </w:rPr>
        <w:t>.</w:t>
      </w:r>
    </w:p>
    <w:p w:rsidR="00660677" w:rsidRDefault="00FF687D">
      <w:pPr>
        <w:pStyle w:val="afff8"/>
        <w:jc w:val="both"/>
      </w:pPr>
      <w:r>
        <w:rPr>
          <w:color w:val="000000" w:themeColor="text1"/>
        </w:rPr>
        <w:t xml:space="preserve">Учебный план 5-6 классов на 86,15% представлен часами федерального компонента, соответствует примерному учебному плану для организаций, осуществляющих образовательную деятельность в  Ростовской области в рамках федерального государственного образовательного стандарта начального общего образования. В связи с переходом на </w:t>
      </w:r>
      <w:proofErr w:type="spellStart"/>
      <w:r>
        <w:rPr>
          <w:color w:val="000000" w:themeColor="text1"/>
        </w:rPr>
        <w:t>ФГОС</w:t>
      </w:r>
      <w:proofErr w:type="spellEnd"/>
      <w:r>
        <w:rPr>
          <w:color w:val="000000" w:themeColor="text1"/>
        </w:rPr>
        <w:t xml:space="preserve"> ООО введены учебные предметы « Биология» и « География» </w:t>
      </w:r>
      <w:proofErr w:type="gramStart"/>
      <w:r>
        <w:rPr>
          <w:color w:val="000000" w:themeColor="text1"/>
        </w:rPr>
        <w:t xml:space="preserve">( </w:t>
      </w:r>
      <w:proofErr w:type="gramEnd"/>
      <w:r>
        <w:rPr>
          <w:color w:val="000000" w:themeColor="text1"/>
        </w:rPr>
        <w:t>по 1 часу в неделю). В качестве обязательной части учебный предмет « Обществознание» изучается в 6 классе (1 час в неделю)</w:t>
      </w:r>
      <w:proofErr w:type="gramStart"/>
      <w:r>
        <w:rPr>
          <w:color w:val="000000" w:themeColor="text1"/>
        </w:rPr>
        <w:t>.У</w:t>
      </w:r>
      <w:proofErr w:type="gramEnd"/>
      <w:r>
        <w:rPr>
          <w:color w:val="000000" w:themeColor="text1"/>
        </w:rPr>
        <w:t xml:space="preserve">чебный предмет « Технология» изучается в 5-6 классах по </w:t>
      </w:r>
      <w:proofErr w:type="spellStart"/>
      <w:r>
        <w:rPr>
          <w:color w:val="000000" w:themeColor="text1"/>
        </w:rPr>
        <w:t>ФГОС</w:t>
      </w:r>
      <w:proofErr w:type="spellEnd"/>
      <w:r>
        <w:rPr>
          <w:color w:val="000000" w:themeColor="text1"/>
        </w:rPr>
        <w:t xml:space="preserve"> ООО – 2 часа в неделю.. Часть, формируемая участниками образовательных отношений,  при 6-дневной учебной неделе - 9 часов (13,85%), реализуется следующим образом: по 1 часу  выделено на дополнение программы по русскому языку (22%) и математике(22% ); с целью совершенствования  </w:t>
      </w:r>
      <w:proofErr w:type="spellStart"/>
      <w:proofErr w:type="gramStart"/>
      <w:r>
        <w:rPr>
          <w:color w:val="000000" w:themeColor="text1"/>
        </w:rPr>
        <w:t>ИКТ-компетентности</w:t>
      </w:r>
      <w:proofErr w:type="spellEnd"/>
      <w:proofErr w:type="gramEnd"/>
      <w:r>
        <w:rPr>
          <w:color w:val="000000" w:themeColor="text1"/>
        </w:rPr>
        <w:t xml:space="preserve"> школьников для решения учебных задач выделено по  1 часу (22%)  на учебный предмет « Информатика и ИКТ»; в качестве самостоятельного учебного предмета в 5-6 классах по   1 часу выделено (22%) на предмет    «Основы безопасности жизнедеятельности»; с целью сохранения преемственности с учебным предметом « Окружающий мир», изучавшимся на уровне начального общего образования, в 5 классе введен предмет             « Обществознание» -1 час в неделю </w:t>
      </w:r>
      <w:proofErr w:type="gramStart"/>
      <w:r>
        <w:rPr>
          <w:color w:val="000000" w:themeColor="text1"/>
        </w:rPr>
        <w:t xml:space="preserve">( </w:t>
      </w:r>
      <w:proofErr w:type="gramEnd"/>
      <w:r>
        <w:rPr>
          <w:color w:val="000000" w:themeColor="text1"/>
        </w:rPr>
        <w:t>12%)</w:t>
      </w:r>
    </w:p>
    <w:p w:rsidR="00660677" w:rsidRDefault="00FF687D">
      <w:pPr>
        <w:jc w:val="both"/>
      </w:pPr>
      <w:r>
        <w:rPr>
          <w:b/>
        </w:rPr>
        <w:t xml:space="preserve">В 7-9 классах за основу  взят примерный учебный план </w:t>
      </w:r>
      <w:proofErr w:type="spellStart"/>
      <w:r>
        <w:rPr>
          <w:b/>
        </w:rPr>
        <w:t>БУП</w:t>
      </w:r>
      <w:proofErr w:type="spellEnd"/>
      <w:r>
        <w:rPr>
          <w:b/>
        </w:rPr>
        <w:t xml:space="preserve"> -2004</w:t>
      </w:r>
    </w:p>
    <w:p w:rsidR="00660677" w:rsidRDefault="00FF687D">
      <w:r>
        <w:rPr>
          <w:color w:val="000000" w:themeColor="text1"/>
        </w:rPr>
        <w:t xml:space="preserve">Часы, отведенные по выбору школы и учащихся в количестве 16 часов (15% от общего количества часов по </w:t>
      </w:r>
      <w:proofErr w:type="spellStart"/>
      <w:r>
        <w:rPr>
          <w:color w:val="000000" w:themeColor="text1"/>
        </w:rPr>
        <w:t>БУП</w:t>
      </w:r>
      <w:proofErr w:type="spellEnd"/>
      <w:r>
        <w:rPr>
          <w:color w:val="000000" w:themeColor="text1"/>
        </w:rPr>
        <w:t>)</w:t>
      </w:r>
      <w:r>
        <w:t xml:space="preserve"> дополняют  программу учебных предметов инвариантной части:</w:t>
      </w:r>
    </w:p>
    <w:p w:rsidR="00660677" w:rsidRDefault="00FF687D">
      <w:r>
        <w:rPr>
          <w:color w:val="000000" w:themeColor="text1"/>
        </w:rPr>
        <w:t xml:space="preserve">        - русский язык-3 часа(18,75%) в 7-9 классах,</w:t>
      </w:r>
    </w:p>
    <w:p w:rsidR="00660677" w:rsidRDefault="00FF687D">
      <w:r>
        <w:rPr>
          <w:color w:val="000000" w:themeColor="text1"/>
        </w:rPr>
        <w:t xml:space="preserve">        - математику- 2  часа (12,5%) в 7-8 классах,</w:t>
      </w:r>
    </w:p>
    <w:p w:rsidR="00660677" w:rsidRDefault="00FF687D">
      <w:r>
        <w:rPr>
          <w:color w:val="000000" w:themeColor="text1"/>
        </w:rPr>
        <w:t xml:space="preserve">        - химию, 1 час (6,25 %) в 8 классе.</w:t>
      </w:r>
    </w:p>
    <w:p w:rsidR="00660677" w:rsidRDefault="00FF687D">
      <w:r>
        <w:rPr>
          <w:color w:val="000000" w:themeColor="text1"/>
        </w:rPr>
        <w:t xml:space="preserve">   Введены предметы:</w:t>
      </w:r>
    </w:p>
    <w:p w:rsidR="00660677" w:rsidRDefault="00FF687D">
      <w:r>
        <w:rPr>
          <w:color w:val="000000" w:themeColor="text1"/>
        </w:rPr>
        <w:t xml:space="preserve">        -  информатика и ИКТ –  1 часа(6,25%) в 7 классе с целью совершенствования </w:t>
      </w:r>
      <w:proofErr w:type="spellStart"/>
      <w:proofErr w:type="gramStart"/>
      <w:r>
        <w:rPr>
          <w:color w:val="000000" w:themeColor="text1"/>
        </w:rPr>
        <w:t>ИКТ-компетентности</w:t>
      </w:r>
      <w:proofErr w:type="spellEnd"/>
      <w:proofErr w:type="gramEnd"/>
      <w:r>
        <w:rPr>
          <w:color w:val="000000" w:themeColor="text1"/>
        </w:rPr>
        <w:t xml:space="preserve">  школьников для решения учебных задач </w:t>
      </w:r>
    </w:p>
    <w:p w:rsidR="00660677" w:rsidRDefault="00FF687D">
      <w:r>
        <w:rPr>
          <w:color w:val="000000" w:themeColor="text1"/>
        </w:rPr>
        <w:t xml:space="preserve">        - экология -  1 час (6,25%) в 7 классе, состоящая из двух модулей</w:t>
      </w:r>
      <w:proofErr w:type="gramStart"/>
      <w:r>
        <w:rPr>
          <w:color w:val="000000" w:themeColor="text1"/>
        </w:rPr>
        <w:t xml:space="preserve"> :</w:t>
      </w:r>
      <w:proofErr w:type="gramEnd"/>
    </w:p>
    <w:p w:rsidR="00660677" w:rsidRDefault="00FF687D">
      <w:r>
        <w:rPr>
          <w:color w:val="000000" w:themeColor="text1"/>
        </w:rPr>
        <w:t>« Экология животных» и « Экология Донского края»;</w:t>
      </w:r>
    </w:p>
    <w:p w:rsidR="00660677" w:rsidRDefault="00FF687D">
      <w:r>
        <w:t xml:space="preserve">        - черчение -1 час (6,25%) в 9 классе. </w:t>
      </w:r>
    </w:p>
    <w:p w:rsidR="00660677" w:rsidRDefault="00FF687D">
      <w:pPr>
        <w:pStyle w:val="afff8"/>
        <w:jc w:val="both"/>
      </w:pPr>
      <w:r>
        <w:t>Учебный предмет «Основы безопасности жизнедеятельности» изучается в 8 классе в объеме 1 часа в неделю как инвариантная часть учебного плана. В 7 и 9 классах учебный предмет «Основы безопасности жизнедеятельности» изучается как самостоятельный учебный предмет за счет компонента образовательного учреждения. Всего – 2 часа (12,5%)</w:t>
      </w:r>
    </w:p>
    <w:p w:rsidR="00660677" w:rsidRDefault="00FF687D">
      <w:pPr>
        <w:pStyle w:val="afff8"/>
        <w:jc w:val="both"/>
      </w:pPr>
      <w:r>
        <w:t xml:space="preserve">  На организацию курсов по выбору в 8-9 классах выделено из компонента образовательного учреждения  5 часов (31,25%): в 8 классе – 2 часа:                   « Культура речи» (0.5 ч) и « Экономическая информатика» (</w:t>
      </w:r>
      <w:proofErr w:type="spellStart"/>
      <w:r>
        <w:t>0,5ч</w:t>
      </w:r>
      <w:proofErr w:type="spellEnd"/>
      <w:r>
        <w:t xml:space="preserve">), « Школа юного правоведа» 1 час; в 9 классе – 3 часа: « </w:t>
      </w:r>
      <w:r>
        <w:lastRenderedPageBreak/>
        <w:t>Основы предпринимательства» (</w:t>
      </w:r>
      <w:proofErr w:type="spellStart"/>
      <w:r>
        <w:t>0,5час</w:t>
      </w:r>
      <w:proofErr w:type="spellEnd"/>
      <w:r>
        <w:t xml:space="preserve">), « Основы проектной  деятельности» (0,5  ч),  « Комплексный анализ текста» </w:t>
      </w:r>
      <w:proofErr w:type="gramStart"/>
      <w:r>
        <w:t xml:space="preserve">( </w:t>
      </w:r>
      <w:proofErr w:type="spellStart"/>
      <w:proofErr w:type="gramEnd"/>
      <w:r>
        <w:t>1час</w:t>
      </w:r>
      <w:proofErr w:type="spellEnd"/>
      <w:r>
        <w:t>), « Реальная математика» - 1 час.</w:t>
      </w:r>
    </w:p>
    <w:p w:rsidR="00660677" w:rsidRDefault="00FF687D">
      <w:pPr>
        <w:pStyle w:val="afff8"/>
        <w:jc w:val="both"/>
      </w:pPr>
      <w:r>
        <w:t xml:space="preserve">В 8-9 классах учебные предметы «Изобразительное искусство» и «Музыка»  изучаются в рамках интегрированного предмета «Искусство» в объеме 1 часа в неделю. </w:t>
      </w:r>
    </w:p>
    <w:p w:rsidR="00660677" w:rsidRDefault="00FF687D">
      <w:pPr>
        <w:pStyle w:val="afff8"/>
        <w:jc w:val="both"/>
      </w:pPr>
      <w:r>
        <w:t>компонента) 38 часов;</w:t>
      </w:r>
    </w:p>
    <w:p w:rsidR="003A1764" w:rsidRDefault="003A1764">
      <w:pPr>
        <w:pStyle w:val="afff8"/>
        <w:jc w:val="both"/>
      </w:pPr>
      <w:r>
        <w:t xml:space="preserve">В 2016-2017 учебном году на индивидуальном обучении  по общеобразовательной программе находится 3 обучающихся: 5 класс </w:t>
      </w:r>
      <w:proofErr w:type="gramStart"/>
      <w:r>
        <w:t>–</w:t>
      </w:r>
      <w:proofErr w:type="spellStart"/>
      <w:r>
        <w:t>К</w:t>
      </w:r>
      <w:proofErr w:type="gramEnd"/>
      <w:r>
        <w:t>озаченко</w:t>
      </w:r>
      <w:proofErr w:type="spellEnd"/>
      <w:r>
        <w:t xml:space="preserve"> Елена, 6 класс – </w:t>
      </w:r>
      <w:proofErr w:type="spellStart"/>
      <w:r>
        <w:t>Мухаев</w:t>
      </w:r>
      <w:proofErr w:type="spellEnd"/>
      <w:r>
        <w:t xml:space="preserve"> Артем и Королев Глеб.  </w:t>
      </w:r>
    </w:p>
    <w:p w:rsidR="003A1764" w:rsidRDefault="00FF687D">
      <w:pPr>
        <w:pStyle w:val="afff8"/>
        <w:rPr>
          <w:b/>
          <w:sz w:val="28"/>
          <w:szCs w:val="28"/>
        </w:rPr>
      </w:pPr>
      <w:r>
        <w:rPr>
          <w:b/>
          <w:sz w:val="28"/>
          <w:szCs w:val="28"/>
        </w:rPr>
        <w:t xml:space="preserve">                                </w:t>
      </w:r>
    </w:p>
    <w:p w:rsidR="003A1764" w:rsidRDefault="003A1764">
      <w:pPr>
        <w:pStyle w:val="afff8"/>
        <w:rPr>
          <w:b/>
          <w:sz w:val="28"/>
          <w:szCs w:val="28"/>
        </w:rPr>
      </w:pPr>
    </w:p>
    <w:p w:rsidR="00660677" w:rsidRDefault="003A1764">
      <w:pPr>
        <w:pStyle w:val="afff8"/>
      </w:pPr>
      <w:r>
        <w:rPr>
          <w:b/>
          <w:sz w:val="28"/>
          <w:szCs w:val="28"/>
        </w:rPr>
        <w:t xml:space="preserve">                 </w:t>
      </w:r>
      <w:r w:rsidR="00FF687D">
        <w:rPr>
          <w:b/>
        </w:rPr>
        <w:t>Учебный  план 5-6 класс (</w:t>
      </w:r>
      <w:proofErr w:type="spellStart"/>
      <w:r w:rsidR="00FF687D">
        <w:rPr>
          <w:b/>
        </w:rPr>
        <w:t>ФГОС</w:t>
      </w:r>
      <w:proofErr w:type="spellEnd"/>
      <w:r w:rsidR="00FF687D">
        <w:rPr>
          <w:b/>
        </w:rPr>
        <w:t>)</w:t>
      </w:r>
    </w:p>
    <w:p w:rsidR="00660677" w:rsidRDefault="00660677">
      <w:pPr>
        <w:pStyle w:val="afff8"/>
        <w:jc w:val="center"/>
      </w:pPr>
    </w:p>
    <w:tbl>
      <w:tblPr>
        <w:tblpPr w:leftFromText="180" w:rightFromText="180" w:vertAnchor="text" w:horzAnchor="margin" w:tblpY="186"/>
        <w:tblW w:w="992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2489"/>
        <w:gridCol w:w="2803"/>
        <w:gridCol w:w="1123"/>
        <w:gridCol w:w="1261"/>
        <w:gridCol w:w="1120"/>
        <w:gridCol w:w="1125"/>
      </w:tblGrid>
      <w:tr w:rsidR="00660677">
        <w:trPr>
          <w:trHeight w:val="401"/>
        </w:trPr>
        <w:tc>
          <w:tcPr>
            <w:tcW w:w="2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FF687D">
            <w:pPr>
              <w:tabs>
                <w:tab w:val="left" w:pos="4500"/>
                <w:tab w:val="left" w:pos="9180"/>
                <w:tab w:val="left" w:pos="9360"/>
              </w:tabs>
            </w:pPr>
            <w:r>
              <w:rPr>
                <w:bCs/>
              </w:rPr>
              <w:t>Предметные области</w:t>
            </w:r>
          </w:p>
        </w:tc>
        <w:tc>
          <w:tcPr>
            <w:tcW w:w="28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FF687D">
            <w:pPr>
              <w:tabs>
                <w:tab w:val="left" w:pos="4500"/>
                <w:tab w:val="left" w:pos="9180"/>
                <w:tab w:val="left" w:pos="9360"/>
              </w:tabs>
            </w:pPr>
            <w:r>
              <w:rPr>
                <w:bCs/>
              </w:rPr>
              <w:t>Учебные предметы</w:t>
            </w:r>
          </w:p>
        </w:tc>
        <w:tc>
          <w:tcPr>
            <w:tcW w:w="4629"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Количество часов в неделю</w:t>
            </w:r>
          </w:p>
        </w:tc>
      </w:tr>
      <w:tr w:rsidR="00660677">
        <w:trPr>
          <w:trHeight w:val="525"/>
        </w:trPr>
        <w:tc>
          <w:tcPr>
            <w:tcW w:w="24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660677">
            <w:pPr>
              <w:tabs>
                <w:tab w:val="left" w:pos="4500"/>
                <w:tab w:val="left" w:pos="9180"/>
                <w:tab w:val="left" w:pos="9360"/>
              </w:tabs>
              <w:rPr>
                <w:bCs/>
              </w:rPr>
            </w:pPr>
          </w:p>
        </w:tc>
        <w:tc>
          <w:tcPr>
            <w:tcW w:w="280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660677">
            <w:pPr>
              <w:tabs>
                <w:tab w:val="left" w:pos="4500"/>
                <w:tab w:val="left" w:pos="9180"/>
                <w:tab w:val="left" w:pos="9360"/>
              </w:tabs>
              <w:rPr>
                <w:bCs/>
              </w:rPr>
            </w:pPr>
          </w:p>
        </w:tc>
        <w:tc>
          <w:tcPr>
            <w:tcW w:w="23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 xml:space="preserve">              5 класс</w:t>
            </w:r>
          </w:p>
        </w:tc>
        <w:tc>
          <w:tcPr>
            <w:tcW w:w="224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 xml:space="preserve">     6 класс</w:t>
            </w:r>
          </w:p>
        </w:tc>
      </w:tr>
      <w:tr w:rsidR="00660677">
        <w:trPr>
          <w:trHeight w:val="375"/>
        </w:trPr>
        <w:tc>
          <w:tcPr>
            <w:tcW w:w="24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660677">
            <w:pPr>
              <w:tabs>
                <w:tab w:val="left" w:pos="4500"/>
                <w:tab w:val="left" w:pos="9180"/>
                <w:tab w:val="left" w:pos="9360"/>
              </w:tabs>
              <w:rPr>
                <w:bCs/>
                <w:i/>
              </w:rPr>
            </w:pP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FF687D">
            <w:pPr>
              <w:tabs>
                <w:tab w:val="left" w:pos="4500"/>
                <w:tab w:val="left" w:pos="9180"/>
                <w:tab w:val="left" w:pos="9360"/>
              </w:tabs>
            </w:pPr>
            <w:r>
              <w:rPr>
                <w:bCs/>
              </w:rPr>
              <w:t>Обязательная часть</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proofErr w:type="spellStart"/>
            <w:r>
              <w:rPr>
                <w:bCs/>
              </w:rPr>
              <w:t>ФК</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proofErr w:type="spellStart"/>
            <w:r>
              <w:rPr>
                <w:bCs/>
              </w:rPr>
              <w:t>КОУ</w:t>
            </w:r>
            <w:proofErr w:type="spellEnd"/>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proofErr w:type="spellStart"/>
            <w:r>
              <w:rPr>
                <w:bCs/>
              </w:rPr>
              <w:t>ФК</w:t>
            </w:r>
            <w:proofErr w:type="spellEnd"/>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proofErr w:type="spellStart"/>
            <w:r>
              <w:rPr>
                <w:bCs/>
              </w:rPr>
              <w:t>КОУ</w:t>
            </w:r>
            <w:proofErr w:type="spellEnd"/>
          </w:p>
        </w:tc>
      </w:tr>
      <w:tr w:rsidR="00660677">
        <w:trPr>
          <w:trHeight w:val="375"/>
        </w:trPr>
        <w:tc>
          <w:tcPr>
            <w:tcW w:w="2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FF687D">
            <w:pPr>
              <w:tabs>
                <w:tab w:val="left" w:pos="4500"/>
                <w:tab w:val="left" w:pos="9180"/>
                <w:tab w:val="left" w:pos="9360"/>
              </w:tabs>
            </w:pPr>
            <w:r>
              <w:rPr>
                <w:bCs/>
              </w:rPr>
              <w:t>Филология</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FF687D">
            <w:pPr>
              <w:tabs>
                <w:tab w:val="left" w:pos="4500"/>
                <w:tab w:val="left" w:pos="9180"/>
                <w:tab w:val="left" w:pos="9360"/>
              </w:tabs>
            </w:pPr>
            <w:r>
              <w:rPr>
                <w:bCs/>
              </w:rPr>
              <w:t>Русский язык</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5</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6</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r>
      <w:tr w:rsidR="00660677">
        <w:trPr>
          <w:trHeight w:val="375"/>
        </w:trPr>
        <w:tc>
          <w:tcPr>
            <w:tcW w:w="24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660677">
            <w:pPr>
              <w:tabs>
                <w:tab w:val="left" w:pos="4500"/>
                <w:tab w:val="left" w:pos="9180"/>
                <w:tab w:val="left" w:pos="9360"/>
              </w:tabs>
              <w:rPr>
                <w:bCs/>
              </w:rPr>
            </w:pP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FF687D">
            <w:pPr>
              <w:tabs>
                <w:tab w:val="left" w:pos="4500"/>
                <w:tab w:val="left" w:pos="9180"/>
                <w:tab w:val="left" w:pos="9360"/>
              </w:tabs>
            </w:pPr>
            <w:r>
              <w:rPr>
                <w:bCs/>
              </w:rPr>
              <w:t>Литература</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3</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r>
      <w:tr w:rsidR="00660677">
        <w:trPr>
          <w:trHeight w:val="375"/>
        </w:trPr>
        <w:tc>
          <w:tcPr>
            <w:tcW w:w="24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660677">
            <w:pPr>
              <w:tabs>
                <w:tab w:val="left" w:pos="4500"/>
                <w:tab w:val="left" w:pos="9180"/>
                <w:tab w:val="left" w:pos="9360"/>
              </w:tabs>
              <w:rPr>
                <w:bCs/>
              </w:rPr>
            </w:pP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Иностранный язык</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3</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r>
      <w:tr w:rsidR="00660677">
        <w:trPr>
          <w:trHeight w:val="315"/>
        </w:trPr>
        <w:tc>
          <w:tcPr>
            <w:tcW w:w="2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Математика и информатика</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 xml:space="preserve">Математика </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5</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5</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r>
      <w:tr w:rsidR="00660677">
        <w:trPr>
          <w:trHeight w:val="225"/>
        </w:trPr>
        <w:tc>
          <w:tcPr>
            <w:tcW w:w="24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660677">
            <w:pPr>
              <w:tabs>
                <w:tab w:val="left" w:pos="4500"/>
                <w:tab w:val="left" w:pos="9180"/>
                <w:tab w:val="left" w:pos="9360"/>
              </w:tabs>
              <w:rPr>
                <w:bCs/>
              </w:rPr>
            </w:pP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Информатика</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r>
      <w:tr w:rsidR="00660677">
        <w:trPr>
          <w:trHeight w:val="375"/>
        </w:trPr>
        <w:tc>
          <w:tcPr>
            <w:tcW w:w="2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 xml:space="preserve">Общественно-научные предметы </w:t>
            </w:r>
          </w:p>
          <w:p w:rsidR="00660677" w:rsidRDefault="00660677">
            <w:pPr>
              <w:tabs>
                <w:tab w:val="left" w:pos="4500"/>
                <w:tab w:val="left" w:pos="9180"/>
                <w:tab w:val="left" w:pos="9360"/>
              </w:tabs>
              <w:rPr>
                <w:bCs/>
              </w:rPr>
            </w:pP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pStyle w:val="afff8"/>
            </w:pPr>
            <w:r>
              <w:t>История России</w:t>
            </w:r>
          </w:p>
          <w:p w:rsidR="00660677" w:rsidRDefault="00FF687D">
            <w:pPr>
              <w:pStyle w:val="afff8"/>
            </w:pPr>
            <w:r>
              <w:t>Всеобщая история</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r>
      <w:tr w:rsidR="00660677">
        <w:trPr>
          <w:trHeight w:val="375"/>
        </w:trPr>
        <w:tc>
          <w:tcPr>
            <w:tcW w:w="24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660677">
            <w:pPr>
              <w:tabs>
                <w:tab w:val="left" w:pos="4500"/>
                <w:tab w:val="left" w:pos="9180"/>
                <w:tab w:val="left" w:pos="9360"/>
              </w:tabs>
              <w:rPr>
                <w:bCs/>
              </w:rPr>
            </w:pP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Обществознание</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r>
      <w:tr w:rsidR="00660677">
        <w:trPr>
          <w:trHeight w:val="614"/>
        </w:trPr>
        <w:tc>
          <w:tcPr>
            <w:tcW w:w="24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660677">
            <w:pPr>
              <w:tabs>
                <w:tab w:val="left" w:pos="4500"/>
                <w:tab w:val="left" w:pos="9180"/>
                <w:tab w:val="left" w:pos="9360"/>
              </w:tabs>
              <w:rPr>
                <w:bCs/>
              </w:rPr>
            </w:pP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География</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r>
      <w:tr w:rsidR="00660677">
        <w:trPr>
          <w:trHeight w:val="245"/>
        </w:trPr>
        <w:tc>
          <w:tcPr>
            <w:tcW w:w="2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jc w:val="both"/>
            </w:pPr>
            <w:r>
              <w:rPr>
                <w:bCs/>
              </w:rPr>
              <w:t>Естественно-</w:t>
            </w:r>
          </w:p>
          <w:p w:rsidR="00660677" w:rsidRDefault="00FF687D">
            <w:pPr>
              <w:tabs>
                <w:tab w:val="left" w:pos="4500"/>
                <w:tab w:val="left" w:pos="9180"/>
                <w:tab w:val="left" w:pos="9360"/>
              </w:tabs>
              <w:jc w:val="both"/>
            </w:pPr>
            <w:r>
              <w:rPr>
                <w:bCs/>
              </w:rPr>
              <w:t>научные предметы</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Физика</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r>
      <w:tr w:rsidR="00660677">
        <w:trPr>
          <w:trHeight w:val="375"/>
        </w:trPr>
        <w:tc>
          <w:tcPr>
            <w:tcW w:w="24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660677">
            <w:pPr>
              <w:tabs>
                <w:tab w:val="left" w:pos="4500"/>
                <w:tab w:val="left" w:pos="9180"/>
                <w:tab w:val="left" w:pos="9360"/>
              </w:tabs>
              <w:rPr>
                <w:bCs/>
              </w:rPr>
            </w:pP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Химия</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r>
      <w:tr w:rsidR="00660677">
        <w:trPr>
          <w:trHeight w:val="375"/>
        </w:trPr>
        <w:tc>
          <w:tcPr>
            <w:tcW w:w="24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660677">
            <w:pPr>
              <w:tabs>
                <w:tab w:val="left" w:pos="4500"/>
                <w:tab w:val="left" w:pos="9180"/>
                <w:tab w:val="left" w:pos="9360"/>
              </w:tabs>
              <w:rPr>
                <w:bCs/>
              </w:rPr>
            </w:pP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Биология</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r>
      <w:tr w:rsidR="00660677">
        <w:trPr>
          <w:trHeight w:val="375"/>
        </w:trPr>
        <w:tc>
          <w:tcPr>
            <w:tcW w:w="2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FF687D">
            <w:pPr>
              <w:tabs>
                <w:tab w:val="left" w:pos="4500"/>
                <w:tab w:val="left" w:pos="9180"/>
                <w:tab w:val="left" w:pos="9360"/>
              </w:tabs>
            </w:pPr>
            <w:r>
              <w:rPr>
                <w:bCs/>
              </w:rPr>
              <w:t>Искусство</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FF687D">
            <w:pPr>
              <w:tabs>
                <w:tab w:val="left" w:pos="4500"/>
                <w:tab w:val="left" w:pos="9180"/>
                <w:tab w:val="left" w:pos="9360"/>
              </w:tabs>
            </w:pPr>
            <w:r>
              <w:rPr>
                <w:bCs/>
              </w:rPr>
              <w:t>Музыка</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r>
      <w:tr w:rsidR="00660677">
        <w:trPr>
          <w:trHeight w:val="375"/>
        </w:trPr>
        <w:tc>
          <w:tcPr>
            <w:tcW w:w="24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660677">
            <w:pPr>
              <w:tabs>
                <w:tab w:val="left" w:pos="4500"/>
                <w:tab w:val="left" w:pos="9180"/>
                <w:tab w:val="left" w:pos="9360"/>
              </w:tabs>
              <w:rPr>
                <w:bCs/>
              </w:rPr>
            </w:pP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0677" w:rsidRDefault="00FF687D">
            <w:pPr>
              <w:tabs>
                <w:tab w:val="left" w:pos="4500"/>
                <w:tab w:val="left" w:pos="9180"/>
                <w:tab w:val="left" w:pos="9360"/>
              </w:tabs>
            </w:pPr>
            <w:r>
              <w:rPr>
                <w:bCs/>
              </w:rPr>
              <w:t>Изобразительное искусство</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1</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r>
      <w:tr w:rsidR="00660677">
        <w:trPr>
          <w:trHeight w:val="375"/>
        </w:trPr>
        <w:tc>
          <w:tcPr>
            <w:tcW w:w="24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 xml:space="preserve">Технология </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 xml:space="preserve">Технология </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r>
      <w:tr w:rsidR="00660677">
        <w:trPr>
          <w:trHeight w:val="315"/>
        </w:trPr>
        <w:tc>
          <w:tcPr>
            <w:tcW w:w="2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 xml:space="preserve">Физическая культура и </w:t>
            </w:r>
            <w:proofErr w:type="spellStart"/>
            <w:r>
              <w:rPr>
                <w:bCs/>
              </w:rPr>
              <w:t>ОБЖ</w:t>
            </w:r>
            <w:proofErr w:type="spellEnd"/>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Физическая культура</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3</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rPr>
                <w:bCs/>
              </w:rPr>
            </w:pPr>
          </w:p>
        </w:tc>
      </w:tr>
      <w:tr w:rsidR="00660677">
        <w:trPr>
          <w:trHeight w:val="180"/>
        </w:trPr>
        <w:tc>
          <w:tcPr>
            <w:tcW w:w="24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660677">
            <w:pPr>
              <w:tabs>
                <w:tab w:val="left" w:pos="4500"/>
                <w:tab w:val="left" w:pos="9180"/>
                <w:tab w:val="left" w:pos="9360"/>
              </w:tabs>
              <w:rPr>
                <w:bCs/>
              </w:rPr>
            </w:pP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rStyle w:val="1255"/>
                <w:sz w:val="24"/>
                <w:szCs w:val="24"/>
              </w:rPr>
              <w:t>Основы безопасности жизнедеятельности</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rStyle w:val="1255"/>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rStyle w:val="1255"/>
                <w:sz w:val="24"/>
                <w:szCs w:val="24"/>
              </w:rPr>
              <w:t>1</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pPr>
              <w:tabs>
                <w:tab w:val="left" w:pos="4500"/>
                <w:tab w:val="left" w:pos="9180"/>
                <w:tab w:val="left" w:pos="9360"/>
              </w:tabs>
            </w:pP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F687D" w:rsidRDefault="00FF687D">
            <w:pPr>
              <w:tabs>
                <w:tab w:val="left" w:pos="4500"/>
                <w:tab w:val="left" w:pos="9180"/>
                <w:tab w:val="left" w:pos="9360"/>
              </w:tabs>
            </w:pPr>
            <w:r>
              <w:rPr>
                <w:rStyle w:val="1255"/>
                <w:sz w:val="24"/>
                <w:szCs w:val="24"/>
              </w:rPr>
              <w:t>1</w:t>
            </w:r>
          </w:p>
        </w:tc>
      </w:tr>
      <w:tr w:rsidR="00660677">
        <w:trPr>
          <w:trHeight w:val="375"/>
        </w:trPr>
        <w:tc>
          <w:tcPr>
            <w:tcW w:w="52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0677" w:rsidRDefault="00FF687D">
            <w:pPr>
              <w:tabs>
                <w:tab w:val="left" w:pos="4500"/>
                <w:tab w:val="left" w:pos="9180"/>
                <w:tab w:val="left" w:pos="9360"/>
              </w:tabs>
            </w:pPr>
            <w:r>
              <w:rPr>
                <w:bCs/>
              </w:rPr>
              <w:t>Итого</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27</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5</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29</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4</w:t>
            </w:r>
          </w:p>
        </w:tc>
      </w:tr>
      <w:tr w:rsidR="00660677">
        <w:trPr>
          <w:trHeight w:val="499"/>
        </w:trPr>
        <w:tc>
          <w:tcPr>
            <w:tcW w:w="52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 xml:space="preserve">Максимально допустимая недельная нагрузка </w:t>
            </w:r>
            <w:r>
              <w:t>при 6-дневной учебной неделе</w:t>
            </w:r>
          </w:p>
        </w:tc>
        <w:tc>
          <w:tcPr>
            <w:tcW w:w="23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 xml:space="preserve">              32</w:t>
            </w:r>
          </w:p>
        </w:tc>
        <w:tc>
          <w:tcPr>
            <w:tcW w:w="224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Pr>
              <w:tabs>
                <w:tab w:val="left" w:pos="4500"/>
                <w:tab w:val="left" w:pos="9180"/>
                <w:tab w:val="left" w:pos="9360"/>
              </w:tabs>
            </w:pPr>
            <w:r>
              <w:rPr>
                <w:bCs/>
              </w:rPr>
              <w:t xml:space="preserve">          33</w:t>
            </w:r>
          </w:p>
        </w:tc>
      </w:tr>
    </w:tbl>
    <w:p w:rsidR="00660677" w:rsidRDefault="00FF687D">
      <w:pPr>
        <w:pStyle w:val="afff8"/>
      </w:pPr>
      <w:r>
        <w:rPr>
          <w:b/>
        </w:rPr>
        <w:t xml:space="preserve">                                             </w:t>
      </w:r>
    </w:p>
    <w:p w:rsidR="00FF687D" w:rsidRDefault="00FF687D">
      <w:pPr>
        <w:pStyle w:val="afff8"/>
        <w:rPr>
          <w:b/>
        </w:rPr>
      </w:pPr>
      <w:r>
        <w:rPr>
          <w:b/>
        </w:rPr>
        <w:t xml:space="preserve">                          </w:t>
      </w:r>
    </w:p>
    <w:p w:rsidR="00660677" w:rsidRDefault="00660677" w:rsidP="000B0552">
      <w:pPr>
        <w:pStyle w:val="afff8"/>
      </w:pPr>
    </w:p>
    <w:p w:rsidR="00660677" w:rsidRDefault="00660677">
      <w:pPr>
        <w:shd w:val="clear" w:color="auto" w:fill="FFFFFF"/>
        <w:jc w:val="both"/>
        <w:rPr>
          <w:sz w:val="28"/>
          <w:szCs w:val="28"/>
        </w:rPr>
      </w:pPr>
    </w:p>
    <w:p w:rsidR="000B0552" w:rsidRDefault="000B0552" w:rsidP="000B0552">
      <w:pPr>
        <w:pStyle w:val="afff8"/>
        <w:rPr>
          <w:b/>
        </w:rPr>
      </w:pPr>
      <w:r w:rsidRPr="00B00E9A">
        <w:rPr>
          <w:b/>
        </w:rPr>
        <w:t xml:space="preserve">                                             </w:t>
      </w:r>
    </w:p>
    <w:p w:rsidR="000B0552" w:rsidRPr="003A1764" w:rsidRDefault="000B0552" w:rsidP="000B0552">
      <w:pPr>
        <w:pStyle w:val="afff8"/>
        <w:rPr>
          <w:b/>
        </w:rPr>
      </w:pPr>
      <w:r w:rsidRPr="003A1764">
        <w:rPr>
          <w:b/>
        </w:rPr>
        <w:lastRenderedPageBreak/>
        <w:t xml:space="preserve">                                 Учебный план 7-9 класс  2016-2017 </w:t>
      </w:r>
      <w:proofErr w:type="spellStart"/>
      <w:r w:rsidRPr="003A1764">
        <w:rPr>
          <w:b/>
        </w:rPr>
        <w:t>уч</w:t>
      </w:r>
      <w:proofErr w:type="gramStart"/>
      <w:r w:rsidRPr="003A1764">
        <w:rPr>
          <w:b/>
        </w:rPr>
        <w:t>.г</w:t>
      </w:r>
      <w:proofErr w:type="gramEnd"/>
      <w:r w:rsidRPr="003A1764">
        <w:rPr>
          <w:b/>
        </w:rPr>
        <w:t>од</w:t>
      </w:r>
      <w:proofErr w:type="spellEnd"/>
      <w:r w:rsidRPr="003A1764">
        <w:rPr>
          <w:b/>
        </w:rPr>
        <w:t xml:space="preserve"> ( </w:t>
      </w:r>
      <w:proofErr w:type="spellStart"/>
      <w:r w:rsidRPr="003A1764">
        <w:rPr>
          <w:b/>
        </w:rPr>
        <w:t>БУП</w:t>
      </w:r>
      <w:proofErr w:type="spellEnd"/>
      <w:r w:rsidRPr="003A1764">
        <w:rPr>
          <w:b/>
        </w:rPr>
        <w:t xml:space="preserve"> </w:t>
      </w:r>
      <w:proofErr w:type="spellStart"/>
      <w:r w:rsidRPr="003A1764">
        <w:rPr>
          <w:b/>
        </w:rPr>
        <w:t>2004г</w:t>
      </w:r>
      <w:proofErr w:type="spellEnd"/>
      <w:r w:rsidRPr="003A1764">
        <w:rPr>
          <w:b/>
        </w:rPr>
        <w:t xml:space="preserve">) </w:t>
      </w:r>
    </w:p>
    <w:p w:rsidR="000B0552" w:rsidRPr="003A1764" w:rsidRDefault="000B0552" w:rsidP="000B0552">
      <w:pPr>
        <w:pStyle w:val="afff8"/>
      </w:pPr>
      <w:r w:rsidRPr="003A1764">
        <w:t xml:space="preserve">                                             (6-дневная рабочая неделя)</w:t>
      </w:r>
    </w:p>
    <w:p w:rsidR="000B0552" w:rsidRPr="003A1764" w:rsidRDefault="000B0552" w:rsidP="000B0552">
      <w:pPr>
        <w:pStyle w:val="afff8"/>
      </w:pPr>
    </w:p>
    <w:tbl>
      <w:tblPr>
        <w:tblpPr w:leftFromText="180" w:rightFromText="180" w:vertAnchor="text" w:horzAnchor="margin" w:tblpX="249" w:tblpY="162"/>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3"/>
        <w:gridCol w:w="680"/>
        <w:gridCol w:w="680"/>
        <w:gridCol w:w="680"/>
        <w:gridCol w:w="680"/>
        <w:gridCol w:w="837"/>
        <w:gridCol w:w="793"/>
        <w:gridCol w:w="7"/>
        <w:gridCol w:w="1193"/>
      </w:tblGrid>
      <w:tr w:rsidR="000B0552" w:rsidRPr="003A1764" w:rsidTr="00755355">
        <w:trPr>
          <w:cantSplit/>
          <w:trHeight w:val="442"/>
        </w:trPr>
        <w:tc>
          <w:tcPr>
            <w:tcW w:w="3313" w:type="dxa"/>
            <w:vMerge w:val="restart"/>
            <w:tcBorders>
              <w:tr2bl w:val="single" w:sz="4" w:space="0" w:color="auto"/>
            </w:tcBorders>
            <w:vAlign w:val="center"/>
          </w:tcPr>
          <w:p w:rsidR="000B0552" w:rsidRPr="003A1764" w:rsidRDefault="000B0552" w:rsidP="00755355">
            <w:pPr>
              <w:pStyle w:val="1"/>
              <w:shd w:val="clear" w:color="auto" w:fill="FFFFFF"/>
              <w:spacing w:before="120" w:after="120"/>
              <w:rPr>
                <w:rFonts w:ascii="Times New Roman" w:hAnsi="Times New Roman"/>
                <w:b w:val="0"/>
                <w:sz w:val="24"/>
                <w:szCs w:val="24"/>
              </w:rPr>
            </w:pPr>
            <w:r w:rsidRPr="003A1764">
              <w:rPr>
                <w:rFonts w:ascii="Times New Roman" w:hAnsi="Times New Roman"/>
                <w:b w:val="0"/>
                <w:sz w:val="24"/>
                <w:szCs w:val="24"/>
              </w:rPr>
              <w:t xml:space="preserve">Учебные предметы                          Классы                    </w:t>
            </w:r>
          </w:p>
        </w:tc>
        <w:tc>
          <w:tcPr>
            <w:tcW w:w="4350" w:type="dxa"/>
            <w:gridSpan w:val="6"/>
            <w:shd w:val="clear" w:color="auto" w:fill="auto"/>
          </w:tcPr>
          <w:p w:rsidR="000B0552" w:rsidRPr="003A1764" w:rsidRDefault="000B0552" w:rsidP="00755355">
            <w:r w:rsidRPr="003A1764">
              <w:t>Количество часов в неделю</w:t>
            </w:r>
          </w:p>
        </w:tc>
        <w:tc>
          <w:tcPr>
            <w:tcW w:w="1200" w:type="dxa"/>
            <w:gridSpan w:val="2"/>
            <w:shd w:val="clear" w:color="auto" w:fill="auto"/>
          </w:tcPr>
          <w:p w:rsidR="000B0552" w:rsidRPr="003A1764" w:rsidRDefault="000B0552" w:rsidP="00755355"/>
        </w:tc>
      </w:tr>
      <w:tr w:rsidR="000B0552" w:rsidRPr="003A1764" w:rsidTr="00755355">
        <w:trPr>
          <w:cantSplit/>
        </w:trPr>
        <w:tc>
          <w:tcPr>
            <w:tcW w:w="3313" w:type="dxa"/>
            <w:vMerge/>
          </w:tcPr>
          <w:p w:rsidR="000B0552" w:rsidRPr="003A1764" w:rsidRDefault="000B0552" w:rsidP="00755355">
            <w:pPr>
              <w:shd w:val="clear" w:color="auto" w:fill="FFFFFF"/>
              <w:spacing w:before="20" w:after="20"/>
            </w:pPr>
          </w:p>
        </w:tc>
        <w:tc>
          <w:tcPr>
            <w:tcW w:w="1360" w:type="dxa"/>
            <w:gridSpan w:val="2"/>
          </w:tcPr>
          <w:p w:rsidR="000B0552" w:rsidRPr="003A1764" w:rsidRDefault="000B0552" w:rsidP="00755355">
            <w:pPr>
              <w:shd w:val="clear" w:color="auto" w:fill="FFFFFF"/>
              <w:spacing w:before="60" w:after="60"/>
              <w:jc w:val="center"/>
              <w:rPr>
                <w:lang w:val="en-US"/>
              </w:rPr>
            </w:pPr>
            <w:r w:rsidRPr="003A1764">
              <w:rPr>
                <w:lang w:val="en-US"/>
              </w:rPr>
              <w:t>VII</w:t>
            </w:r>
          </w:p>
        </w:tc>
        <w:tc>
          <w:tcPr>
            <w:tcW w:w="1360" w:type="dxa"/>
            <w:gridSpan w:val="2"/>
          </w:tcPr>
          <w:p w:rsidR="000B0552" w:rsidRPr="003A1764" w:rsidRDefault="000B0552" w:rsidP="00755355">
            <w:pPr>
              <w:shd w:val="clear" w:color="auto" w:fill="FFFFFF"/>
              <w:spacing w:before="60" w:after="60"/>
              <w:jc w:val="center"/>
              <w:rPr>
                <w:lang w:val="en-US"/>
              </w:rPr>
            </w:pPr>
            <w:r w:rsidRPr="003A1764">
              <w:rPr>
                <w:lang w:val="en-US"/>
              </w:rPr>
              <w:t>VIII</w:t>
            </w:r>
          </w:p>
        </w:tc>
        <w:tc>
          <w:tcPr>
            <w:tcW w:w="1637" w:type="dxa"/>
            <w:gridSpan w:val="3"/>
          </w:tcPr>
          <w:p w:rsidR="000B0552" w:rsidRPr="003A1764" w:rsidRDefault="000B0552" w:rsidP="00755355">
            <w:pPr>
              <w:shd w:val="clear" w:color="auto" w:fill="FFFFFF"/>
              <w:spacing w:before="20" w:after="20"/>
              <w:jc w:val="center"/>
            </w:pPr>
            <w:r w:rsidRPr="003A1764">
              <w:rPr>
                <w:lang w:val="en-US"/>
              </w:rPr>
              <w:t>IX</w:t>
            </w:r>
          </w:p>
        </w:tc>
        <w:tc>
          <w:tcPr>
            <w:tcW w:w="1193" w:type="dxa"/>
          </w:tcPr>
          <w:p w:rsidR="000B0552" w:rsidRPr="003A1764" w:rsidRDefault="000B0552" w:rsidP="00755355">
            <w:pPr>
              <w:shd w:val="clear" w:color="auto" w:fill="FFFFFF"/>
              <w:spacing w:before="20" w:after="20"/>
              <w:jc w:val="center"/>
            </w:pPr>
            <w:r w:rsidRPr="003A1764">
              <w:t>всего</w:t>
            </w:r>
          </w:p>
        </w:tc>
      </w:tr>
      <w:tr w:rsidR="000B0552" w:rsidRPr="003A1764" w:rsidTr="00755355">
        <w:trPr>
          <w:cantSplit/>
        </w:trPr>
        <w:tc>
          <w:tcPr>
            <w:tcW w:w="3313"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proofErr w:type="spellStart"/>
            <w:r w:rsidRPr="003A1764">
              <w:t>ФК</w:t>
            </w:r>
            <w:proofErr w:type="spellEnd"/>
          </w:p>
        </w:tc>
        <w:tc>
          <w:tcPr>
            <w:tcW w:w="680" w:type="dxa"/>
          </w:tcPr>
          <w:p w:rsidR="000B0552" w:rsidRPr="003A1764" w:rsidRDefault="000B0552" w:rsidP="00755355">
            <w:pPr>
              <w:spacing w:before="20" w:after="20"/>
              <w:jc w:val="center"/>
            </w:pPr>
            <w:proofErr w:type="spellStart"/>
            <w:r w:rsidRPr="003A1764">
              <w:t>КОУ</w:t>
            </w:r>
            <w:proofErr w:type="spellEnd"/>
          </w:p>
        </w:tc>
        <w:tc>
          <w:tcPr>
            <w:tcW w:w="680" w:type="dxa"/>
          </w:tcPr>
          <w:p w:rsidR="000B0552" w:rsidRPr="003A1764" w:rsidRDefault="000B0552" w:rsidP="00755355">
            <w:pPr>
              <w:spacing w:before="20" w:after="20"/>
              <w:jc w:val="center"/>
            </w:pPr>
            <w:proofErr w:type="spellStart"/>
            <w:r w:rsidRPr="003A1764">
              <w:t>ФК</w:t>
            </w:r>
            <w:proofErr w:type="spellEnd"/>
          </w:p>
        </w:tc>
        <w:tc>
          <w:tcPr>
            <w:tcW w:w="680" w:type="dxa"/>
          </w:tcPr>
          <w:p w:rsidR="000B0552" w:rsidRPr="003A1764" w:rsidRDefault="000B0552" w:rsidP="00755355">
            <w:pPr>
              <w:spacing w:before="20" w:after="20"/>
              <w:jc w:val="center"/>
            </w:pPr>
            <w:proofErr w:type="spellStart"/>
            <w:r w:rsidRPr="003A1764">
              <w:t>КОУ</w:t>
            </w:r>
            <w:proofErr w:type="spellEnd"/>
          </w:p>
        </w:tc>
        <w:tc>
          <w:tcPr>
            <w:tcW w:w="837" w:type="dxa"/>
          </w:tcPr>
          <w:p w:rsidR="000B0552" w:rsidRPr="003A1764" w:rsidRDefault="000B0552" w:rsidP="00755355">
            <w:pPr>
              <w:spacing w:before="20" w:after="20"/>
              <w:jc w:val="center"/>
            </w:pPr>
            <w:proofErr w:type="spellStart"/>
            <w:r w:rsidRPr="003A1764">
              <w:t>ФК</w:t>
            </w:r>
            <w:proofErr w:type="spellEnd"/>
          </w:p>
        </w:tc>
        <w:tc>
          <w:tcPr>
            <w:tcW w:w="800" w:type="dxa"/>
            <w:gridSpan w:val="2"/>
            <w:shd w:val="clear" w:color="auto" w:fill="FFFFFF"/>
          </w:tcPr>
          <w:p w:rsidR="000B0552" w:rsidRPr="003A1764" w:rsidRDefault="000B0552" w:rsidP="00755355">
            <w:pPr>
              <w:spacing w:before="20" w:after="20"/>
              <w:jc w:val="center"/>
            </w:pPr>
            <w:proofErr w:type="spellStart"/>
            <w:r w:rsidRPr="003A1764">
              <w:t>КОУ</w:t>
            </w:r>
            <w:proofErr w:type="spellEnd"/>
          </w:p>
        </w:tc>
        <w:tc>
          <w:tcPr>
            <w:tcW w:w="1193" w:type="dxa"/>
            <w:shd w:val="clear" w:color="auto" w:fill="FFFFFF"/>
          </w:tcPr>
          <w:p w:rsidR="000B0552" w:rsidRPr="003A1764" w:rsidRDefault="000B0552" w:rsidP="00755355">
            <w:pPr>
              <w:spacing w:before="20" w:after="20"/>
              <w:jc w:val="center"/>
            </w:pPr>
          </w:p>
        </w:tc>
      </w:tr>
      <w:tr w:rsidR="000B0552" w:rsidRPr="003A1764" w:rsidTr="00755355">
        <w:trPr>
          <w:cantSplit/>
        </w:trPr>
        <w:tc>
          <w:tcPr>
            <w:tcW w:w="3313" w:type="dxa"/>
          </w:tcPr>
          <w:p w:rsidR="000B0552" w:rsidRPr="003A1764" w:rsidRDefault="000B0552" w:rsidP="00755355">
            <w:pPr>
              <w:spacing w:before="20" w:after="20"/>
            </w:pPr>
            <w:r w:rsidRPr="003A1764">
              <w:t>Русский язык</w:t>
            </w:r>
          </w:p>
        </w:tc>
        <w:tc>
          <w:tcPr>
            <w:tcW w:w="680" w:type="dxa"/>
          </w:tcPr>
          <w:p w:rsidR="000B0552" w:rsidRPr="003A1764" w:rsidRDefault="000B0552" w:rsidP="00755355">
            <w:pPr>
              <w:spacing w:before="20" w:after="20"/>
              <w:jc w:val="center"/>
            </w:pPr>
            <w:r w:rsidRPr="003A1764">
              <w:t>4</w:t>
            </w:r>
          </w:p>
        </w:tc>
        <w:tc>
          <w:tcPr>
            <w:tcW w:w="680" w:type="dxa"/>
          </w:tcPr>
          <w:p w:rsidR="000B0552" w:rsidRPr="003A1764" w:rsidRDefault="000B0552" w:rsidP="00755355">
            <w:pPr>
              <w:spacing w:before="20" w:after="20"/>
              <w:jc w:val="center"/>
            </w:pPr>
            <w:r w:rsidRPr="003A1764">
              <w:t>1</w:t>
            </w:r>
          </w:p>
        </w:tc>
        <w:tc>
          <w:tcPr>
            <w:tcW w:w="680" w:type="dxa"/>
          </w:tcPr>
          <w:p w:rsidR="000B0552" w:rsidRPr="003A1764" w:rsidRDefault="000B0552" w:rsidP="00755355">
            <w:pPr>
              <w:spacing w:before="20" w:after="20"/>
              <w:jc w:val="center"/>
            </w:pPr>
            <w:r w:rsidRPr="003A1764">
              <w:t>3</w:t>
            </w:r>
          </w:p>
        </w:tc>
        <w:tc>
          <w:tcPr>
            <w:tcW w:w="680" w:type="dxa"/>
          </w:tcPr>
          <w:p w:rsidR="000B0552" w:rsidRPr="003A1764" w:rsidRDefault="000B0552" w:rsidP="00755355">
            <w:pPr>
              <w:spacing w:before="20" w:after="20"/>
              <w:jc w:val="center"/>
            </w:pPr>
            <w:r w:rsidRPr="003A1764">
              <w:t>1</w:t>
            </w:r>
          </w:p>
        </w:tc>
        <w:tc>
          <w:tcPr>
            <w:tcW w:w="837" w:type="dxa"/>
          </w:tcPr>
          <w:p w:rsidR="000B0552" w:rsidRPr="003A1764" w:rsidRDefault="000B0552" w:rsidP="00755355">
            <w:pPr>
              <w:spacing w:before="20" w:after="20"/>
              <w:jc w:val="center"/>
            </w:pPr>
            <w:r w:rsidRPr="003A1764">
              <w:t>2</w:t>
            </w:r>
          </w:p>
        </w:tc>
        <w:tc>
          <w:tcPr>
            <w:tcW w:w="800" w:type="dxa"/>
            <w:gridSpan w:val="2"/>
            <w:shd w:val="clear" w:color="auto" w:fill="FFFFFF"/>
          </w:tcPr>
          <w:p w:rsidR="000B0552" w:rsidRPr="003A1764" w:rsidRDefault="000B0552" w:rsidP="00755355">
            <w:pPr>
              <w:spacing w:before="20" w:after="20"/>
              <w:jc w:val="center"/>
            </w:pPr>
            <w:r w:rsidRPr="003A1764">
              <w:t>1</w:t>
            </w:r>
          </w:p>
        </w:tc>
        <w:tc>
          <w:tcPr>
            <w:tcW w:w="1193" w:type="dxa"/>
            <w:shd w:val="clear" w:color="auto" w:fill="FFFFFF"/>
          </w:tcPr>
          <w:p w:rsidR="000B0552" w:rsidRPr="003A1764" w:rsidRDefault="000B0552" w:rsidP="00755355">
            <w:pPr>
              <w:spacing w:before="20" w:after="20"/>
              <w:jc w:val="center"/>
            </w:pPr>
            <w:r w:rsidRPr="003A1764">
              <w:t>12</w:t>
            </w:r>
          </w:p>
        </w:tc>
      </w:tr>
      <w:tr w:rsidR="000B0552" w:rsidRPr="003A1764" w:rsidTr="00755355">
        <w:trPr>
          <w:cantSplit/>
        </w:trPr>
        <w:tc>
          <w:tcPr>
            <w:tcW w:w="3313" w:type="dxa"/>
          </w:tcPr>
          <w:p w:rsidR="000B0552" w:rsidRPr="003A1764" w:rsidRDefault="000B0552" w:rsidP="00755355">
            <w:pPr>
              <w:spacing w:before="20" w:after="20"/>
            </w:pPr>
            <w:r w:rsidRPr="003A1764">
              <w:t>Литература</w:t>
            </w: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837" w:type="dxa"/>
          </w:tcPr>
          <w:p w:rsidR="000B0552" w:rsidRPr="003A1764" w:rsidRDefault="000B0552" w:rsidP="00755355">
            <w:pPr>
              <w:spacing w:before="20" w:after="20"/>
              <w:jc w:val="center"/>
            </w:pPr>
            <w:r w:rsidRPr="003A1764">
              <w:t>3</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7</w:t>
            </w:r>
          </w:p>
        </w:tc>
      </w:tr>
      <w:tr w:rsidR="000B0552" w:rsidRPr="003A1764" w:rsidTr="00755355">
        <w:trPr>
          <w:cantSplit/>
        </w:trPr>
        <w:tc>
          <w:tcPr>
            <w:tcW w:w="3313" w:type="dxa"/>
          </w:tcPr>
          <w:p w:rsidR="000B0552" w:rsidRPr="003A1764" w:rsidRDefault="000B0552" w:rsidP="00755355">
            <w:pPr>
              <w:spacing w:before="20" w:after="20"/>
            </w:pPr>
            <w:r w:rsidRPr="003A1764">
              <w:t>Иностранный язык</w:t>
            </w:r>
          </w:p>
        </w:tc>
        <w:tc>
          <w:tcPr>
            <w:tcW w:w="680" w:type="dxa"/>
          </w:tcPr>
          <w:p w:rsidR="000B0552" w:rsidRPr="003A1764" w:rsidRDefault="000B0552" w:rsidP="00755355">
            <w:pPr>
              <w:spacing w:before="20" w:after="20"/>
              <w:jc w:val="center"/>
            </w:pPr>
            <w:r w:rsidRPr="003A1764">
              <w:t>3</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r w:rsidRPr="003A1764">
              <w:t>3</w:t>
            </w:r>
          </w:p>
        </w:tc>
        <w:tc>
          <w:tcPr>
            <w:tcW w:w="680" w:type="dxa"/>
          </w:tcPr>
          <w:p w:rsidR="000B0552" w:rsidRPr="003A1764" w:rsidRDefault="000B0552" w:rsidP="00755355">
            <w:pPr>
              <w:spacing w:before="20" w:after="20"/>
              <w:jc w:val="center"/>
            </w:pPr>
          </w:p>
        </w:tc>
        <w:tc>
          <w:tcPr>
            <w:tcW w:w="837" w:type="dxa"/>
          </w:tcPr>
          <w:p w:rsidR="000B0552" w:rsidRPr="003A1764" w:rsidRDefault="000B0552" w:rsidP="00755355">
            <w:pPr>
              <w:spacing w:before="20" w:after="20"/>
              <w:jc w:val="center"/>
            </w:pPr>
            <w:r w:rsidRPr="003A1764">
              <w:t>3</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9</w:t>
            </w:r>
          </w:p>
        </w:tc>
      </w:tr>
      <w:tr w:rsidR="000B0552" w:rsidRPr="003A1764" w:rsidTr="00755355">
        <w:trPr>
          <w:cantSplit/>
        </w:trPr>
        <w:tc>
          <w:tcPr>
            <w:tcW w:w="3313" w:type="dxa"/>
          </w:tcPr>
          <w:p w:rsidR="000B0552" w:rsidRPr="003A1764" w:rsidRDefault="000B0552" w:rsidP="00755355">
            <w:pPr>
              <w:spacing w:before="20" w:after="20"/>
            </w:pPr>
            <w:r w:rsidRPr="003A1764">
              <w:t>Математика</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p>
        </w:tc>
        <w:tc>
          <w:tcPr>
            <w:tcW w:w="837" w:type="dxa"/>
          </w:tcPr>
          <w:p w:rsidR="000B0552" w:rsidRPr="003A1764" w:rsidRDefault="000B0552" w:rsidP="00755355">
            <w:pPr>
              <w:spacing w:before="20" w:after="20"/>
              <w:jc w:val="center"/>
            </w:pP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p>
        </w:tc>
      </w:tr>
      <w:tr w:rsidR="000B0552" w:rsidRPr="003A1764" w:rsidTr="00755355">
        <w:trPr>
          <w:cantSplit/>
        </w:trPr>
        <w:tc>
          <w:tcPr>
            <w:tcW w:w="3313" w:type="dxa"/>
          </w:tcPr>
          <w:p w:rsidR="000B0552" w:rsidRPr="003A1764" w:rsidRDefault="000B0552" w:rsidP="00755355">
            <w:pPr>
              <w:spacing w:before="20" w:after="20"/>
            </w:pPr>
            <w:r w:rsidRPr="003A1764">
              <w:t>Алгебра</w:t>
            </w:r>
          </w:p>
        </w:tc>
        <w:tc>
          <w:tcPr>
            <w:tcW w:w="680" w:type="dxa"/>
          </w:tcPr>
          <w:p w:rsidR="000B0552" w:rsidRPr="003A1764" w:rsidRDefault="000B0552" w:rsidP="00755355">
            <w:pPr>
              <w:spacing w:before="20" w:after="20"/>
              <w:jc w:val="center"/>
            </w:pPr>
            <w:r w:rsidRPr="003A1764">
              <w:t>3</w:t>
            </w:r>
          </w:p>
        </w:tc>
        <w:tc>
          <w:tcPr>
            <w:tcW w:w="680" w:type="dxa"/>
          </w:tcPr>
          <w:p w:rsidR="000B0552" w:rsidRPr="003A1764" w:rsidRDefault="000B0552" w:rsidP="00755355">
            <w:pPr>
              <w:spacing w:before="20" w:after="20"/>
              <w:jc w:val="center"/>
            </w:pPr>
            <w:r w:rsidRPr="003A1764">
              <w:t>1</w:t>
            </w:r>
          </w:p>
        </w:tc>
        <w:tc>
          <w:tcPr>
            <w:tcW w:w="680" w:type="dxa"/>
          </w:tcPr>
          <w:p w:rsidR="000B0552" w:rsidRPr="003A1764" w:rsidRDefault="000B0552" w:rsidP="00755355">
            <w:pPr>
              <w:spacing w:before="20" w:after="20"/>
              <w:jc w:val="center"/>
            </w:pPr>
            <w:r w:rsidRPr="003A1764">
              <w:t>3</w:t>
            </w:r>
          </w:p>
        </w:tc>
        <w:tc>
          <w:tcPr>
            <w:tcW w:w="680" w:type="dxa"/>
          </w:tcPr>
          <w:p w:rsidR="000B0552" w:rsidRPr="003A1764" w:rsidRDefault="000B0552" w:rsidP="00755355">
            <w:pPr>
              <w:spacing w:before="20" w:after="20"/>
              <w:jc w:val="center"/>
            </w:pPr>
            <w:r w:rsidRPr="003A1764">
              <w:t>1</w:t>
            </w:r>
          </w:p>
        </w:tc>
        <w:tc>
          <w:tcPr>
            <w:tcW w:w="837" w:type="dxa"/>
          </w:tcPr>
          <w:p w:rsidR="000B0552" w:rsidRPr="003A1764" w:rsidRDefault="000B0552" w:rsidP="00755355">
            <w:pPr>
              <w:spacing w:before="20" w:after="20"/>
              <w:jc w:val="center"/>
            </w:pPr>
            <w:r w:rsidRPr="003A1764">
              <w:t>3</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11</w:t>
            </w:r>
          </w:p>
        </w:tc>
      </w:tr>
      <w:tr w:rsidR="000B0552" w:rsidRPr="003A1764" w:rsidTr="00755355">
        <w:trPr>
          <w:cantSplit/>
        </w:trPr>
        <w:tc>
          <w:tcPr>
            <w:tcW w:w="3313" w:type="dxa"/>
          </w:tcPr>
          <w:p w:rsidR="000B0552" w:rsidRPr="003A1764" w:rsidRDefault="000B0552" w:rsidP="00755355">
            <w:pPr>
              <w:spacing w:before="20" w:after="20"/>
            </w:pPr>
            <w:r w:rsidRPr="003A1764">
              <w:t>Геометрия</w:t>
            </w: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837" w:type="dxa"/>
          </w:tcPr>
          <w:p w:rsidR="000B0552" w:rsidRPr="003A1764" w:rsidRDefault="000B0552" w:rsidP="00755355">
            <w:pPr>
              <w:spacing w:before="20" w:after="20"/>
              <w:jc w:val="center"/>
            </w:pPr>
            <w:r w:rsidRPr="003A1764">
              <w:t>2</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6</w:t>
            </w:r>
          </w:p>
        </w:tc>
      </w:tr>
      <w:tr w:rsidR="000B0552" w:rsidRPr="003A1764" w:rsidTr="00755355">
        <w:trPr>
          <w:cantSplit/>
        </w:trPr>
        <w:tc>
          <w:tcPr>
            <w:tcW w:w="3313" w:type="dxa"/>
          </w:tcPr>
          <w:p w:rsidR="000B0552" w:rsidRPr="003A1764" w:rsidRDefault="000B0552" w:rsidP="00755355">
            <w:pPr>
              <w:spacing w:before="20" w:after="20"/>
            </w:pPr>
            <w:r w:rsidRPr="003A1764">
              <w:t>Информатика и ИКТ</w:t>
            </w:r>
          </w:p>
        </w:tc>
        <w:tc>
          <w:tcPr>
            <w:tcW w:w="680" w:type="dxa"/>
          </w:tcPr>
          <w:p w:rsidR="000B0552" w:rsidRPr="003A1764" w:rsidRDefault="000B0552" w:rsidP="00755355">
            <w:pPr>
              <w:spacing w:before="20" w:after="20"/>
              <w:jc w:val="center"/>
              <w:rPr>
                <w:color w:val="FFFFFF"/>
              </w:rPr>
            </w:pPr>
            <w:r w:rsidRPr="003A1764">
              <w:rPr>
                <w:color w:val="FFFFFF"/>
              </w:rPr>
              <w:t>0</w:t>
            </w:r>
          </w:p>
        </w:tc>
        <w:tc>
          <w:tcPr>
            <w:tcW w:w="680" w:type="dxa"/>
          </w:tcPr>
          <w:p w:rsidR="000B0552" w:rsidRPr="003A1764" w:rsidRDefault="000B0552" w:rsidP="00755355">
            <w:pPr>
              <w:spacing w:before="20" w:after="20"/>
              <w:jc w:val="center"/>
            </w:pPr>
            <w:r w:rsidRPr="003A1764">
              <w:t>1</w:t>
            </w:r>
          </w:p>
        </w:tc>
        <w:tc>
          <w:tcPr>
            <w:tcW w:w="680" w:type="dxa"/>
          </w:tcPr>
          <w:p w:rsidR="000B0552" w:rsidRPr="003A1764" w:rsidRDefault="000B0552" w:rsidP="00755355">
            <w:pPr>
              <w:spacing w:before="20" w:after="20"/>
              <w:jc w:val="center"/>
            </w:pPr>
            <w:r w:rsidRPr="003A1764">
              <w:t>1</w:t>
            </w:r>
          </w:p>
        </w:tc>
        <w:tc>
          <w:tcPr>
            <w:tcW w:w="680" w:type="dxa"/>
          </w:tcPr>
          <w:p w:rsidR="000B0552" w:rsidRPr="003A1764" w:rsidRDefault="000B0552" w:rsidP="00755355">
            <w:pPr>
              <w:spacing w:before="20" w:after="20"/>
              <w:jc w:val="center"/>
            </w:pPr>
          </w:p>
        </w:tc>
        <w:tc>
          <w:tcPr>
            <w:tcW w:w="837" w:type="dxa"/>
          </w:tcPr>
          <w:p w:rsidR="000B0552" w:rsidRPr="003A1764" w:rsidRDefault="000B0552" w:rsidP="00755355">
            <w:pPr>
              <w:spacing w:before="20" w:after="20"/>
              <w:jc w:val="center"/>
            </w:pPr>
            <w:r w:rsidRPr="003A1764">
              <w:t>2</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4</w:t>
            </w:r>
          </w:p>
        </w:tc>
      </w:tr>
      <w:tr w:rsidR="000B0552" w:rsidRPr="003A1764" w:rsidTr="00755355">
        <w:trPr>
          <w:cantSplit/>
        </w:trPr>
        <w:tc>
          <w:tcPr>
            <w:tcW w:w="3313" w:type="dxa"/>
          </w:tcPr>
          <w:p w:rsidR="000B0552" w:rsidRPr="003A1764" w:rsidRDefault="000B0552" w:rsidP="00755355">
            <w:pPr>
              <w:spacing w:before="20" w:after="20"/>
            </w:pPr>
            <w:r w:rsidRPr="003A1764">
              <w:t>История</w:t>
            </w: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837" w:type="dxa"/>
          </w:tcPr>
          <w:p w:rsidR="000B0552" w:rsidRPr="003A1764" w:rsidRDefault="000B0552" w:rsidP="00755355">
            <w:pPr>
              <w:spacing w:before="20" w:after="20"/>
              <w:jc w:val="center"/>
            </w:pPr>
            <w:r w:rsidRPr="003A1764">
              <w:t>2</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6</w:t>
            </w:r>
          </w:p>
        </w:tc>
      </w:tr>
      <w:tr w:rsidR="000B0552" w:rsidRPr="003A1764" w:rsidTr="00755355">
        <w:trPr>
          <w:cantSplit/>
        </w:trPr>
        <w:tc>
          <w:tcPr>
            <w:tcW w:w="3313" w:type="dxa"/>
          </w:tcPr>
          <w:p w:rsidR="000B0552" w:rsidRPr="003A1764" w:rsidRDefault="000B0552" w:rsidP="00755355">
            <w:pPr>
              <w:spacing w:before="20" w:after="20"/>
            </w:pPr>
            <w:r w:rsidRPr="003A1764">
              <w:t>Обществознание (включая экономику и право)</w:t>
            </w:r>
          </w:p>
        </w:tc>
        <w:tc>
          <w:tcPr>
            <w:tcW w:w="680" w:type="dxa"/>
          </w:tcPr>
          <w:p w:rsidR="000B0552" w:rsidRPr="003A1764" w:rsidRDefault="000B0552" w:rsidP="00755355">
            <w:pPr>
              <w:spacing w:before="20" w:after="20"/>
              <w:jc w:val="center"/>
            </w:pPr>
            <w:r w:rsidRPr="003A1764">
              <w:t>1</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r w:rsidRPr="003A1764">
              <w:t>1</w:t>
            </w:r>
          </w:p>
        </w:tc>
        <w:tc>
          <w:tcPr>
            <w:tcW w:w="680" w:type="dxa"/>
          </w:tcPr>
          <w:p w:rsidR="000B0552" w:rsidRPr="003A1764" w:rsidRDefault="000B0552" w:rsidP="00755355">
            <w:pPr>
              <w:spacing w:before="20" w:after="20"/>
              <w:jc w:val="center"/>
            </w:pPr>
          </w:p>
        </w:tc>
        <w:tc>
          <w:tcPr>
            <w:tcW w:w="837" w:type="dxa"/>
          </w:tcPr>
          <w:p w:rsidR="000B0552" w:rsidRPr="003A1764" w:rsidRDefault="000B0552" w:rsidP="00755355">
            <w:pPr>
              <w:spacing w:before="20" w:after="20"/>
              <w:jc w:val="center"/>
            </w:pPr>
            <w:r w:rsidRPr="003A1764">
              <w:t>1</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3</w:t>
            </w:r>
          </w:p>
        </w:tc>
      </w:tr>
      <w:tr w:rsidR="000B0552" w:rsidRPr="003A1764" w:rsidTr="00755355">
        <w:trPr>
          <w:cantSplit/>
        </w:trPr>
        <w:tc>
          <w:tcPr>
            <w:tcW w:w="3313" w:type="dxa"/>
          </w:tcPr>
          <w:p w:rsidR="000B0552" w:rsidRPr="003A1764" w:rsidRDefault="000B0552" w:rsidP="00755355">
            <w:pPr>
              <w:spacing w:before="20" w:after="20"/>
            </w:pPr>
            <w:r w:rsidRPr="003A1764">
              <w:t>География</w:t>
            </w: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837" w:type="dxa"/>
          </w:tcPr>
          <w:p w:rsidR="000B0552" w:rsidRPr="003A1764" w:rsidRDefault="000B0552" w:rsidP="00755355">
            <w:pPr>
              <w:spacing w:before="20" w:after="20"/>
              <w:jc w:val="center"/>
            </w:pPr>
            <w:r w:rsidRPr="003A1764">
              <w:t>2</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6</w:t>
            </w:r>
          </w:p>
        </w:tc>
      </w:tr>
      <w:tr w:rsidR="000B0552" w:rsidRPr="003A1764" w:rsidTr="00755355">
        <w:trPr>
          <w:cantSplit/>
        </w:trPr>
        <w:tc>
          <w:tcPr>
            <w:tcW w:w="3313" w:type="dxa"/>
          </w:tcPr>
          <w:p w:rsidR="000B0552" w:rsidRPr="003A1764" w:rsidRDefault="000B0552" w:rsidP="00755355">
            <w:pPr>
              <w:spacing w:before="20" w:after="20"/>
            </w:pPr>
            <w:r w:rsidRPr="003A1764">
              <w:t>Физика</w:t>
            </w: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837" w:type="dxa"/>
          </w:tcPr>
          <w:p w:rsidR="000B0552" w:rsidRPr="003A1764" w:rsidRDefault="000B0552" w:rsidP="00755355">
            <w:pPr>
              <w:spacing w:before="20" w:after="20"/>
              <w:jc w:val="center"/>
            </w:pPr>
            <w:r w:rsidRPr="003A1764">
              <w:t>2</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6</w:t>
            </w:r>
          </w:p>
        </w:tc>
      </w:tr>
      <w:tr w:rsidR="000B0552" w:rsidRPr="003A1764" w:rsidTr="00755355">
        <w:trPr>
          <w:cantSplit/>
        </w:trPr>
        <w:tc>
          <w:tcPr>
            <w:tcW w:w="3313" w:type="dxa"/>
          </w:tcPr>
          <w:p w:rsidR="000B0552" w:rsidRPr="003A1764" w:rsidRDefault="000B0552" w:rsidP="00755355">
            <w:pPr>
              <w:spacing w:before="20" w:after="20"/>
            </w:pPr>
            <w:r w:rsidRPr="003A1764">
              <w:t>Химия</w:t>
            </w:r>
          </w:p>
        </w:tc>
        <w:tc>
          <w:tcPr>
            <w:tcW w:w="680" w:type="dxa"/>
          </w:tcPr>
          <w:p w:rsidR="000B0552" w:rsidRPr="003A1764" w:rsidRDefault="000B0552" w:rsidP="00755355">
            <w:pPr>
              <w:spacing w:before="20" w:after="20"/>
              <w:jc w:val="center"/>
              <w:rPr>
                <w:color w:val="FFFFFF"/>
              </w:rPr>
            </w:pPr>
            <w:r w:rsidRPr="003A1764">
              <w:rPr>
                <w:color w:val="FFFFFF"/>
              </w:rPr>
              <w:t>0</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r w:rsidRPr="003A1764">
              <w:t>1</w:t>
            </w:r>
          </w:p>
        </w:tc>
        <w:tc>
          <w:tcPr>
            <w:tcW w:w="837" w:type="dxa"/>
          </w:tcPr>
          <w:p w:rsidR="000B0552" w:rsidRPr="003A1764" w:rsidRDefault="000B0552" w:rsidP="00755355">
            <w:pPr>
              <w:spacing w:before="20" w:after="20"/>
              <w:jc w:val="center"/>
            </w:pPr>
            <w:r w:rsidRPr="003A1764">
              <w:t>2</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5</w:t>
            </w:r>
          </w:p>
        </w:tc>
      </w:tr>
      <w:tr w:rsidR="000B0552" w:rsidRPr="003A1764" w:rsidTr="00755355">
        <w:trPr>
          <w:cantSplit/>
        </w:trPr>
        <w:tc>
          <w:tcPr>
            <w:tcW w:w="3313" w:type="dxa"/>
          </w:tcPr>
          <w:p w:rsidR="000B0552" w:rsidRPr="003A1764" w:rsidRDefault="000B0552" w:rsidP="00755355">
            <w:pPr>
              <w:spacing w:before="20" w:after="20"/>
            </w:pPr>
            <w:r w:rsidRPr="003A1764">
              <w:t>Биология</w:t>
            </w: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837" w:type="dxa"/>
          </w:tcPr>
          <w:p w:rsidR="000B0552" w:rsidRPr="003A1764" w:rsidRDefault="000B0552" w:rsidP="00755355">
            <w:pPr>
              <w:spacing w:before="20" w:after="20"/>
              <w:jc w:val="center"/>
            </w:pPr>
            <w:r w:rsidRPr="003A1764">
              <w:t>2</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6</w:t>
            </w:r>
          </w:p>
        </w:tc>
      </w:tr>
      <w:tr w:rsidR="000B0552" w:rsidRPr="003A1764" w:rsidTr="00755355">
        <w:trPr>
          <w:cantSplit/>
        </w:trPr>
        <w:tc>
          <w:tcPr>
            <w:tcW w:w="3313" w:type="dxa"/>
          </w:tcPr>
          <w:p w:rsidR="000B0552" w:rsidRPr="003A1764" w:rsidRDefault="000B0552" w:rsidP="00755355">
            <w:pPr>
              <w:spacing w:before="20" w:after="20"/>
            </w:pPr>
            <w:r w:rsidRPr="003A1764">
              <w:t xml:space="preserve">Экология  </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r w:rsidRPr="003A1764">
              <w:t>1</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p>
        </w:tc>
        <w:tc>
          <w:tcPr>
            <w:tcW w:w="837" w:type="dxa"/>
          </w:tcPr>
          <w:p w:rsidR="000B0552" w:rsidRPr="003A1764" w:rsidRDefault="000B0552" w:rsidP="00755355">
            <w:pPr>
              <w:spacing w:before="20" w:after="20"/>
              <w:jc w:val="center"/>
            </w:pP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1</w:t>
            </w:r>
          </w:p>
        </w:tc>
      </w:tr>
      <w:tr w:rsidR="000B0552" w:rsidRPr="003A1764" w:rsidTr="00755355">
        <w:trPr>
          <w:cantSplit/>
        </w:trPr>
        <w:tc>
          <w:tcPr>
            <w:tcW w:w="3313" w:type="dxa"/>
          </w:tcPr>
          <w:p w:rsidR="000B0552" w:rsidRPr="003A1764" w:rsidRDefault="000B0552" w:rsidP="00755355">
            <w:pPr>
              <w:spacing w:before="20" w:after="20"/>
            </w:pPr>
            <w:r w:rsidRPr="003A1764">
              <w:t xml:space="preserve">Искусство (Музыка и </w:t>
            </w:r>
            <w:proofErr w:type="gramStart"/>
            <w:r w:rsidRPr="003A1764">
              <w:t>ИЗО</w:t>
            </w:r>
            <w:proofErr w:type="gramEnd"/>
            <w:r w:rsidRPr="003A1764">
              <w:t>)</w:t>
            </w: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r w:rsidRPr="003A1764">
              <w:t>1</w:t>
            </w:r>
          </w:p>
        </w:tc>
        <w:tc>
          <w:tcPr>
            <w:tcW w:w="680" w:type="dxa"/>
          </w:tcPr>
          <w:p w:rsidR="000B0552" w:rsidRPr="003A1764" w:rsidRDefault="000B0552" w:rsidP="00755355">
            <w:pPr>
              <w:spacing w:before="20" w:after="20"/>
              <w:jc w:val="center"/>
            </w:pPr>
          </w:p>
        </w:tc>
        <w:tc>
          <w:tcPr>
            <w:tcW w:w="837" w:type="dxa"/>
          </w:tcPr>
          <w:p w:rsidR="000B0552" w:rsidRPr="003A1764" w:rsidRDefault="000B0552" w:rsidP="00755355">
            <w:pPr>
              <w:spacing w:before="20" w:after="20"/>
              <w:jc w:val="center"/>
            </w:pPr>
            <w:r w:rsidRPr="003A1764">
              <w:t>1</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4</w:t>
            </w:r>
          </w:p>
        </w:tc>
      </w:tr>
      <w:tr w:rsidR="000B0552" w:rsidRPr="003A1764" w:rsidTr="00755355">
        <w:trPr>
          <w:cantSplit/>
        </w:trPr>
        <w:tc>
          <w:tcPr>
            <w:tcW w:w="3313" w:type="dxa"/>
          </w:tcPr>
          <w:p w:rsidR="000B0552" w:rsidRPr="003A1764" w:rsidRDefault="000B0552" w:rsidP="00755355">
            <w:pPr>
              <w:spacing w:before="20" w:after="20"/>
            </w:pPr>
            <w:r w:rsidRPr="003A1764">
              <w:t>Технология</w:t>
            </w:r>
            <w:r w:rsidRPr="003A1764">
              <w:rPr>
                <w:rStyle w:val="a7"/>
              </w:rPr>
              <w:footnoteReference w:id="1"/>
            </w:r>
            <w:r w:rsidRPr="003A1764">
              <w:t xml:space="preserve"> </w:t>
            </w:r>
          </w:p>
        </w:tc>
        <w:tc>
          <w:tcPr>
            <w:tcW w:w="680" w:type="dxa"/>
          </w:tcPr>
          <w:p w:rsidR="000B0552" w:rsidRPr="003A1764" w:rsidRDefault="000B0552" w:rsidP="00755355">
            <w:pPr>
              <w:spacing w:before="20" w:after="20"/>
              <w:jc w:val="center"/>
            </w:pPr>
            <w:r w:rsidRPr="003A1764">
              <w:t>2</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r w:rsidRPr="003A1764">
              <w:t>1</w:t>
            </w:r>
          </w:p>
        </w:tc>
        <w:tc>
          <w:tcPr>
            <w:tcW w:w="680" w:type="dxa"/>
          </w:tcPr>
          <w:p w:rsidR="000B0552" w:rsidRPr="003A1764" w:rsidRDefault="000B0552" w:rsidP="00755355">
            <w:pPr>
              <w:spacing w:before="20" w:after="20"/>
              <w:jc w:val="center"/>
              <w:rPr>
                <w:color w:val="FFFFFF"/>
              </w:rPr>
            </w:pPr>
          </w:p>
        </w:tc>
        <w:tc>
          <w:tcPr>
            <w:tcW w:w="837" w:type="dxa"/>
          </w:tcPr>
          <w:p w:rsidR="000B0552" w:rsidRPr="003A1764" w:rsidRDefault="000B0552" w:rsidP="00755355">
            <w:pPr>
              <w:spacing w:before="20" w:after="20"/>
              <w:jc w:val="center"/>
              <w:rPr>
                <w:color w:val="FFFFFF"/>
              </w:rPr>
            </w:pPr>
            <w:r w:rsidRPr="003A1764">
              <w:rPr>
                <w:color w:val="FFFFFF"/>
              </w:rPr>
              <w:t>0</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3</w:t>
            </w:r>
          </w:p>
        </w:tc>
      </w:tr>
      <w:tr w:rsidR="000B0552" w:rsidRPr="003A1764" w:rsidTr="00755355">
        <w:trPr>
          <w:cantSplit/>
        </w:trPr>
        <w:tc>
          <w:tcPr>
            <w:tcW w:w="3313" w:type="dxa"/>
          </w:tcPr>
          <w:p w:rsidR="000B0552" w:rsidRPr="003A1764" w:rsidRDefault="000B0552" w:rsidP="00755355">
            <w:pPr>
              <w:spacing w:before="20" w:after="20"/>
            </w:pPr>
            <w:r w:rsidRPr="003A1764">
              <w:t>Черчение</w:t>
            </w: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pPr>
          </w:p>
        </w:tc>
        <w:tc>
          <w:tcPr>
            <w:tcW w:w="680" w:type="dxa"/>
          </w:tcPr>
          <w:p w:rsidR="000B0552" w:rsidRPr="003A1764" w:rsidRDefault="000B0552" w:rsidP="00755355">
            <w:pPr>
              <w:spacing w:before="20" w:after="20"/>
              <w:jc w:val="center"/>
              <w:rPr>
                <w:color w:val="FFFFFF"/>
              </w:rPr>
            </w:pPr>
          </w:p>
        </w:tc>
        <w:tc>
          <w:tcPr>
            <w:tcW w:w="837" w:type="dxa"/>
          </w:tcPr>
          <w:p w:rsidR="000B0552" w:rsidRPr="003A1764" w:rsidRDefault="000B0552" w:rsidP="00755355">
            <w:pPr>
              <w:spacing w:before="20" w:after="20"/>
              <w:jc w:val="center"/>
              <w:rPr>
                <w:color w:val="FFFFFF"/>
              </w:rPr>
            </w:pPr>
          </w:p>
        </w:tc>
        <w:tc>
          <w:tcPr>
            <w:tcW w:w="800" w:type="dxa"/>
            <w:gridSpan w:val="2"/>
            <w:shd w:val="clear" w:color="auto" w:fill="FFFFFF"/>
          </w:tcPr>
          <w:p w:rsidR="000B0552" w:rsidRPr="003A1764" w:rsidRDefault="000B0552" w:rsidP="00755355">
            <w:pPr>
              <w:spacing w:before="20" w:after="20"/>
              <w:jc w:val="center"/>
            </w:pPr>
            <w:r w:rsidRPr="003A1764">
              <w:t>1</w:t>
            </w:r>
          </w:p>
        </w:tc>
        <w:tc>
          <w:tcPr>
            <w:tcW w:w="1193" w:type="dxa"/>
            <w:shd w:val="clear" w:color="auto" w:fill="FFFFFF"/>
          </w:tcPr>
          <w:p w:rsidR="000B0552" w:rsidRPr="003A1764" w:rsidRDefault="000B0552" w:rsidP="00755355">
            <w:pPr>
              <w:spacing w:before="20" w:after="20"/>
              <w:jc w:val="center"/>
            </w:pPr>
            <w:r w:rsidRPr="003A1764">
              <w:t>1</w:t>
            </w:r>
          </w:p>
        </w:tc>
      </w:tr>
      <w:tr w:rsidR="000B0552" w:rsidRPr="003A1764" w:rsidTr="00755355">
        <w:trPr>
          <w:cantSplit/>
        </w:trPr>
        <w:tc>
          <w:tcPr>
            <w:tcW w:w="3313" w:type="dxa"/>
          </w:tcPr>
          <w:p w:rsidR="000B0552" w:rsidRPr="003A1764" w:rsidRDefault="000B0552" w:rsidP="00755355">
            <w:pPr>
              <w:spacing w:before="20" w:after="20"/>
            </w:pPr>
            <w:r w:rsidRPr="003A1764">
              <w:t>Основы безопасности жизнедеятельности</w:t>
            </w:r>
          </w:p>
        </w:tc>
        <w:tc>
          <w:tcPr>
            <w:tcW w:w="680" w:type="dxa"/>
          </w:tcPr>
          <w:p w:rsidR="000B0552" w:rsidRPr="003A1764" w:rsidRDefault="000B0552" w:rsidP="00755355">
            <w:pPr>
              <w:spacing w:before="20" w:after="20"/>
              <w:jc w:val="center"/>
              <w:rPr>
                <w:color w:val="FFFFFF"/>
              </w:rPr>
            </w:pPr>
            <w:r w:rsidRPr="003A1764">
              <w:rPr>
                <w:color w:val="FFFFFF"/>
              </w:rPr>
              <w:t>0</w:t>
            </w:r>
          </w:p>
        </w:tc>
        <w:tc>
          <w:tcPr>
            <w:tcW w:w="680" w:type="dxa"/>
          </w:tcPr>
          <w:p w:rsidR="000B0552" w:rsidRPr="003A1764" w:rsidRDefault="000B0552" w:rsidP="00755355">
            <w:pPr>
              <w:spacing w:before="20" w:after="20"/>
              <w:jc w:val="center"/>
            </w:pPr>
            <w:r w:rsidRPr="003A1764">
              <w:t>1</w:t>
            </w:r>
          </w:p>
        </w:tc>
        <w:tc>
          <w:tcPr>
            <w:tcW w:w="680" w:type="dxa"/>
          </w:tcPr>
          <w:p w:rsidR="000B0552" w:rsidRPr="003A1764" w:rsidRDefault="000B0552" w:rsidP="00755355">
            <w:pPr>
              <w:spacing w:before="20" w:after="20"/>
              <w:jc w:val="center"/>
            </w:pPr>
            <w:r w:rsidRPr="003A1764">
              <w:t>1</w:t>
            </w:r>
          </w:p>
        </w:tc>
        <w:tc>
          <w:tcPr>
            <w:tcW w:w="680" w:type="dxa"/>
          </w:tcPr>
          <w:p w:rsidR="000B0552" w:rsidRPr="003A1764" w:rsidRDefault="000B0552" w:rsidP="00755355">
            <w:pPr>
              <w:spacing w:before="20" w:after="20"/>
              <w:jc w:val="center"/>
              <w:rPr>
                <w:color w:val="FFFFFF"/>
              </w:rPr>
            </w:pPr>
          </w:p>
        </w:tc>
        <w:tc>
          <w:tcPr>
            <w:tcW w:w="837" w:type="dxa"/>
          </w:tcPr>
          <w:p w:rsidR="000B0552" w:rsidRPr="003A1764" w:rsidRDefault="000B0552" w:rsidP="00755355">
            <w:pPr>
              <w:spacing w:before="20" w:after="20"/>
              <w:jc w:val="center"/>
              <w:rPr>
                <w:color w:val="FFFFFF"/>
              </w:rPr>
            </w:pPr>
            <w:r w:rsidRPr="003A1764">
              <w:rPr>
                <w:color w:val="FFFFFF"/>
              </w:rPr>
              <w:t>0</w:t>
            </w:r>
          </w:p>
        </w:tc>
        <w:tc>
          <w:tcPr>
            <w:tcW w:w="800" w:type="dxa"/>
            <w:gridSpan w:val="2"/>
            <w:shd w:val="clear" w:color="auto" w:fill="FFFFFF"/>
          </w:tcPr>
          <w:p w:rsidR="000B0552" w:rsidRPr="003A1764" w:rsidRDefault="000B0552" w:rsidP="00755355">
            <w:pPr>
              <w:spacing w:before="20" w:after="20"/>
              <w:jc w:val="center"/>
            </w:pPr>
            <w:r w:rsidRPr="003A1764">
              <w:t>1</w:t>
            </w:r>
          </w:p>
        </w:tc>
        <w:tc>
          <w:tcPr>
            <w:tcW w:w="1193" w:type="dxa"/>
            <w:shd w:val="clear" w:color="auto" w:fill="FFFFFF"/>
          </w:tcPr>
          <w:p w:rsidR="000B0552" w:rsidRPr="003A1764" w:rsidRDefault="000B0552" w:rsidP="00755355">
            <w:pPr>
              <w:spacing w:before="20" w:after="20"/>
              <w:jc w:val="center"/>
            </w:pPr>
            <w:r w:rsidRPr="003A1764">
              <w:t>3</w:t>
            </w:r>
          </w:p>
        </w:tc>
      </w:tr>
      <w:tr w:rsidR="000B0552" w:rsidRPr="003A1764" w:rsidTr="00755355">
        <w:trPr>
          <w:cantSplit/>
        </w:trPr>
        <w:tc>
          <w:tcPr>
            <w:tcW w:w="3313" w:type="dxa"/>
          </w:tcPr>
          <w:p w:rsidR="000B0552" w:rsidRPr="003A1764" w:rsidRDefault="000B0552" w:rsidP="00755355">
            <w:pPr>
              <w:spacing w:before="20" w:after="20"/>
            </w:pPr>
            <w:r w:rsidRPr="003A1764">
              <w:t>Физическая культура</w:t>
            </w:r>
          </w:p>
        </w:tc>
        <w:tc>
          <w:tcPr>
            <w:tcW w:w="680" w:type="dxa"/>
          </w:tcPr>
          <w:p w:rsidR="000B0552" w:rsidRPr="003A1764" w:rsidRDefault="000B0552" w:rsidP="00755355">
            <w:pPr>
              <w:jc w:val="center"/>
            </w:pPr>
            <w:r w:rsidRPr="003A1764">
              <w:t>3</w:t>
            </w:r>
          </w:p>
        </w:tc>
        <w:tc>
          <w:tcPr>
            <w:tcW w:w="680" w:type="dxa"/>
          </w:tcPr>
          <w:p w:rsidR="000B0552" w:rsidRPr="003A1764" w:rsidRDefault="000B0552" w:rsidP="00755355">
            <w:pPr>
              <w:jc w:val="center"/>
            </w:pPr>
          </w:p>
        </w:tc>
        <w:tc>
          <w:tcPr>
            <w:tcW w:w="680" w:type="dxa"/>
          </w:tcPr>
          <w:p w:rsidR="000B0552" w:rsidRPr="003A1764" w:rsidRDefault="000B0552" w:rsidP="00755355">
            <w:pPr>
              <w:jc w:val="center"/>
            </w:pPr>
            <w:r w:rsidRPr="003A1764">
              <w:t>3</w:t>
            </w:r>
          </w:p>
        </w:tc>
        <w:tc>
          <w:tcPr>
            <w:tcW w:w="680" w:type="dxa"/>
          </w:tcPr>
          <w:p w:rsidR="000B0552" w:rsidRPr="003A1764" w:rsidRDefault="000B0552" w:rsidP="00755355">
            <w:pPr>
              <w:jc w:val="center"/>
            </w:pPr>
          </w:p>
        </w:tc>
        <w:tc>
          <w:tcPr>
            <w:tcW w:w="837" w:type="dxa"/>
          </w:tcPr>
          <w:p w:rsidR="000B0552" w:rsidRPr="003A1764" w:rsidRDefault="000B0552" w:rsidP="00755355">
            <w:pPr>
              <w:jc w:val="center"/>
            </w:pPr>
            <w:r w:rsidRPr="003A1764">
              <w:t>3</w:t>
            </w: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9</w:t>
            </w:r>
          </w:p>
        </w:tc>
      </w:tr>
      <w:tr w:rsidR="000B0552" w:rsidRPr="003A1764" w:rsidTr="00755355">
        <w:trPr>
          <w:cantSplit/>
        </w:trPr>
        <w:tc>
          <w:tcPr>
            <w:tcW w:w="3313" w:type="dxa"/>
          </w:tcPr>
          <w:p w:rsidR="000B0552" w:rsidRPr="003A1764" w:rsidRDefault="000B0552" w:rsidP="00755355">
            <w:pPr>
              <w:spacing w:before="20" w:after="20"/>
            </w:pPr>
            <w:proofErr w:type="spellStart"/>
            <w:r w:rsidRPr="003A1764">
              <w:t>Предпрофильная</w:t>
            </w:r>
            <w:proofErr w:type="spellEnd"/>
            <w:r w:rsidRPr="003A1764">
              <w:t xml:space="preserve"> подготовка:</w:t>
            </w:r>
          </w:p>
        </w:tc>
        <w:tc>
          <w:tcPr>
            <w:tcW w:w="680" w:type="dxa"/>
          </w:tcPr>
          <w:p w:rsidR="000B0552" w:rsidRPr="003A1764" w:rsidRDefault="000B0552" w:rsidP="00755355">
            <w:pPr>
              <w:jc w:val="center"/>
            </w:pPr>
          </w:p>
        </w:tc>
        <w:tc>
          <w:tcPr>
            <w:tcW w:w="680" w:type="dxa"/>
          </w:tcPr>
          <w:p w:rsidR="000B0552" w:rsidRPr="003A1764" w:rsidRDefault="000B0552" w:rsidP="00755355">
            <w:pPr>
              <w:jc w:val="center"/>
            </w:pPr>
          </w:p>
        </w:tc>
        <w:tc>
          <w:tcPr>
            <w:tcW w:w="680" w:type="dxa"/>
          </w:tcPr>
          <w:p w:rsidR="000B0552" w:rsidRPr="003A1764" w:rsidRDefault="000B0552" w:rsidP="00755355">
            <w:pPr>
              <w:jc w:val="center"/>
            </w:pPr>
          </w:p>
        </w:tc>
        <w:tc>
          <w:tcPr>
            <w:tcW w:w="680" w:type="dxa"/>
          </w:tcPr>
          <w:p w:rsidR="000B0552" w:rsidRPr="003A1764" w:rsidRDefault="000B0552" w:rsidP="00755355">
            <w:pPr>
              <w:jc w:val="center"/>
            </w:pPr>
          </w:p>
        </w:tc>
        <w:tc>
          <w:tcPr>
            <w:tcW w:w="837" w:type="dxa"/>
          </w:tcPr>
          <w:p w:rsidR="000B0552" w:rsidRPr="003A1764" w:rsidRDefault="000B0552" w:rsidP="00755355">
            <w:pPr>
              <w:jc w:val="center"/>
            </w:pP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r w:rsidRPr="003A1764">
              <w:t>5</w:t>
            </w:r>
          </w:p>
        </w:tc>
      </w:tr>
      <w:tr w:rsidR="000B0552" w:rsidRPr="003A1764" w:rsidTr="00755355">
        <w:trPr>
          <w:cantSplit/>
        </w:trPr>
        <w:tc>
          <w:tcPr>
            <w:tcW w:w="3313" w:type="dxa"/>
          </w:tcPr>
          <w:p w:rsidR="000B0552" w:rsidRPr="003A1764" w:rsidRDefault="000B0552" w:rsidP="00755355">
            <w:pPr>
              <w:spacing w:before="20" w:after="20"/>
            </w:pPr>
            <w:r w:rsidRPr="003A1764">
              <w:t>культура речи</w:t>
            </w:r>
          </w:p>
        </w:tc>
        <w:tc>
          <w:tcPr>
            <w:tcW w:w="680" w:type="dxa"/>
          </w:tcPr>
          <w:p w:rsidR="000B0552" w:rsidRPr="003A1764" w:rsidRDefault="000B0552" w:rsidP="00755355">
            <w:pPr>
              <w:jc w:val="center"/>
            </w:pPr>
          </w:p>
        </w:tc>
        <w:tc>
          <w:tcPr>
            <w:tcW w:w="680" w:type="dxa"/>
          </w:tcPr>
          <w:p w:rsidR="000B0552" w:rsidRPr="003A1764" w:rsidRDefault="000B0552" w:rsidP="00755355">
            <w:pPr>
              <w:jc w:val="center"/>
            </w:pPr>
          </w:p>
        </w:tc>
        <w:tc>
          <w:tcPr>
            <w:tcW w:w="680" w:type="dxa"/>
          </w:tcPr>
          <w:p w:rsidR="000B0552" w:rsidRPr="003A1764" w:rsidRDefault="000B0552" w:rsidP="00755355">
            <w:pPr>
              <w:jc w:val="center"/>
            </w:pPr>
          </w:p>
        </w:tc>
        <w:tc>
          <w:tcPr>
            <w:tcW w:w="680" w:type="dxa"/>
          </w:tcPr>
          <w:p w:rsidR="000B0552" w:rsidRPr="003A1764" w:rsidRDefault="000B0552" w:rsidP="00755355">
            <w:pPr>
              <w:jc w:val="center"/>
            </w:pPr>
            <w:r w:rsidRPr="003A1764">
              <w:t>0,5</w:t>
            </w:r>
          </w:p>
        </w:tc>
        <w:tc>
          <w:tcPr>
            <w:tcW w:w="837" w:type="dxa"/>
          </w:tcPr>
          <w:p w:rsidR="000B0552" w:rsidRPr="003A1764" w:rsidRDefault="000B0552" w:rsidP="00755355">
            <w:pPr>
              <w:jc w:val="center"/>
            </w:pP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p>
        </w:tc>
      </w:tr>
      <w:tr w:rsidR="000B0552" w:rsidRPr="003A1764" w:rsidTr="00755355">
        <w:trPr>
          <w:cantSplit/>
        </w:trPr>
        <w:tc>
          <w:tcPr>
            <w:tcW w:w="3313" w:type="dxa"/>
          </w:tcPr>
          <w:p w:rsidR="000B0552" w:rsidRPr="003A1764" w:rsidRDefault="000B0552" w:rsidP="00755355">
            <w:pPr>
              <w:spacing w:before="20" w:after="20"/>
            </w:pPr>
            <w:r w:rsidRPr="003A1764">
              <w:t>экономическая информатика</w:t>
            </w:r>
          </w:p>
        </w:tc>
        <w:tc>
          <w:tcPr>
            <w:tcW w:w="680" w:type="dxa"/>
          </w:tcPr>
          <w:p w:rsidR="000B0552" w:rsidRPr="003A1764" w:rsidRDefault="000B0552" w:rsidP="00755355">
            <w:pPr>
              <w:jc w:val="center"/>
            </w:pPr>
          </w:p>
        </w:tc>
        <w:tc>
          <w:tcPr>
            <w:tcW w:w="680" w:type="dxa"/>
          </w:tcPr>
          <w:p w:rsidR="000B0552" w:rsidRPr="003A1764" w:rsidRDefault="000B0552" w:rsidP="00755355">
            <w:pPr>
              <w:jc w:val="center"/>
            </w:pPr>
          </w:p>
        </w:tc>
        <w:tc>
          <w:tcPr>
            <w:tcW w:w="680" w:type="dxa"/>
          </w:tcPr>
          <w:p w:rsidR="000B0552" w:rsidRPr="003A1764" w:rsidRDefault="000B0552" w:rsidP="00755355">
            <w:pPr>
              <w:jc w:val="center"/>
            </w:pPr>
          </w:p>
        </w:tc>
        <w:tc>
          <w:tcPr>
            <w:tcW w:w="680" w:type="dxa"/>
          </w:tcPr>
          <w:p w:rsidR="000B0552" w:rsidRPr="003A1764" w:rsidRDefault="000B0552" w:rsidP="00755355">
            <w:pPr>
              <w:jc w:val="center"/>
            </w:pPr>
            <w:r w:rsidRPr="003A1764">
              <w:t>0,5</w:t>
            </w:r>
          </w:p>
        </w:tc>
        <w:tc>
          <w:tcPr>
            <w:tcW w:w="837" w:type="dxa"/>
          </w:tcPr>
          <w:p w:rsidR="000B0552" w:rsidRPr="003A1764" w:rsidRDefault="000B0552" w:rsidP="00755355">
            <w:pPr>
              <w:jc w:val="center"/>
            </w:pPr>
          </w:p>
        </w:tc>
        <w:tc>
          <w:tcPr>
            <w:tcW w:w="800" w:type="dxa"/>
            <w:gridSpan w:val="2"/>
            <w:shd w:val="clear" w:color="auto" w:fill="FFFFFF"/>
          </w:tcPr>
          <w:p w:rsidR="000B0552" w:rsidRPr="003A1764" w:rsidRDefault="000B0552" w:rsidP="00755355">
            <w:pPr>
              <w:spacing w:before="20" w:after="20"/>
              <w:jc w:val="center"/>
            </w:pPr>
          </w:p>
        </w:tc>
        <w:tc>
          <w:tcPr>
            <w:tcW w:w="1193" w:type="dxa"/>
            <w:shd w:val="clear" w:color="auto" w:fill="FFFFFF"/>
          </w:tcPr>
          <w:p w:rsidR="000B0552" w:rsidRPr="003A1764" w:rsidRDefault="000B0552" w:rsidP="00755355">
            <w:pPr>
              <w:spacing w:before="20" w:after="20"/>
              <w:jc w:val="center"/>
            </w:pPr>
          </w:p>
        </w:tc>
      </w:tr>
      <w:tr w:rsidR="000B0552" w:rsidRPr="003A1764" w:rsidTr="00755355">
        <w:trPr>
          <w:cantSplit/>
        </w:trPr>
        <w:tc>
          <w:tcPr>
            <w:tcW w:w="3313" w:type="dxa"/>
          </w:tcPr>
          <w:p w:rsidR="000B0552" w:rsidRPr="003A1764" w:rsidRDefault="000B0552" w:rsidP="00755355">
            <w:pPr>
              <w:spacing w:before="20" w:after="20"/>
            </w:pPr>
            <w:r w:rsidRPr="003A1764">
              <w:t>реальная математика</w:t>
            </w:r>
          </w:p>
        </w:tc>
        <w:tc>
          <w:tcPr>
            <w:tcW w:w="680" w:type="dxa"/>
          </w:tcPr>
          <w:p w:rsidR="000B0552" w:rsidRPr="003A1764" w:rsidRDefault="000B0552" w:rsidP="00755355">
            <w:pPr>
              <w:jc w:val="center"/>
            </w:pPr>
          </w:p>
        </w:tc>
        <w:tc>
          <w:tcPr>
            <w:tcW w:w="680" w:type="dxa"/>
          </w:tcPr>
          <w:p w:rsidR="000B0552" w:rsidRPr="003A1764" w:rsidRDefault="000B0552" w:rsidP="00755355">
            <w:pPr>
              <w:jc w:val="center"/>
            </w:pPr>
          </w:p>
        </w:tc>
        <w:tc>
          <w:tcPr>
            <w:tcW w:w="680" w:type="dxa"/>
          </w:tcPr>
          <w:p w:rsidR="000B0552" w:rsidRPr="003A1764" w:rsidRDefault="000B0552" w:rsidP="00755355">
            <w:pPr>
              <w:jc w:val="center"/>
            </w:pPr>
          </w:p>
        </w:tc>
        <w:tc>
          <w:tcPr>
            <w:tcW w:w="680" w:type="dxa"/>
          </w:tcPr>
          <w:p w:rsidR="000B0552" w:rsidRPr="003A1764" w:rsidRDefault="000B0552" w:rsidP="00755355">
            <w:pPr>
              <w:jc w:val="center"/>
            </w:pPr>
          </w:p>
        </w:tc>
        <w:tc>
          <w:tcPr>
            <w:tcW w:w="837" w:type="dxa"/>
          </w:tcPr>
          <w:p w:rsidR="000B0552" w:rsidRPr="003A1764" w:rsidRDefault="000B0552" w:rsidP="00755355">
            <w:pPr>
              <w:jc w:val="center"/>
            </w:pPr>
          </w:p>
        </w:tc>
        <w:tc>
          <w:tcPr>
            <w:tcW w:w="800" w:type="dxa"/>
            <w:gridSpan w:val="2"/>
            <w:shd w:val="clear" w:color="auto" w:fill="FFFFFF"/>
          </w:tcPr>
          <w:p w:rsidR="000B0552" w:rsidRPr="003A1764" w:rsidRDefault="000B0552" w:rsidP="00755355">
            <w:pPr>
              <w:spacing w:before="20" w:after="20"/>
              <w:jc w:val="center"/>
            </w:pPr>
            <w:r w:rsidRPr="003A1764">
              <w:t>1</w:t>
            </w:r>
          </w:p>
        </w:tc>
        <w:tc>
          <w:tcPr>
            <w:tcW w:w="1193" w:type="dxa"/>
            <w:shd w:val="clear" w:color="auto" w:fill="FFFFFF"/>
          </w:tcPr>
          <w:p w:rsidR="000B0552" w:rsidRPr="003A1764" w:rsidRDefault="000B0552" w:rsidP="00755355">
            <w:pPr>
              <w:spacing w:before="20" w:after="20"/>
              <w:jc w:val="center"/>
            </w:pPr>
          </w:p>
        </w:tc>
      </w:tr>
      <w:tr w:rsidR="000B0552" w:rsidRPr="003A1764" w:rsidTr="00755355">
        <w:trPr>
          <w:cantSplit/>
        </w:trPr>
        <w:tc>
          <w:tcPr>
            <w:tcW w:w="3313" w:type="dxa"/>
          </w:tcPr>
          <w:p w:rsidR="000B0552" w:rsidRPr="003A1764" w:rsidRDefault="000B0552" w:rsidP="00755355">
            <w:pPr>
              <w:shd w:val="clear" w:color="auto" w:fill="FFFFFF"/>
              <w:spacing w:before="40" w:after="40"/>
              <w:jc w:val="center"/>
            </w:pPr>
            <w:r w:rsidRPr="003A1764">
              <w:t>Школа юного правоведа</w:t>
            </w:r>
          </w:p>
        </w:tc>
        <w:tc>
          <w:tcPr>
            <w:tcW w:w="680" w:type="dxa"/>
          </w:tcPr>
          <w:p w:rsidR="000B0552" w:rsidRPr="003A1764" w:rsidRDefault="000B0552" w:rsidP="00755355">
            <w:pPr>
              <w:shd w:val="clear" w:color="auto" w:fill="FFFFFF"/>
              <w:spacing w:before="40" w:after="40"/>
              <w:jc w:val="center"/>
            </w:pPr>
          </w:p>
        </w:tc>
        <w:tc>
          <w:tcPr>
            <w:tcW w:w="680" w:type="dxa"/>
          </w:tcPr>
          <w:p w:rsidR="000B0552" w:rsidRPr="003A1764" w:rsidRDefault="000B0552" w:rsidP="00755355">
            <w:pPr>
              <w:shd w:val="clear" w:color="auto" w:fill="FFFFFF"/>
              <w:spacing w:before="40" w:after="40"/>
              <w:jc w:val="center"/>
              <w:rPr>
                <w:color w:val="FF0000"/>
              </w:rPr>
            </w:pPr>
          </w:p>
        </w:tc>
        <w:tc>
          <w:tcPr>
            <w:tcW w:w="680" w:type="dxa"/>
          </w:tcPr>
          <w:p w:rsidR="000B0552" w:rsidRPr="003A1764" w:rsidRDefault="000B0552" w:rsidP="00755355">
            <w:pPr>
              <w:shd w:val="clear" w:color="auto" w:fill="FFFFFF"/>
              <w:spacing w:before="40" w:after="40"/>
              <w:jc w:val="center"/>
            </w:pPr>
          </w:p>
        </w:tc>
        <w:tc>
          <w:tcPr>
            <w:tcW w:w="680" w:type="dxa"/>
          </w:tcPr>
          <w:p w:rsidR="000B0552" w:rsidRPr="003A1764" w:rsidRDefault="000B0552" w:rsidP="00755355">
            <w:pPr>
              <w:shd w:val="clear" w:color="auto" w:fill="FFFFFF"/>
              <w:spacing w:before="40" w:after="40"/>
              <w:jc w:val="center"/>
            </w:pPr>
            <w:r w:rsidRPr="003A1764">
              <w:t>1</w:t>
            </w:r>
          </w:p>
        </w:tc>
        <w:tc>
          <w:tcPr>
            <w:tcW w:w="837" w:type="dxa"/>
          </w:tcPr>
          <w:p w:rsidR="000B0552" w:rsidRPr="003A1764" w:rsidRDefault="000B0552" w:rsidP="00755355">
            <w:pPr>
              <w:shd w:val="clear" w:color="auto" w:fill="FFFFFF"/>
              <w:spacing w:before="40" w:after="40"/>
              <w:jc w:val="center"/>
            </w:pPr>
          </w:p>
        </w:tc>
        <w:tc>
          <w:tcPr>
            <w:tcW w:w="800" w:type="dxa"/>
            <w:gridSpan w:val="2"/>
            <w:shd w:val="clear" w:color="auto" w:fill="FFFFFF"/>
          </w:tcPr>
          <w:p w:rsidR="000B0552" w:rsidRPr="003A1764" w:rsidRDefault="000B0552" w:rsidP="00755355">
            <w:pPr>
              <w:shd w:val="clear" w:color="auto" w:fill="FFFFFF"/>
              <w:spacing w:before="40" w:after="40"/>
              <w:jc w:val="center"/>
            </w:pPr>
          </w:p>
        </w:tc>
        <w:tc>
          <w:tcPr>
            <w:tcW w:w="1193" w:type="dxa"/>
            <w:shd w:val="clear" w:color="auto" w:fill="FFFFFF"/>
          </w:tcPr>
          <w:p w:rsidR="000B0552" w:rsidRPr="003A1764" w:rsidRDefault="000B0552" w:rsidP="00755355">
            <w:pPr>
              <w:shd w:val="clear" w:color="auto" w:fill="FFFFFF"/>
              <w:spacing w:before="40" w:after="40"/>
              <w:jc w:val="center"/>
            </w:pPr>
          </w:p>
        </w:tc>
      </w:tr>
      <w:tr w:rsidR="000B0552" w:rsidRPr="003A1764" w:rsidTr="00755355">
        <w:trPr>
          <w:cantSplit/>
        </w:trPr>
        <w:tc>
          <w:tcPr>
            <w:tcW w:w="3313" w:type="dxa"/>
          </w:tcPr>
          <w:p w:rsidR="000B0552" w:rsidRPr="003A1764" w:rsidRDefault="000B0552" w:rsidP="00755355">
            <w:pPr>
              <w:shd w:val="clear" w:color="auto" w:fill="FFFFFF"/>
              <w:spacing w:before="40" w:after="40"/>
              <w:jc w:val="center"/>
            </w:pPr>
            <w:r w:rsidRPr="003A1764">
              <w:t>Основы предпринимательства</w:t>
            </w:r>
          </w:p>
        </w:tc>
        <w:tc>
          <w:tcPr>
            <w:tcW w:w="680" w:type="dxa"/>
          </w:tcPr>
          <w:p w:rsidR="000B0552" w:rsidRPr="003A1764" w:rsidRDefault="000B0552" w:rsidP="00755355">
            <w:pPr>
              <w:shd w:val="clear" w:color="auto" w:fill="FFFFFF"/>
              <w:spacing w:before="40" w:after="40"/>
              <w:jc w:val="center"/>
            </w:pPr>
          </w:p>
        </w:tc>
        <w:tc>
          <w:tcPr>
            <w:tcW w:w="680" w:type="dxa"/>
          </w:tcPr>
          <w:p w:rsidR="000B0552" w:rsidRPr="003A1764" w:rsidRDefault="000B0552" w:rsidP="00755355">
            <w:pPr>
              <w:shd w:val="clear" w:color="auto" w:fill="FFFFFF"/>
              <w:spacing w:before="40" w:after="40"/>
              <w:jc w:val="center"/>
              <w:rPr>
                <w:color w:val="FF0000"/>
              </w:rPr>
            </w:pPr>
          </w:p>
        </w:tc>
        <w:tc>
          <w:tcPr>
            <w:tcW w:w="680" w:type="dxa"/>
          </w:tcPr>
          <w:p w:rsidR="000B0552" w:rsidRPr="003A1764" w:rsidRDefault="000B0552" w:rsidP="00755355">
            <w:pPr>
              <w:shd w:val="clear" w:color="auto" w:fill="FFFFFF"/>
              <w:spacing w:before="40" w:after="40"/>
              <w:jc w:val="center"/>
            </w:pPr>
          </w:p>
        </w:tc>
        <w:tc>
          <w:tcPr>
            <w:tcW w:w="680" w:type="dxa"/>
          </w:tcPr>
          <w:p w:rsidR="000B0552" w:rsidRPr="003A1764" w:rsidRDefault="000B0552" w:rsidP="00755355">
            <w:pPr>
              <w:shd w:val="clear" w:color="auto" w:fill="FFFFFF"/>
              <w:spacing w:before="40" w:after="40"/>
              <w:jc w:val="center"/>
            </w:pPr>
          </w:p>
        </w:tc>
        <w:tc>
          <w:tcPr>
            <w:tcW w:w="837" w:type="dxa"/>
          </w:tcPr>
          <w:p w:rsidR="000B0552" w:rsidRPr="003A1764" w:rsidRDefault="000B0552" w:rsidP="00755355">
            <w:pPr>
              <w:shd w:val="clear" w:color="auto" w:fill="FFFFFF"/>
              <w:spacing w:before="40" w:after="40"/>
              <w:jc w:val="center"/>
            </w:pPr>
          </w:p>
        </w:tc>
        <w:tc>
          <w:tcPr>
            <w:tcW w:w="800" w:type="dxa"/>
            <w:gridSpan w:val="2"/>
            <w:shd w:val="clear" w:color="auto" w:fill="FFFFFF"/>
          </w:tcPr>
          <w:p w:rsidR="000B0552" w:rsidRPr="003A1764" w:rsidRDefault="000B0552" w:rsidP="00755355">
            <w:pPr>
              <w:shd w:val="clear" w:color="auto" w:fill="FFFFFF"/>
              <w:spacing w:before="40" w:after="40"/>
              <w:jc w:val="center"/>
            </w:pPr>
            <w:r w:rsidRPr="003A1764">
              <w:t>0,5</w:t>
            </w:r>
          </w:p>
        </w:tc>
        <w:tc>
          <w:tcPr>
            <w:tcW w:w="1193" w:type="dxa"/>
            <w:shd w:val="clear" w:color="auto" w:fill="FFFFFF"/>
          </w:tcPr>
          <w:p w:rsidR="000B0552" w:rsidRPr="003A1764" w:rsidRDefault="000B0552" w:rsidP="00755355">
            <w:pPr>
              <w:shd w:val="clear" w:color="auto" w:fill="FFFFFF"/>
              <w:spacing w:before="40" w:after="40"/>
              <w:jc w:val="center"/>
            </w:pPr>
          </w:p>
        </w:tc>
      </w:tr>
      <w:tr w:rsidR="000B0552" w:rsidRPr="003A1764" w:rsidTr="00755355">
        <w:trPr>
          <w:cantSplit/>
        </w:trPr>
        <w:tc>
          <w:tcPr>
            <w:tcW w:w="3313" w:type="dxa"/>
          </w:tcPr>
          <w:p w:rsidR="000B0552" w:rsidRPr="003A1764" w:rsidRDefault="000B0552" w:rsidP="00755355">
            <w:pPr>
              <w:shd w:val="clear" w:color="auto" w:fill="FFFFFF"/>
              <w:spacing w:before="40" w:after="40"/>
              <w:jc w:val="center"/>
            </w:pPr>
            <w:r w:rsidRPr="003A1764">
              <w:t>Основы проектной деятельности</w:t>
            </w:r>
          </w:p>
        </w:tc>
        <w:tc>
          <w:tcPr>
            <w:tcW w:w="680" w:type="dxa"/>
          </w:tcPr>
          <w:p w:rsidR="000B0552" w:rsidRPr="003A1764" w:rsidRDefault="000B0552" w:rsidP="00755355">
            <w:pPr>
              <w:shd w:val="clear" w:color="auto" w:fill="FFFFFF"/>
              <w:spacing w:before="40" w:after="40"/>
              <w:jc w:val="center"/>
            </w:pPr>
          </w:p>
        </w:tc>
        <w:tc>
          <w:tcPr>
            <w:tcW w:w="680" w:type="dxa"/>
          </w:tcPr>
          <w:p w:rsidR="000B0552" w:rsidRPr="003A1764" w:rsidRDefault="000B0552" w:rsidP="00755355">
            <w:pPr>
              <w:shd w:val="clear" w:color="auto" w:fill="FFFFFF"/>
              <w:spacing w:before="40" w:after="40"/>
              <w:jc w:val="center"/>
              <w:rPr>
                <w:color w:val="FF0000"/>
              </w:rPr>
            </w:pPr>
          </w:p>
        </w:tc>
        <w:tc>
          <w:tcPr>
            <w:tcW w:w="680" w:type="dxa"/>
          </w:tcPr>
          <w:p w:rsidR="000B0552" w:rsidRPr="003A1764" w:rsidRDefault="000B0552" w:rsidP="00755355">
            <w:pPr>
              <w:shd w:val="clear" w:color="auto" w:fill="FFFFFF"/>
              <w:spacing w:before="40" w:after="40"/>
              <w:jc w:val="center"/>
            </w:pPr>
          </w:p>
        </w:tc>
        <w:tc>
          <w:tcPr>
            <w:tcW w:w="680" w:type="dxa"/>
          </w:tcPr>
          <w:p w:rsidR="000B0552" w:rsidRPr="003A1764" w:rsidRDefault="000B0552" w:rsidP="00755355">
            <w:pPr>
              <w:shd w:val="clear" w:color="auto" w:fill="FFFFFF"/>
              <w:spacing w:before="40" w:after="40"/>
              <w:jc w:val="center"/>
            </w:pPr>
          </w:p>
        </w:tc>
        <w:tc>
          <w:tcPr>
            <w:tcW w:w="837" w:type="dxa"/>
          </w:tcPr>
          <w:p w:rsidR="000B0552" w:rsidRPr="003A1764" w:rsidRDefault="000B0552" w:rsidP="00755355">
            <w:pPr>
              <w:shd w:val="clear" w:color="auto" w:fill="FFFFFF"/>
              <w:spacing w:before="40" w:after="40"/>
              <w:jc w:val="center"/>
            </w:pPr>
          </w:p>
        </w:tc>
        <w:tc>
          <w:tcPr>
            <w:tcW w:w="800" w:type="dxa"/>
            <w:gridSpan w:val="2"/>
            <w:shd w:val="clear" w:color="auto" w:fill="FFFFFF"/>
          </w:tcPr>
          <w:p w:rsidR="000B0552" w:rsidRPr="003A1764" w:rsidRDefault="000B0552" w:rsidP="00755355">
            <w:pPr>
              <w:shd w:val="clear" w:color="auto" w:fill="FFFFFF"/>
              <w:spacing w:before="40" w:after="40"/>
              <w:jc w:val="center"/>
            </w:pPr>
            <w:r w:rsidRPr="003A1764">
              <w:t>0,5</w:t>
            </w:r>
          </w:p>
        </w:tc>
        <w:tc>
          <w:tcPr>
            <w:tcW w:w="1193" w:type="dxa"/>
            <w:shd w:val="clear" w:color="auto" w:fill="FFFFFF"/>
          </w:tcPr>
          <w:p w:rsidR="000B0552" w:rsidRPr="003A1764" w:rsidRDefault="000B0552" w:rsidP="00755355">
            <w:pPr>
              <w:shd w:val="clear" w:color="auto" w:fill="FFFFFF"/>
              <w:spacing w:before="40" w:after="40"/>
              <w:jc w:val="center"/>
            </w:pPr>
          </w:p>
        </w:tc>
      </w:tr>
      <w:tr w:rsidR="000B0552" w:rsidRPr="003A1764" w:rsidTr="00755355">
        <w:trPr>
          <w:cantSplit/>
        </w:trPr>
        <w:tc>
          <w:tcPr>
            <w:tcW w:w="3313" w:type="dxa"/>
          </w:tcPr>
          <w:p w:rsidR="000B0552" w:rsidRPr="003A1764" w:rsidRDefault="000B0552" w:rsidP="00755355">
            <w:pPr>
              <w:shd w:val="clear" w:color="auto" w:fill="FFFFFF"/>
              <w:spacing w:before="40" w:after="40"/>
              <w:jc w:val="center"/>
            </w:pPr>
            <w:r w:rsidRPr="003A1764">
              <w:t>Стилистика русского языка</w:t>
            </w:r>
          </w:p>
        </w:tc>
        <w:tc>
          <w:tcPr>
            <w:tcW w:w="680" w:type="dxa"/>
          </w:tcPr>
          <w:p w:rsidR="000B0552" w:rsidRPr="003A1764" w:rsidRDefault="000B0552" w:rsidP="00755355">
            <w:pPr>
              <w:shd w:val="clear" w:color="auto" w:fill="FFFFFF"/>
              <w:spacing w:before="40" w:after="40"/>
              <w:jc w:val="center"/>
            </w:pPr>
          </w:p>
        </w:tc>
        <w:tc>
          <w:tcPr>
            <w:tcW w:w="680" w:type="dxa"/>
          </w:tcPr>
          <w:p w:rsidR="000B0552" w:rsidRPr="003A1764" w:rsidRDefault="000B0552" w:rsidP="00755355">
            <w:pPr>
              <w:shd w:val="clear" w:color="auto" w:fill="FFFFFF"/>
              <w:spacing w:before="40" w:after="40"/>
              <w:jc w:val="center"/>
              <w:rPr>
                <w:color w:val="FF0000"/>
              </w:rPr>
            </w:pPr>
          </w:p>
        </w:tc>
        <w:tc>
          <w:tcPr>
            <w:tcW w:w="680" w:type="dxa"/>
          </w:tcPr>
          <w:p w:rsidR="000B0552" w:rsidRPr="003A1764" w:rsidRDefault="000B0552" w:rsidP="00755355">
            <w:pPr>
              <w:shd w:val="clear" w:color="auto" w:fill="FFFFFF"/>
              <w:spacing w:before="40" w:after="40"/>
              <w:jc w:val="center"/>
            </w:pPr>
          </w:p>
        </w:tc>
        <w:tc>
          <w:tcPr>
            <w:tcW w:w="680" w:type="dxa"/>
          </w:tcPr>
          <w:p w:rsidR="000B0552" w:rsidRPr="003A1764" w:rsidRDefault="000B0552" w:rsidP="00755355">
            <w:pPr>
              <w:shd w:val="clear" w:color="auto" w:fill="FFFFFF"/>
              <w:spacing w:before="40" w:after="40"/>
              <w:jc w:val="center"/>
            </w:pPr>
          </w:p>
        </w:tc>
        <w:tc>
          <w:tcPr>
            <w:tcW w:w="837" w:type="dxa"/>
          </w:tcPr>
          <w:p w:rsidR="000B0552" w:rsidRPr="003A1764" w:rsidRDefault="000B0552" w:rsidP="00755355">
            <w:pPr>
              <w:shd w:val="clear" w:color="auto" w:fill="FFFFFF"/>
              <w:spacing w:before="40" w:after="40"/>
              <w:jc w:val="center"/>
            </w:pPr>
          </w:p>
        </w:tc>
        <w:tc>
          <w:tcPr>
            <w:tcW w:w="800" w:type="dxa"/>
            <w:gridSpan w:val="2"/>
            <w:shd w:val="clear" w:color="auto" w:fill="FFFFFF"/>
          </w:tcPr>
          <w:p w:rsidR="000B0552" w:rsidRPr="003A1764" w:rsidRDefault="000B0552" w:rsidP="00755355">
            <w:pPr>
              <w:shd w:val="clear" w:color="auto" w:fill="FFFFFF"/>
              <w:spacing w:before="40" w:after="40"/>
              <w:jc w:val="center"/>
            </w:pPr>
            <w:r w:rsidRPr="003A1764">
              <w:t>1</w:t>
            </w:r>
          </w:p>
        </w:tc>
        <w:tc>
          <w:tcPr>
            <w:tcW w:w="1193" w:type="dxa"/>
            <w:shd w:val="clear" w:color="auto" w:fill="FFFFFF"/>
          </w:tcPr>
          <w:p w:rsidR="000B0552" w:rsidRPr="003A1764" w:rsidRDefault="000B0552" w:rsidP="00755355">
            <w:pPr>
              <w:shd w:val="clear" w:color="auto" w:fill="FFFFFF"/>
              <w:spacing w:before="40" w:after="40"/>
              <w:jc w:val="center"/>
            </w:pPr>
          </w:p>
        </w:tc>
      </w:tr>
      <w:tr w:rsidR="000B0552" w:rsidRPr="003A1764" w:rsidTr="00755355">
        <w:trPr>
          <w:cantSplit/>
        </w:trPr>
        <w:tc>
          <w:tcPr>
            <w:tcW w:w="3313" w:type="dxa"/>
          </w:tcPr>
          <w:p w:rsidR="000B0552" w:rsidRPr="003A1764" w:rsidRDefault="000B0552" w:rsidP="00755355">
            <w:pPr>
              <w:shd w:val="clear" w:color="auto" w:fill="FFFFFF"/>
              <w:spacing w:before="40" w:after="40"/>
              <w:jc w:val="center"/>
            </w:pPr>
            <w:r w:rsidRPr="003A1764">
              <w:t>Всего:</w:t>
            </w:r>
          </w:p>
        </w:tc>
        <w:tc>
          <w:tcPr>
            <w:tcW w:w="680" w:type="dxa"/>
          </w:tcPr>
          <w:p w:rsidR="000B0552" w:rsidRPr="003A1764" w:rsidRDefault="000B0552" w:rsidP="00755355">
            <w:pPr>
              <w:shd w:val="clear" w:color="auto" w:fill="FFFFFF"/>
              <w:spacing w:before="40" w:after="40"/>
              <w:jc w:val="center"/>
            </w:pPr>
            <w:r w:rsidRPr="003A1764">
              <w:t>30</w:t>
            </w:r>
          </w:p>
        </w:tc>
        <w:tc>
          <w:tcPr>
            <w:tcW w:w="680" w:type="dxa"/>
          </w:tcPr>
          <w:p w:rsidR="000B0552" w:rsidRPr="003A1764" w:rsidRDefault="000B0552" w:rsidP="00755355">
            <w:pPr>
              <w:shd w:val="clear" w:color="auto" w:fill="FFFFFF"/>
              <w:spacing w:before="40" w:after="40"/>
              <w:jc w:val="center"/>
            </w:pPr>
            <w:r w:rsidRPr="003A1764">
              <w:t>5</w:t>
            </w:r>
          </w:p>
        </w:tc>
        <w:tc>
          <w:tcPr>
            <w:tcW w:w="680" w:type="dxa"/>
          </w:tcPr>
          <w:p w:rsidR="000B0552" w:rsidRPr="003A1764" w:rsidRDefault="000B0552" w:rsidP="00755355">
            <w:pPr>
              <w:shd w:val="clear" w:color="auto" w:fill="FFFFFF"/>
              <w:spacing w:before="40" w:after="40"/>
              <w:jc w:val="center"/>
            </w:pPr>
            <w:r w:rsidRPr="003A1764">
              <w:t>31</w:t>
            </w:r>
          </w:p>
        </w:tc>
        <w:tc>
          <w:tcPr>
            <w:tcW w:w="680" w:type="dxa"/>
          </w:tcPr>
          <w:p w:rsidR="000B0552" w:rsidRPr="003A1764" w:rsidRDefault="000B0552" w:rsidP="00755355">
            <w:pPr>
              <w:shd w:val="clear" w:color="auto" w:fill="FFFFFF"/>
              <w:spacing w:before="40" w:after="40"/>
              <w:jc w:val="center"/>
            </w:pPr>
            <w:r w:rsidRPr="003A1764">
              <w:t>5</w:t>
            </w:r>
          </w:p>
        </w:tc>
        <w:tc>
          <w:tcPr>
            <w:tcW w:w="837" w:type="dxa"/>
          </w:tcPr>
          <w:p w:rsidR="000B0552" w:rsidRPr="003A1764" w:rsidRDefault="000B0552" w:rsidP="00755355">
            <w:pPr>
              <w:shd w:val="clear" w:color="auto" w:fill="FFFFFF"/>
              <w:spacing w:before="40" w:after="40"/>
              <w:jc w:val="center"/>
            </w:pPr>
            <w:r w:rsidRPr="003A1764">
              <w:t>30</w:t>
            </w:r>
          </w:p>
        </w:tc>
        <w:tc>
          <w:tcPr>
            <w:tcW w:w="800" w:type="dxa"/>
            <w:gridSpan w:val="2"/>
            <w:shd w:val="clear" w:color="auto" w:fill="FFFFFF"/>
          </w:tcPr>
          <w:p w:rsidR="000B0552" w:rsidRPr="003A1764" w:rsidRDefault="000B0552" w:rsidP="00755355">
            <w:pPr>
              <w:shd w:val="clear" w:color="auto" w:fill="FFFFFF"/>
              <w:spacing w:before="40" w:after="40"/>
              <w:jc w:val="center"/>
            </w:pPr>
            <w:r w:rsidRPr="003A1764">
              <w:t>6</w:t>
            </w:r>
          </w:p>
        </w:tc>
        <w:tc>
          <w:tcPr>
            <w:tcW w:w="1193" w:type="dxa"/>
            <w:shd w:val="clear" w:color="auto" w:fill="FFFFFF"/>
          </w:tcPr>
          <w:p w:rsidR="000B0552" w:rsidRPr="003A1764" w:rsidRDefault="000B0552" w:rsidP="00755355">
            <w:pPr>
              <w:shd w:val="clear" w:color="auto" w:fill="FFFFFF"/>
              <w:spacing w:before="40" w:after="40"/>
              <w:jc w:val="center"/>
            </w:pPr>
          </w:p>
        </w:tc>
      </w:tr>
      <w:tr w:rsidR="000B0552" w:rsidRPr="003A1764" w:rsidTr="00755355">
        <w:trPr>
          <w:cantSplit/>
        </w:trPr>
        <w:tc>
          <w:tcPr>
            <w:tcW w:w="3313" w:type="dxa"/>
          </w:tcPr>
          <w:p w:rsidR="000B0552" w:rsidRPr="003A1764" w:rsidRDefault="000B0552" w:rsidP="00755355">
            <w:pPr>
              <w:shd w:val="clear" w:color="auto" w:fill="FFFFFF"/>
              <w:spacing w:before="40" w:after="40"/>
              <w:jc w:val="center"/>
            </w:pPr>
            <w:r w:rsidRPr="003A1764">
              <w:lastRenderedPageBreak/>
              <w:t xml:space="preserve">Итого </w:t>
            </w:r>
            <w:proofErr w:type="gramStart"/>
            <w:r w:rsidRPr="003A1764">
              <w:t xml:space="preserve">( </w:t>
            </w:r>
            <w:proofErr w:type="gramEnd"/>
            <w:r w:rsidRPr="003A1764">
              <w:t>при 6-ти дневной неделе)</w:t>
            </w:r>
          </w:p>
        </w:tc>
        <w:tc>
          <w:tcPr>
            <w:tcW w:w="1360" w:type="dxa"/>
            <w:gridSpan w:val="2"/>
          </w:tcPr>
          <w:p w:rsidR="000B0552" w:rsidRPr="003A1764" w:rsidRDefault="000B0552" w:rsidP="00755355">
            <w:pPr>
              <w:shd w:val="clear" w:color="auto" w:fill="FFFFFF"/>
              <w:spacing w:before="40" w:after="40"/>
              <w:jc w:val="center"/>
            </w:pPr>
            <w:r w:rsidRPr="003A1764">
              <w:t>35</w:t>
            </w:r>
          </w:p>
        </w:tc>
        <w:tc>
          <w:tcPr>
            <w:tcW w:w="1360" w:type="dxa"/>
            <w:gridSpan w:val="2"/>
          </w:tcPr>
          <w:p w:rsidR="000B0552" w:rsidRPr="003A1764" w:rsidRDefault="000B0552" w:rsidP="00755355">
            <w:pPr>
              <w:shd w:val="clear" w:color="auto" w:fill="FFFFFF"/>
              <w:spacing w:before="40" w:after="40"/>
              <w:jc w:val="center"/>
            </w:pPr>
            <w:r w:rsidRPr="003A1764">
              <w:t>36</w:t>
            </w:r>
          </w:p>
        </w:tc>
        <w:tc>
          <w:tcPr>
            <w:tcW w:w="1637" w:type="dxa"/>
            <w:gridSpan w:val="3"/>
          </w:tcPr>
          <w:p w:rsidR="000B0552" w:rsidRPr="003A1764" w:rsidRDefault="000B0552" w:rsidP="00755355">
            <w:pPr>
              <w:shd w:val="clear" w:color="auto" w:fill="FFFFFF"/>
              <w:spacing w:before="40" w:after="40"/>
              <w:jc w:val="center"/>
            </w:pPr>
            <w:r w:rsidRPr="003A1764">
              <w:t>36</w:t>
            </w:r>
          </w:p>
        </w:tc>
        <w:tc>
          <w:tcPr>
            <w:tcW w:w="1193" w:type="dxa"/>
          </w:tcPr>
          <w:p w:rsidR="000B0552" w:rsidRPr="003A1764" w:rsidRDefault="000B0552" w:rsidP="00755355">
            <w:pPr>
              <w:shd w:val="clear" w:color="auto" w:fill="FFFFFF"/>
              <w:spacing w:before="40" w:after="40"/>
              <w:jc w:val="center"/>
            </w:pPr>
            <w:r w:rsidRPr="003A1764">
              <w:t>107</w:t>
            </w:r>
          </w:p>
        </w:tc>
      </w:tr>
    </w:tbl>
    <w:p w:rsidR="000B0552" w:rsidRPr="003A1764" w:rsidRDefault="000B0552" w:rsidP="000B0552">
      <w:pPr>
        <w:shd w:val="clear" w:color="auto" w:fill="FFFFFF"/>
        <w:jc w:val="both"/>
      </w:pPr>
    </w:p>
    <w:p w:rsidR="000B0552" w:rsidRPr="003A1764" w:rsidRDefault="000B0552" w:rsidP="000B0552">
      <w:pPr>
        <w:jc w:val="center"/>
        <w:rPr>
          <w:b/>
        </w:rPr>
      </w:pPr>
    </w:p>
    <w:p w:rsidR="000B0552" w:rsidRPr="003A1764" w:rsidRDefault="000B0552" w:rsidP="000B0552">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jc w:val="center"/>
        <w:rPr>
          <w:b/>
        </w:rPr>
      </w:pPr>
    </w:p>
    <w:p w:rsidR="00660677" w:rsidRPr="003A1764" w:rsidRDefault="00660677">
      <w:pPr>
        <w:rPr>
          <w:b/>
        </w:rPr>
      </w:pPr>
    </w:p>
    <w:p w:rsidR="00660677" w:rsidRPr="003A1764" w:rsidRDefault="00660677">
      <w:pPr>
        <w:rPr>
          <w:b/>
        </w:rPr>
      </w:pPr>
    </w:p>
    <w:p w:rsidR="00660677" w:rsidRPr="003A1764" w:rsidRDefault="00660677">
      <w:pPr>
        <w:rPr>
          <w:b/>
        </w:rPr>
      </w:pPr>
    </w:p>
    <w:p w:rsidR="00660677" w:rsidRPr="003A1764" w:rsidRDefault="00660677">
      <w:pPr>
        <w:rPr>
          <w:b/>
        </w:rPr>
      </w:pPr>
    </w:p>
    <w:p w:rsidR="00660677" w:rsidRPr="003A1764" w:rsidRDefault="00660677">
      <w:pPr>
        <w:rPr>
          <w:b/>
        </w:rPr>
      </w:pPr>
    </w:p>
    <w:p w:rsidR="00660677" w:rsidRPr="003A1764" w:rsidRDefault="00660677">
      <w:pPr>
        <w:rPr>
          <w:b/>
        </w:rPr>
      </w:pPr>
    </w:p>
    <w:p w:rsidR="00660677" w:rsidRPr="003A1764" w:rsidRDefault="00660677">
      <w:pPr>
        <w:rPr>
          <w:b/>
        </w:rPr>
      </w:pPr>
    </w:p>
    <w:p w:rsidR="00660677" w:rsidRPr="003A1764" w:rsidRDefault="00660677">
      <w:pPr>
        <w:rPr>
          <w:b/>
        </w:rPr>
      </w:pPr>
    </w:p>
    <w:p w:rsidR="00660677" w:rsidRPr="003A1764" w:rsidRDefault="00660677">
      <w:pPr>
        <w:rPr>
          <w:b/>
        </w:rPr>
      </w:pPr>
    </w:p>
    <w:p w:rsidR="00660677" w:rsidRPr="003A1764" w:rsidRDefault="00660677">
      <w:pPr>
        <w:rPr>
          <w:b/>
        </w:rPr>
      </w:pPr>
    </w:p>
    <w:p w:rsidR="00660677" w:rsidRPr="003A1764" w:rsidRDefault="00660677">
      <w:pPr>
        <w:jc w:val="center"/>
        <w:rPr>
          <w:b/>
        </w:rPr>
      </w:pPr>
    </w:p>
    <w:p w:rsidR="00660677" w:rsidRPr="003A1764" w:rsidRDefault="00660677">
      <w:pPr>
        <w:jc w:val="center"/>
      </w:pPr>
    </w:p>
    <w:p w:rsidR="00660677" w:rsidRPr="003A1764" w:rsidRDefault="00660677">
      <w:pPr>
        <w:jc w:val="center"/>
      </w:pPr>
    </w:p>
    <w:p w:rsidR="00FF687D" w:rsidRPr="003A1764" w:rsidRDefault="00FF687D" w:rsidP="000B0552"/>
    <w:p w:rsidR="00755355" w:rsidRPr="003A1764" w:rsidRDefault="00755355">
      <w:pPr>
        <w:jc w:val="center"/>
        <w:rPr>
          <w:b/>
        </w:rPr>
      </w:pPr>
    </w:p>
    <w:p w:rsidR="00755355" w:rsidRPr="003A1764" w:rsidRDefault="00755355">
      <w:pPr>
        <w:jc w:val="center"/>
        <w:rPr>
          <w:b/>
        </w:rPr>
      </w:pPr>
    </w:p>
    <w:p w:rsidR="00755355" w:rsidRPr="003A1764" w:rsidRDefault="00755355">
      <w:pPr>
        <w:jc w:val="center"/>
        <w:rPr>
          <w:b/>
        </w:rPr>
      </w:pPr>
    </w:p>
    <w:p w:rsidR="00755355" w:rsidRPr="003A1764" w:rsidRDefault="00755355">
      <w:pPr>
        <w:jc w:val="center"/>
        <w:rPr>
          <w:b/>
        </w:rPr>
      </w:pPr>
    </w:p>
    <w:p w:rsidR="003A1764" w:rsidRPr="003A1764" w:rsidRDefault="003A1764">
      <w:pPr>
        <w:jc w:val="center"/>
        <w:rPr>
          <w:b/>
        </w:rPr>
      </w:pPr>
    </w:p>
    <w:p w:rsidR="003A1764" w:rsidRPr="003A1764" w:rsidRDefault="003A1764">
      <w:pPr>
        <w:jc w:val="center"/>
        <w:rPr>
          <w:b/>
        </w:rPr>
      </w:pPr>
    </w:p>
    <w:p w:rsidR="003A1764" w:rsidRPr="003A1764" w:rsidRDefault="003A1764">
      <w:pPr>
        <w:jc w:val="center"/>
        <w:rPr>
          <w:b/>
        </w:rPr>
      </w:pPr>
    </w:p>
    <w:p w:rsidR="003A1764" w:rsidRPr="003A1764" w:rsidRDefault="003A1764">
      <w:pPr>
        <w:jc w:val="center"/>
        <w:rPr>
          <w:b/>
        </w:rPr>
      </w:pPr>
    </w:p>
    <w:p w:rsidR="003A1764" w:rsidRPr="003A1764" w:rsidRDefault="003A1764">
      <w:pPr>
        <w:jc w:val="center"/>
        <w:rPr>
          <w:b/>
        </w:rPr>
      </w:pPr>
    </w:p>
    <w:p w:rsidR="003A1764" w:rsidRPr="003A1764" w:rsidRDefault="003A1764">
      <w:pPr>
        <w:jc w:val="center"/>
        <w:rPr>
          <w:b/>
        </w:rPr>
      </w:pPr>
    </w:p>
    <w:p w:rsidR="003A1764" w:rsidRDefault="003A1764" w:rsidP="003A1764">
      <w:pPr>
        <w:rPr>
          <w:b/>
        </w:rPr>
      </w:pPr>
    </w:p>
    <w:p w:rsidR="003A1764" w:rsidRDefault="003A1764" w:rsidP="003A1764">
      <w:pPr>
        <w:rPr>
          <w:b/>
        </w:rPr>
      </w:pPr>
    </w:p>
    <w:p w:rsidR="003A1764" w:rsidRDefault="003A1764" w:rsidP="003A1764">
      <w:pPr>
        <w:rPr>
          <w:b/>
        </w:rPr>
      </w:pPr>
    </w:p>
    <w:p w:rsidR="00EA126C" w:rsidRDefault="00EA126C" w:rsidP="003A1764">
      <w:pPr>
        <w:rPr>
          <w:b/>
        </w:rPr>
      </w:pPr>
    </w:p>
    <w:p w:rsidR="00EA126C" w:rsidRDefault="00EA126C" w:rsidP="003A1764">
      <w:pPr>
        <w:rPr>
          <w:b/>
        </w:rPr>
      </w:pPr>
    </w:p>
    <w:p w:rsidR="003A1764" w:rsidRPr="003A1764" w:rsidRDefault="003A1764" w:rsidP="003A1764">
      <w:pPr>
        <w:rPr>
          <w:b/>
        </w:rPr>
      </w:pPr>
    </w:p>
    <w:p w:rsidR="003A1764" w:rsidRPr="003A1764" w:rsidRDefault="003A1764">
      <w:pPr>
        <w:jc w:val="center"/>
        <w:rPr>
          <w:b/>
        </w:rPr>
      </w:pPr>
    </w:p>
    <w:p w:rsidR="003A1764" w:rsidRPr="003A1764" w:rsidRDefault="003A1764">
      <w:pPr>
        <w:jc w:val="center"/>
        <w:rPr>
          <w:b/>
        </w:rPr>
      </w:pPr>
    </w:p>
    <w:p w:rsidR="003A1764" w:rsidRPr="003A1764" w:rsidRDefault="003A1764">
      <w:pPr>
        <w:jc w:val="center"/>
        <w:rPr>
          <w:b/>
        </w:rPr>
      </w:pPr>
    </w:p>
    <w:p w:rsidR="003A1764" w:rsidRPr="003A1764" w:rsidRDefault="003A1764" w:rsidP="003A1764">
      <w:pPr>
        <w:pStyle w:val="afff8"/>
        <w:jc w:val="center"/>
      </w:pPr>
      <w:r w:rsidRPr="003A1764">
        <w:t>Индивидуальный учебный план по  общеобразовательной программе</w:t>
      </w:r>
    </w:p>
    <w:p w:rsidR="003A1764" w:rsidRPr="003A1764" w:rsidRDefault="003A1764" w:rsidP="003A1764">
      <w:pPr>
        <w:pStyle w:val="afff8"/>
        <w:jc w:val="center"/>
      </w:pPr>
      <w:r w:rsidRPr="003A1764">
        <w:t xml:space="preserve"> 5 класс 2016-2017 учебный год</w:t>
      </w:r>
    </w:p>
    <w:p w:rsidR="003A1764" w:rsidRPr="003A1764" w:rsidRDefault="003A1764" w:rsidP="003A1764">
      <w:pPr>
        <w:pStyle w:val="afff8"/>
        <w:jc w:val="center"/>
      </w:pPr>
      <w:proofErr w:type="spellStart"/>
      <w:r w:rsidRPr="003A1764">
        <w:t>Козаченко</w:t>
      </w:r>
      <w:proofErr w:type="spellEnd"/>
      <w:r w:rsidRPr="003A1764">
        <w:t xml:space="preserve"> Елена</w:t>
      </w:r>
    </w:p>
    <w:p w:rsidR="003A1764" w:rsidRPr="003A1764" w:rsidRDefault="003A1764" w:rsidP="003A1764"/>
    <w:tbl>
      <w:tblPr>
        <w:tblW w:w="0" w:type="auto"/>
        <w:tblInd w:w="108" w:type="dxa"/>
        <w:tblLayout w:type="fixed"/>
        <w:tblLook w:val="0000"/>
      </w:tblPr>
      <w:tblGrid>
        <w:gridCol w:w="2813"/>
        <w:gridCol w:w="3249"/>
        <w:gridCol w:w="1701"/>
        <w:gridCol w:w="1427"/>
      </w:tblGrid>
      <w:tr w:rsidR="003A1764" w:rsidRPr="003A1764" w:rsidTr="00B52A4D">
        <w:trPr>
          <w:trHeight w:val="375"/>
        </w:trPr>
        <w:tc>
          <w:tcPr>
            <w:tcW w:w="2813" w:type="dxa"/>
            <w:tcBorders>
              <w:top w:val="single" w:sz="4" w:space="0" w:color="000000"/>
              <w:left w:val="single" w:sz="4" w:space="0" w:color="000000"/>
              <w:bottom w:val="single" w:sz="4" w:space="0" w:color="000000"/>
            </w:tcBorders>
            <w:shd w:val="clear" w:color="auto" w:fill="auto"/>
            <w:vAlign w:val="center"/>
          </w:tcPr>
          <w:p w:rsidR="003A1764" w:rsidRPr="003A1764" w:rsidRDefault="003A1764" w:rsidP="00B52A4D">
            <w:pPr>
              <w:tabs>
                <w:tab w:val="left" w:pos="4500"/>
                <w:tab w:val="left" w:pos="9180"/>
                <w:tab w:val="left" w:pos="9360"/>
              </w:tabs>
              <w:rPr>
                <w:bCs/>
              </w:rPr>
            </w:pPr>
            <w:r w:rsidRPr="003A1764">
              <w:rPr>
                <w:bCs/>
              </w:rPr>
              <w:t>Предметные области</w:t>
            </w:r>
          </w:p>
        </w:tc>
        <w:tc>
          <w:tcPr>
            <w:tcW w:w="3249" w:type="dxa"/>
            <w:tcBorders>
              <w:top w:val="single" w:sz="4" w:space="0" w:color="000000"/>
              <w:left w:val="single" w:sz="4" w:space="0" w:color="000000"/>
              <w:bottom w:val="single" w:sz="4" w:space="0" w:color="000000"/>
            </w:tcBorders>
            <w:shd w:val="clear" w:color="auto" w:fill="auto"/>
            <w:vAlign w:val="center"/>
          </w:tcPr>
          <w:p w:rsidR="003A1764" w:rsidRPr="003A1764" w:rsidRDefault="003A1764" w:rsidP="00B52A4D">
            <w:pPr>
              <w:tabs>
                <w:tab w:val="left" w:pos="4500"/>
                <w:tab w:val="left" w:pos="9180"/>
                <w:tab w:val="left" w:pos="9360"/>
              </w:tabs>
              <w:rPr>
                <w:bCs/>
              </w:rPr>
            </w:pPr>
            <w:r w:rsidRPr="003A1764">
              <w:rPr>
                <w:bCs/>
              </w:rPr>
              <w:t>Учебные предметы</w:t>
            </w:r>
          </w:p>
        </w:tc>
        <w:tc>
          <w:tcPr>
            <w:tcW w:w="3128" w:type="dxa"/>
            <w:gridSpan w:val="2"/>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pPr>
            <w:r w:rsidRPr="003A1764">
              <w:rPr>
                <w:bCs/>
              </w:rPr>
              <w:t>Количество часов в неделю</w:t>
            </w:r>
          </w:p>
        </w:tc>
      </w:tr>
      <w:tr w:rsidR="003A1764" w:rsidRPr="003A1764" w:rsidTr="00B52A4D">
        <w:trPr>
          <w:trHeight w:val="375"/>
        </w:trPr>
        <w:tc>
          <w:tcPr>
            <w:tcW w:w="2813" w:type="dxa"/>
            <w:tcBorders>
              <w:top w:val="single" w:sz="4" w:space="0" w:color="000000"/>
              <w:left w:val="single" w:sz="4" w:space="0" w:color="000000"/>
              <w:bottom w:val="single" w:sz="4" w:space="0" w:color="000000"/>
            </w:tcBorders>
            <w:shd w:val="clear" w:color="auto" w:fill="auto"/>
            <w:vAlign w:val="center"/>
          </w:tcPr>
          <w:p w:rsidR="003A1764" w:rsidRPr="003A1764" w:rsidRDefault="003A1764" w:rsidP="00B52A4D">
            <w:pPr>
              <w:tabs>
                <w:tab w:val="left" w:pos="4500"/>
                <w:tab w:val="left" w:pos="9180"/>
                <w:tab w:val="left" w:pos="9360"/>
              </w:tabs>
              <w:snapToGrid w:val="0"/>
              <w:rPr>
                <w:bCs/>
                <w:i/>
              </w:rPr>
            </w:pPr>
          </w:p>
        </w:tc>
        <w:tc>
          <w:tcPr>
            <w:tcW w:w="3249" w:type="dxa"/>
            <w:tcBorders>
              <w:top w:val="single" w:sz="4" w:space="0" w:color="000000"/>
              <w:left w:val="single" w:sz="4" w:space="0" w:color="000000"/>
              <w:bottom w:val="single" w:sz="4" w:space="0" w:color="000000"/>
            </w:tcBorders>
            <w:shd w:val="clear" w:color="auto" w:fill="auto"/>
            <w:vAlign w:val="center"/>
          </w:tcPr>
          <w:p w:rsidR="003A1764" w:rsidRPr="003A1764" w:rsidRDefault="003A1764" w:rsidP="00B52A4D">
            <w:pPr>
              <w:tabs>
                <w:tab w:val="left" w:pos="4500"/>
                <w:tab w:val="left" w:pos="9180"/>
                <w:tab w:val="left" w:pos="9360"/>
              </w:tabs>
              <w:rPr>
                <w:bCs/>
              </w:rPr>
            </w:pPr>
            <w:r w:rsidRPr="003A1764">
              <w:rPr>
                <w:bCs/>
              </w:rPr>
              <w:t>Обязательная часть</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rPr>
                <w:bCs/>
              </w:rPr>
            </w:pPr>
            <w:proofErr w:type="spellStart"/>
            <w:r w:rsidRPr="003A1764">
              <w:rPr>
                <w:bCs/>
              </w:rPr>
              <w:t>ФК</w:t>
            </w:r>
            <w:proofErr w:type="spellEnd"/>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pPr>
            <w:proofErr w:type="spellStart"/>
            <w:r w:rsidRPr="003A1764">
              <w:rPr>
                <w:bCs/>
              </w:rPr>
              <w:t>КОУ</w:t>
            </w:r>
            <w:proofErr w:type="spellEnd"/>
          </w:p>
        </w:tc>
      </w:tr>
      <w:tr w:rsidR="003A1764" w:rsidRPr="003A1764" w:rsidTr="00B52A4D">
        <w:trPr>
          <w:cantSplit/>
          <w:trHeight w:val="375"/>
        </w:trPr>
        <w:tc>
          <w:tcPr>
            <w:tcW w:w="2813" w:type="dxa"/>
            <w:vMerge w:val="restart"/>
            <w:tcBorders>
              <w:top w:val="single" w:sz="4" w:space="0" w:color="000000"/>
              <w:left w:val="single" w:sz="4" w:space="0" w:color="000000"/>
              <w:bottom w:val="single" w:sz="4" w:space="0" w:color="000000"/>
            </w:tcBorders>
            <w:shd w:val="clear" w:color="auto" w:fill="auto"/>
            <w:vAlign w:val="center"/>
          </w:tcPr>
          <w:p w:rsidR="003A1764" w:rsidRPr="003A1764" w:rsidRDefault="003A1764" w:rsidP="00B52A4D">
            <w:pPr>
              <w:tabs>
                <w:tab w:val="left" w:pos="4500"/>
                <w:tab w:val="left" w:pos="9180"/>
                <w:tab w:val="left" w:pos="9360"/>
              </w:tabs>
              <w:rPr>
                <w:bCs/>
              </w:rPr>
            </w:pPr>
            <w:r w:rsidRPr="003A1764">
              <w:rPr>
                <w:bCs/>
              </w:rPr>
              <w:t>Филология</w:t>
            </w:r>
          </w:p>
        </w:tc>
        <w:tc>
          <w:tcPr>
            <w:tcW w:w="3249" w:type="dxa"/>
            <w:tcBorders>
              <w:top w:val="single" w:sz="4" w:space="0" w:color="000000"/>
              <w:left w:val="single" w:sz="4" w:space="0" w:color="000000"/>
              <w:bottom w:val="single" w:sz="4" w:space="0" w:color="000000"/>
            </w:tcBorders>
            <w:shd w:val="clear" w:color="auto" w:fill="auto"/>
            <w:vAlign w:val="center"/>
          </w:tcPr>
          <w:p w:rsidR="003A1764" w:rsidRPr="003A1764" w:rsidRDefault="003A1764" w:rsidP="00B52A4D">
            <w:pPr>
              <w:tabs>
                <w:tab w:val="left" w:pos="4500"/>
                <w:tab w:val="left" w:pos="9180"/>
                <w:tab w:val="left" w:pos="9360"/>
              </w:tabs>
              <w:rPr>
                <w:bCs/>
              </w:rPr>
            </w:pPr>
            <w:r w:rsidRPr="003A1764">
              <w:rPr>
                <w:bCs/>
              </w:rPr>
              <w:t>Русский язык</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rPr>
                <w:bCs/>
              </w:rPr>
            </w:pPr>
            <w:r w:rsidRPr="003A1764">
              <w:rPr>
                <w:bCs/>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pPr>
            <w:r w:rsidRPr="003A1764">
              <w:rPr>
                <w:bCs/>
              </w:rPr>
              <w:t>0,5</w:t>
            </w:r>
          </w:p>
        </w:tc>
      </w:tr>
      <w:tr w:rsidR="003A1764" w:rsidRPr="003A1764" w:rsidTr="00B52A4D">
        <w:trPr>
          <w:cantSplit/>
          <w:trHeight w:val="375"/>
        </w:trPr>
        <w:tc>
          <w:tcPr>
            <w:tcW w:w="2813" w:type="dxa"/>
            <w:vMerge/>
            <w:tcBorders>
              <w:top w:val="single" w:sz="4" w:space="0" w:color="000000"/>
              <w:left w:val="single" w:sz="4" w:space="0" w:color="000000"/>
              <w:bottom w:val="single" w:sz="4" w:space="0" w:color="000000"/>
            </w:tcBorders>
            <w:shd w:val="clear" w:color="auto" w:fill="auto"/>
            <w:vAlign w:val="center"/>
          </w:tcPr>
          <w:p w:rsidR="003A1764" w:rsidRPr="003A1764" w:rsidRDefault="003A1764" w:rsidP="00B52A4D">
            <w:pPr>
              <w:tabs>
                <w:tab w:val="left" w:pos="4500"/>
                <w:tab w:val="left" w:pos="9180"/>
                <w:tab w:val="left" w:pos="9360"/>
              </w:tabs>
              <w:snapToGrid w:val="0"/>
              <w:rPr>
                <w:bCs/>
              </w:rPr>
            </w:pPr>
          </w:p>
        </w:tc>
        <w:tc>
          <w:tcPr>
            <w:tcW w:w="3249" w:type="dxa"/>
            <w:tcBorders>
              <w:top w:val="single" w:sz="4" w:space="0" w:color="000000"/>
              <w:left w:val="single" w:sz="4" w:space="0" w:color="000000"/>
              <w:bottom w:val="single" w:sz="4" w:space="0" w:color="000000"/>
            </w:tcBorders>
            <w:shd w:val="clear" w:color="auto" w:fill="auto"/>
            <w:vAlign w:val="center"/>
          </w:tcPr>
          <w:p w:rsidR="003A1764" w:rsidRPr="003A1764" w:rsidRDefault="003A1764" w:rsidP="00B52A4D">
            <w:pPr>
              <w:tabs>
                <w:tab w:val="left" w:pos="4500"/>
                <w:tab w:val="left" w:pos="9180"/>
                <w:tab w:val="left" w:pos="9360"/>
              </w:tabs>
              <w:rPr>
                <w:bCs/>
              </w:rPr>
            </w:pPr>
            <w:r w:rsidRPr="003A1764">
              <w:rPr>
                <w:bCs/>
              </w:rPr>
              <w:t>Литература</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rPr>
                <w:bCs/>
              </w:rPr>
            </w:pPr>
            <w:r w:rsidRPr="003A1764">
              <w:rPr>
                <w:bCs/>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r>
      <w:tr w:rsidR="003A1764" w:rsidRPr="003A1764" w:rsidTr="00B52A4D">
        <w:trPr>
          <w:cantSplit/>
          <w:trHeight w:val="375"/>
        </w:trPr>
        <w:tc>
          <w:tcPr>
            <w:tcW w:w="2813" w:type="dxa"/>
            <w:vMerge/>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snapToGrid w:val="0"/>
              <w:rPr>
                <w:bCs/>
              </w:rPr>
            </w:pPr>
          </w:p>
        </w:tc>
        <w:tc>
          <w:tcPr>
            <w:tcW w:w="3249" w:type="dxa"/>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Иностранный язык</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rPr>
                <w:bCs/>
              </w:rPr>
            </w:pPr>
            <w:r w:rsidRPr="003A1764">
              <w:rPr>
                <w:bCs/>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r>
      <w:tr w:rsidR="003A1764" w:rsidRPr="003A1764" w:rsidTr="00B52A4D">
        <w:trPr>
          <w:cantSplit/>
          <w:trHeight w:val="315"/>
        </w:trPr>
        <w:tc>
          <w:tcPr>
            <w:tcW w:w="2813" w:type="dxa"/>
            <w:vMerge w:val="restart"/>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Математика и информатика</w:t>
            </w:r>
          </w:p>
        </w:tc>
        <w:tc>
          <w:tcPr>
            <w:tcW w:w="3249" w:type="dxa"/>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 xml:space="preserve">Математика </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rPr>
                <w:bCs/>
              </w:rPr>
            </w:pPr>
            <w:r w:rsidRPr="003A1764">
              <w:rPr>
                <w:bCs/>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pPr>
            <w:r w:rsidRPr="003A1764">
              <w:t>0,5</w:t>
            </w:r>
          </w:p>
        </w:tc>
      </w:tr>
      <w:tr w:rsidR="003A1764" w:rsidRPr="003A1764" w:rsidTr="00B52A4D">
        <w:trPr>
          <w:cantSplit/>
          <w:trHeight w:val="225"/>
        </w:trPr>
        <w:tc>
          <w:tcPr>
            <w:tcW w:w="2813" w:type="dxa"/>
            <w:vMerge/>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snapToGrid w:val="0"/>
              <w:rPr>
                <w:bCs/>
              </w:rPr>
            </w:pPr>
          </w:p>
        </w:tc>
        <w:tc>
          <w:tcPr>
            <w:tcW w:w="3249" w:type="dxa"/>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Информатика</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snapToGrid w:val="0"/>
            </w:pPr>
            <w:r w:rsidRPr="003A1764">
              <w:t>0,25</w:t>
            </w:r>
          </w:p>
        </w:tc>
      </w:tr>
      <w:tr w:rsidR="003A1764" w:rsidRPr="003A1764" w:rsidTr="00B52A4D">
        <w:trPr>
          <w:cantSplit/>
          <w:trHeight w:val="375"/>
        </w:trPr>
        <w:tc>
          <w:tcPr>
            <w:tcW w:w="2813" w:type="dxa"/>
            <w:vMerge w:val="restart"/>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 xml:space="preserve">Общественно-научные предметы </w:t>
            </w:r>
          </w:p>
          <w:p w:rsidR="003A1764" w:rsidRPr="003A1764" w:rsidRDefault="003A1764" w:rsidP="00B52A4D">
            <w:pPr>
              <w:tabs>
                <w:tab w:val="left" w:pos="4500"/>
                <w:tab w:val="left" w:pos="9180"/>
                <w:tab w:val="left" w:pos="9360"/>
              </w:tabs>
              <w:rPr>
                <w:bCs/>
              </w:rPr>
            </w:pPr>
          </w:p>
        </w:tc>
        <w:tc>
          <w:tcPr>
            <w:tcW w:w="3249" w:type="dxa"/>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История</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rPr>
                <w:bCs/>
              </w:rPr>
            </w:pPr>
            <w:r w:rsidRPr="003A1764">
              <w:rPr>
                <w:bCs/>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r>
      <w:tr w:rsidR="003A1764" w:rsidRPr="003A1764" w:rsidTr="00B52A4D">
        <w:trPr>
          <w:cantSplit/>
          <w:trHeight w:val="375"/>
        </w:trPr>
        <w:tc>
          <w:tcPr>
            <w:tcW w:w="2813" w:type="dxa"/>
            <w:vMerge/>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snapToGrid w:val="0"/>
              <w:rPr>
                <w:bCs/>
              </w:rPr>
            </w:pPr>
          </w:p>
        </w:tc>
        <w:tc>
          <w:tcPr>
            <w:tcW w:w="3249" w:type="dxa"/>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Обществознание</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pPr>
            <w:r w:rsidRPr="003A1764">
              <w:rPr>
                <w:bCs/>
              </w:rPr>
              <w:t>0,25</w:t>
            </w:r>
          </w:p>
        </w:tc>
      </w:tr>
      <w:tr w:rsidR="003A1764" w:rsidRPr="003A1764" w:rsidTr="00B52A4D">
        <w:trPr>
          <w:cantSplit/>
          <w:trHeight w:val="614"/>
        </w:trPr>
        <w:tc>
          <w:tcPr>
            <w:tcW w:w="2813" w:type="dxa"/>
            <w:vMerge/>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snapToGrid w:val="0"/>
              <w:rPr>
                <w:bCs/>
              </w:rPr>
            </w:pPr>
          </w:p>
        </w:tc>
        <w:tc>
          <w:tcPr>
            <w:tcW w:w="3249" w:type="dxa"/>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География</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rPr>
                <w:bCs/>
              </w:rPr>
            </w:pPr>
            <w:r w:rsidRPr="003A1764">
              <w:rPr>
                <w:bCs/>
              </w:rPr>
              <w:t>0,5</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r>
      <w:tr w:rsidR="003A1764" w:rsidRPr="003A1764" w:rsidTr="00B52A4D">
        <w:trPr>
          <w:cantSplit/>
          <w:trHeight w:val="245"/>
        </w:trPr>
        <w:tc>
          <w:tcPr>
            <w:tcW w:w="2813" w:type="dxa"/>
            <w:vMerge w:val="restart"/>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jc w:val="both"/>
              <w:rPr>
                <w:bCs/>
              </w:rPr>
            </w:pPr>
            <w:r w:rsidRPr="003A1764">
              <w:rPr>
                <w:bCs/>
              </w:rPr>
              <w:t>Естественно-</w:t>
            </w:r>
          </w:p>
          <w:p w:rsidR="003A1764" w:rsidRPr="003A1764" w:rsidRDefault="003A1764" w:rsidP="00B52A4D">
            <w:pPr>
              <w:tabs>
                <w:tab w:val="left" w:pos="4500"/>
                <w:tab w:val="left" w:pos="9180"/>
                <w:tab w:val="left" w:pos="9360"/>
              </w:tabs>
              <w:jc w:val="both"/>
              <w:rPr>
                <w:bCs/>
              </w:rPr>
            </w:pPr>
            <w:r w:rsidRPr="003A1764">
              <w:rPr>
                <w:bCs/>
              </w:rPr>
              <w:t>научные предметы</w:t>
            </w:r>
          </w:p>
        </w:tc>
        <w:tc>
          <w:tcPr>
            <w:tcW w:w="3249" w:type="dxa"/>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Физика</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r>
      <w:tr w:rsidR="003A1764" w:rsidRPr="003A1764" w:rsidTr="00B52A4D">
        <w:trPr>
          <w:cantSplit/>
          <w:trHeight w:val="375"/>
        </w:trPr>
        <w:tc>
          <w:tcPr>
            <w:tcW w:w="2813" w:type="dxa"/>
            <w:vMerge/>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snapToGrid w:val="0"/>
              <w:rPr>
                <w:bCs/>
              </w:rPr>
            </w:pPr>
          </w:p>
        </w:tc>
        <w:tc>
          <w:tcPr>
            <w:tcW w:w="3249" w:type="dxa"/>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Химия</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r>
      <w:tr w:rsidR="003A1764" w:rsidRPr="003A1764" w:rsidTr="00B52A4D">
        <w:trPr>
          <w:cantSplit/>
          <w:trHeight w:val="375"/>
        </w:trPr>
        <w:tc>
          <w:tcPr>
            <w:tcW w:w="2813" w:type="dxa"/>
            <w:vMerge/>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snapToGrid w:val="0"/>
              <w:rPr>
                <w:bCs/>
              </w:rPr>
            </w:pPr>
          </w:p>
        </w:tc>
        <w:tc>
          <w:tcPr>
            <w:tcW w:w="3249" w:type="dxa"/>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Биология</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rPr>
                <w:bCs/>
              </w:rPr>
            </w:pPr>
            <w:r w:rsidRPr="003A1764">
              <w:rPr>
                <w:bCs/>
              </w:rPr>
              <w:t>0,5</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r>
      <w:tr w:rsidR="003A1764" w:rsidRPr="003A1764" w:rsidTr="00B52A4D">
        <w:trPr>
          <w:cantSplit/>
          <w:trHeight w:val="375"/>
        </w:trPr>
        <w:tc>
          <w:tcPr>
            <w:tcW w:w="2813" w:type="dxa"/>
            <w:vMerge w:val="restart"/>
            <w:tcBorders>
              <w:top w:val="single" w:sz="4" w:space="0" w:color="000000"/>
              <w:left w:val="single" w:sz="4" w:space="0" w:color="000000"/>
              <w:bottom w:val="single" w:sz="4" w:space="0" w:color="000000"/>
            </w:tcBorders>
            <w:shd w:val="clear" w:color="auto" w:fill="auto"/>
            <w:vAlign w:val="center"/>
          </w:tcPr>
          <w:p w:rsidR="003A1764" w:rsidRPr="003A1764" w:rsidRDefault="003A1764" w:rsidP="00B52A4D">
            <w:pPr>
              <w:tabs>
                <w:tab w:val="left" w:pos="4500"/>
                <w:tab w:val="left" w:pos="9180"/>
                <w:tab w:val="left" w:pos="9360"/>
              </w:tabs>
              <w:rPr>
                <w:bCs/>
              </w:rPr>
            </w:pPr>
            <w:r w:rsidRPr="003A1764">
              <w:rPr>
                <w:bCs/>
              </w:rPr>
              <w:t>Искусство</w:t>
            </w:r>
          </w:p>
        </w:tc>
        <w:tc>
          <w:tcPr>
            <w:tcW w:w="3249" w:type="dxa"/>
            <w:tcBorders>
              <w:top w:val="single" w:sz="4" w:space="0" w:color="000000"/>
              <w:left w:val="single" w:sz="4" w:space="0" w:color="000000"/>
              <w:bottom w:val="single" w:sz="4" w:space="0" w:color="000000"/>
            </w:tcBorders>
            <w:shd w:val="clear" w:color="auto" w:fill="auto"/>
            <w:vAlign w:val="center"/>
          </w:tcPr>
          <w:p w:rsidR="003A1764" w:rsidRPr="003A1764" w:rsidRDefault="003A1764" w:rsidP="00B52A4D">
            <w:pPr>
              <w:tabs>
                <w:tab w:val="left" w:pos="4500"/>
                <w:tab w:val="left" w:pos="9180"/>
                <w:tab w:val="left" w:pos="9360"/>
              </w:tabs>
              <w:rPr>
                <w:bCs/>
              </w:rPr>
            </w:pPr>
            <w:r w:rsidRPr="003A1764">
              <w:rPr>
                <w:bCs/>
              </w:rPr>
              <w:t>Музыка</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r w:rsidRPr="003A1764">
              <w:rPr>
                <w:bCs/>
              </w:rPr>
              <w:t>0,25</w:t>
            </w:r>
          </w:p>
        </w:tc>
      </w:tr>
      <w:tr w:rsidR="003A1764" w:rsidRPr="003A1764" w:rsidTr="00B52A4D">
        <w:trPr>
          <w:cantSplit/>
          <w:trHeight w:val="375"/>
        </w:trPr>
        <w:tc>
          <w:tcPr>
            <w:tcW w:w="2813" w:type="dxa"/>
            <w:vMerge/>
            <w:tcBorders>
              <w:top w:val="single" w:sz="4" w:space="0" w:color="000000"/>
              <w:left w:val="single" w:sz="4" w:space="0" w:color="000000"/>
              <w:bottom w:val="single" w:sz="4" w:space="0" w:color="000000"/>
            </w:tcBorders>
            <w:shd w:val="clear" w:color="auto" w:fill="auto"/>
            <w:vAlign w:val="center"/>
          </w:tcPr>
          <w:p w:rsidR="003A1764" w:rsidRPr="003A1764" w:rsidRDefault="003A1764" w:rsidP="00B52A4D">
            <w:pPr>
              <w:tabs>
                <w:tab w:val="left" w:pos="4500"/>
                <w:tab w:val="left" w:pos="9180"/>
                <w:tab w:val="left" w:pos="9360"/>
              </w:tabs>
              <w:snapToGrid w:val="0"/>
              <w:rPr>
                <w:bCs/>
              </w:rPr>
            </w:pPr>
          </w:p>
        </w:tc>
        <w:tc>
          <w:tcPr>
            <w:tcW w:w="3249" w:type="dxa"/>
            <w:tcBorders>
              <w:top w:val="single" w:sz="4" w:space="0" w:color="000000"/>
              <w:left w:val="single" w:sz="4" w:space="0" w:color="000000"/>
              <w:bottom w:val="single" w:sz="4" w:space="0" w:color="000000"/>
            </w:tcBorders>
            <w:shd w:val="clear" w:color="auto" w:fill="auto"/>
            <w:vAlign w:val="center"/>
          </w:tcPr>
          <w:p w:rsidR="003A1764" w:rsidRPr="003A1764" w:rsidRDefault="003A1764" w:rsidP="00B52A4D">
            <w:pPr>
              <w:tabs>
                <w:tab w:val="left" w:pos="4500"/>
                <w:tab w:val="left" w:pos="9180"/>
                <w:tab w:val="left" w:pos="9360"/>
              </w:tabs>
              <w:rPr>
                <w:bCs/>
              </w:rPr>
            </w:pPr>
            <w:r w:rsidRPr="003A1764">
              <w:rPr>
                <w:bCs/>
              </w:rPr>
              <w:t>Изобразительное искусство</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r w:rsidRPr="003A1764">
              <w:rPr>
                <w:bCs/>
              </w:rPr>
              <w:t>0,25</w:t>
            </w:r>
          </w:p>
        </w:tc>
      </w:tr>
      <w:tr w:rsidR="003A1764" w:rsidRPr="003A1764" w:rsidTr="00B52A4D">
        <w:trPr>
          <w:trHeight w:val="375"/>
        </w:trPr>
        <w:tc>
          <w:tcPr>
            <w:tcW w:w="2813" w:type="dxa"/>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 xml:space="preserve">Технология </w:t>
            </w:r>
          </w:p>
        </w:tc>
        <w:tc>
          <w:tcPr>
            <w:tcW w:w="3249" w:type="dxa"/>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 xml:space="preserve">Технология </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rPr>
                <w:bCs/>
              </w:rPr>
            </w:pPr>
            <w:r w:rsidRPr="003A1764">
              <w:rPr>
                <w:bCs/>
              </w:rPr>
              <w:t>0,5</w:t>
            </w:r>
          </w:p>
        </w:tc>
      </w:tr>
      <w:tr w:rsidR="003A1764" w:rsidRPr="003A1764" w:rsidTr="00B52A4D">
        <w:trPr>
          <w:cantSplit/>
          <w:trHeight w:val="315"/>
        </w:trPr>
        <w:tc>
          <w:tcPr>
            <w:tcW w:w="2813" w:type="dxa"/>
            <w:vMerge w:val="restart"/>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 xml:space="preserve">Физическая культура и </w:t>
            </w:r>
            <w:proofErr w:type="spellStart"/>
            <w:r w:rsidRPr="003A1764">
              <w:rPr>
                <w:bCs/>
              </w:rPr>
              <w:t>ОБЖ</w:t>
            </w:r>
            <w:proofErr w:type="spellEnd"/>
          </w:p>
        </w:tc>
        <w:tc>
          <w:tcPr>
            <w:tcW w:w="3249" w:type="dxa"/>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Физическая культура</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snapToGrid w:val="0"/>
              <w:rPr>
                <w:bCs/>
              </w:rPr>
            </w:pPr>
            <w:r w:rsidRPr="003A1764">
              <w:rPr>
                <w:bCs/>
              </w:rPr>
              <w:t>0,25</w:t>
            </w:r>
          </w:p>
        </w:tc>
      </w:tr>
      <w:tr w:rsidR="003A1764" w:rsidRPr="003A1764" w:rsidTr="00B52A4D">
        <w:trPr>
          <w:cantSplit/>
          <w:trHeight w:val="180"/>
        </w:trPr>
        <w:tc>
          <w:tcPr>
            <w:tcW w:w="2813" w:type="dxa"/>
            <w:vMerge/>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snapToGrid w:val="0"/>
              <w:rPr>
                <w:bCs/>
              </w:rPr>
            </w:pPr>
          </w:p>
        </w:tc>
        <w:tc>
          <w:tcPr>
            <w:tcW w:w="3249" w:type="dxa"/>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rStyle w:val="1255"/>
                <w:sz w:val="24"/>
                <w:szCs w:val="24"/>
              </w:rPr>
            </w:pPr>
            <w:r w:rsidRPr="003A1764">
              <w:rPr>
                <w:rStyle w:val="1255"/>
                <w:sz w:val="24"/>
                <w:szCs w:val="24"/>
              </w:rPr>
              <w:t>Основы безопасности жизнедеятельности</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rPr>
                <w:rFonts w:ascii="Calibri" w:hAnsi="Calibri"/>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snapToGrid w:val="0"/>
            </w:pPr>
            <w:r w:rsidRPr="003A1764">
              <w:t>0,25</w:t>
            </w:r>
          </w:p>
        </w:tc>
      </w:tr>
      <w:tr w:rsidR="003A1764" w:rsidRPr="003A1764" w:rsidTr="00B52A4D">
        <w:trPr>
          <w:trHeight w:val="375"/>
        </w:trPr>
        <w:tc>
          <w:tcPr>
            <w:tcW w:w="6062" w:type="dxa"/>
            <w:gridSpan w:val="2"/>
            <w:tcBorders>
              <w:top w:val="single" w:sz="4" w:space="0" w:color="000000"/>
              <w:left w:val="single" w:sz="4" w:space="0" w:color="000000"/>
              <w:bottom w:val="single" w:sz="4" w:space="0" w:color="000000"/>
            </w:tcBorders>
            <w:shd w:val="clear" w:color="auto" w:fill="auto"/>
            <w:vAlign w:val="bottom"/>
          </w:tcPr>
          <w:p w:rsidR="003A1764" w:rsidRPr="003A1764" w:rsidRDefault="003A1764" w:rsidP="00B52A4D">
            <w:pPr>
              <w:tabs>
                <w:tab w:val="left" w:pos="4500"/>
                <w:tab w:val="left" w:pos="9180"/>
                <w:tab w:val="left" w:pos="9360"/>
              </w:tabs>
              <w:rPr>
                <w:bCs/>
              </w:rPr>
            </w:pPr>
            <w:r w:rsidRPr="003A1764">
              <w:rPr>
                <w:bCs/>
              </w:rPr>
              <w:t>Итого</w:t>
            </w:r>
          </w:p>
        </w:tc>
        <w:tc>
          <w:tcPr>
            <w:tcW w:w="1701" w:type="dxa"/>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rPr>
                <w:bCs/>
              </w:rPr>
            </w:pPr>
            <w:r w:rsidRPr="003A1764">
              <w:rPr>
                <w:bCs/>
              </w:rPr>
              <w:t>10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pPr>
            <w:r w:rsidRPr="003A1764">
              <w:rPr>
                <w:bCs/>
              </w:rPr>
              <w:t>3</w:t>
            </w:r>
          </w:p>
        </w:tc>
      </w:tr>
      <w:tr w:rsidR="003A1764" w:rsidRPr="003A1764" w:rsidTr="00B52A4D">
        <w:trPr>
          <w:trHeight w:val="499"/>
        </w:trPr>
        <w:tc>
          <w:tcPr>
            <w:tcW w:w="6062" w:type="dxa"/>
            <w:gridSpan w:val="2"/>
            <w:tcBorders>
              <w:top w:val="single" w:sz="4" w:space="0" w:color="000000"/>
              <w:left w:val="single" w:sz="4" w:space="0" w:color="000000"/>
              <w:bottom w:val="single" w:sz="4" w:space="0" w:color="000000"/>
            </w:tcBorders>
            <w:shd w:val="clear" w:color="auto" w:fill="auto"/>
          </w:tcPr>
          <w:p w:rsidR="003A1764" w:rsidRPr="003A1764" w:rsidRDefault="003A1764" w:rsidP="00B52A4D">
            <w:pPr>
              <w:tabs>
                <w:tab w:val="left" w:pos="4500"/>
                <w:tab w:val="left" w:pos="9180"/>
                <w:tab w:val="left" w:pos="9360"/>
              </w:tabs>
              <w:rPr>
                <w:bCs/>
              </w:rPr>
            </w:pPr>
            <w:r w:rsidRPr="003A1764">
              <w:rPr>
                <w:bCs/>
              </w:rPr>
              <w:t xml:space="preserve">Максимально допустимая недельная нагрузка </w:t>
            </w:r>
          </w:p>
        </w:tc>
        <w:tc>
          <w:tcPr>
            <w:tcW w:w="3128" w:type="dxa"/>
            <w:gridSpan w:val="2"/>
            <w:tcBorders>
              <w:top w:val="single" w:sz="4" w:space="0" w:color="000000"/>
              <w:left w:val="single" w:sz="4" w:space="0" w:color="000000"/>
              <w:bottom w:val="single" w:sz="4" w:space="0" w:color="000000"/>
              <w:right w:val="single" w:sz="4" w:space="0" w:color="000000"/>
            </w:tcBorders>
            <w:shd w:val="clear" w:color="auto" w:fill="auto"/>
          </w:tcPr>
          <w:p w:rsidR="003A1764" w:rsidRPr="003A1764" w:rsidRDefault="003A1764" w:rsidP="00B52A4D">
            <w:pPr>
              <w:tabs>
                <w:tab w:val="left" w:pos="4500"/>
                <w:tab w:val="left" w:pos="9180"/>
                <w:tab w:val="left" w:pos="9360"/>
              </w:tabs>
            </w:pPr>
            <w:r w:rsidRPr="003A1764">
              <w:rPr>
                <w:bCs/>
              </w:rPr>
              <w:t xml:space="preserve">              13</w:t>
            </w:r>
          </w:p>
        </w:tc>
      </w:tr>
    </w:tbl>
    <w:p w:rsidR="003A1764" w:rsidRPr="003A1764" w:rsidRDefault="003A1764" w:rsidP="003A1764"/>
    <w:p w:rsidR="003A1764" w:rsidRPr="003A1764" w:rsidRDefault="003A1764" w:rsidP="003A1764"/>
    <w:p w:rsidR="003A1764" w:rsidRPr="003A1764" w:rsidRDefault="003A1764" w:rsidP="003A1764">
      <w:pPr>
        <w:pStyle w:val="afff8"/>
        <w:jc w:val="center"/>
      </w:pPr>
      <w:r w:rsidRPr="003A1764">
        <w:t>Индивидуальный учебный план по  общеобразовательной программе</w:t>
      </w:r>
    </w:p>
    <w:p w:rsidR="003A1764" w:rsidRPr="003A1764" w:rsidRDefault="003A1764" w:rsidP="003A1764">
      <w:pPr>
        <w:pStyle w:val="afff8"/>
        <w:jc w:val="center"/>
      </w:pPr>
      <w:r w:rsidRPr="003A1764">
        <w:t xml:space="preserve"> 6 класс 2016-2017 учебный год</w:t>
      </w:r>
    </w:p>
    <w:p w:rsidR="003A1764" w:rsidRPr="003A1764" w:rsidRDefault="003A1764" w:rsidP="003A1764">
      <w:pPr>
        <w:pStyle w:val="afff8"/>
        <w:jc w:val="center"/>
      </w:pPr>
      <w:r w:rsidRPr="003A1764">
        <w:t xml:space="preserve">( Королев Глеб, </w:t>
      </w:r>
      <w:proofErr w:type="spellStart"/>
      <w:r w:rsidRPr="003A1764">
        <w:t>Мухаев</w:t>
      </w:r>
      <w:proofErr w:type="spellEnd"/>
      <w:r w:rsidRPr="003A1764">
        <w:t xml:space="preserve"> Артем)</w:t>
      </w:r>
    </w:p>
    <w:tbl>
      <w:tblPr>
        <w:tblpPr w:leftFromText="180" w:rightFromText="180" w:vertAnchor="text" w:horzAnchor="margin" w:tblpY="1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3"/>
        <w:gridCol w:w="3249"/>
        <w:gridCol w:w="1701"/>
        <w:gridCol w:w="1417"/>
      </w:tblGrid>
      <w:tr w:rsidR="003A1764" w:rsidRPr="003A1764" w:rsidTr="00B52A4D">
        <w:trPr>
          <w:trHeight w:val="375"/>
        </w:trPr>
        <w:tc>
          <w:tcPr>
            <w:tcW w:w="2813" w:type="dxa"/>
            <w:tcBorders>
              <w:top w:val="single" w:sz="4" w:space="0" w:color="auto"/>
              <w:left w:val="single" w:sz="4" w:space="0" w:color="auto"/>
              <w:bottom w:val="single" w:sz="4" w:space="0" w:color="auto"/>
              <w:right w:val="single" w:sz="4" w:space="0" w:color="auto"/>
            </w:tcBorders>
            <w:vAlign w:val="center"/>
          </w:tcPr>
          <w:p w:rsidR="003A1764" w:rsidRPr="003A1764" w:rsidRDefault="003A1764" w:rsidP="00B52A4D">
            <w:pPr>
              <w:tabs>
                <w:tab w:val="left" w:pos="4500"/>
                <w:tab w:val="left" w:pos="9180"/>
                <w:tab w:val="left" w:pos="9360"/>
              </w:tabs>
              <w:rPr>
                <w:bCs/>
              </w:rPr>
            </w:pPr>
            <w:r w:rsidRPr="003A1764">
              <w:rPr>
                <w:bCs/>
              </w:rPr>
              <w:t>Предметные области</w:t>
            </w:r>
          </w:p>
        </w:tc>
        <w:tc>
          <w:tcPr>
            <w:tcW w:w="3249" w:type="dxa"/>
            <w:tcBorders>
              <w:top w:val="single" w:sz="4" w:space="0" w:color="auto"/>
              <w:left w:val="single" w:sz="4" w:space="0" w:color="auto"/>
              <w:bottom w:val="single" w:sz="4" w:space="0" w:color="auto"/>
              <w:right w:val="single" w:sz="4" w:space="0" w:color="auto"/>
            </w:tcBorders>
            <w:vAlign w:val="center"/>
          </w:tcPr>
          <w:p w:rsidR="003A1764" w:rsidRPr="003A1764" w:rsidRDefault="003A1764" w:rsidP="00B52A4D">
            <w:pPr>
              <w:tabs>
                <w:tab w:val="left" w:pos="4500"/>
                <w:tab w:val="left" w:pos="9180"/>
                <w:tab w:val="left" w:pos="9360"/>
              </w:tabs>
              <w:rPr>
                <w:bCs/>
              </w:rPr>
            </w:pPr>
            <w:r w:rsidRPr="003A1764">
              <w:rPr>
                <w:bCs/>
              </w:rPr>
              <w:t>Учебные предметы</w:t>
            </w:r>
          </w:p>
        </w:tc>
        <w:tc>
          <w:tcPr>
            <w:tcW w:w="3118" w:type="dxa"/>
            <w:gridSpan w:val="2"/>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Количество часов в неделю</w:t>
            </w:r>
          </w:p>
        </w:tc>
      </w:tr>
      <w:tr w:rsidR="003A1764" w:rsidRPr="003A1764" w:rsidTr="00B52A4D">
        <w:trPr>
          <w:trHeight w:val="375"/>
        </w:trPr>
        <w:tc>
          <w:tcPr>
            <w:tcW w:w="2813" w:type="dxa"/>
            <w:tcBorders>
              <w:top w:val="single" w:sz="4" w:space="0" w:color="auto"/>
              <w:left w:val="single" w:sz="4" w:space="0" w:color="auto"/>
              <w:bottom w:val="single" w:sz="4" w:space="0" w:color="auto"/>
              <w:right w:val="single" w:sz="4" w:space="0" w:color="auto"/>
            </w:tcBorders>
            <w:vAlign w:val="center"/>
          </w:tcPr>
          <w:p w:rsidR="003A1764" w:rsidRPr="003A1764" w:rsidRDefault="003A1764" w:rsidP="00B52A4D">
            <w:pPr>
              <w:tabs>
                <w:tab w:val="left" w:pos="4500"/>
                <w:tab w:val="left" w:pos="9180"/>
                <w:tab w:val="left" w:pos="9360"/>
              </w:tabs>
              <w:rPr>
                <w:bCs/>
                <w:i/>
              </w:rPr>
            </w:pPr>
          </w:p>
        </w:tc>
        <w:tc>
          <w:tcPr>
            <w:tcW w:w="3249" w:type="dxa"/>
            <w:tcBorders>
              <w:top w:val="single" w:sz="4" w:space="0" w:color="auto"/>
              <w:left w:val="single" w:sz="4" w:space="0" w:color="auto"/>
              <w:bottom w:val="single" w:sz="4" w:space="0" w:color="auto"/>
              <w:right w:val="single" w:sz="4" w:space="0" w:color="auto"/>
            </w:tcBorders>
            <w:vAlign w:val="center"/>
          </w:tcPr>
          <w:p w:rsidR="003A1764" w:rsidRPr="003A1764" w:rsidRDefault="003A1764" w:rsidP="00B52A4D">
            <w:pPr>
              <w:tabs>
                <w:tab w:val="left" w:pos="4500"/>
                <w:tab w:val="left" w:pos="9180"/>
                <w:tab w:val="left" w:pos="9360"/>
              </w:tabs>
              <w:rPr>
                <w:bCs/>
              </w:rPr>
            </w:pPr>
            <w:r w:rsidRPr="003A1764">
              <w:rPr>
                <w:bCs/>
              </w:rPr>
              <w:t>Обязательная часть</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roofErr w:type="spellStart"/>
            <w:r w:rsidRPr="003A1764">
              <w:rPr>
                <w:bCs/>
              </w:rPr>
              <w:t>ФК</w:t>
            </w:r>
            <w:proofErr w:type="spellEnd"/>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roofErr w:type="spellStart"/>
            <w:r w:rsidRPr="003A1764">
              <w:rPr>
                <w:bCs/>
              </w:rPr>
              <w:t>КОУ</w:t>
            </w:r>
            <w:proofErr w:type="spellEnd"/>
          </w:p>
        </w:tc>
      </w:tr>
      <w:tr w:rsidR="003A1764" w:rsidRPr="003A1764" w:rsidTr="00B52A4D">
        <w:trPr>
          <w:trHeight w:val="375"/>
        </w:trPr>
        <w:tc>
          <w:tcPr>
            <w:tcW w:w="2813" w:type="dxa"/>
            <w:vMerge w:val="restart"/>
            <w:tcBorders>
              <w:top w:val="single" w:sz="4" w:space="0" w:color="auto"/>
              <w:left w:val="single" w:sz="4" w:space="0" w:color="auto"/>
              <w:right w:val="single" w:sz="4" w:space="0" w:color="auto"/>
            </w:tcBorders>
            <w:vAlign w:val="center"/>
          </w:tcPr>
          <w:p w:rsidR="003A1764" w:rsidRPr="003A1764" w:rsidRDefault="003A1764" w:rsidP="00B52A4D">
            <w:pPr>
              <w:tabs>
                <w:tab w:val="left" w:pos="4500"/>
                <w:tab w:val="left" w:pos="9180"/>
                <w:tab w:val="left" w:pos="9360"/>
              </w:tabs>
              <w:rPr>
                <w:bCs/>
              </w:rPr>
            </w:pPr>
            <w:r w:rsidRPr="003A1764">
              <w:rPr>
                <w:bCs/>
              </w:rPr>
              <w:t>Филология</w:t>
            </w:r>
          </w:p>
        </w:tc>
        <w:tc>
          <w:tcPr>
            <w:tcW w:w="3249" w:type="dxa"/>
            <w:tcBorders>
              <w:top w:val="single" w:sz="4" w:space="0" w:color="auto"/>
              <w:left w:val="single" w:sz="4" w:space="0" w:color="auto"/>
              <w:bottom w:val="single" w:sz="4" w:space="0" w:color="auto"/>
              <w:right w:val="single" w:sz="4" w:space="0" w:color="auto"/>
            </w:tcBorders>
            <w:vAlign w:val="center"/>
          </w:tcPr>
          <w:p w:rsidR="003A1764" w:rsidRPr="003A1764" w:rsidRDefault="003A1764" w:rsidP="00B52A4D">
            <w:pPr>
              <w:tabs>
                <w:tab w:val="left" w:pos="4500"/>
                <w:tab w:val="left" w:pos="9180"/>
                <w:tab w:val="left" w:pos="9360"/>
              </w:tabs>
              <w:rPr>
                <w:bCs/>
              </w:rPr>
            </w:pPr>
            <w:r w:rsidRPr="003A1764">
              <w:rPr>
                <w:bCs/>
              </w:rPr>
              <w:t>Русский язык</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2</w:t>
            </w: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0,5</w:t>
            </w:r>
          </w:p>
        </w:tc>
      </w:tr>
      <w:tr w:rsidR="003A1764" w:rsidRPr="003A1764" w:rsidTr="00B52A4D">
        <w:trPr>
          <w:trHeight w:val="375"/>
        </w:trPr>
        <w:tc>
          <w:tcPr>
            <w:tcW w:w="2813" w:type="dxa"/>
            <w:vMerge/>
            <w:tcBorders>
              <w:left w:val="single" w:sz="4" w:space="0" w:color="auto"/>
              <w:right w:val="single" w:sz="4" w:space="0" w:color="auto"/>
            </w:tcBorders>
            <w:vAlign w:val="center"/>
          </w:tcPr>
          <w:p w:rsidR="003A1764" w:rsidRPr="003A1764" w:rsidRDefault="003A1764" w:rsidP="00B52A4D">
            <w:pPr>
              <w:tabs>
                <w:tab w:val="left" w:pos="4500"/>
                <w:tab w:val="left" w:pos="9180"/>
                <w:tab w:val="left" w:pos="9360"/>
              </w:tabs>
              <w:rPr>
                <w:bCs/>
              </w:rPr>
            </w:pPr>
          </w:p>
        </w:tc>
        <w:tc>
          <w:tcPr>
            <w:tcW w:w="3249" w:type="dxa"/>
            <w:tcBorders>
              <w:top w:val="single" w:sz="4" w:space="0" w:color="auto"/>
              <w:left w:val="single" w:sz="4" w:space="0" w:color="auto"/>
              <w:bottom w:val="single" w:sz="4" w:space="0" w:color="auto"/>
              <w:right w:val="single" w:sz="4" w:space="0" w:color="auto"/>
            </w:tcBorders>
            <w:vAlign w:val="center"/>
          </w:tcPr>
          <w:p w:rsidR="003A1764" w:rsidRPr="003A1764" w:rsidRDefault="003A1764" w:rsidP="00B52A4D">
            <w:pPr>
              <w:tabs>
                <w:tab w:val="left" w:pos="4500"/>
                <w:tab w:val="left" w:pos="9180"/>
                <w:tab w:val="left" w:pos="9360"/>
              </w:tabs>
              <w:rPr>
                <w:bCs/>
              </w:rPr>
            </w:pPr>
            <w:r w:rsidRPr="003A1764">
              <w:rPr>
                <w:bCs/>
              </w:rPr>
              <w:t>Литература</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2</w:t>
            </w: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r>
      <w:tr w:rsidR="003A1764" w:rsidRPr="003A1764" w:rsidTr="00B52A4D">
        <w:trPr>
          <w:trHeight w:val="375"/>
        </w:trPr>
        <w:tc>
          <w:tcPr>
            <w:tcW w:w="2813" w:type="dxa"/>
            <w:vMerge/>
            <w:tcBorders>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p>
        </w:tc>
        <w:tc>
          <w:tcPr>
            <w:tcW w:w="3249" w:type="dxa"/>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2</w:t>
            </w: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r>
      <w:tr w:rsidR="003A1764" w:rsidRPr="003A1764" w:rsidTr="00B52A4D">
        <w:trPr>
          <w:trHeight w:val="315"/>
        </w:trPr>
        <w:tc>
          <w:tcPr>
            <w:tcW w:w="2813" w:type="dxa"/>
            <w:vMerge w:val="restart"/>
            <w:tcBorders>
              <w:top w:val="single" w:sz="4" w:space="0" w:color="auto"/>
              <w:left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Математика и информатика</w:t>
            </w:r>
          </w:p>
        </w:tc>
        <w:tc>
          <w:tcPr>
            <w:tcW w:w="3249" w:type="dxa"/>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 xml:space="preserve">Математика </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2</w:t>
            </w: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0,5</w:t>
            </w:r>
          </w:p>
        </w:tc>
      </w:tr>
      <w:tr w:rsidR="003A1764" w:rsidRPr="003A1764" w:rsidTr="00B52A4D">
        <w:trPr>
          <w:trHeight w:val="225"/>
        </w:trPr>
        <w:tc>
          <w:tcPr>
            <w:tcW w:w="2813" w:type="dxa"/>
            <w:vMerge/>
            <w:tcBorders>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p>
        </w:tc>
        <w:tc>
          <w:tcPr>
            <w:tcW w:w="3249" w:type="dxa"/>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Информатика</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0,25</w:t>
            </w:r>
          </w:p>
        </w:tc>
      </w:tr>
      <w:tr w:rsidR="003A1764" w:rsidRPr="003A1764" w:rsidTr="00B52A4D">
        <w:trPr>
          <w:trHeight w:val="375"/>
        </w:trPr>
        <w:tc>
          <w:tcPr>
            <w:tcW w:w="2813" w:type="dxa"/>
            <w:vMerge w:val="restart"/>
            <w:tcBorders>
              <w:top w:val="single" w:sz="4" w:space="0" w:color="auto"/>
              <w:left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lastRenderedPageBreak/>
              <w:t xml:space="preserve">Общественно-научные предметы </w:t>
            </w:r>
          </w:p>
          <w:p w:rsidR="003A1764" w:rsidRPr="003A1764" w:rsidRDefault="003A1764" w:rsidP="00B52A4D">
            <w:pPr>
              <w:tabs>
                <w:tab w:val="left" w:pos="4500"/>
                <w:tab w:val="left" w:pos="9180"/>
                <w:tab w:val="left" w:pos="9360"/>
              </w:tabs>
              <w:rPr>
                <w:bCs/>
              </w:rPr>
            </w:pPr>
          </w:p>
        </w:tc>
        <w:tc>
          <w:tcPr>
            <w:tcW w:w="3249" w:type="dxa"/>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История</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1</w:t>
            </w: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r>
      <w:tr w:rsidR="003A1764" w:rsidRPr="003A1764" w:rsidTr="00B52A4D">
        <w:trPr>
          <w:trHeight w:val="375"/>
        </w:trPr>
        <w:tc>
          <w:tcPr>
            <w:tcW w:w="2813" w:type="dxa"/>
            <w:vMerge/>
            <w:tcBorders>
              <w:left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p>
        </w:tc>
        <w:tc>
          <w:tcPr>
            <w:tcW w:w="3249" w:type="dxa"/>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Обществознание</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0,5</w:t>
            </w:r>
          </w:p>
        </w:tc>
      </w:tr>
      <w:tr w:rsidR="003A1764" w:rsidRPr="003A1764" w:rsidTr="00B52A4D">
        <w:trPr>
          <w:trHeight w:val="614"/>
        </w:trPr>
        <w:tc>
          <w:tcPr>
            <w:tcW w:w="2813" w:type="dxa"/>
            <w:vMerge/>
            <w:tcBorders>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p>
        </w:tc>
        <w:tc>
          <w:tcPr>
            <w:tcW w:w="3249" w:type="dxa"/>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География</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0,5</w:t>
            </w: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r>
      <w:tr w:rsidR="003A1764" w:rsidRPr="003A1764" w:rsidTr="00B52A4D">
        <w:trPr>
          <w:trHeight w:val="245"/>
        </w:trPr>
        <w:tc>
          <w:tcPr>
            <w:tcW w:w="2813" w:type="dxa"/>
            <w:vMerge w:val="restart"/>
            <w:tcBorders>
              <w:top w:val="single" w:sz="4" w:space="0" w:color="auto"/>
              <w:left w:val="single" w:sz="4" w:space="0" w:color="auto"/>
              <w:right w:val="single" w:sz="4" w:space="0" w:color="auto"/>
            </w:tcBorders>
            <w:vAlign w:val="bottom"/>
          </w:tcPr>
          <w:p w:rsidR="003A1764" w:rsidRPr="003A1764" w:rsidRDefault="003A1764" w:rsidP="00B52A4D">
            <w:pPr>
              <w:tabs>
                <w:tab w:val="left" w:pos="4500"/>
                <w:tab w:val="left" w:pos="9180"/>
                <w:tab w:val="left" w:pos="9360"/>
              </w:tabs>
              <w:jc w:val="both"/>
              <w:rPr>
                <w:bCs/>
              </w:rPr>
            </w:pPr>
            <w:r w:rsidRPr="003A1764">
              <w:rPr>
                <w:bCs/>
              </w:rPr>
              <w:t>Естественно-</w:t>
            </w:r>
          </w:p>
          <w:p w:rsidR="003A1764" w:rsidRPr="003A1764" w:rsidRDefault="003A1764" w:rsidP="00B52A4D">
            <w:pPr>
              <w:tabs>
                <w:tab w:val="left" w:pos="4500"/>
                <w:tab w:val="left" w:pos="9180"/>
                <w:tab w:val="left" w:pos="9360"/>
              </w:tabs>
              <w:jc w:val="both"/>
              <w:rPr>
                <w:bCs/>
                <w:color w:val="FF0000"/>
              </w:rPr>
            </w:pPr>
            <w:r w:rsidRPr="003A1764">
              <w:rPr>
                <w:bCs/>
              </w:rPr>
              <w:t>научные предметы</w:t>
            </w:r>
          </w:p>
        </w:tc>
        <w:tc>
          <w:tcPr>
            <w:tcW w:w="3249" w:type="dxa"/>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Физика</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r>
      <w:tr w:rsidR="003A1764" w:rsidRPr="003A1764" w:rsidTr="00B52A4D">
        <w:trPr>
          <w:trHeight w:val="375"/>
        </w:trPr>
        <w:tc>
          <w:tcPr>
            <w:tcW w:w="2813" w:type="dxa"/>
            <w:vMerge/>
            <w:tcBorders>
              <w:left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p>
        </w:tc>
        <w:tc>
          <w:tcPr>
            <w:tcW w:w="3249" w:type="dxa"/>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Химия</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r>
      <w:tr w:rsidR="003A1764" w:rsidRPr="003A1764" w:rsidTr="00B52A4D">
        <w:trPr>
          <w:trHeight w:val="375"/>
        </w:trPr>
        <w:tc>
          <w:tcPr>
            <w:tcW w:w="2813" w:type="dxa"/>
            <w:vMerge/>
            <w:tcBorders>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p>
        </w:tc>
        <w:tc>
          <w:tcPr>
            <w:tcW w:w="3249" w:type="dxa"/>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Биология</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0,5</w:t>
            </w: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r>
      <w:tr w:rsidR="003A1764" w:rsidRPr="003A1764" w:rsidTr="00B52A4D">
        <w:trPr>
          <w:trHeight w:val="375"/>
        </w:trPr>
        <w:tc>
          <w:tcPr>
            <w:tcW w:w="2813" w:type="dxa"/>
            <w:vMerge w:val="restart"/>
            <w:tcBorders>
              <w:top w:val="single" w:sz="4" w:space="0" w:color="auto"/>
              <w:left w:val="single" w:sz="4" w:space="0" w:color="auto"/>
              <w:right w:val="single" w:sz="4" w:space="0" w:color="auto"/>
            </w:tcBorders>
            <w:vAlign w:val="center"/>
          </w:tcPr>
          <w:p w:rsidR="003A1764" w:rsidRPr="003A1764" w:rsidRDefault="003A1764" w:rsidP="00B52A4D">
            <w:pPr>
              <w:tabs>
                <w:tab w:val="left" w:pos="4500"/>
                <w:tab w:val="left" w:pos="9180"/>
                <w:tab w:val="left" w:pos="9360"/>
              </w:tabs>
              <w:rPr>
                <w:bCs/>
              </w:rPr>
            </w:pPr>
            <w:r w:rsidRPr="003A1764">
              <w:rPr>
                <w:bCs/>
              </w:rPr>
              <w:t>Искусство</w:t>
            </w:r>
          </w:p>
        </w:tc>
        <w:tc>
          <w:tcPr>
            <w:tcW w:w="3249" w:type="dxa"/>
            <w:tcBorders>
              <w:top w:val="single" w:sz="4" w:space="0" w:color="auto"/>
              <w:left w:val="single" w:sz="4" w:space="0" w:color="auto"/>
              <w:bottom w:val="single" w:sz="4" w:space="0" w:color="auto"/>
              <w:right w:val="single" w:sz="4" w:space="0" w:color="auto"/>
            </w:tcBorders>
            <w:vAlign w:val="center"/>
          </w:tcPr>
          <w:p w:rsidR="003A1764" w:rsidRPr="003A1764" w:rsidRDefault="003A1764" w:rsidP="00B52A4D">
            <w:pPr>
              <w:tabs>
                <w:tab w:val="left" w:pos="4500"/>
                <w:tab w:val="left" w:pos="9180"/>
                <w:tab w:val="left" w:pos="9360"/>
              </w:tabs>
              <w:rPr>
                <w:bCs/>
              </w:rPr>
            </w:pPr>
            <w:r w:rsidRPr="003A1764">
              <w:rPr>
                <w:bCs/>
              </w:rPr>
              <w:t>Музыка</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0,25</w:t>
            </w:r>
          </w:p>
        </w:tc>
      </w:tr>
      <w:tr w:rsidR="003A1764" w:rsidRPr="003A1764" w:rsidTr="00B52A4D">
        <w:trPr>
          <w:trHeight w:val="375"/>
        </w:trPr>
        <w:tc>
          <w:tcPr>
            <w:tcW w:w="2813" w:type="dxa"/>
            <w:vMerge/>
            <w:tcBorders>
              <w:left w:val="single" w:sz="4" w:space="0" w:color="auto"/>
              <w:bottom w:val="single" w:sz="4" w:space="0" w:color="auto"/>
              <w:right w:val="single" w:sz="4" w:space="0" w:color="auto"/>
            </w:tcBorders>
            <w:vAlign w:val="center"/>
          </w:tcPr>
          <w:p w:rsidR="003A1764" w:rsidRPr="003A1764" w:rsidRDefault="003A1764" w:rsidP="00B52A4D">
            <w:pPr>
              <w:tabs>
                <w:tab w:val="left" w:pos="4500"/>
                <w:tab w:val="left" w:pos="9180"/>
                <w:tab w:val="left" w:pos="9360"/>
              </w:tabs>
              <w:rPr>
                <w:bCs/>
              </w:rPr>
            </w:pPr>
          </w:p>
        </w:tc>
        <w:tc>
          <w:tcPr>
            <w:tcW w:w="3249" w:type="dxa"/>
            <w:tcBorders>
              <w:top w:val="single" w:sz="4" w:space="0" w:color="auto"/>
              <w:left w:val="single" w:sz="4" w:space="0" w:color="auto"/>
              <w:bottom w:val="single" w:sz="4" w:space="0" w:color="auto"/>
              <w:right w:val="single" w:sz="4" w:space="0" w:color="auto"/>
            </w:tcBorders>
            <w:vAlign w:val="center"/>
          </w:tcPr>
          <w:p w:rsidR="003A1764" w:rsidRPr="003A1764" w:rsidRDefault="003A1764" w:rsidP="00B52A4D">
            <w:pPr>
              <w:tabs>
                <w:tab w:val="left" w:pos="4500"/>
                <w:tab w:val="left" w:pos="9180"/>
                <w:tab w:val="left" w:pos="9360"/>
              </w:tabs>
              <w:rPr>
                <w:bCs/>
              </w:rPr>
            </w:pPr>
            <w:r w:rsidRPr="003A1764">
              <w:rPr>
                <w:bCs/>
              </w:rPr>
              <w:t>Изобразительное искусство</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0,25</w:t>
            </w:r>
          </w:p>
        </w:tc>
      </w:tr>
      <w:tr w:rsidR="003A1764" w:rsidRPr="003A1764" w:rsidTr="00B52A4D">
        <w:trPr>
          <w:trHeight w:val="375"/>
        </w:trPr>
        <w:tc>
          <w:tcPr>
            <w:tcW w:w="2813" w:type="dxa"/>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 xml:space="preserve">Технология </w:t>
            </w:r>
          </w:p>
        </w:tc>
        <w:tc>
          <w:tcPr>
            <w:tcW w:w="3249" w:type="dxa"/>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 xml:space="preserve">Технология </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0,25</w:t>
            </w:r>
          </w:p>
        </w:tc>
      </w:tr>
      <w:tr w:rsidR="003A1764" w:rsidRPr="003A1764" w:rsidTr="00B52A4D">
        <w:trPr>
          <w:trHeight w:val="315"/>
        </w:trPr>
        <w:tc>
          <w:tcPr>
            <w:tcW w:w="2813" w:type="dxa"/>
            <w:vMerge w:val="restart"/>
            <w:tcBorders>
              <w:top w:val="single" w:sz="4" w:space="0" w:color="auto"/>
              <w:left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 xml:space="preserve">Физическая культура и </w:t>
            </w:r>
            <w:proofErr w:type="spellStart"/>
            <w:r w:rsidRPr="003A1764">
              <w:rPr>
                <w:bCs/>
              </w:rPr>
              <w:t>ОБЖ</w:t>
            </w:r>
            <w:proofErr w:type="spellEnd"/>
          </w:p>
        </w:tc>
        <w:tc>
          <w:tcPr>
            <w:tcW w:w="3249" w:type="dxa"/>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0,25</w:t>
            </w:r>
          </w:p>
        </w:tc>
      </w:tr>
      <w:tr w:rsidR="003A1764" w:rsidRPr="003A1764" w:rsidTr="00B52A4D">
        <w:trPr>
          <w:trHeight w:val="180"/>
        </w:trPr>
        <w:tc>
          <w:tcPr>
            <w:tcW w:w="2813" w:type="dxa"/>
            <w:vMerge/>
            <w:tcBorders>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p>
        </w:tc>
        <w:tc>
          <w:tcPr>
            <w:tcW w:w="3249" w:type="dxa"/>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rStyle w:val="1255"/>
                <w:sz w:val="24"/>
                <w:szCs w:val="24"/>
              </w:rPr>
              <w:t>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rStyle w:val="1255"/>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rStyle w:val="1255"/>
                <w:sz w:val="24"/>
                <w:szCs w:val="24"/>
              </w:rPr>
            </w:pPr>
            <w:r w:rsidRPr="003A1764">
              <w:rPr>
                <w:rStyle w:val="1255"/>
                <w:sz w:val="24"/>
                <w:szCs w:val="24"/>
              </w:rPr>
              <w:t>0,25</w:t>
            </w:r>
          </w:p>
        </w:tc>
      </w:tr>
      <w:tr w:rsidR="003A1764" w:rsidRPr="003A1764" w:rsidTr="00B52A4D">
        <w:trPr>
          <w:trHeight w:val="375"/>
        </w:trPr>
        <w:tc>
          <w:tcPr>
            <w:tcW w:w="6062" w:type="dxa"/>
            <w:gridSpan w:val="2"/>
            <w:tcBorders>
              <w:top w:val="single" w:sz="4" w:space="0" w:color="auto"/>
              <w:left w:val="single" w:sz="4" w:space="0" w:color="auto"/>
              <w:bottom w:val="single" w:sz="4" w:space="0" w:color="auto"/>
              <w:right w:val="single" w:sz="4" w:space="0" w:color="auto"/>
            </w:tcBorders>
            <w:vAlign w:val="bottom"/>
          </w:tcPr>
          <w:p w:rsidR="003A1764" w:rsidRPr="003A1764" w:rsidRDefault="003A1764" w:rsidP="00B52A4D">
            <w:pPr>
              <w:tabs>
                <w:tab w:val="left" w:pos="4500"/>
                <w:tab w:val="left" w:pos="9180"/>
                <w:tab w:val="left" w:pos="9360"/>
              </w:tabs>
              <w:rPr>
                <w:bCs/>
              </w:rPr>
            </w:pPr>
            <w:r w:rsidRPr="003A1764">
              <w:rPr>
                <w:bCs/>
              </w:rPr>
              <w:t>Итого</w:t>
            </w:r>
          </w:p>
        </w:tc>
        <w:tc>
          <w:tcPr>
            <w:tcW w:w="1701"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10</w:t>
            </w:r>
          </w:p>
        </w:tc>
        <w:tc>
          <w:tcPr>
            <w:tcW w:w="1417" w:type="dxa"/>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3</w:t>
            </w:r>
          </w:p>
        </w:tc>
      </w:tr>
      <w:tr w:rsidR="003A1764" w:rsidRPr="003A1764" w:rsidTr="00B52A4D">
        <w:trPr>
          <w:trHeight w:val="499"/>
        </w:trPr>
        <w:tc>
          <w:tcPr>
            <w:tcW w:w="6062" w:type="dxa"/>
            <w:gridSpan w:val="2"/>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 xml:space="preserve">Максимально допустимая недельная нагрузка </w:t>
            </w:r>
          </w:p>
        </w:tc>
        <w:tc>
          <w:tcPr>
            <w:tcW w:w="3118" w:type="dxa"/>
            <w:gridSpan w:val="2"/>
            <w:tcBorders>
              <w:top w:val="single" w:sz="4" w:space="0" w:color="auto"/>
              <w:left w:val="single" w:sz="4" w:space="0" w:color="auto"/>
              <w:bottom w:val="single" w:sz="4" w:space="0" w:color="auto"/>
              <w:right w:val="single" w:sz="4" w:space="0" w:color="auto"/>
            </w:tcBorders>
          </w:tcPr>
          <w:p w:rsidR="003A1764" w:rsidRPr="003A1764" w:rsidRDefault="003A1764" w:rsidP="00B52A4D">
            <w:pPr>
              <w:tabs>
                <w:tab w:val="left" w:pos="4500"/>
                <w:tab w:val="left" w:pos="9180"/>
                <w:tab w:val="left" w:pos="9360"/>
              </w:tabs>
              <w:rPr>
                <w:bCs/>
              </w:rPr>
            </w:pPr>
            <w:r w:rsidRPr="003A1764">
              <w:rPr>
                <w:bCs/>
              </w:rPr>
              <w:t xml:space="preserve">              13</w:t>
            </w:r>
          </w:p>
        </w:tc>
      </w:tr>
    </w:tbl>
    <w:p w:rsidR="003A1764" w:rsidRPr="003A1764" w:rsidRDefault="003A1764" w:rsidP="003A1764">
      <w:pPr>
        <w:ind w:firstLine="360"/>
        <w:jc w:val="both"/>
      </w:pPr>
    </w:p>
    <w:p w:rsidR="003A1764" w:rsidRPr="003A1764" w:rsidRDefault="003A1764" w:rsidP="003A1764">
      <w:pPr>
        <w:ind w:firstLine="360"/>
        <w:jc w:val="both"/>
      </w:pPr>
      <w:r w:rsidRPr="003A1764">
        <w:t xml:space="preserve">  </w:t>
      </w:r>
    </w:p>
    <w:p w:rsidR="003A1764" w:rsidRPr="003A1764" w:rsidRDefault="003A1764" w:rsidP="003A1764"/>
    <w:p w:rsidR="003A1764" w:rsidRPr="003A1764" w:rsidRDefault="003A1764">
      <w:pPr>
        <w:jc w:val="center"/>
        <w:rPr>
          <w:b/>
        </w:rPr>
      </w:pPr>
    </w:p>
    <w:p w:rsidR="003A1764" w:rsidRPr="003A1764" w:rsidRDefault="003A1764">
      <w:pPr>
        <w:jc w:val="center"/>
        <w:rPr>
          <w:b/>
        </w:rPr>
      </w:pPr>
    </w:p>
    <w:p w:rsidR="00755355" w:rsidRPr="003A1764" w:rsidRDefault="00755355">
      <w:pPr>
        <w:jc w:val="center"/>
        <w:rPr>
          <w:b/>
        </w:rPr>
      </w:pPr>
    </w:p>
    <w:p w:rsidR="003A1764" w:rsidRDefault="003A1764">
      <w:pPr>
        <w:jc w:val="center"/>
        <w:rPr>
          <w:b/>
        </w:rPr>
      </w:pPr>
    </w:p>
    <w:p w:rsidR="003A1764" w:rsidRDefault="003A1764">
      <w:pPr>
        <w:jc w:val="center"/>
        <w:rPr>
          <w:b/>
        </w:rPr>
      </w:pPr>
    </w:p>
    <w:p w:rsidR="003A1764" w:rsidRDefault="003A1764">
      <w:pPr>
        <w:jc w:val="center"/>
        <w:rPr>
          <w:b/>
        </w:rPr>
      </w:pPr>
    </w:p>
    <w:p w:rsidR="003A1764" w:rsidRDefault="003A1764">
      <w:pPr>
        <w:jc w:val="center"/>
        <w:rPr>
          <w:b/>
        </w:rPr>
      </w:pPr>
    </w:p>
    <w:p w:rsidR="003A1764" w:rsidRDefault="003A1764">
      <w:pPr>
        <w:jc w:val="center"/>
        <w:rPr>
          <w:b/>
        </w:rPr>
      </w:pPr>
    </w:p>
    <w:p w:rsidR="003A1764" w:rsidRDefault="003A1764">
      <w:pPr>
        <w:jc w:val="center"/>
        <w:rPr>
          <w:b/>
        </w:rPr>
      </w:pPr>
    </w:p>
    <w:p w:rsidR="003A1764" w:rsidRDefault="003A1764">
      <w:pPr>
        <w:jc w:val="center"/>
        <w:rPr>
          <w:b/>
        </w:rPr>
      </w:pPr>
    </w:p>
    <w:p w:rsidR="003A1764" w:rsidRDefault="003A1764">
      <w:pPr>
        <w:jc w:val="center"/>
        <w:rPr>
          <w:b/>
        </w:rPr>
      </w:pPr>
    </w:p>
    <w:p w:rsidR="003A1764" w:rsidRDefault="003A1764">
      <w:pPr>
        <w:jc w:val="center"/>
        <w:rPr>
          <w:b/>
        </w:rPr>
      </w:pPr>
    </w:p>
    <w:p w:rsidR="003A1764" w:rsidRDefault="003A1764">
      <w:pPr>
        <w:jc w:val="center"/>
        <w:rPr>
          <w:b/>
        </w:rPr>
      </w:pPr>
    </w:p>
    <w:p w:rsidR="003A1764" w:rsidRDefault="003A1764">
      <w:pPr>
        <w:jc w:val="center"/>
        <w:rPr>
          <w:b/>
        </w:rPr>
      </w:pPr>
    </w:p>
    <w:p w:rsidR="00660677" w:rsidRPr="003A1764" w:rsidRDefault="00FF687D">
      <w:pPr>
        <w:jc w:val="center"/>
      </w:pPr>
      <w:r w:rsidRPr="003A1764">
        <w:rPr>
          <w:b/>
        </w:rPr>
        <w:t>Формы промежуточной аттестации.</w:t>
      </w:r>
    </w:p>
    <w:p w:rsidR="00660677" w:rsidRPr="003A1764" w:rsidRDefault="00660677">
      <w:pPr>
        <w:jc w:val="center"/>
        <w:rPr>
          <w:b/>
        </w:rPr>
      </w:pPr>
    </w:p>
    <w:p w:rsidR="00660677" w:rsidRPr="003A1764" w:rsidRDefault="00FF687D">
      <w:pPr>
        <w:jc w:val="both"/>
      </w:pPr>
      <w:r w:rsidRPr="003A1764">
        <w:t>Промежуточная аттестация подразделяется на текущую, четвертную и годовую аттестацию</w:t>
      </w:r>
    </w:p>
    <w:p w:rsidR="00660677" w:rsidRPr="003A1764" w:rsidRDefault="00FF687D">
      <w:pPr>
        <w:jc w:val="both"/>
      </w:pPr>
      <w:r w:rsidRPr="003A1764">
        <w:t xml:space="preserve">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учащимися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3A1764">
        <w:t>деятельностно</w:t>
      </w:r>
      <w:proofErr w:type="spellEnd"/>
      <w:r w:rsidRPr="003A1764">
        <w:t xml:space="preserve"> - коммуникативных умений, ценностных ориентаций. </w:t>
      </w:r>
      <w:proofErr w:type="gramStart"/>
      <w:r w:rsidRPr="003A1764">
        <w:rPr>
          <w:rStyle w:val="af1"/>
          <w:b w:val="0"/>
        </w:rPr>
        <w:t xml:space="preserve">Текущий контроль успеваемости </w:t>
      </w:r>
      <w:r w:rsidRPr="003A1764">
        <w:rPr>
          <w:rStyle w:val="af1"/>
          <w:b w:val="0"/>
          <w:bCs w:val="0"/>
          <w:shd w:val="clear" w:color="auto" w:fill="FFFFFF"/>
        </w:rPr>
        <w:t>проводится в форме тематических, административных и других контрольных работ, срезов знаний, тестов, устных опросов, лабораторных, практических, самостоятельных, проверочных, творческих работ, зачётов, диктантов, сочинений, изложений, защиты рефератов, проектов, докладов, контрольного списывания, проверки техники чтения  в течение учебного года согласно календарно-тематическому планированию учителей-предметников.</w:t>
      </w:r>
      <w:proofErr w:type="gramEnd"/>
    </w:p>
    <w:p w:rsidR="00660677" w:rsidRDefault="00FF687D">
      <w:pPr>
        <w:jc w:val="both"/>
      </w:pPr>
      <w:r w:rsidRPr="003A1764">
        <w:rPr>
          <w:color w:val="000000"/>
        </w:rPr>
        <w:t xml:space="preserve">Годовую промежуточную аттестацию проходят все обучающиеся 2-8,10 классов.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четвертными </w:t>
      </w:r>
      <w:proofErr w:type="gramStart"/>
      <w:r w:rsidRPr="003A1764">
        <w:rPr>
          <w:color w:val="000000"/>
        </w:rPr>
        <w:t xml:space="preserve">( </w:t>
      </w:r>
      <w:proofErr w:type="gramEnd"/>
      <w:r w:rsidRPr="003A1764">
        <w:rPr>
          <w:color w:val="000000"/>
        </w:rPr>
        <w:t>полугодовыми) отметками, годовой отметкой и отметкой, полученной обучающимся по результатам промежуточной аттестации за год, в соответствии с правилами математического</w:t>
      </w:r>
      <w:r>
        <w:rPr>
          <w:color w:val="000000"/>
        </w:rPr>
        <w:t xml:space="preserve"> округления.</w:t>
      </w:r>
    </w:p>
    <w:p w:rsidR="00660677" w:rsidRDefault="00660677">
      <w:pPr>
        <w:pStyle w:val="aff9"/>
        <w:spacing w:before="0" w:after="0"/>
        <w:ind w:left="142" w:firstLine="567"/>
        <w:jc w:val="center"/>
        <w:rPr>
          <w:b/>
          <w:color w:val="000000" w:themeColor="text1"/>
          <w:sz w:val="28"/>
          <w:szCs w:val="28"/>
        </w:rPr>
      </w:pPr>
    </w:p>
    <w:p w:rsidR="00660677" w:rsidRDefault="00FF687D">
      <w:pPr>
        <w:pStyle w:val="aff9"/>
        <w:spacing w:before="0" w:after="0"/>
        <w:ind w:left="142" w:firstLine="567"/>
        <w:jc w:val="center"/>
      </w:pPr>
      <w:r>
        <w:rPr>
          <w:b/>
          <w:color w:val="000000" w:themeColor="text1"/>
        </w:rPr>
        <w:t>Уровень основного общего образования</w:t>
      </w:r>
    </w:p>
    <w:p w:rsidR="00660677" w:rsidRDefault="00660677">
      <w:pPr>
        <w:pStyle w:val="aff9"/>
        <w:spacing w:before="0" w:after="0"/>
        <w:ind w:left="142" w:firstLine="567"/>
        <w:jc w:val="center"/>
        <w:rPr>
          <w:b/>
          <w:color w:val="000000" w:themeColor="text1"/>
        </w:rPr>
      </w:pPr>
    </w:p>
    <w:p w:rsidR="00660677" w:rsidRDefault="00FF687D">
      <w:pPr>
        <w:shd w:val="clear" w:color="auto" w:fill="FFFFFF"/>
        <w:jc w:val="both"/>
      </w:pPr>
      <w:r>
        <w:rPr>
          <w:color w:val="000000"/>
        </w:rPr>
        <w:t xml:space="preserve">Четвертная промежуточная аттестация обучающихся 5-9 классов  проводится с целью определения качества освоения </w:t>
      </w:r>
      <w:proofErr w:type="gramStart"/>
      <w:r>
        <w:rPr>
          <w:color w:val="000000"/>
        </w:rPr>
        <w:t>обучающимися</w:t>
      </w:r>
      <w:proofErr w:type="gramEnd"/>
      <w:r>
        <w:rPr>
          <w:color w:val="000000"/>
        </w:rPr>
        <w:t xml:space="preserve"> содержания учебных программ (полнота, прочность, осознанность, системность) по завершении определенного временного промежутка (четверть).</w:t>
      </w:r>
      <w:r>
        <w:t xml:space="preserve"> Отметка учащихся за четверть выставляется на основе результатов письменных работ и устных ответов учащихся и с учётом их фактических знаний, умений и навыков  в соответствии с правилами математического округления</w:t>
      </w:r>
    </w:p>
    <w:p w:rsidR="00660677" w:rsidRDefault="00FF687D">
      <w:pPr>
        <w:jc w:val="both"/>
      </w:pPr>
      <w:r>
        <w:rPr>
          <w:color w:val="000000"/>
        </w:rPr>
        <w:lastRenderedPageBreak/>
        <w:t xml:space="preserve"> Формами проведения годовой аттестации во 5-8 классах являются: контрольная работа, диктант, изложение с разработкой плана его содержания, сочинение или изложение с творческим заданием, тест и др.</w:t>
      </w:r>
      <w:r>
        <w:rPr>
          <w:b/>
        </w:rPr>
        <w:t xml:space="preserve"> </w:t>
      </w:r>
      <w:r>
        <w:rPr>
          <w:color w:val="000000"/>
        </w:rPr>
        <w:t> </w:t>
      </w:r>
    </w:p>
    <w:p w:rsidR="00660677" w:rsidRDefault="00FF687D">
      <w:pPr>
        <w:jc w:val="both"/>
        <w:rPr>
          <w:color w:val="000000"/>
        </w:rPr>
      </w:pPr>
      <w:r>
        <w:rPr>
          <w:color w:val="000000"/>
        </w:rPr>
        <w:t xml:space="preserve">Контрольно-измерительные материалы для проведения всех форм годовой  аттестации обучающихся разрабатываются учителем в соответствии с </w:t>
      </w:r>
      <w:proofErr w:type="spellStart"/>
      <w:r>
        <w:rPr>
          <w:color w:val="000000"/>
        </w:rPr>
        <w:t>ФГОС</w:t>
      </w:r>
      <w:proofErr w:type="spellEnd"/>
      <w:r>
        <w:rPr>
          <w:color w:val="000000"/>
        </w:rPr>
        <w:t xml:space="preserve"> ООО в 5-6 классах и </w:t>
      </w:r>
      <w:proofErr w:type="spellStart"/>
      <w:r>
        <w:rPr>
          <w:color w:val="000000"/>
        </w:rPr>
        <w:t>ФКГОС</w:t>
      </w:r>
      <w:proofErr w:type="spellEnd"/>
      <w:r>
        <w:rPr>
          <w:color w:val="000000"/>
        </w:rPr>
        <w:t xml:space="preserve"> в 7-8 классах</w:t>
      </w:r>
    </w:p>
    <w:p w:rsidR="00401727" w:rsidRDefault="00401727">
      <w:pPr>
        <w:jc w:val="both"/>
        <w:rPr>
          <w:color w:val="000000"/>
        </w:rPr>
      </w:pPr>
    </w:p>
    <w:p w:rsidR="00401727" w:rsidRDefault="00401727">
      <w:pPr>
        <w:jc w:val="both"/>
        <w:rPr>
          <w:color w:val="000000"/>
        </w:rPr>
      </w:pPr>
    </w:p>
    <w:p w:rsidR="0071785C" w:rsidRPr="00EA126C" w:rsidRDefault="00401727" w:rsidP="0071785C">
      <w:pPr>
        <w:pStyle w:val="afff8"/>
        <w:jc w:val="both"/>
        <w:rPr>
          <w:b/>
        </w:rPr>
      </w:pPr>
      <w:r>
        <w:rPr>
          <w:color w:val="000000"/>
        </w:rPr>
        <w:t>3.2</w:t>
      </w:r>
      <w:proofErr w:type="gramStart"/>
      <w:r>
        <w:rPr>
          <w:color w:val="000000"/>
        </w:rPr>
        <w:t xml:space="preserve">  </w:t>
      </w:r>
      <w:r w:rsidRPr="00EA126C">
        <w:rPr>
          <w:b/>
          <w:color w:val="000000"/>
        </w:rPr>
        <w:t>В</w:t>
      </w:r>
      <w:proofErr w:type="gramEnd"/>
      <w:r w:rsidRPr="00EA126C">
        <w:rPr>
          <w:b/>
          <w:color w:val="000000"/>
        </w:rPr>
        <w:t xml:space="preserve"> 2016-2017 учебном году  по </w:t>
      </w:r>
      <w:r w:rsidRPr="00EA126C">
        <w:rPr>
          <w:b/>
        </w:rPr>
        <w:t xml:space="preserve">индивидуальному учебному плану по адаптированной программе специального </w:t>
      </w:r>
      <w:proofErr w:type="spellStart"/>
      <w:r w:rsidRPr="00EA126C">
        <w:rPr>
          <w:b/>
        </w:rPr>
        <w:t>коррекционого</w:t>
      </w:r>
      <w:proofErr w:type="spellEnd"/>
      <w:r w:rsidRPr="00EA126C">
        <w:rPr>
          <w:b/>
        </w:rPr>
        <w:t xml:space="preserve"> образования  </w:t>
      </w:r>
      <w:proofErr w:type="spellStart"/>
      <w:r w:rsidRPr="00EA126C">
        <w:rPr>
          <w:b/>
        </w:rPr>
        <w:t>VIII</w:t>
      </w:r>
      <w:proofErr w:type="spellEnd"/>
      <w:r w:rsidRPr="00EA126C">
        <w:rPr>
          <w:b/>
        </w:rPr>
        <w:t xml:space="preserve"> вида</w:t>
      </w:r>
      <w:r w:rsidR="0071785C" w:rsidRPr="00EA126C">
        <w:rPr>
          <w:b/>
        </w:rPr>
        <w:t xml:space="preserve"> в 9 классе </w:t>
      </w:r>
      <w:r w:rsidRPr="00EA126C">
        <w:rPr>
          <w:b/>
        </w:rPr>
        <w:t>обучается один человек.</w:t>
      </w:r>
    </w:p>
    <w:p w:rsidR="0071785C" w:rsidRPr="0071785C" w:rsidRDefault="0071785C" w:rsidP="0071785C">
      <w:pPr>
        <w:pStyle w:val="afff8"/>
        <w:jc w:val="both"/>
      </w:pPr>
      <w:r>
        <w:rPr>
          <w:color w:val="000000"/>
        </w:rPr>
        <w:t xml:space="preserve">                                                           </w:t>
      </w:r>
      <w:r w:rsidRPr="0071785C">
        <w:rPr>
          <w:color w:val="000000"/>
        </w:rPr>
        <w:t>9 класс</w:t>
      </w:r>
    </w:p>
    <w:tbl>
      <w:tblPr>
        <w:tblW w:w="0" w:type="auto"/>
        <w:tblLayout w:type="fixed"/>
        <w:tblCellMar>
          <w:top w:w="105" w:type="dxa"/>
          <w:left w:w="105" w:type="dxa"/>
          <w:bottom w:w="105" w:type="dxa"/>
          <w:right w:w="105" w:type="dxa"/>
        </w:tblCellMar>
        <w:tblLook w:val="0000"/>
      </w:tblPr>
      <w:tblGrid>
        <w:gridCol w:w="3829"/>
        <w:gridCol w:w="1836"/>
        <w:gridCol w:w="2081"/>
      </w:tblGrid>
      <w:tr w:rsidR="0071785C" w:rsidRPr="0071785C" w:rsidTr="004024BC">
        <w:trPr>
          <w:cantSplit/>
        </w:trPr>
        <w:tc>
          <w:tcPr>
            <w:tcW w:w="3829" w:type="dxa"/>
            <w:vMerge w:val="restart"/>
            <w:tcBorders>
              <w:top w:val="thickThinLargeGap" w:sz="6" w:space="0" w:color="C0C0C0"/>
              <w:left w:val="thickThinLargeGap" w:sz="6" w:space="0" w:color="C0C0C0"/>
              <w:bottom w:val="thickThinLargeGap" w:sz="6" w:space="0" w:color="C0C0C0"/>
            </w:tcBorders>
            <w:shd w:val="clear" w:color="auto" w:fill="auto"/>
          </w:tcPr>
          <w:p w:rsidR="0071785C" w:rsidRPr="0071785C" w:rsidRDefault="0071785C" w:rsidP="004024BC">
            <w:pPr>
              <w:snapToGrid w:val="0"/>
              <w:jc w:val="both"/>
            </w:pPr>
          </w:p>
          <w:p w:rsidR="0071785C" w:rsidRPr="0071785C" w:rsidRDefault="0071785C" w:rsidP="004024BC">
            <w:pPr>
              <w:spacing w:before="280" w:after="115"/>
              <w:jc w:val="both"/>
              <w:rPr>
                <w:color w:val="000000"/>
              </w:rPr>
            </w:pPr>
            <w:r w:rsidRPr="0071785C">
              <w:rPr>
                <w:color w:val="000000"/>
              </w:rPr>
              <w:t>Учебные предметы</w:t>
            </w:r>
          </w:p>
        </w:tc>
        <w:tc>
          <w:tcPr>
            <w:tcW w:w="3917"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1785C" w:rsidRPr="0071785C" w:rsidRDefault="0071785C" w:rsidP="004024BC">
            <w:pPr>
              <w:jc w:val="both"/>
            </w:pPr>
            <w:r w:rsidRPr="0071785C">
              <w:rPr>
                <w:color w:val="000000"/>
              </w:rPr>
              <w:t>7</w:t>
            </w:r>
          </w:p>
        </w:tc>
      </w:tr>
      <w:tr w:rsidR="0071785C" w:rsidRPr="0071785C" w:rsidTr="004024BC">
        <w:trPr>
          <w:cantSplit/>
        </w:trPr>
        <w:tc>
          <w:tcPr>
            <w:tcW w:w="3829" w:type="dxa"/>
            <w:vMerge/>
            <w:tcBorders>
              <w:top w:val="thickThinLargeGap" w:sz="6" w:space="0" w:color="C0C0C0"/>
              <w:left w:val="thickThinLargeGap" w:sz="6" w:space="0" w:color="C0C0C0"/>
              <w:bottom w:val="thickThinLargeGap" w:sz="6" w:space="0" w:color="C0C0C0"/>
            </w:tcBorders>
            <w:shd w:val="clear" w:color="auto" w:fill="auto"/>
            <w:vAlign w:val="center"/>
          </w:tcPr>
          <w:p w:rsidR="0071785C" w:rsidRPr="0071785C" w:rsidRDefault="0071785C" w:rsidP="004024BC">
            <w:pPr>
              <w:snapToGrid w:val="0"/>
              <w:jc w:val="both"/>
              <w:rPr>
                <w:color w:val="000000"/>
              </w:rPr>
            </w:pPr>
          </w:p>
        </w:tc>
        <w:tc>
          <w:tcPr>
            <w:tcW w:w="1836" w:type="dxa"/>
            <w:tcBorders>
              <w:top w:val="thickThinLargeGap" w:sz="6" w:space="0" w:color="C0C0C0"/>
              <w:left w:val="thickThinLargeGap" w:sz="6" w:space="0" w:color="C0C0C0"/>
              <w:bottom w:val="thickThinLargeGap" w:sz="6" w:space="0" w:color="C0C0C0"/>
            </w:tcBorders>
            <w:shd w:val="clear" w:color="auto" w:fill="auto"/>
          </w:tcPr>
          <w:p w:rsidR="0071785C" w:rsidRPr="0071785C" w:rsidRDefault="0071785C" w:rsidP="004024BC">
            <w:pPr>
              <w:jc w:val="both"/>
              <w:rPr>
                <w:color w:val="000000"/>
              </w:rPr>
            </w:pPr>
            <w:r w:rsidRPr="0071785C">
              <w:rPr>
                <w:color w:val="000000"/>
              </w:rPr>
              <w:t>Инвариант</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1785C" w:rsidRPr="0071785C" w:rsidRDefault="0071785C" w:rsidP="004024BC">
            <w:pPr>
              <w:jc w:val="both"/>
            </w:pPr>
            <w:r w:rsidRPr="0071785C">
              <w:rPr>
                <w:color w:val="000000"/>
              </w:rPr>
              <w:t>Компонент образовательного учреждения</w:t>
            </w:r>
          </w:p>
        </w:tc>
      </w:tr>
      <w:tr w:rsidR="0071785C" w:rsidRPr="00401727" w:rsidTr="004024BC">
        <w:tc>
          <w:tcPr>
            <w:tcW w:w="3829"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rPr>
                <w:b/>
                <w:bCs/>
                <w:color w:val="000000"/>
              </w:rPr>
            </w:pPr>
            <w:r w:rsidRPr="00401727">
              <w:rPr>
                <w:b/>
                <w:bCs/>
                <w:color w:val="000000"/>
              </w:rPr>
              <w:t>Чтение и развитие речи</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jc w:val="center"/>
              <w:rPr>
                <w:color w:val="000000"/>
              </w:rPr>
            </w:pPr>
            <w:r w:rsidRPr="00401727">
              <w:rPr>
                <w:b/>
                <w:bCs/>
                <w:color w:val="000000"/>
              </w:rPr>
              <w:t>2</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1785C" w:rsidRPr="00401727" w:rsidRDefault="0071785C" w:rsidP="004024BC">
            <w:pPr>
              <w:snapToGrid w:val="0"/>
              <w:jc w:val="center"/>
              <w:rPr>
                <w:color w:val="000000"/>
              </w:rPr>
            </w:pPr>
          </w:p>
        </w:tc>
      </w:tr>
      <w:tr w:rsidR="0071785C" w:rsidRPr="00401727" w:rsidTr="004024BC">
        <w:tc>
          <w:tcPr>
            <w:tcW w:w="3829"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rPr>
                <w:b/>
                <w:bCs/>
                <w:color w:val="000000"/>
              </w:rPr>
            </w:pPr>
            <w:r w:rsidRPr="00401727">
              <w:rPr>
                <w:color w:val="000000"/>
              </w:rPr>
              <w:t>Письмо и развитие речи</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jc w:val="center"/>
              <w:rPr>
                <w:color w:val="000000"/>
              </w:rPr>
            </w:pPr>
            <w:r w:rsidRPr="00401727">
              <w:rPr>
                <w:b/>
                <w:bCs/>
                <w:color w:val="000000"/>
              </w:rPr>
              <w:t>4</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1785C" w:rsidRPr="00401727" w:rsidRDefault="0071785C" w:rsidP="004024BC">
            <w:pPr>
              <w:snapToGrid w:val="0"/>
              <w:jc w:val="center"/>
              <w:rPr>
                <w:color w:val="000000"/>
              </w:rPr>
            </w:pPr>
          </w:p>
        </w:tc>
      </w:tr>
      <w:tr w:rsidR="0071785C" w:rsidRPr="00401727" w:rsidTr="004024BC">
        <w:trPr>
          <w:trHeight w:val="390"/>
        </w:trPr>
        <w:tc>
          <w:tcPr>
            <w:tcW w:w="3829"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rPr>
                <w:b/>
                <w:bCs/>
                <w:color w:val="000000"/>
              </w:rPr>
            </w:pPr>
            <w:r w:rsidRPr="00401727">
              <w:rPr>
                <w:color w:val="000000"/>
              </w:rPr>
              <w:t xml:space="preserve">Математика </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jc w:val="center"/>
              <w:rPr>
                <w:color w:val="000000"/>
              </w:rPr>
            </w:pPr>
            <w:r w:rsidRPr="00401727">
              <w:rPr>
                <w:b/>
                <w:bCs/>
                <w:color w:val="000000"/>
              </w:rPr>
              <w:t>3</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1785C" w:rsidRPr="00401727" w:rsidRDefault="0071785C" w:rsidP="004024BC">
            <w:pPr>
              <w:snapToGrid w:val="0"/>
              <w:jc w:val="center"/>
              <w:rPr>
                <w:color w:val="000000"/>
              </w:rPr>
            </w:pPr>
          </w:p>
        </w:tc>
      </w:tr>
      <w:tr w:rsidR="0071785C" w:rsidRPr="00401727" w:rsidTr="004024BC">
        <w:trPr>
          <w:trHeight w:val="390"/>
        </w:trPr>
        <w:tc>
          <w:tcPr>
            <w:tcW w:w="3829"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rPr>
                <w:color w:val="000000"/>
              </w:rPr>
            </w:pPr>
            <w:r w:rsidRPr="00401727">
              <w:rPr>
                <w:color w:val="000000"/>
              </w:rPr>
              <w:t>История</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jc w:val="center"/>
              <w:rPr>
                <w:color w:val="000000"/>
              </w:rPr>
            </w:pPr>
            <w:r w:rsidRPr="00401727">
              <w:rPr>
                <w:color w:val="000000"/>
              </w:rPr>
              <w:t>1</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1785C" w:rsidRPr="00401727" w:rsidRDefault="0071785C" w:rsidP="004024BC">
            <w:pPr>
              <w:snapToGrid w:val="0"/>
              <w:jc w:val="center"/>
              <w:rPr>
                <w:color w:val="000000"/>
              </w:rPr>
            </w:pPr>
          </w:p>
        </w:tc>
      </w:tr>
      <w:tr w:rsidR="0071785C" w:rsidRPr="00401727" w:rsidTr="004024BC">
        <w:tc>
          <w:tcPr>
            <w:tcW w:w="3829"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rPr>
                <w:color w:val="000000"/>
              </w:rPr>
            </w:pPr>
            <w:r w:rsidRPr="00401727">
              <w:rPr>
                <w:color w:val="000000"/>
              </w:rPr>
              <w:t>География</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jc w:val="center"/>
              <w:rPr>
                <w:color w:val="000000"/>
              </w:rPr>
            </w:pPr>
            <w:r w:rsidRPr="00401727">
              <w:rPr>
                <w:color w:val="000000"/>
              </w:rPr>
              <w:t>1</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1785C" w:rsidRPr="00401727" w:rsidRDefault="0071785C" w:rsidP="004024BC">
            <w:pPr>
              <w:snapToGrid w:val="0"/>
              <w:jc w:val="center"/>
              <w:rPr>
                <w:color w:val="000000"/>
              </w:rPr>
            </w:pPr>
          </w:p>
        </w:tc>
      </w:tr>
      <w:tr w:rsidR="0071785C" w:rsidRPr="00401727" w:rsidTr="004024BC">
        <w:tc>
          <w:tcPr>
            <w:tcW w:w="3829"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rPr>
                <w:color w:val="000000"/>
              </w:rPr>
            </w:pPr>
            <w:r w:rsidRPr="00401727">
              <w:rPr>
                <w:color w:val="000000"/>
              </w:rPr>
              <w:t>Биология</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jc w:val="center"/>
              <w:rPr>
                <w:color w:val="000000"/>
              </w:rPr>
            </w:pPr>
            <w:r w:rsidRPr="00401727">
              <w:rPr>
                <w:color w:val="000000"/>
              </w:rPr>
              <w:t>1</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1785C" w:rsidRPr="00401727" w:rsidRDefault="0071785C" w:rsidP="004024BC">
            <w:pPr>
              <w:snapToGrid w:val="0"/>
              <w:jc w:val="center"/>
              <w:rPr>
                <w:color w:val="000000"/>
              </w:rPr>
            </w:pPr>
          </w:p>
        </w:tc>
      </w:tr>
      <w:tr w:rsidR="0071785C" w:rsidRPr="00401727" w:rsidTr="004024BC">
        <w:tc>
          <w:tcPr>
            <w:tcW w:w="3829"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rPr>
                <w:color w:val="000000"/>
              </w:rPr>
            </w:pPr>
            <w:r w:rsidRPr="00401727">
              <w:rPr>
                <w:color w:val="000000"/>
              </w:rPr>
              <w:t>Физика</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snapToGrid w:val="0"/>
              <w:jc w:val="center"/>
              <w:rPr>
                <w:color w:val="000000"/>
              </w:rPr>
            </w:pP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1785C" w:rsidRPr="00401727" w:rsidRDefault="0071785C" w:rsidP="004024BC">
            <w:pPr>
              <w:snapToGrid w:val="0"/>
              <w:jc w:val="center"/>
              <w:rPr>
                <w:color w:val="000000"/>
              </w:rPr>
            </w:pPr>
          </w:p>
        </w:tc>
      </w:tr>
      <w:tr w:rsidR="0071785C" w:rsidRPr="00401727" w:rsidTr="004024BC">
        <w:trPr>
          <w:trHeight w:val="533"/>
        </w:trPr>
        <w:tc>
          <w:tcPr>
            <w:tcW w:w="3829"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spacing w:line="90" w:lineRule="atLeast"/>
              <w:rPr>
                <w:color w:val="000000"/>
              </w:rPr>
            </w:pPr>
            <w:r w:rsidRPr="00401727">
              <w:rPr>
                <w:color w:val="000000"/>
              </w:rPr>
              <w:t>Трудовое обучение</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spacing w:line="90" w:lineRule="atLeast"/>
              <w:jc w:val="center"/>
              <w:rPr>
                <w:color w:val="000000"/>
              </w:rPr>
            </w:pPr>
            <w:r w:rsidRPr="00401727">
              <w:rPr>
                <w:color w:val="000000"/>
              </w:rPr>
              <w:t>1</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1785C" w:rsidRPr="00401727" w:rsidRDefault="0071785C" w:rsidP="004024BC">
            <w:pPr>
              <w:jc w:val="center"/>
              <w:rPr>
                <w:color w:val="000000"/>
              </w:rPr>
            </w:pPr>
            <w:r w:rsidRPr="00401727">
              <w:rPr>
                <w:color w:val="000000"/>
              </w:rPr>
              <w:t>2</w:t>
            </w:r>
          </w:p>
        </w:tc>
      </w:tr>
      <w:tr w:rsidR="0071785C" w:rsidRPr="00401727" w:rsidTr="004024BC">
        <w:tc>
          <w:tcPr>
            <w:tcW w:w="3829"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rPr>
                <w:color w:val="000000"/>
              </w:rPr>
            </w:pPr>
            <w:r w:rsidRPr="00401727">
              <w:rPr>
                <w:color w:val="000000"/>
              </w:rPr>
              <w:t>Социально-бытовая ориентировка (</w:t>
            </w:r>
            <w:proofErr w:type="spellStart"/>
            <w:r w:rsidRPr="00401727">
              <w:rPr>
                <w:color w:val="000000"/>
              </w:rPr>
              <w:t>СБО</w:t>
            </w:r>
            <w:proofErr w:type="spellEnd"/>
            <w:r w:rsidRPr="00401727">
              <w:rPr>
                <w:color w:val="000000"/>
              </w:rPr>
              <w:t>)</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snapToGrid w:val="0"/>
              <w:jc w:val="center"/>
              <w:rPr>
                <w:color w:val="000000"/>
              </w:rPr>
            </w:pP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1785C" w:rsidRPr="00401727" w:rsidRDefault="0071785C" w:rsidP="004024BC">
            <w:pPr>
              <w:jc w:val="center"/>
            </w:pPr>
            <w:r w:rsidRPr="00401727">
              <w:rPr>
                <w:color w:val="000000"/>
              </w:rPr>
              <w:t>1</w:t>
            </w:r>
          </w:p>
        </w:tc>
      </w:tr>
      <w:tr w:rsidR="0071785C" w:rsidRPr="00401727" w:rsidTr="004024BC">
        <w:tc>
          <w:tcPr>
            <w:tcW w:w="3829"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rPr>
                <w:color w:val="000000"/>
              </w:rPr>
            </w:pPr>
            <w:r w:rsidRPr="00401727">
              <w:rPr>
                <w:color w:val="000000"/>
              </w:rPr>
              <w:t>Компонент образовательного учреждения</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jc w:val="center"/>
              <w:rPr>
                <w:color w:val="000000"/>
              </w:rPr>
            </w:pPr>
            <w:r w:rsidRPr="00401727">
              <w:rPr>
                <w:color w:val="000000"/>
              </w:rPr>
              <w:t>13</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1785C" w:rsidRPr="00401727" w:rsidRDefault="0071785C" w:rsidP="004024BC">
            <w:pPr>
              <w:jc w:val="center"/>
            </w:pPr>
            <w:r w:rsidRPr="00401727">
              <w:rPr>
                <w:color w:val="000000"/>
              </w:rPr>
              <w:t>3</w:t>
            </w:r>
          </w:p>
        </w:tc>
      </w:tr>
      <w:tr w:rsidR="0071785C" w:rsidRPr="00401727" w:rsidTr="004024BC">
        <w:tc>
          <w:tcPr>
            <w:tcW w:w="3829"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rPr>
                <w:color w:val="000000"/>
              </w:rPr>
            </w:pPr>
            <w:r w:rsidRPr="00401727">
              <w:rPr>
                <w:color w:val="000000"/>
              </w:rPr>
              <w:t xml:space="preserve">Обязательная нагрузка </w:t>
            </w:r>
            <w:proofErr w:type="gramStart"/>
            <w:r w:rsidRPr="00401727">
              <w:rPr>
                <w:color w:val="000000"/>
              </w:rPr>
              <w:t>обучающегося</w:t>
            </w:r>
            <w:proofErr w:type="gramEnd"/>
          </w:p>
        </w:tc>
        <w:tc>
          <w:tcPr>
            <w:tcW w:w="1836" w:type="dxa"/>
            <w:tcBorders>
              <w:top w:val="thickThinLargeGap" w:sz="6" w:space="0" w:color="C0C0C0"/>
              <w:left w:val="thickThinLargeGap" w:sz="6" w:space="0" w:color="C0C0C0"/>
              <w:bottom w:val="thickThinLargeGap" w:sz="6" w:space="0" w:color="C0C0C0"/>
            </w:tcBorders>
            <w:shd w:val="clear" w:color="auto" w:fill="auto"/>
          </w:tcPr>
          <w:p w:rsidR="0071785C" w:rsidRPr="00401727" w:rsidRDefault="0071785C" w:rsidP="004024BC">
            <w:pPr>
              <w:jc w:val="center"/>
              <w:rPr>
                <w:color w:val="000000"/>
              </w:rPr>
            </w:pPr>
            <w:r w:rsidRPr="00401727">
              <w:rPr>
                <w:color w:val="000000"/>
              </w:rPr>
              <w:t>16</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1785C" w:rsidRPr="00401727" w:rsidRDefault="0071785C" w:rsidP="004024BC">
            <w:pPr>
              <w:jc w:val="center"/>
            </w:pPr>
          </w:p>
        </w:tc>
      </w:tr>
    </w:tbl>
    <w:p w:rsidR="0071785C" w:rsidRDefault="0071785C" w:rsidP="0071785C">
      <w:pPr>
        <w:suppressAutoHyphens w:val="0"/>
        <w:autoSpaceDE w:val="0"/>
        <w:autoSpaceDN w:val="0"/>
        <w:adjustRightInd w:val="0"/>
        <w:jc w:val="both"/>
      </w:pPr>
    </w:p>
    <w:p w:rsidR="00EE58FA" w:rsidRPr="0071785C" w:rsidRDefault="00401727" w:rsidP="0071785C">
      <w:pPr>
        <w:suppressAutoHyphens w:val="0"/>
        <w:autoSpaceDE w:val="0"/>
        <w:autoSpaceDN w:val="0"/>
        <w:adjustRightInd w:val="0"/>
        <w:jc w:val="both"/>
        <w:rPr>
          <w:rFonts w:eastAsia="Calibri"/>
          <w:color w:val="000000"/>
        </w:rPr>
      </w:pPr>
      <w:r w:rsidRPr="0071785C">
        <w:t xml:space="preserve"> </w:t>
      </w:r>
      <w:r w:rsidR="00EE58FA" w:rsidRPr="0071785C">
        <w:rPr>
          <w:rFonts w:eastAsia="Calibri"/>
          <w:b/>
          <w:bCs/>
          <w:color w:val="00000A"/>
        </w:rPr>
        <w:t xml:space="preserve">Цель </w:t>
      </w:r>
      <w:r w:rsidR="00EE58FA" w:rsidRPr="0071785C">
        <w:rPr>
          <w:rFonts w:eastAsia="Calibri"/>
          <w:color w:val="00000A"/>
        </w:rPr>
        <w:t>реализации  адаптированной программ</w:t>
      </w:r>
      <w:proofErr w:type="gramStart"/>
      <w:r w:rsidR="00EE58FA" w:rsidRPr="0071785C">
        <w:rPr>
          <w:rFonts w:eastAsia="Calibri"/>
          <w:color w:val="00000A"/>
        </w:rPr>
        <w:t>ы-</w:t>
      </w:r>
      <w:proofErr w:type="gramEnd"/>
      <w:r w:rsidR="00EE58FA" w:rsidRPr="0071785C">
        <w:rPr>
          <w:rFonts w:eastAsia="Calibri"/>
          <w:color w:val="000000"/>
        </w:rPr>
        <w:t xml:space="preserve"> создание</w:t>
      </w:r>
      <w:r w:rsidR="0071785C">
        <w:rPr>
          <w:rFonts w:eastAsia="Calibri"/>
          <w:color w:val="000000"/>
        </w:rPr>
        <w:t xml:space="preserve"> </w:t>
      </w:r>
      <w:r w:rsidR="00EE58FA" w:rsidRPr="0071785C">
        <w:rPr>
          <w:rFonts w:eastAsia="Calibri"/>
          <w:color w:val="000000"/>
        </w:rPr>
        <w:t>условий для максимального удовлетворения особых образовательных</w:t>
      </w:r>
      <w:r w:rsidR="0071785C">
        <w:rPr>
          <w:rFonts w:eastAsia="Calibri"/>
          <w:color w:val="000000"/>
        </w:rPr>
        <w:t xml:space="preserve"> </w:t>
      </w:r>
      <w:r w:rsidR="00EE58FA" w:rsidRPr="0071785C">
        <w:rPr>
          <w:rFonts w:eastAsia="Calibri"/>
          <w:color w:val="000000"/>
        </w:rPr>
        <w:t>потребностей обучающегося, обеспечивающих усвоение им социального и</w:t>
      </w:r>
      <w:r w:rsidR="0071785C">
        <w:rPr>
          <w:rFonts w:eastAsia="Calibri"/>
          <w:color w:val="000000"/>
        </w:rPr>
        <w:t xml:space="preserve"> </w:t>
      </w:r>
      <w:r w:rsidR="00EE58FA" w:rsidRPr="0071785C">
        <w:rPr>
          <w:rFonts w:eastAsia="Calibri"/>
          <w:color w:val="000000"/>
        </w:rPr>
        <w:t>культурного опыта</w:t>
      </w:r>
    </w:p>
    <w:p w:rsidR="004B7B9B" w:rsidRPr="0071785C" w:rsidRDefault="004B7B9B" w:rsidP="0071785C">
      <w:pPr>
        <w:suppressAutoHyphens w:val="0"/>
        <w:autoSpaceDE w:val="0"/>
        <w:autoSpaceDN w:val="0"/>
        <w:adjustRightInd w:val="0"/>
        <w:jc w:val="both"/>
        <w:rPr>
          <w:rFonts w:eastAsia="Calibri"/>
          <w:b/>
          <w:bCs/>
          <w:i/>
          <w:iCs/>
        </w:rPr>
      </w:pPr>
      <w:r w:rsidRPr="0071785C">
        <w:rPr>
          <w:rFonts w:eastAsia="Calibri"/>
          <w:b/>
          <w:bCs/>
          <w:i/>
          <w:iCs/>
        </w:rPr>
        <w:lastRenderedPageBreak/>
        <w:t>Планируемые результаты освоения обучающимися с легкой</w:t>
      </w:r>
      <w:r w:rsidR="0071785C">
        <w:rPr>
          <w:rFonts w:eastAsia="Calibri"/>
          <w:b/>
          <w:bCs/>
          <w:i/>
          <w:iCs/>
        </w:rPr>
        <w:t xml:space="preserve"> </w:t>
      </w:r>
      <w:r w:rsidRPr="0071785C">
        <w:rPr>
          <w:rFonts w:eastAsia="Calibri"/>
          <w:b/>
          <w:bCs/>
          <w:i/>
          <w:iCs/>
        </w:rPr>
        <w:t>умственной отсталостью (интеллектуальными нарушениями)</w:t>
      </w:r>
      <w:r w:rsidR="0071785C">
        <w:rPr>
          <w:rFonts w:eastAsia="Calibri"/>
          <w:b/>
          <w:bCs/>
          <w:i/>
          <w:iCs/>
        </w:rPr>
        <w:t xml:space="preserve"> </w:t>
      </w:r>
      <w:r w:rsidRPr="0071785C">
        <w:rPr>
          <w:rFonts w:eastAsia="Calibri"/>
          <w:b/>
          <w:bCs/>
          <w:i/>
          <w:iCs/>
        </w:rPr>
        <w:t>адаптированной основной общеобразовательной программы</w:t>
      </w:r>
    </w:p>
    <w:p w:rsidR="004B7B9B" w:rsidRPr="0071785C" w:rsidRDefault="004B7B9B" w:rsidP="0071785C">
      <w:pPr>
        <w:suppressAutoHyphens w:val="0"/>
        <w:autoSpaceDE w:val="0"/>
        <w:autoSpaceDN w:val="0"/>
        <w:adjustRightInd w:val="0"/>
        <w:jc w:val="both"/>
        <w:rPr>
          <w:rFonts w:eastAsia="Calibri"/>
        </w:rPr>
      </w:pPr>
      <w:r w:rsidRPr="0071785C">
        <w:rPr>
          <w:rFonts w:eastAsia="Calibri"/>
        </w:rPr>
        <w:t>Результаты освоения с обучающимися с легкой умственной</w:t>
      </w:r>
      <w:r w:rsidR="0071785C">
        <w:rPr>
          <w:rFonts w:eastAsia="Calibri"/>
        </w:rPr>
        <w:t xml:space="preserve"> </w:t>
      </w:r>
      <w:r w:rsidRPr="0071785C">
        <w:rPr>
          <w:rFonts w:eastAsia="Calibri"/>
        </w:rPr>
        <w:t xml:space="preserve">отсталостью (интеллектуальными нарушениями) </w:t>
      </w:r>
      <w:proofErr w:type="spellStart"/>
      <w:r w:rsidRPr="0071785C">
        <w:rPr>
          <w:rFonts w:eastAsia="Calibri"/>
        </w:rPr>
        <w:t>АООП</w:t>
      </w:r>
      <w:proofErr w:type="spellEnd"/>
      <w:r w:rsidRPr="0071785C">
        <w:rPr>
          <w:rFonts w:eastAsia="Calibri"/>
        </w:rPr>
        <w:t xml:space="preserve"> оцениваются как</w:t>
      </w:r>
      <w:r w:rsidR="0071785C">
        <w:rPr>
          <w:rFonts w:eastAsia="Calibri"/>
        </w:rPr>
        <w:t xml:space="preserve"> </w:t>
      </w:r>
      <w:r w:rsidRPr="0071785C">
        <w:rPr>
          <w:rFonts w:eastAsia="Calibri"/>
        </w:rPr>
        <w:t>итоговые на момент завершения образования.</w:t>
      </w:r>
    </w:p>
    <w:p w:rsidR="004B7B9B" w:rsidRPr="0071785C" w:rsidRDefault="004B7B9B" w:rsidP="0071785C">
      <w:pPr>
        <w:suppressAutoHyphens w:val="0"/>
        <w:autoSpaceDE w:val="0"/>
        <w:autoSpaceDN w:val="0"/>
        <w:adjustRightInd w:val="0"/>
        <w:jc w:val="both"/>
        <w:rPr>
          <w:rFonts w:eastAsia="Calibri"/>
        </w:rPr>
      </w:pPr>
      <w:r w:rsidRPr="0071785C">
        <w:rPr>
          <w:rFonts w:eastAsia="Calibri"/>
        </w:rPr>
        <w:t xml:space="preserve">Освоение обучающимися </w:t>
      </w:r>
      <w:proofErr w:type="spellStart"/>
      <w:r w:rsidRPr="0071785C">
        <w:rPr>
          <w:rFonts w:eastAsia="Calibri"/>
        </w:rPr>
        <w:t>АООП</w:t>
      </w:r>
      <w:proofErr w:type="spellEnd"/>
      <w:r w:rsidRPr="0071785C">
        <w:rPr>
          <w:rFonts w:eastAsia="Calibri"/>
        </w:rPr>
        <w:t xml:space="preserve">, </w:t>
      </w:r>
      <w:proofErr w:type="gramStart"/>
      <w:r w:rsidRPr="0071785C">
        <w:rPr>
          <w:rFonts w:eastAsia="Calibri"/>
        </w:rPr>
        <w:t>которая</w:t>
      </w:r>
      <w:proofErr w:type="gramEnd"/>
      <w:r w:rsidRPr="0071785C">
        <w:rPr>
          <w:rFonts w:eastAsia="Calibri"/>
        </w:rPr>
        <w:t xml:space="preserve"> создана на основе </w:t>
      </w:r>
      <w:proofErr w:type="spellStart"/>
      <w:r w:rsidRPr="0071785C">
        <w:rPr>
          <w:rFonts w:eastAsia="Calibri"/>
        </w:rPr>
        <w:t>ФГОС</w:t>
      </w:r>
      <w:proofErr w:type="spellEnd"/>
      <w:r w:rsidRPr="0071785C">
        <w:rPr>
          <w:rFonts w:eastAsia="Calibri"/>
        </w:rPr>
        <w:t>,</w:t>
      </w:r>
      <w:r w:rsidR="0071785C">
        <w:rPr>
          <w:rFonts w:eastAsia="Calibri"/>
        </w:rPr>
        <w:t xml:space="preserve"> </w:t>
      </w:r>
      <w:r w:rsidRPr="0071785C">
        <w:rPr>
          <w:rFonts w:eastAsia="Calibri"/>
        </w:rPr>
        <w:t xml:space="preserve">предполагает достижение ими двух видов результатов: </w:t>
      </w:r>
      <w:r w:rsidRPr="0071785C">
        <w:rPr>
          <w:rFonts w:eastAsia="Calibri"/>
          <w:i/>
          <w:iCs/>
        </w:rPr>
        <w:t>личностных и</w:t>
      </w:r>
      <w:r w:rsidR="0071785C">
        <w:rPr>
          <w:rFonts w:eastAsia="Calibri"/>
        </w:rPr>
        <w:t xml:space="preserve"> </w:t>
      </w:r>
      <w:r w:rsidRPr="0071785C">
        <w:rPr>
          <w:rFonts w:eastAsia="Calibri"/>
          <w:i/>
          <w:iCs/>
        </w:rPr>
        <w:t>предметных.</w:t>
      </w:r>
    </w:p>
    <w:p w:rsidR="004B7B9B" w:rsidRPr="0071785C" w:rsidRDefault="004B7B9B" w:rsidP="0071785C">
      <w:pPr>
        <w:suppressAutoHyphens w:val="0"/>
        <w:autoSpaceDE w:val="0"/>
        <w:autoSpaceDN w:val="0"/>
        <w:adjustRightInd w:val="0"/>
        <w:jc w:val="both"/>
        <w:rPr>
          <w:rFonts w:eastAsia="Calibri"/>
        </w:rPr>
      </w:pPr>
      <w:r w:rsidRPr="0071785C">
        <w:rPr>
          <w:rFonts w:eastAsia="Calibri"/>
        </w:rPr>
        <w:t>В структуре планируемых результатов ведущее место принадлежит</w:t>
      </w:r>
      <w:r w:rsidR="0071785C">
        <w:rPr>
          <w:rFonts w:eastAsia="Calibri"/>
        </w:rPr>
        <w:t xml:space="preserve"> </w:t>
      </w:r>
      <w:r w:rsidRPr="0071785C">
        <w:rPr>
          <w:rFonts w:eastAsia="Calibri"/>
          <w:i/>
          <w:iCs/>
        </w:rPr>
        <w:t xml:space="preserve">личностным </w:t>
      </w:r>
      <w:r w:rsidRPr="0071785C">
        <w:rPr>
          <w:rFonts w:eastAsia="Calibri"/>
        </w:rPr>
        <w:t>результатам, поскольку именно они обеспечивают овладение</w:t>
      </w:r>
      <w:r w:rsidR="0071785C">
        <w:rPr>
          <w:rFonts w:eastAsia="Calibri"/>
        </w:rPr>
        <w:t xml:space="preserve"> </w:t>
      </w:r>
      <w:r w:rsidRPr="0071785C">
        <w:rPr>
          <w:rFonts w:eastAsia="Calibri"/>
        </w:rPr>
        <w:t>комплексом социальных (жизненных) компетенций, необходимых для</w:t>
      </w:r>
      <w:r w:rsidR="0071785C">
        <w:rPr>
          <w:rFonts w:eastAsia="Calibri"/>
        </w:rPr>
        <w:t xml:space="preserve"> </w:t>
      </w:r>
      <w:r w:rsidRPr="0071785C">
        <w:rPr>
          <w:rFonts w:eastAsia="Calibri"/>
        </w:rPr>
        <w:t>достижения основной цели современного образования ― введения</w:t>
      </w:r>
      <w:r w:rsidR="0071785C">
        <w:rPr>
          <w:rFonts w:eastAsia="Calibri"/>
        </w:rPr>
        <w:t xml:space="preserve"> </w:t>
      </w:r>
      <w:r w:rsidRPr="0071785C">
        <w:rPr>
          <w:rFonts w:eastAsia="Calibri"/>
        </w:rPr>
        <w:t>обучающихся с умственной отсталостью (интеллектуальными нарушениями)</w:t>
      </w:r>
      <w:r w:rsidR="0071785C">
        <w:rPr>
          <w:rFonts w:eastAsia="Calibri"/>
        </w:rPr>
        <w:t xml:space="preserve"> </w:t>
      </w:r>
      <w:r w:rsidRPr="0071785C">
        <w:rPr>
          <w:rFonts w:eastAsia="Calibri"/>
        </w:rPr>
        <w:t xml:space="preserve">в культуру, овладение ими </w:t>
      </w:r>
      <w:proofErr w:type="spellStart"/>
      <w:r w:rsidRPr="0071785C">
        <w:rPr>
          <w:rFonts w:eastAsia="Calibri"/>
        </w:rPr>
        <w:t>социокультурным</w:t>
      </w:r>
      <w:proofErr w:type="spellEnd"/>
      <w:r w:rsidRPr="0071785C">
        <w:rPr>
          <w:rFonts w:eastAsia="Calibri"/>
        </w:rPr>
        <w:t xml:space="preserve"> опытом.</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Личностные результаты освоения </w:t>
      </w:r>
      <w:proofErr w:type="spellStart"/>
      <w:r w:rsidRPr="0071785C">
        <w:rPr>
          <w:rFonts w:eastAsia="Calibri"/>
          <w:color w:val="000000"/>
        </w:rPr>
        <w:t>АООП</w:t>
      </w:r>
      <w:proofErr w:type="spellEnd"/>
      <w:r w:rsidRPr="0071785C">
        <w:rPr>
          <w:rFonts w:eastAsia="Calibri"/>
          <w:color w:val="000000"/>
        </w:rPr>
        <w:t xml:space="preserve"> образования включают</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индивидуально-личностные качества и социальные (жизненные)</w:t>
      </w:r>
      <w:r w:rsidR="0071785C">
        <w:rPr>
          <w:rFonts w:eastAsia="Calibri"/>
          <w:color w:val="000000"/>
        </w:rPr>
        <w:t xml:space="preserve"> </w:t>
      </w:r>
      <w:r w:rsidRPr="0071785C">
        <w:rPr>
          <w:rFonts w:eastAsia="Calibri"/>
          <w:color w:val="000000"/>
        </w:rPr>
        <w:t>компетенции обучающегося, социально значимые ценностные установки.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К личностным результатам освоения </w:t>
      </w:r>
      <w:proofErr w:type="spellStart"/>
      <w:r w:rsidRPr="0071785C">
        <w:rPr>
          <w:rFonts w:eastAsia="Calibri"/>
          <w:color w:val="000000"/>
        </w:rPr>
        <w:t>АООП</w:t>
      </w:r>
      <w:proofErr w:type="spellEnd"/>
      <w:r w:rsidRPr="0071785C">
        <w:rPr>
          <w:rFonts w:eastAsia="Calibri"/>
          <w:color w:val="000000"/>
        </w:rPr>
        <w:t xml:space="preserve"> относятся:</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1) осознание себя как гражданина России; формирование чувства гордости за</w:t>
      </w:r>
      <w:r w:rsidR="0071785C">
        <w:rPr>
          <w:rFonts w:eastAsia="Calibri"/>
          <w:color w:val="00000A"/>
        </w:rPr>
        <w:t xml:space="preserve"> </w:t>
      </w:r>
      <w:r w:rsidRPr="0071785C">
        <w:rPr>
          <w:rFonts w:eastAsia="Calibri"/>
          <w:color w:val="00000A"/>
        </w:rPr>
        <w:t>свою Родину;</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2) воспитание уважительного отношения к иному мнению, истории и</w:t>
      </w:r>
      <w:r w:rsidR="0071785C">
        <w:rPr>
          <w:rFonts w:eastAsia="Calibri"/>
          <w:color w:val="00000A"/>
        </w:rPr>
        <w:t xml:space="preserve"> </w:t>
      </w:r>
      <w:r w:rsidRPr="0071785C">
        <w:rPr>
          <w:rFonts w:eastAsia="Calibri"/>
          <w:color w:val="00000A"/>
        </w:rPr>
        <w:t>культуре других народов;</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 xml:space="preserve">3) </w:t>
      </w:r>
      <w:proofErr w:type="spellStart"/>
      <w:r w:rsidRPr="0071785C">
        <w:rPr>
          <w:rFonts w:eastAsia="Calibri"/>
          <w:color w:val="000000"/>
        </w:rPr>
        <w:t>сформированность</w:t>
      </w:r>
      <w:proofErr w:type="spellEnd"/>
      <w:r w:rsidRPr="0071785C">
        <w:rPr>
          <w:rFonts w:eastAsia="Calibri"/>
          <w:color w:val="000000"/>
        </w:rPr>
        <w:t xml:space="preserve"> </w:t>
      </w:r>
      <w:r w:rsidRPr="0071785C">
        <w:rPr>
          <w:rFonts w:eastAsia="Calibri"/>
          <w:color w:val="00000A"/>
        </w:rPr>
        <w:t>адекватных представлений о собственных</w:t>
      </w:r>
      <w:r w:rsidR="0071785C">
        <w:rPr>
          <w:rFonts w:eastAsia="Calibri"/>
          <w:color w:val="00000A"/>
        </w:rPr>
        <w:t xml:space="preserve"> </w:t>
      </w:r>
      <w:r w:rsidRPr="0071785C">
        <w:rPr>
          <w:rFonts w:eastAsia="Calibri"/>
          <w:color w:val="00000A"/>
        </w:rPr>
        <w:t>возможностях, о насущно необходимом жизнеобеспечении;</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4) овладение начальными навыками адаптации в динамично изменяющемся и</w:t>
      </w:r>
      <w:r w:rsidR="0071785C">
        <w:rPr>
          <w:rFonts w:eastAsia="Calibri"/>
          <w:color w:val="00000A"/>
        </w:rPr>
        <w:t xml:space="preserve"> </w:t>
      </w:r>
      <w:r w:rsidRPr="0071785C">
        <w:rPr>
          <w:rFonts w:eastAsia="Calibri"/>
          <w:color w:val="00000A"/>
        </w:rPr>
        <w:t>развивающемся мире;</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 xml:space="preserve">5) овладение социально-бытовыми </w:t>
      </w:r>
      <w:r w:rsidRPr="0071785C">
        <w:rPr>
          <w:rFonts w:eastAsia="Calibri"/>
          <w:color w:val="000000"/>
        </w:rPr>
        <w:t>навыками</w:t>
      </w:r>
      <w:r w:rsidRPr="0071785C">
        <w:rPr>
          <w:rFonts w:eastAsia="Calibri"/>
          <w:color w:val="00000A"/>
        </w:rPr>
        <w:t>, используемыми в</w:t>
      </w:r>
      <w:r w:rsidR="0071785C">
        <w:rPr>
          <w:rFonts w:eastAsia="Calibri"/>
          <w:color w:val="00000A"/>
        </w:rPr>
        <w:t xml:space="preserve"> </w:t>
      </w:r>
      <w:r w:rsidRPr="0071785C">
        <w:rPr>
          <w:rFonts w:eastAsia="Calibri"/>
          <w:color w:val="00000A"/>
        </w:rPr>
        <w:t>повседневной жизни;</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6) владение навыками коммуникации и принятыми нормами социального</w:t>
      </w:r>
      <w:r w:rsidR="0071785C">
        <w:rPr>
          <w:rFonts w:eastAsia="Calibri"/>
          <w:color w:val="00000A"/>
        </w:rPr>
        <w:t xml:space="preserve"> </w:t>
      </w:r>
      <w:r w:rsidRPr="0071785C">
        <w:rPr>
          <w:rFonts w:eastAsia="Calibri"/>
          <w:color w:val="00000A"/>
        </w:rPr>
        <w:t>взаимодействия;</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7) способность к осмыслению социального окружения, своего места в нем,</w:t>
      </w:r>
      <w:r w:rsidR="0071785C">
        <w:rPr>
          <w:rFonts w:eastAsia="Calibri"/>
          <w:color w:val="00000A"/>
        </w:rPr>
        <w:t xml:space="preserve"> </w:t>
      </w:r>
      <w:r w:rsidRPr="0071785C">
        <w:rPr>
          <w:rFonts w:eastAsia="Calibri"/>
          <w:color w:val="00000A"/>
        </w:rPr>
        <w:t>принятие соответствующих возрасту ценностей и социальных ролей;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A"/>
        </w:rPr>
        <w:t xml:space="preserve">8) принятие и освоение социальной роли </w:t>
      </w:r>
      <w:proofErr w:type="gramStart"/>
      <w:r w:rsidRPr="0071785C">
        <w:rPr>
          <w:rFonts w:eastAsia="Calibri"/>
          <w:color w:val="00000A"/>
        </w:rPr>
        <w:t>обучающегося</w:t>
      </w:r>
      <w:proofErr w:type="gramEnd"/>
      <w:r w:rsidRPr="0071785C">
        <w:rPr>
          <w:rFonts w:eastAsia="Calibri"/>
          <w:color w:val="00000A"/>
        </w:rPr>
        <w:t xml:space="preserve">, </w:t>
      </w:r>
      <w:r w:rsidRPr="0071785C">
        <w:rPr>
          <w:rFonts w:eastAsia="Calibri"/>
          <w:color w:val="000000"/>
        </w:rPr>
        <w:t>проявление</w:t>
      </w:r>
      <w:r w:rsidR="0071785C">
        <w:rPr>
          <w:rFonts w:eastAsia="Calibri"/>
          <w:color w:val="000000"/>
        </w:rPr>
        <w:t xml:space="preserve"> </w:t>
      </w:r>
      <w:r w:rsidRPr="0071785C">
        <w:rPr>
          <w:rFonts w:eastAsia="Calibri"/>
          <w:color w:val="00000A"/>
        </w:rPr>
        <w:t>социально значимых мотивов учебной деятельности;</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 xml:space="preserve">9) </w:t>
      </w:r>
      <w:proofErr w:type="spellStart"/>
      <w:r w:rsidRPr="0071785C">
        <w:rPr>
          <w:rFonts w:eastAsia="Calibri"/>
          <w:color w:val="000000"/>
        </w:rPr>
        <w:t>сформированность</w:t>
      </w:r>
      <w:proofErr w:type="spellEnd"/>
      <w:r w:rsidRPr="0071785C">
        <w:rPr>
          <w:rFonts w:eastAsia="Calibri"/>
          <w:color w:val="000000"/>
        </w:rPr>
        <w:t xml:space="preserve"> </w:t>
      </w:r>
      <w:r w:rsidRPr="0071785C">
        <w:rPr>
          <w:rFonts w:eastAsia="Calibri"/>
          <w:color w:val="00000A"/>
        </w:rPr>
        <w:t>навыков сотрудничества с взрослыми и сверстниками в</w:t>
      </w:r>
      <w:r w:rsidR="0071785C">
        <w:rPr>
          <w:rFonts w:eastAsia="Calibri"/>
          <w:color w:val="00000A"/>
        </w:rPr>
        <w:t xml:space="preserve"> </w:t>
      </w:r>
      <w:r w:rsidRPr="0071785C">
        <w:rPr>
          <w:rFonts w:eastAsia="Calibri"/>
          <w:color w:val="00000A"/>
        </w:rPr>
        <w:t>разных социальных ситуациях;</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10) воспитание эстетических потребностей, ценностей и чувств;</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A"/>
        </w:rPr>
        <w:t xml:space="preserve">11) развитие этических чувств, </w:t>
      </w:r>
      <w:r w:rsidRPr="0071785C">
        <w:rPr>
          <w:rFonts w:eastAsia="Calibri"/>
          <w:color w:val="000000"/>
        </w:rPr>
        <w:t xml:space="preserve">проявление </w:t>
      </w:r>
      <w:r w:rsidRPr="0071785C">
        <w:rPr>
          <w:rFonts w:eastAsia="Calibri"/>
          <w:color w:val="00000A"/>
        </w:rPr>
        <w:t>доброжелательности</w:t>
      </w:r>
      <w:r w:rsidRPr="0071785C">
        <w:rPr>
          <w:rFonts w:eastAsia="Calibri"/>
          <w:color w:val="000000"/>
        </w:rPr>
        <w:t>,</w:t>
      </w:r>
      <w:r w:rsidR="0071785C">
        <w:rPr>
          <w:rFonts w:eastAsia="Calibri"/>
          <w:color w:val="000000"/>
        </w:rPr>
        <w:t xml:space="preserve"> </w:t>
      </w:r>
      <w:r w:rsidRPr="0071785C">
        <w:rPr>
          <w:rFonts w:eastAsia="Calibri"/>
          <w:color w:val="00000A"/>
        </w:rPr>
        <w:t xml:space="preserve">эмоционально-нравственной отзывчивости </w:t>
      </w:r>
      <w:r w:rsidRPr="0071785C">
        <w:rPr>
          <w:rFonts w:eastAsia="Calibri"/>
          <w:color w:val="000000"/>
        </w:rPr>
        <w:t>и взаимопомощи, проявление</w:t>
      </w:r>
      <w:r w:rsidR="0071785C">
        <w:rPr>
          <w:rFonts w:eastAsia="Calibri"/>
          <w:color w:val="000000"/>
        </w:rPr>
        <w:t xml:space="preserve"> </w:t>
      </w:r>
      <w:r w:rsidRPr="0071785C">
        <w:rPr>
          <w:rFonts w:eastAsia="Calibri"/>
          <w:color w:val="00000A"/>
        </w:rPr>
        <w:t xml:space="preserve">сопереживания </w:t>
      </w:r>
      <w:r w:rsidRPr="0071785C">
        <w:rPr>
          <w:rFonts w:eastAsia="Calibri"/>
          <w:color w:val="000000"/>
        </w:rPr>
        <w:t xml:space="preserve">к </w:t>
      </w:r>
      <w:r w:rsidRPr="0071785C">
        <w:rPr>
          <w:rFonts w:eastAsia="Calibri"/>
          <w:color w:val="00000A"/>
        </w:rPr>
        <w:t>чувствам других людей;</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 xml:space="preserve">12) </w:t>
      </w:r>
      <w:proofErr w:type="spellStart"/>
      <w:r w:rsidRPr="0071785C">
        <w:rPr>
          <w:rFonts w:eastAsia="Calibri"/>
          <w:color w:val="000000"/>
        </w:rPr>
        <w:t>сформированность</w:t>
      </w:r>
      <w:proofErr w:type="spellEnd"/>
      <w:r w:rsidRPr="0071785C">
        <w:rPr>
          <w:rFonts w:eastAsia="Calibri"/>
          <w:color w:val="000000"/>
        </w:rPr>
        <w:t xml:space="preserve"> </w:t>
      </w:r>
      <w:r w:rsidRPr="0071785C">
        <w:rPr>
          <w:rFonts w:eastAsia="Calibri"/>
          <w:color w:val="00000A"/>
        </w:rPr>
        <w:t>установки на безопасный, здоровый образ жизни,</w:t>
      </w:r>
      <w:r w:rsidR="0071785C">
        <w:rPr>
          <w:rFonts w:eastAsia="Calibri"/>
          <w:color w:val="00000A"/>
        </w:rPr>
        <w:t xml:space="preserve"> </w:t>
      </w:r>
      <w:r w:rsidRPr="0071785C">
        <w:rPr>
          <w:rFonts w:eastAsia="Calibri"/>
          <w:color w:val="00000A"/>
        </w:rPr>
        <w:t>наличие мотивации к творческому труду, работе на результат, бережному</w:t>
      </w:r>
      <w:r w:rsidR="0071785C">
        <w:rPr>
          <w:rFonts w:eastAsia="Calibri"/>
          <w:color w:val="00000A"/>
        </w:rPr>
        <w:t xml:space="preserve"> </w:t>
      </w:r>
      <w:r w:rsidRPr="0071785C">
        <w:rPr>
          <w:rFonts w:eastAsia="Calibri"/>
          <w:color w:val="00000A"/>
        </w:rPr>
        <w:t>отношению к материальным и духовным ценностям;</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0"/>
        </w:rPr>
        <w:t xml:space="preserve">13) проявление </w:t>
      </w:r>
      <w:r w:rsidRPr="0071785C">
        <w:rPr>
          <w:rFonts w:eastAsia="Calibri"/>
          <w:color w:val="00000A"/>
        </w:rPr>
        <w:t>готовности к самостоятельной жизни.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i/>
          <w:iCs/>
          <w:color w:val="000000"/>
        </w:rPr>
        <w:t xml:space="preserve">Предметные результаты </w:t>
      </w:r>
      <w:r w:rsidRPr="0071785C">
        <w:rPr>
          <w:rFonts w:eastAsia="Calibri"/>
          <w:color w:val="000000"/>
        </w:rPr>
        <w:t xml:space="preserve">освоения </w:t>
      </w:r>
      <w:proofErr w:type="spellStart"/>
      <w:r w:rsidRPr="0071785C">
        <w:rPr>
          <w:rFonts w:eastAsia="Calibri"/>
          <w:color w:val="000000"/>
        </w:rPr>
        <w:t>АООП</w:t>
      </w:r>
      <w:proofErr w:type="spellEnd"/>
      <w:r w:rsidRPr="0071785C">
        <w:rPr>
          <w:rFonts w:eastAsia="Calibri"/>
          <w:color w:val="000000"/>
        </w:rPr>
        <w:t xml:space="preserve"> образования включают</w:t>
      </w:r>
      <w:r w:rsidR="0071785C">
        <w:rPr>
          <w:rFonts w:eastAsia="Calibri"/>
          <w:color w:val="000000"/>
        </w:rPr>
        <w:t xml:space="preserve"> </w:t>
      </w:r>
      <w:r w:rsidRPr="0071785C">
        <w:rPr>
          <w:rFonts w:eastAsia="Calibri"/>
          <w:color w:val="000000"/>
        </w:rPr>
        <w:t xml:space="preserve">освоенные </w:t>
      </w:r>
      <w:proofErr w:type="gramStart"/>
      <w:r w:rsidRPr="0071785C">
        <w:rPr>
          <w:rFonts w:eastAsia="Calibri"/>
          <w:color w:val="000000"/>
        </w:rPr>
        <w:t>обучающимися</w:t>
      </w:r>
      <w:proofErr w:type="gramEnd"/>
      <w:r w:rsidRPr="0071785C">
        <w:rPr>
          <w:rFonts w:eastAsia="Calibri"/>
          <w:color w:val="000000"/>
        </w:rPr>
        <w:t xml:space="preserve"> знания и умения, специфичные для каждой</w:t>
      </w:r>
      <w:r w:rsidR="0071785C">
        <w:rPr>
          <w:rFonts w:eastAsia="Calibri"/>
          <w:color w:val="000000"/>
        </w:rPr>
        <w:t xml:space="preserve"> </w:t>
      </w:r>
      <w:r w:rsidRPr="0071785C">
        <w:rPr>
          <w:rFonts w:eastAsia="Calibri"/>
          <w:color w:val="000000"/>
        </w:rPr>
        <w:t>предметной области, готовность их применения. Предметные результаты</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обучающихся с легкой умственной отсталостью (интеллектуальными</w:t>
      </w:r>
      <w:r w:rsidR="0071785C">
        <w:rPr>
          <w:rFonts w:eastAsia="Calibri"/>
          <w:color w:val="000000"/>
        </w:rPr>
        <w:t xml:space="preserve"> </w:t>
      </w:r>
      <w:r w:rsidRPr="0071785C">
        <w:rPr>
          <w:rFonts w:eastAsia="Calibri"/>
          <w:color w:val="000000"/>
        </w:rPr>
        <w:t>нарушениями) не являются основным критерием при принятии решения о</w:t>
      </w:r>
      <w:r w:rsidR="0071785C">
        <w:rPr>
          <w:rFonts w:eastAsia="Calibri"/>
          <w:color w:val="000000"/>
        </w:rPr>
        <w:t xml:space="preserve"> </w:t>
      </w:r>
      <w:r w:rsidRPr="0071785C">
        <w:rPr>
          <w:rFonts w:eastAsia="Calibri"/>
          <w:color w:val="000000"/>
        </w:rPr>
        <w:t>переводе обучающегося в следующий класс, но рассматриваются как одна из</w:t>
      </w:r>
      <w:r w:rsidR="0071785C">
        <w:rPr>
          <w:rFonts w:eastAsia="Calibri"/>
          <w:color w:val="000000"/>
        </w:rPr>
        <w:t xml:space="preserve"> </w:t>
      </w:r>
      <w:r w:rsidRPr="0071785C">
        <w:rPr>
          <w:rFonts w:eastAsia="Calibri"/>
          <w:color w:val="000000"/>
        </w:rPr>
        <w:t>составляющих при оценке итоговых достижений.</w:t>
      </w:r>
    </w:p>
    <w:p w:rsidR="004B7B9B" w:rsidRPr="0071785C" w:rsidRDefault="004B7B9B" w:rsidP="0071785C">
      <w:pPr>
        <w:suppressAutoHyphens w:val="0"/>
        <w:autoSpaceDE w:val="0"/>
        <w:autoSpaceDN w:val="0"/>
        <w:adjustRightInd w:val="0"/>
        <w:jc w:val="both"/>
        <w:rPr>
          <w:rFonts w:eastAsia="Calibri"/>
          <w:color w:val="000000"/>
        </w:rPr>
      </w:pPr>
      <w:proofErr w:type="spellStart"/>
      <w:r w:rsidRPr="0071785C">
        <w:rPr>
          <w:rFonts w:eastAsia="Calibri"/>
          <w:color w:val="000000"/>
        </w:rPr>
        <w:t>АООП</w:t>
      </w:r>
      <w:proofErr w:type="spellEnd"/>
      <w:r w:rsidRPr="0071785C">
        <w:rPr>
          <w:rFonts w:eastAsia="Calibri"/>
          <w:color w:val="000000"/>
        </w:rPr>
        <w:t xml:space="preserve"> определяет два уровня овладения предметными результатами:</w:t>
      </w:r>
      <w:r w:rsidR="0071785C">
        <w:rPr>
          <w:rFonts w:eastAsia="Calibri"/>
          <w:color w:val="000000"/>
        </w:rPr>
        <w:t xml:space="preserve"> </w:t>
      </w:r>
      <w:r w:rsidRPr="0071785C">
        <w:rPr>
          <w:rFonts w:eastAsia="Calibri"/>
          <w:color w:val="000000"/>
        </w:rPr>
        <w:t>минимальный и достаточный.</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Минимальный уровень является обязательным для большинства</w:t>
      </w:r>
      <w:r w:rsidR="0071785C">
        <w:rPr>
          <w:rFonts w:eastAsia="Calibri"/>
          <w:color w:val="00000A"/>
        </w:rPr>
        <w:t xml:space="preserve"> </w:t>
      </w:r>
      <w:proofErr w:type="gramStart"/>
      <w:r w:rsidRPr="0071785C">
        <w:rPr>
          <w:rFonts w:eastAsia="Calibri"/>
          <w:color w:val="00000A"/>
        </w:rPr>
        <w:t>обучающихся</w:t>
      </w:r>
      <w:proofErr w:type="gramEnd"/>
      <w:r w:rsidRPr="0071785C">
        <w:rPr>
          <w:rFonts w:eastAsia="Calibri"/>
          <w:color w:val="00000A"/>
        </w:rPr>
        <w:t xml:space="preserve"> с умственной отсталостью (интеллектуальными нарушениями).</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lastRenderedPageBreak/>
        <w:t>Вместе с тем, отсутствие достижения этого уровня отдельными</w:t>
      </w:r>
      <w:r w:rsidR="0071785C">
        <w:rPr>
          <w:rFonts w:eastAsia="Calibri"/>
          <w:color w:val="00000A"/>
        </w:rPr>
        <w:t xml:space="preserve"> </w:t>
      </w:r>
      <w:r w:rsidRPr="0071785C">
        <w:rPr>
          <w:rFonts w:eastAsia="Calibri"/>
          <w:color w:val="00000A"/>
        </w:rPr>
        <w:t>обучающимися по отдельным предметам не является препятствием к</w:t>
      </w:r>
      <w:r w:rsidR="0071785C">
        <w:rPr>
          <w:rFonts w:eastAsia="Calibri"/>
          <w:color w:val="00000A"/>
        </w:rPr>
        <w:t xml:space="preserve"> </w:t>
      </w:r>
      <w:r w:rsidRPr="0071785C">
        <w:rPr>
          <w:rFonts w:eastAsia="Calibri"/>
          <w:color w:val="00000A"/>
        </w:rPr>
        <w:t xml:space="preserve">получению ими образования по этому варианту программы. </w:t>
      </w:r>
      <w:r w:rsidRPr="0071785C">
        <w:rPr>
          <w:rFonts w:eastAsia="Calibri"/>
          <w:color w:val="000000"/>
        </w:rPr>
        <w:t>В том случае,</w:t>
      </w:r>
      <w:r w:rsidR="0071785C">
        <w:rPr>
          <w:rFonts w:eastAsia="Calibri"/>
          <w:color w:val="00000A"/>
        </w:rPr>
        <w:t xml:space="preserve"> </w:t>
      </w:r>
      <w:r w:rsidRPr="0071785C">
        <w:rPr>
          <w:rFonts w:eastAsia="Calibri"/>
          <w:color w:val="000000"/>
        </w:rPr>
        <w:t>если обучающийся не достигает минимального уровня овладения</w:t>
      </w:r>
      <w:r w:rsidR="0071785C">
        <w:rPr>
          <w:rFonts w:eastAsia="Calibri"/>
          <w:color w:val="00000A"/>
        </w:rPr>
        <w:t xml:space="preserve"> </w:t>
      </w:r>
      <w:r w:rsidRPr="0071785C">
        <w:rPr>
          <w:rFonts w:eastAsia="Calibri"/>
          <w:color w:val="000000"/>
        </w:rPr>
        <w:t>предметными результатами по всем или большинству учебных предметов, то</w:t>
      </w:r>
      <w:r w:rsidR="0071785C">
        <w:rPr>
          <w:rFonts w:eastAsia="Calibri"/>
          <w:color w:val="00000A"/>
        </w:rPr>
        <w:t xml:space="preserve"> </w:t>
      </w:r>
      <w:r w:rsidRPr="0071785C">
        <w:rPr>
          <w:rFonts w:eastAsia="Calibri"/>
          <w:color w:val="000000"/>
        </w:rPr>
        <w:t xml:space="preserve">по рекомендации </w:t>
      </w:r>
      <w:proofErr w:type="spellStart"/>
      <w:r w:rsidRPr="0071785C">
        <w:rPr>
          <w:rFonts w:eastAsia="Calibri"/>
          <w:color w:val="000000"/>
        </w:rPr>
        <w:t>психолого-медико-педагогической</w:t>
      </w:r>
      <w:proofErr w:type="spellEnd"/>
      <w:r w:rsidRPr="0071785C">
        <w:rPr>
          <w:rFonts w:eastAsia="Calibri"/>
          <w:color w:val="000000"/>
        </w:rPr>
        <w:t xml:space="preserve"> комиссии и с согласия</w:t>
      </w:r>
      <w:r w:rsidR="0071785C">
        <w:rPr>
          <w:rFonts w:eastAsia="Calibri"/>
          <w:color w:val="00000A"/>
        </w:rPr>
        <w:t xml:space="preserve"> </w:t>
      </w:r>
      <w:r w:rsidRPr="0071785C">
        <w:rPr>
          <w:rFonts w:eastAsia="Calibri"/>
          <w:color w:val="000000"/>
        </w:rPr>
        <w:t>родителей (законных представителей) Организация может перевести</w:t>
      </w:r>
      <w:r w:rsidR="0071785C">
        <w:rPr>
          <w:rFonts w:eastAsia="Calibri"/>
          <w:color w:val="00000A"/>
        </w:rPr>
        <w:t xml:space="preserve"> </w:t>
      </w:r>
      <w:r w:rsidRPr="0071785C">
        <w:rPr>
          <w:rFonts w:eastAsia="Calibri"/>
          <w:color w:val="000000"/>
        </w:rPr>
        <w:t xml:space="preserve">обучающегося на </w:t>
      </w:r>
      <w:proofErr w:type="gramStart"/>
      <w:r w:rsidRPr="0071785C">
        <w:rPr>
          <w:rFonts w:eastAsia="Calibri"/>
          <w:color w:val="000000"/>
        </w:rPr>
        <w:t>обучение по</w:t>
      </w:r>
      <w:proofErr w:type="gramEnd"/>
      <w:r w:rsidRPr="0071785C">
        <w:rPr>
          <w:rFonts w:eastAsia="Calibri"/>
          <w:color w:val="000000"/>
        </w:rPr>
        <w:t xml:space="preserve"> индивидуальному плану или на </w:t>
      </w:r>
      <w:proofErr w:type="spellStart"/>
      <w:r w:rsidRPr="0071785C">
        <w:rPr>
          <w:rFonts w:eastAsia="Calibri"/>
          <w:color w:val="000000"/>
        </w:rPr>
        <w:t>АООП</w:t>
      </w:r>
      <w:proofErr w:type="spellEnd"/>
      <w:r w:rsidR="0071785C">
        <w:rPr>
          <w:rFonts w:eastAsia="Calibri"/>
          <w:color w:val="00000A"/>
        </w:rPr>
        <w:t xml:space="preserve"> </w:t>
      </w:r>
      <w:r w:rsidRPr="0071785C">
        <w:rPr>
          <w:rFonts w:eastAsia="Calibri"/>
          <w:color w:val="000000"/>
        </w:rPr>
        <w:t>(вариант 2).</w:t>
      </w:r>
    </w:p>
    <w:p w:rsidR="004B7B9B" w:rsidRPr="0071785C" w:rsidRDefault="004B7B9B" w:rsidP="0071785C">
      <w:pPr>
        <w:suppressAutoHyphens w:val="0"/>
        <w:autoSpaceDE w:val="0"/>
        <w:autoSpaceDN w:val="0"/>
        <w:adjustRightInd w:val="0"/>
        <w:jc w:val="both"/>
        <w:rPr>
          <w:rFonts w:eastAsia="Calibri"/>
          <w:b/>
          <w:bCs/>
          <w:color w:val="000000"/>
        </w:rPr>
      </w:pPr>
      <w:proofErr w:type="gramStart"/>
      <w:r w:rsidRPr="0071785C">
        <w:rPr>
          <w:rFonts w:eastAsia="Calibri"/>
          <w:b/>
          <w:bCs/>
          <w:color w:val="000000"/>
        </w:rPr>
        <w:t>Минимальный</w:t>
      </w:r>
      <w:proofErr w:type="gramEnd"/>
      <w:r w:rsidRPr="0071785C">
        <w:rPr>
          <w:rFonts w:eastAsia="Calibri"/>
          <w:b/>
          <w:bCs/>
          <w:color w:val="000000"/>
        </w:rPr>
        <w:t xml:space="preserve"> и достаточный уровни усвоения предметных</w:t>
      </w:r>
    </w:p>
    <w:p w:rsidR="004B7B9B" w:rsidRPr="0071785C" w:rsidRDefault="004B7B9B" w:rsidP="0071785C">
      <w:pPr>
        <w:suppressAutoHyphens w:val="0"/>
        <w:autoSpaceDE w:val="0"/>
        <w:autoSpaceDN w:val="0"/>
        <w:adjustRightInd w:val="0"/>
        <w:jc w:val="both"/>
        <w:rPr>
          <w:rFonts w:eastAsia="Calibri"/>
          <w:b/>
          <w:bCs/>
          <w:color w:val="000000"/>
        </w:rPr>
      </w:pPr>
      <w:r w:rsidRPr="0071785C">
        <w:rPr>
          <w:rFonts w:eastAsia="Calibri"/>
          <w:b/>
          <w:bCs/>
          <w:color w:val="000000"/>
        </w:rPr>
        <w:t xml:space="preserve">результатов по отдельным учебным предметам на конец </w:t>
      </w:r>
      <w:proofErr w:type="gramStart"/>
      <w:r w:rsidRPr="0071785C">
        <w:rPr>
          <w:rFonts w:eastAsia="Calibri"/>
          <w:b/>
          <w:bCs/>
          <w:color w:val="000000"/>
        </w:rPr>
        <w:t>школьного</w:t>
      </w:r>
      <w:proofErr w:type="gramEnd"/>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b/>
          <w:bCs/>
          <w:color w:val="000000"/>
        </w:rPr>
        <w:t>обучения (</w:t>
      </w:r>
      <w:proofErr w:type="spellStart"/>
      <w:r w:rsidRPr="0071785C">
        <w:rPr>
          <w:rFonts w:eastAsia="Calibri"/>
          <w:b/>
          <w:bCs/>
          <w:color w:val="000000"/>
        </w:rPr>
        <w:t>IX</w:t>
      </w:r>
      <w:proofErr w:type="spellEnd"/>
      <w:r w:rsidRPr="0071785C">
        <w:rPr>
          <w:rFonts w:eastAsia="Calibri"/>
          <w:b/>
          <w:bCs/>
          <w:color w:val="000000"/>
        </w:rPr>
        <w:t xml:space="preserve"> класс)</w:t>
      </w:r>
      <w:r w:rsidRPr="0071785C">
        <w:rPr>
          <w:rFonts w:eastAsia="Calibri"/>
          <w:color w:val="000000"/>
        </w:rPr>
        <w:t>:</w:t>
      </w:r>
    </w:p>
    <w:p w:rsidR="004B7B9B" w:rsidRPr="0071785C" w:rsidRDefault="004B7B9B" w:rsidP="0071785C">
      <w:pPr>
        <w:suppressAutoHyphens w:val="0"/>
        <w:autoSpaceDE w:val="0"/>
        <w:autoSpaceDN w:val="0"/>
        <w:adjustRightInd w:val="0"/>
        <w:jc w:val="both"/>
        <w:rPr>
          <w:rFonts w:eastAsia="Calibri"/>
          <w:b/>
          <w:bCs/>
          <w:i/>
          <w:iCs/>
          <w:color w:val="000000"/>
        </w:rPr>
      </w:pPr>
      <w:r w:rsidRPr="0071785C">
        <w:rPr>
          <w:rFonts w:eastAsia="Calibri"/>
          <w:b/>
          <w:bCs/>
          <w:i/>
          <w:iCs/>
          <w:color w:val="000000"/>
        </w:rPr>
        <w:t>Русский язык</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Минимальный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отличительных грамматических признаков основных частей</w:t>
      </w:r>
      <w:r w:rsidR="00812478" w:rsidRPr="0071785C">
        <w:rPr>
          <w:rFonts w:eastAsia="Calibri"/>
          <w:color w:val="000000"/>
        </w:rPr>
        <w:t xml:space="preserve"> </w:t>
      </w:r>
      <w:r w:rsidRPr="0071785C">
        <w:rPr>
          <w:rFonts w:eastAsia="Calibri"/>
          <w:color w:val="000000"/>
        </w:rPr>
        <w:t>слова;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разбор слова с опорой на представленный образец, схему, вопросы</w:t>
      </w:r>
      <w:r w:rsidR="00812478" w:rsidRPr="0071785C">
        <w:rPr>
          <w:rFonts w:eastAsia="Calibri"/>
          <w:color w:val="000000"/>
        </w:rPr>
        <w:t xml:space="preserve"> </w:t>
      </w:r>
      <w:r w:rsidRPr="0071785C">
        <w:rPr>
          <w:rFonts w:eastAsia="Calibri"/>
          <w:color w:val="000000"/>
        </w:rPr>
        <w:t>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образование слов с новым значением с опорой на образец;</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представления о грамматических разрядах слов;</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различение изученных частей речи по вопросу и значению;</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использование на письме орфографических правил после</w:t>
      </w:r>
      <w:r w:rsidR="00812478" w:rsidRPr="0071785C">
        <w:rPr>
          <w:rFonts w:eastAsia="Calibri"/>
          <w:color w:val="000000"/>
        </w:rPr>
        <w:t xml:space="preserve"> </w:t>
      </w:r>
      <w:r w:rsidRPr="0071785C">
        <w:rPr>
          <w:rFonts w:eastAsia="Calibri"/>
          <w:color w:val="000000"/>
        </w:rPr>
        <w:t>предварительного разбора текста на основе готового или коллективного</w:t>
      </w:r>
      <w:r w:rsidR="00812478" w:rsidRPr="0071785C">
        <w:rPr>
          <w:rFonts w:eastAsia="Calibri"/>
          <w:color w:val="000000"/>
        </w:rPr>
        <w:t xml:space="preserve"> </w:t>
      </w:r>
      <w:r w:rsidRPr="0071785C">
        <w:rPr>
          <w:rFonts w:eastAsia="Calibri"/>
          <w:color w:val="000000"/>
        </w:rPr>
        <w:t>составленного алгоритма;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составление различных конструкций предложений с опорой на</w:t>
      </w:r>
      <w:r w:rsidR="00812478" w:rsidRPr="0071785C">
        <w:rPr>
          <w:rFonts w:eastAsia="Calibri"/>
          <w:color w:val="000000"/>
        </w:rPr>
        <w:t xml:space="preserve"> </w:t>
      </w:r>
      <w:r w:rsidRPr="0071785C">
        <w:rPr>
          <w:rFonts w:eastAsia="Calibri"/>
          <w:color w:val="000000"/>
        </w:rPr>
        <w:t>представленный образец;</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установление смысловых связей в словосочетании по образцу,</w:t>
      </w:r>
      <w:r w:rsidR="00812478" w:rsidRPr="0071785C">
        <w:rPr>
          <w:rFonts w:eastAsia="Calibri"/>
          <w:color w:val="000000"/>
        </w:rPr>
        <w:t xml:space="preserve"> </w:t>
      </w:r>
      <w:r w:rsidRPr="0071785C">
        <w:rPr>
          <w:rFonts w:eastAsia="Calibri"/>
          <w:color w:val="000000"/>
        </w:rPr>
        <w:t>вопросам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нахождение главных и второстепенных членов предложения без</w:t>
      </w:r>
      <w:r w:rsidR="00812478" w:rsidRPr="0071785C">
        <w:rPr>
          <w:rFonts w:eastAsia="Calibri"/>
          <w:color w:val="000000"/>
        </w:rPr>
        <w:t xml:space="preserve"> </w:t>
      </w:r>
      <w:r w:rsidRPr="0071785C">
        <w:rPr>
          <w:rFonts w:eastAsia="Calibri"/>
          <w:color w:val="000000"/>
        </w:rPr>
        <w:t>деления на виды (с помощью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нахождение в тексте однородных членов предложения;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различение предложений, разных по интонации;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нахождение в тексте предложений, различных по цели высказывания (</w:t>
      </w:r>
      <w:proofErr w:type="spellStart"/>
      <w:r w:rsidRPr="0071785C">
        <w:rPr>
          <w:rFonts w:eastAsia="Calibri"/>
          <w:color w:val="000000"/>
        </w:rPr>
        <w:t>спомощью</w:t>
      </w:r>
      <w:proofErr w:type="spellEnd"/>
      <w:r w:rsidRPr="0071785C">
        <w:rPr>
          <w:rFonts w:eastAsia="Calibri"/>
          <w:color w:val="000000"/>
        </w:rPr>
        <w:t xml:space="preserve">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участие в обсуждении фактического материала высказывания,</w:t>
      </w:r>
      <w:r w:rsidR="00812478" w:rsidRPr="0071785C">
        <w:rPr>
          <w:rFonts w:eastAsia="Calibri"/>
          <w:color w:val="000000"/>
        </w:rPr>
        <w:t xml:space="preserve"> </w:t>
      </w:r>
      <w:r w:rsidRPr="0071785C">
        <w:rPr>
          <w:rFonts w:eastAsia="Calibri"/>
          <w:color w:val="000000"/>
        </w:rPr>
        <w:t>необходимого для раскрытия его темы и основной мысли;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выбор одного заголо</w:t>
      </w:r>
      <w:r w:rsidR="00812478" w:rsidRPr="0071785C">
        <w:rPr>
          <w:rFonts w:eastAsia="Calibri"/>
          <w:color w:val="000000"/>
        </w:rPr>
        <w:t xml:space="preserve">вка из нескольких предложенных, </w:t>
      </w:r>
      <w:r w:rsidRPr="0071785C">
        <w:rPr>
          <w:rFonts w:eastAsia="Calibri"/>
          <w:color w:val="000000"/>
        </w:rPr>
        <w:t>соответствующих теме текста;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оформление изученных </w:t>
      </w:r>
      <w:r w:rsidR="00812478" w:rsidRPr="0071785C">
        <w:rPr>
          <w:rFonts w:eastAsia="Calibri"/>
          <w:color w:val="000000"/>
        </w:rPr>
        <w:t xml:space="preserve">видов деловых бумаг с опорой на </w:t>
      </w:r>
      <w:r w:rsidRPr="0071785C">
        <w:rPr>
          <w:rFonts w:eastAsia="Calibri"/>
          <w:color w:val="000000"/>
        </w:rPr>
        <w:t>представленный образец;</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письмо небольших по объему изложений повествовательного текста и</w:t>
      </w:r>
      <w:r w:rsidR="00812478" w:rsidRPr="0071785C">
        <w:rPr>
          <w:rFonts w:eastAsia="Calibri"/>
          <w:color w:val="000000"/>
        </w:rPr>
        <w:t xml:space="preserve"> </w:t>
      </w:r>
      <w:r w:rsidRPr="0071785C">
        <w:rPr>
          <w:rFonts w:eastAsia="Calibri"/>
          <w:color w:val="000000"/>
        </w:rPr>
        <w:t>повествовательного текста с элементами описания (50-55 слов) после</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предварительного обсуждения (отработки) всех компонентов текста;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составление и письмо небольших по объему сочинений (до 50 слов)</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повествовательного характера (с элементами описания) на основе</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наблюдений, практической деятельности, опорным словам и </w:t>
      </w:r>
      <w:proofErr w:type="gramStart"/>
      <w:r w:rsidRPr="0071785C">
        <w:rPr>
          <w:rFonts w:eastAsia="Calibri"/>
          <w:color w:val="000000"/>
        </w:rPr>
        <w:t>предложенному</w:t>
      </w:r>
      <w:proofErr w:type="gramEnd"/>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плану после предварительной отработки содержания </w:t>
      </w:r>
      <w:r w:rsidR="00812478" w:rsidRPr="0071785C">
        <w:rPr>
          <w:rFonts w:eastAsia="Calibri"/>
          <w:color w:val="000000"/>
        </w:rPr>
        <w:t xml:space="preserve">и языкового </w:t>
      </w:r>
      <w:r w:rsidRPr="0071785C">
        <w:rPr>
          <w:rFonts w:eastAsia="Calibri"/>
          <w:color w:val="000000"/>
        </w:rPr>
        <w:t>оформления.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Достаточный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знание значимых частей слова и их дифференцировка </w:t>
      </w:r>
      <w:proofErr w:type="gramStart"/>
      <w:r w:rsidRPr="0071785C">
        <w:rPr>
          <w:rFonts w:eastAsia="Calibri"/>
          <w:color w:val="000000"/>
        </w:rPr>
        <w:t>по</w:t>
      </w:r>
      <w:proofErr w:type="gramEnd"/>
      <w:r w:rsidRPr="0071785C">
        <w:rPr>
          <w:rFonts w:eastAsia="Calibri"/>
          <w:color w:val="000000"/>
        </w:rPr>
        <w:t xml:space="preserve"> существенным</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признакам;</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разбор слова по составу с использованием опорных схем;</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образование слов с новым значени</w:t>
      </w:r>
      <w:r w:rsidR="00812478" w:rsidRPr="0071785C">
        <w:rPr>
          <w:rFonts w:eastAsia="Calibri"/>
          <w:color w:val="000000"/>
        </w:rPr>
        <w:t xml:space="preserve">ем, относящихся к разным частям </w:t>
      </w:r>
      <w:r w:rsidRPr="0071785C">
        <w:rPr>
          <w:rFonts w:eastAsia="Calibri"/>
          <w:color w:val="000000"/>
        </w:rPr>
        <w:t>речи, с использованием приставок и суффиксов с опорой на схему;</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дифференцировка слов, относящ</w:t>
      </w:r>
      <w:r w:rsidR="00812478" w:rsidRPr="0071785C">
        <w:rPr>
          <w:rFonts w:eastAsia="Calibri"/>
          <w:color w:val="000000"/>
        </w:rPr>
        <w:t xml:space="preserve">ихся к различным частям речи по </w:t>
      </w:r>
      <w:r w:rsidRPr="0071785C">
        <w:rPr>
          <w:rFonts w:eastAsia="Calibri"/>
          <w:color w:val="000000"/>
        </w:rPr>
        <w:t>существенным признакам;</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определение некоторых грамматических признаков изученных частей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(существительного, прилагательного, глагола) речи по опорной схеме или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вопросам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нахождение орфографичес</w:t>
      </w:r>
      <w:r w:rsidR="00812478" w:rsidRPr="0071785C">
        <w:rPr>
          <w:rFonts w:eastAsia="Calibri"/>
          <w:color w:val="000000"/>
        </w:rPr>
        <w:t xml:space="preserve">кой трудности в слове и решение </w:t>
      </w:r>
      <w:r w:rsidRPr="0071785C">
        <w:rPr>
          <w:rFonts w:eastAsia="Calibri"/>
          <w:color w:val="000000"/>
        </w:rPr>
        <w:t>орографической задачи (под руководством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пользование орфографическим с</w:t>
      </w:r>
      <w:r w:rsidR="00812478" w:rsidRPr="0071785C">
        <w:rPr>
          <w:rFonts w:eastAsia="Calibri"/>
          <w:color w:val="000000"/>
        </w:rPr>
        <w:t xml:space="preserve">ловарем для уточнения написания </w:t>
      </w:r>
      <w:r w:rsidRPr="0071785C">
        <w:rPr>
          <w:rFonts w:eastAsia="Calibri"/>
          <w:color w:val="000000"/>
        </w:rPr>
        <w:t>слова;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lastRenderedPageBreak/>
        <w:t>составление простых распространенных и сложных предложений по</w:t>
      </w:r>
      <w:r w:rsidR="00812478" w:rsidRPr="0071785C">
        <w:rPr>
          <w:rFonts w:eastAsia="Calibri"/>
          <w:color w:val="000000"/>
        </w:rPr>
        <w:t xml:space="preserve"> </w:t>
      </w:r>
      <w:r w:rsidRPr="0071785C">
        <w:rPr>
          <w:rFonts w:eastAsia="Calibri"/>
          <w:color w:val="000000"/>
        </w:rPr>
        <w:t>схеме, опорным словам, на предложенную тему и т. д.;</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установление смысловых свя</w:t>
      </w:r>
      <w:r w:rsidR="00812478" w:rsidRPr="0071785C">
        <w:rPr>
          <w:rFonts w:eastAsia="Calibri"/>
          <w:color w:val="000000"/>
        </w:rPr>
        <w:t xml:space="preserve">зей в несложных по содержанию и </w:t>
      </w:r>
      <w:r w:rsidRPr="0071785C">
        <w:rPr>
          <w:rFonts w:eastAsia="Calibri"/>
          <w:color w:val="000000"/>
        </w:rPr>
        <w:t>структуре предложениях (не более 4-5 сло</w:t>
      </w:r>
      <w:r w:rsidR="00812478" w:rsidRPr="0071785C">
        <w:rPr>
          <w:rFonts w:eastAsia="Calibri"/>
          <w:color w:val="000000"/>
        </w:rPr>
        <w:t xml:space="preserve">в) по вопросам учителя, опорной </w:t>
      </w:r>
      <w:r w:rsidRPr="0071785C">
        <w:rPr>
          <w:rFonts w:eastAsia="Calibri"/>
          <w:color w:val="000000"/>
        </w:rPr>
        <w:t>схеме;</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нахождение главных и второстепенных членов предложения с</w:t>
      </w:r>
      <w:r w:rsidR="00812478" w:rsidRPr="0071785C">
        <w:rPr>
          <w:rFonts w:eastAsia="Calibri"/>
          <w:color w:val="000000"/>
        </w:rPr>
        <w:t xml:space="preserve"> </w:t>
      </w:r>
      <w:r w:rsidRPr="0071785C">
        <w:rPr>
          <w:rFonts w:eastAsia="Calibri"/>
          <w:color w:val="000000"/>
        </w:rPr>
        <w:t>использованием опорных схем;</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составление предложений с </w:t>
      </w:r>
      <w:r w:rsidR="00812478" w:rsidRPr="0071785C">
        <w:rPr>
          <w:rFonts w:eastAsia="Calibri"/>
          <w:color w:val="000000"/>
        </w:rPr>
        <w:t xml:space="preserve">однородными членами с опорой на </w:t>
      </w:r>
      <w:r w:rsidRPr="0071785C">
        <w:rPr>
          <w:rFonts w:eastAsia="Calibri"/>
          <w:color w:val="000000"/>
        </w:rPr>
        <w:t>образец;</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составление предложений, разных по интонации с опорой на образец;</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различение </w:t>
      </w:r>
      <w:r w:rsidR="00812478" w:rsidRPr="0071785C">
        <w:rPr>
          <w:rFonts w:eastAsia="Calibri"/>
          <w:color w:val="000000"/>
        </w:rPr>
        <w:t xml:space="preserve"> </w:t>
      </w:r>
      <w:r w:rsidRPr="0071785C">
        <w:rPr>
          <w:rFonts w:eastAsia="Calibri"/>
          <w:color w:val="000000"/>
        </w:rPr>
        <w:t>предложений (с пом</w:t>
      </w:r>
      <w:r w:rsidR="00812478" w:rsidRPr="0071785C">
        <w:rPr>
          <w:rFonts w:eastAsia="Calibri"/>
          <w:color w:val="000000"/>
        </w:rPr>
        <w:t xml:space="preserve">ощью учителя) различных по цели </w:t>
      </w:r>
      <w:r w:rsidRPr="0071785C">
        <w:rPr>
          <w:rFonts w:eastAsia="Calibri"/>
          <w:color w:val="000000"/>
        </w:rPr>
        <w:t>высказывания;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отбор фактического материала, необходимого для раскрытия темы</w:t>
      </w:r>
      <w:r w:rsidR="00812478" w:rsidRPr="0071785C">
        <w:rPr>
          <w:rFonts w:eastAsia="Calibri"/>
          <w:color w:val="000000"/>
        </w:rPr>
        <w:t xml:space="preserve"> </w:t>
      </w:r>
      <w:r w:rsidRPr="0071785C">
        <w:rPr>
          <w:rFonts w:eastAsia="Calibri"/>
          <w:color w:val="000000"/>
        </w:rPr>
        <w:t>текста;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отбор фактического материала, необ</w:t>
      </w:r>
      <w:r w:rsidR="00812478" w:rsidRPr="0071785C">
        <w:rPr>
          <w:rFonts w:eastAsia="Calibri"/>
          <w:color w:val="000000"/>
        </w:rPr>
        <w:t xml:space="preserve">ходимого для раскрытия основной </w:t>
      </w:r>
      <w:r w:rsidRPr="0071785C">
        <w:rPr>
          <w:rFonts w:eastAsia="Calibri"/>
          <w:color w:val="000000"/>
        </w:rPr>
        <w:t>мысли текста (с помощью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выбор одного заголо</w:t>
      </w:r>
      <w:r w:rsidR="00812478" w:rsidRPr="0071785C">
        <w:rPr>
          <w:rFonts w:eastAsia="Calibri"/>
          <w:color w:val="000000"/>
        </w:rPr>
        <w:t xml:space="preserve">вка из нескольких предложенных, </w:t>
      </w:r>
      <w:r w:rsidRPr="0071785C">
        <w:rPr>
          <w:rFonts w:eastAsia="Calibri"/>
          <w:color w:val="000000"/>
        </w:rPr>
        <w:t>соответствующих теме и основной мысли текста;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оформление всех видов изученных деловых бумаг;</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письмо изложений повествовательных текстов и текстов с элементами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описания и рассуждения после предварительного разбора (до 70 слов);</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письмо сочинений-повествований с элементами описания после</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предварительного коллективного разбора темы, основной мысли, структуры</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высказывания и выбора необходимых языковых средств (55-60 слов).</w:t>
      </w:r>
    </w:p>
    <w:p w:rsidR="004B7B9B" w:rsidRPr="0071785C" w:rsidRDefault="004B7B9B" w:rsidP="0071785C">
      <w:pPr>
        <w:suppressAutoHyphens w:val="0"/>
        <w:autoSpaceDE w:val="0"/>
        <w:autoSpaceDN w:val="0"/>
        <w:adjustRightInd w:val="0"/>
        <w:jc w:val="both"/>
        <w:rPr>
          <w:rFonts w:eastAsia="Calibri"/>
          <w:b/>
          <w:bCs/>
          <w:i/>
          <w:iCs/>
          <w:color w:val="000000"/>
        </w:rPr>
      </w:pPr>
      <w:r w:rsidRPr="0071785C">
        <w:rPr>
          <w:rFonts w:eastAsia="Calibri"/>
          <w:b/>
          <w:bCs/>
          <w:i/>
          <w:iCs/>
          <w:color w:val="000000"/>
        </w:rPr>
        <w:t>Чтение</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Минимальный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правильное, осознанное чтение в тем</w:t>
      </w:r>
      <w:r w:rsidR="00812478" w:rsidRPr="0071785C">
        <w:rPr>
          <w:rFonts w:eastAsia="Calibri"/>
          <w:color w:val="000000"/>
        </w:rPr>
        <w:t xml:space="preserve">пе, приближенном к темпу устной </w:t>
      </w:r>
      <w:r w:rsidRPr="0071785C">
        <w:rPr>
          <w:rFonts w:eastAsia="Calibri"/>
          <w:color w:val="000000"/>
        </w:rPr>
        <w:t>речи, доступных по содержанию текст</w:t>
      </w:r>
      <w:r w:rsidR="00812478" w:rsidRPr="0071785C">
        <w:rPr>
          <w:rFonts w:eastAsia="Calibri"/>
          <w:color w:val="000000"/>
        </w:rPr>
        <w:t xml:space="preserve">ов (после предварительной </w:t>
      </w:r>
      <w:r w:rsidRPr="0071785C">
        <w:rPr>
          <w:rFonts w:eastAsia="Calibri"/>
          <w:color w:val="000000"/>
        </w:rPr>
        <w:t>подготовки);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определение темы произведения (под руководством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ответы на вопросы учителя по фактическому содержанию</w:t>
      </w:r>
      <w:r w:rsidR="00812478" w:rsidRPr="0071785C">
        <w:rPr>
          <w:rFonts w:eastAsia="Calibri"/>
          <w:color w:val="000000"/>
        </w:rPr>
        <w:t xml:space="preserve"> </w:t>
      </w:r>
      <w:r w:rsidRPr="0071785C">
        <w:rPr>
          <w:rFonts w:eastAsia="Calibri"/>
          <w:color w:val="000000"/>
        </w:rPr>
        <w:t>произведения своими словами;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участие в коллективном составл</w:t>
      </w:r>
      <w:r w:rsidR="00812478" w:rsidRPr="0071785C">
        <w:rPr>
          <w:rFonts w:eastAsia="Calibri"/>
          <w:color w:val="000000"/>
        </w:rPr>
        <w:t xml:space="preserve">ении словесно-логического плана </w:t>
      </w:r>
      <w:r w:rsidRPr="0071785C">
        <w:rPr>
          <w:rFonts w:eastAsia="Calibri"/>
          <w:color w:val="000000"/>
        </w:rPr>
        <w:t>прочитанного и разобранного под руководством учителя текста;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пересказ текста по частям на основе </w:t>
      </w:r>
      <w:r w:rsidR="00812478" w:rsidRPr="0071785C">
        <w:rPr>
          <w:rFonts w:eastAsia="Calibri"/>
          <w:color w:val="000000"/>
        </w:rPr>
        <w:t xml:space="preserve">коллективно составленного плана </w:t>
      </w:r>
      <w:r w:rsidRPr="0071785C">
        <w:rPr>
          <w:rFonts w:eastAsia="Calibri"/>
          <w:color w:val="000000"/>
        </w:rPr>
        <w:t>(с помощью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выбор заголовка к пунктам плана из нескольких предложенных;</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установление последовательности событий в произведении;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определение главных героев текста;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составление элементарной</w:t>
      </w:r>
      <w:r w:rsidR="00812478" w:rsidRPr="0071785C">
        <w:rPr>
          <w:rFonts w:eastAsia="Calibri"/>
          <w:color w:val="000000"/>
        </w:rPr>
        <w:t xml:space="preserve"> характеристики героя на основе </w:t>
      </w:r>
      <w:r w:rsidRPr="0071785C">
        <w:rPr>
          <w:rFonts w:eastAsia="Calibri"/>
          <w:color w:val="000000"/>
        </w:rPr>
        <w:t>предложенного плана и по вопросам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нахождение в тексте незнакомых </w:t>
      </w:r>
      <w:r w:rsidR="00812478" w:rsidRPr="0071785C">
        <w:rPr>
          <w:rFonts w:eastAsia="Calibri"/>
          <w:color w:val="000000"/>
        </w:rPr>
        <w:t xml:space="preserve">слов и выражений, объяснение их </w:t>
      </w:r>
      <w:r w:rsidRPr="0071785C">
        <w:rPr>
          <w:rFonts w:eastAsia="Calibri"/>
          <w:color w:val="000000"/>
        </w:rPr>
        <w:t>значения с помощью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заучивание стихотворений наизусть (7-9);</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самостоятельное чтение неб</w:t>
      </w:r>
      <w:r w:rsidR="00812478" w:rsidRPr="0071785C">
        <w:rPr>
          <w:rFonts w:eastAsia="Calibri"/>
          <w:color w:val="000000"/>
        </w:rPr>
        <w:t xml:space="preserve">ольших по объему и несложных по </w:t>
      </w:r>
      <w:r w:rsidRPr="0071785C">
        <w:rPr>
          <w:rFonts w:eastAsia="Calibri"/>
          <w:color w:val="000000"/>
        </w:rPr>
        <w:t>содержанию произведений для внеклассно</w:t>
      </w:r>
      <w:r w:rsidR="00812478" w:rsidRPr="0071785C">
        <w:rPr>
          <w:rFonts w:eastAsia="Calibri"/>
          <w:color w:val="000000"/>
        </w:rPr>
        <w:t xml:space="preserve">го чтения, выполнение посильных </w:t>
      </w:r>
      <w:r w:rsidRPr="0071785C">
        <w:rPr>
          <w:rFonts w:eastAsia="Calibri"/>
          <w:color w:val="000000"/>
        </w:rPr>
        <w:t>заданий.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Достаточный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правильное, осознанное и беглое чтение вслух, с соблюдением</w:t>
      </w:r>
      <w:r w:rsidR="00812478" w:rsidRPr="0071785C">
        <w:rPr>
          <w:rFonts w:eastAsia="Calibri"/>
          <w:color w:val="000000"/>
        </w:rPr>
        <w:t xml:space="preserve"> </w:t>
      </w:r>
      <w:r w:rsidRPr="0071785C">
        <w:rPr>
          <w:rFonts w:eastAsia="Calibri"/>
          <w:color w:val="000000"/>
        </w:rPr>
        <w:t>некоторых усвоенных норм орфоэпии;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ответы на вопросы учителя </w:t>
      </w:r>
      <w:r w:rsidR="00812478" w:rsidRPr="0071785C">
        <w:rPr>
          <w:rFonts w:eastAsia="Calibri"/>
          <w:color w:val="000000"/>
        </w:rPr>
        <w:t xml:space="preserve">своими словами и словами автора </w:t>
      </w:r>
      <w:r w:rsidRPr="0071785C">
        <w:rPr>
          <w:rFonts w:eastAsia="Calibri"/>
          <w:color w:val="000000"/>
        </w:rPr>
        <w:t>(выборочное чтение);</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определение темы художественного произведения;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определение основной мысли произведения (с помощью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самостоятельное деление на </w:t>
      </w:r>
      <w:r w:rsidR="00812478" w:rsidRPr="0071785C">
        <w:rPr>
          <w:rFonts w:eastAsia="Calibri"/>
          <w:color w:val="000000"/>
        </w:rPr>
        <w:t xml:space="preserve">части несложного по структуре и </w:t>
      </w:r>
      <w:r w:rsidRPr="0071785C">
        <w:rPr>
          <w:rFonts w:eastAsia="Calibri"/>
          <w:color w:val="000000"/>
        </w:rPr>
        <w:t>содержанию текста;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формулировка заголовков пунктов плана (с помощью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различение главных и второ</w:t>
      </w:r>
      <w:r w:rsidR="00812478" w:rsidRPr="0071785C">
        <w:rPr>
          <w:rFonts w:eastAsia="Calibri"/>
          <w:color w:val="000000"/>
        </w:rPr>
        <w:t xml:space="preserve">степенных героев произведения с </w:t>
      </w:r>
      <w:r w:rsidRPr="0071785C">
        <w:rPr>
          <w:rFonts w:eastAsia="Calibri"/>
          <w:color w:val="000000"/>
        </w:rPr>
        <w:t>элементарным обоснованием;</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определение собственного отношения к поступкам героев (героя);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сравнение собственного отношения и отношения автора к поступкам героев </w:t>
      </w:r>
      <w:proofErr w:type="gramStart"/>
      <w:r w:rsidRPr="0071785C">
        <w:rPr>
          <w:rFonts w:eastAsia="Calibri"/>
          <w:color w:val="000000"/>
        </w:rPr>
        <w:t>с</w:t>
      </w:r>
      <w:proofErr w:type="gramEnd"/>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использованием примеров из текста (с помощью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lastRenderedPageBreak/>
        <w:t>пересказ текста по коллективно составленному плану;</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нахождение в тексте непонятных </w:t>
      </w:r>
      <w:r w:rsidR="00812478" w:rsidRPr="0071785C">
        <w:rPr>
          <w:rFonts w:eastAsia="Calibri"/>
          <w:color w:val="000000"/>
        </w:rPr>
        <w:t xml:space="preserve">слов и выражений, объяснение их </w:t>
      </w:r>
      <w:r w:rsidRPr="0071785C">
        <w:rPr>
          <w:rFonts w:eastAsia="Calibri"/>
          <w:color w:val="000000"/>
        </w:rPr>
        <w:t>значения и смысла с опорой на контекст;</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ориентировка в круге доступ</w:t>
      </w:r>
      <w:r w:rsidR="00812478" w:rsidRPr="0071785C">
        <w:rPr>
          <w:rFonts w:eastAsia="Calibri"/>
          <w:color w:val="000000"/>
        </w:rPr>
        <w:t xml:space="preserve">ного чтения; выбор интересующей </w:t>
      </w:r>
      <w:r w:rsidRPr="0071785C">
        <w:rPr>
          <w:rFonts w:eastAsia="Calibri"/>
          <w:color w:val="000000"/>
        </w:rPr>
        <w:t>литературы (с помощью взрослого); самостоятельное чтение художественной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литературы;</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наизусть 10-12 стихотворений и 1 прозаического отрывка.</w:t>
      </w:r>
    </w:p>
    <w:p w:rsidR="004B7B9B" w:rsidRPr="0071785C" w:rsidRDefault="004B7B9B" w:rsidP="0071785C">
      <w:pPr>
        <w:suppressAutoHyphens w:val="0"/>
        <w:autoSpaceDE w:val="0"/>
        <w:autoSpaceDN w:val="0"/>
        <w:adjustRightInd w:val="0"/>
        <w:jc w:val="both"/>
        <w:rPr>
          <w:rFonts w:eastAsia="Calibri"/>
          <w:b/>
          <w:bCs/>
          <w:i/>
          <w:iCs/>
          <w:color w:val="000000"/>
        </w:rPr>
      </w:pPr>
      <w:r w:rsidRPr="0071785C">
        <w:rPr>
          <w:rFonts w:eastAsia="Calibri"/>
          <w:b/>
          <w:bCs/>
          <w:i/>
          <w:iCs/>
          <w:color w:val="000000"/>
        </w:rPr>
        <w:t>Математика</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Минимальный уровень:</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знание числового ряда чисел в пре</w:t>
      </w:r>
      <w:r w:rsidR="00812478" w:rsidRPr="0071785C">
        <w:rPr>
          <w:rFonts w:eastAsia="Calibri"/>
          <w:color w:val="00000A"/>
        </w:rPr>
        <w:t xml:space="preserve">делах 100 000; чтение, запись и </w:t>
      </w:r>
      <w:r w:rsidRPr="0071785C">
        <w:rPr>
          <w:rFonts w:eastAsia="Calibri"/>
          <w:color w:val="00000A"/>
        </w:rPr>
        <w:t>сравнение целых чисел в пределах 100 000;</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знание таблицы сложения однозначных чисел;</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знание табличных случаев умноже</w:t>
      </w:r>
      <w:r w:rsidR="00812478" w:rsidRPr="0071785C">
        <w:rPr>
          <w:rFonts w:eastAsia="Calibri"/>
          <w:color w:val="00000A"/>
        </w:rPr>
        <w:t xml:space="preserve">ния и получаемых из них случаев </w:t>
      </w:r>
      <w:r w:rsidRPr="0071785C">
        <w:rPr>
          <w:rFonts w:eastAsia="Calibri"/>
          <w:color w:val="00000A"/>
        </w:rPr>
        <w:t>деления;</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письменное выполнение арифметических действий с числами в</w:t>
      </w:r>
      <w:r w:rsidR="00812478" w:rsidRPr="0071785C">
        <w:rPr>
          <w:rFonts w:eastAsia="Calibri"/>
          <w:color w:val="00000A"/>
        </w:rPr>
        <w:t xml:space="preserve"> </w:t>
      </w:r>
      <w:r w:rsidRPr="0071785C">
        <w:rPr>
          <w:rFonts w:eastAsia="Calibri"/>
          <w:color w:val="00000A"/>
        </w:rPr>
        <w:t>пределах 100 000 (сложение, вы</w:t>
      </w:r>
      <w:r w:rsidR="00812478" w:rsidRPr="0071785C">
        <w:rPr>
          <w:rFonts w:eastAsia="Calibri"/>
          <w:color w:val="00000A"/>
        </w:rPr>
        <w:t xml:space="preserve">читание, умножение и деление на </w:t>
      </w:r>
      <w:r w:rsidRPr="0071785C">
        <w:rPr>
          <w:rFonts w:eastAsia="Calibri"/>
          <w:color w:val="00000A"/>
        </w:rPr>
        <w:t>однозначное число) с использовани</w:t>
      </w:r>
      <w:r w:rsidR="00812478" w:rsidRPr="0071785C">
        <w:rPr>
          <w:rFonts w:eastAsia="Calibri"/>
          <w:color w:val="00000A"/>
        </w:rPr>
        <w:t xml:space="preserve">ем таблиц умножения, алгоритмов </w:t>
      </w:r>
      <w:r w:rsidRPr="0071785C">
        <w:rPr>
          <w:rFonts w:eastAsia="Calibri"/>
          <w:color w:val="00000A"/>
        </w:rPr>
        <w:t>письменных арифметических действий, микрокалькулятора (легкие случаи);</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знание обыкновенных и десятичных дробей; их получение, за</w:t>
      </w:r>
      <w:r w:rsidR="00812478" w:rsidRPr="0071785C">
        <w:rPr>
          <w:rFonts w:eastAsia="Calibri"/>
          <w:color w:val="00000A"/>
        </w:rPr>
        <w:t xml:space="preserve">пись, </w:t>
      </w:r>
      <w:r w:rsidRPr="0071785C">
        <w:rPr>
          <w:rFonts w:eastAsia="Calibri"/>
          <w:color w:val="00000A"/>
        </w:rPr>
        <w:t>чтение;</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выполнение арифметических</w:t>
      </w:r>
      <w:r w:rsidR="00812478" w:rsidRPr="0071785C">
        <w:rPr>
          <w:rFonts w:eastAsia="Calibri"/>
          <w:color w:val="00000A"/>
        </w:rPr>
        <w:t xml:space="preserve"> действий (сложение, вычитание, </w:t>
      </w:r>
      <w:r w:rsidRPr="0071785C">
        <w:rPr>
          <w:rFonts w:eastAsia="Calibri"/>
          <w:color w:val="00000A"/>
        </w:rPr>
        <w:t>умножение и деление на однозначно</w:t>
      </w:r>
      <w:r w:rsidR="00812478" w:rsidRPr="0071785C">
        <w:rPr>
          <w:rFonts w:eastAsia="Calibri"/>
          <w:color w:val="00000A"/>
        </w:rPr>
        <w:t xml:space="preserve">е число) с десятичными дробями, </w:t>
      </w:r>
      <w:r w:rsidRPr="0071785C">
        <w:rPr>
          <w:rFonts w:eastAsia="Calibri"/>
          <w:color w:val="00000A"/>
        </w:rPr>
        <w:t>имеющими в записи менее 5 знаков (цифр</w:t>
      </w:r>
      <w:r w:rsidR="00812478" w:rsidRPr="0071785C">
        <w:rPr>
          <w:rFonts w:eastAsia="Calibri"/>
          <w:color w:val="00000A"/>
        </w:rPr>
        <w:t xml:space="preserve">), в том числе с использованием </w:t>
      </w:r>
      <w:r w:rsidRPr="0071785C">
        <w:rPr>
          <w:rFonts w:eastAsia="Calibri"/>
          <w:color w:val="00000A"/>
        </w:rPr>
        <w:t>микрокалькулятора;</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знание названий, обозначения, соотношения крупных и мелких единиц</w:t>
      </w:r>
      <w:r w:rsidR="00812478" w:rsidRPr="0071785C">
        <w:rPr>
          <w:rFonts w:eastAsia="Calibri"/>
          <w:color w:val="00000A"/>
        </w:rPr>
        <w:t xml:space="preserve"> </w:t>
      </w:r>
      <w:r w:rsidRPr="0071785C">
        <w:rPr>
          <w:rFonts w:eastAsia="Calibri"/>
          <w:color w:val="00000A"/>
        </w:rPr>
        <w:t>измерения стоимости, длины, массы,</w:t>
      </w:r>
      <w:r w:rsidR="00812478" w:rsidRPr="0071785C">
        <w:rPr>
          <w:rFonts w:eastAsia="Calibri"/>
          <w:color w:val="00000A"/>
        </w:rPr>
        <w:t xml:space="preserve"> времени; выполнение действий с числами, </w:t>
      </w:r>
      <w:r w:rsidRPr="0071785C">
        <w:rPr>
          <w:rFonts w:eastAsia="Calibri"/>
          <w:color w:val="00000A"/>
        </w:rPr>
        <w:t>полученными при измерении величин;</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нахождение доли величины и величины по значению её доли</w:t>
      </w:r>
      <w:r w:rsidR="00812478" w:rsidRPr="0071785C">
        <w:rPr>
          <w:rFonts w:eastAsia="Calibri"/>
          <w:color w:val="00000A"/>
        </w:rPr>
        <w:t xml:space="preserve"> </w:t>
      </w:r>
      <w:r w:rsidRPr="0071785C">
        <w:rPr>
          <w:rFonts w:eastAsia="Calibri"/>
          <w:color w:val="00000A"/>
        </w:rPr>
        <w:t>(половина, треть, четверть, пятая, десятая часть);</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решение простых арифметичес</w:t>
      </w:r>
      <w:r w:rsidR="00812478" w:rsidRPr="0071785C">
        <w:rPr>
          <w:rFonts w:eastAsia="Calibri"/>
          <w:color w:val="00000A"/>
        </w:rPr>
        <w:t xml:space="preserve">ких задач и составных задач в 2 </w:t>
      </w:r>
      <w:r w:rsidRPr="0071785C">
        <w:rPr>
          <w:rFonts w:eastAsia="Calibri"/>
          <w:color w:val="00000A"/>
        </w:rPr>
        <w:t>действия;</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распознавание, различение и называние геометрических фигур и тел</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(куб, шар, параллелепипед), знание свойств элементов многоугольников</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(треугольник, прямоугольник, параллелограмм);</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построение с помощью линейки,</w:t>
      </w:r>
      <w:r w:rsidR="00812478" w:rsidRPr="0071785C">
        <w:rPr>
          <w:rFonts w:eastAsia="Calibri"/>
          <w:color w:val="00000A"/>
        </w:rPr>
        <w:t xml:space="preserve"> чертежного угольника, циркуля, </w:t>
      </w:r>
      <w:r w:rsidRPr="0071785C">
        <w:rPr>
          <w:rFonts w:eastAsia="Calibri"/>
          <w:color w:val="00000A"/>
        </w:rPr>
        <w:t>транспортира линий, углов, многоу</w:t>
      </w:r>
      <w:r w:rsidR="00812478" w:rsidRPr="0071785C">
        <w:rPr>
          <w:rFonts w:eastAsia="Calibri"/>
          <w:color w:val="00000A"/>
        </w:rPr>
        <w:t xml:space="preserve">гольников, окружностей в разном </w:t>
      </w:r>
      <w:r w:rsidRPr="0071785C">
        <w:rPr>
          <w:rFonts w:eastAsia="Calibri"/>
          <w:color w:val="00000A"/>
        </w:rPr>
        <w:t>положении на плоскости;</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Достаточный уровень:</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знание числового ряда чисел в преде</w:t>
      </w:r>
      <w:r w:rsidR="00812478" w:rsidRPr="0071785C">
        <w:rPr>
          <w:rFonts w:eastAsia="Calibri"/>
          <w:color w:val="00000A"/>
        </w:rPr>
        <w:t xml:space="preserve">лах 1 000 </w:t>
      </w:r>
      <w:proofErr w:type="spellStart"/>
      <w:r w:rsidR="00812478" w:rsidRPr="0071785C">
        <w:rPr>
          <w:rFonts w:eastAsia="Calibri"/>
          <w:color w:val="00000A"/>
        </w:rPr>
        <w:t>000</w:t>
      </w:r>
      <w:proofErr w:type="spellEnd"/>
      <w:r w:rsidR="00812478" w:rsidRPr="0071785C">
        <w:rPr>
          <w:rFonts w:eastAsia="Calibri"/>
          <w:color w:val="00000A"/>
        </w:rPr>
        <w:t xml:space="preserve">; чтение, запись и </w:t>
      </w:r>
      <w:r w:rsidRPr="0071785C">
        <w:rPr>
          <w:rFonts w:eastAsia="Calibri"/>
          <w:color w:val="00000A"/>
        </w:rPr>
        <w:t xml:space="preserve">сравнение чисел в пределах 1 000 </w:t>
      </w:r>
      <w:proofErr w:type="spellStart"/>
      <w:r w:rsidRPr="0071785C">
        <w:rPr>
          <w:rFonts w:eastAsia="Calibri"/>
          <w:color w:val="00000A"/>
        </w:rPr>
        <w:t>000</w:t>
      </w:r>
      <w:proofErr w:type="spellEnd"/>
      <w:r w:rsidRPr="0071785C">
        <w:rPr>
          <w:rFonts w:eastAsia="Calibri"/>
          <w:color w:val="00000A"/>
        </w:rPr>
        <w:t>;</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знание таблицы сложения однозначных</w:t>
      </w:r>
      <w:r w:rsidR="00812478" w:rsidRPr="0071785C">
        <w:rPr>
          <w:rFonts w:eastAsia="Calibri"/>
          <w:color w:val="00000A"/>
        </w:rPr>
        <w:t xml:space="preserve"> чисел, в том числе с переходом </w:t>
      </w:r>
      <w:r w:rsidRPr="0071785C">
        <w:rPr>
          <w:rFonts w:eastAsia="Calibri"/>
          <w:color w:val="00000A"/>
        </w:rPr>
        <w:t>через десяток;</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знание табличных случаев умножения и получаемых из них случаев</w:t>
      </w:r>
      <w:r w:rsidR="00812478" w:rsidRPr="0071785C">
        <w:rPr>
          <w:rFonts w:eastAsia="Calibri"/>
          <w:color w:val="00000A"/>
        </w:rPr>
        <w:t xml:space="preserve"> </w:t>
      </w:r>
      <w:r w:rsidRPr="0071785C">
        <w:rPr>
          <w:rFonts w:eastAsia="Calibri"/>
          <w:color w:val="00000A"/>
        </w:rPr>
        <w:t>деления;</w:t>
      </w:r>
    </w:p>
    <w:p w:rsidR="004B7B9B" w:rsidRPr="0071785C" w:rsidRDefault="004B7B9B" w:rsidP="0071785C">
      <w:pPr>
        <w:suppressAutoHyphens w:val="0"/>
        <w:autoSpaceDE w:val="0"/>
        <w:autoSpaceDN w:val="0"/>
        <w:adjustRightInd w:val="0"/>
        <w:jc w:val="both"/>
        <w:rPr>
          <w:rFonts w:eastAsia="Calibri"/>
          <w:color w:val="00000A"/>
        </w:rPr>
      </w:pPr>
      <w:proofErr w:type="gramStart"/>
      <w:r w:rsidRPr="0071785C">
        <w:rPr>
          <w:rFonts w:eastAsia="Calibri"/>
          <w:color w:val="00000A"/>
        </w:rPr>
        <w:t>знание названий, обозначений, соот</w:t>
      </w:r>
      <w:r w:rsidR="00812478" w:rsidRPr="0071785C">
        <w:rPr>
          <w:rFonts w:eastAsia="Calibri"/>
          <w:color w:val="00000A"/>
        </w:rPr>
        <w:t xml:space="preserve">ношения крупных и мелких единиц </w:t>
      </w:r>
      <w:r w:rsidRPr="0071785C">
        <w:rPr>
          <w:rFonts w:eastAsia="Calibri"/>
          <w:color w:val="00000A"/>
        </w:rPr>
        <w:t>измерения стоимости, длины, массы, времени, площади, объема;</w:t>
      </w:r>
      <w:proofErr w:type="gramEnd"/>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устное выполнение арифметиче</w:t>
      </w:r>
      <w:r w:rsidR="00812478" w:rsidRPr="0071785C">
        <w:rPr>
          <w:rFonts w:eastAsia="Calibri"/>
          <w:color w:val="00000A"/>
        </w:rPr>
        <w:t xml:space="preserve">ских действий с целыми числами, </w:t>
      </w:r>
      <w:r w:rsidRPr="0071785C">
        <w:rPr>
          <w:rFonts w:eastAsia="Calibri"/>
          <w:color w:val="00000A"/>
        </w:rPr>
        <w:t>полученными при счете и при измерении, в</w:t>
      </w:r>
      <w:r w:rsidR="00812478" w:rsidRPr="0071785C">
        <w:rPr>
          <w:rFonts w:eastAsia="Calibri"/>
          <w:color w:val="00000A"/>
        </w:rPr>
        <w:t xml:space="preserve"> пределах 100 (простые случаи в </w:t>
      </w:r>
      <w:r w:rsidRPr="0071785C">
        <w:rPr>
          <w:rFonts w:eastAsia="Calibri"/>
          <w:color w:val="00000A"/>
        </w:rPr>
        <w:t xml:space="preserve">пределах 1 000 </w:t>
      </w:r>
      <w:proofErr w:type="spellStart"/>
      <w:r w:rsidRPr="0071785C">
        <w:rPr>
          <w:rFonts w:eastAsia="Calibri"/>
          <w:color w:val="00000A"/>
        </w:rPr>
        <w:t>000</w:t>
      </w:r>
      <w:proofErr w:type="spellEnd"/>
      <w:r w:rsidRPr="0071785C">
        <w:rPr>
          <w:rFonts w:eastAsia="Calibri"/>
          <w:color w:val="00000A"/>
        </w:rPr>
        <w:t>);</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письменное выполнение арифмети</w:t>
      </w:r>
      <w:r w:rsidR="00812478" w:rsidRPr="0071785C">
        <w:rPr>
          <w:rFonts w:eastAsia="Calibri"/>
          <w:color w:val="00000A"/>
        </w:rPr>
        <w:t xml:space="preserve">ческих действий с многозначными </w:t>
      </w:r>
      <w:r w:rsidRPr="0071785C">
        <w:rPr>
          <w:rFonts w:eastAsia="Calibri"/>
          <w:color w:val="00000A"/>
        </w:rPr>
        <w:t xml:space="preserve">числами и числами, полученными при измерении, в пределах 1 000 </w:t>
      </w:r>
      <w:proofErr w:type="spellStart"/>
      <w:r w:rsidRPr="0071785C">
        <w:rPr>
          <w:rFonts w:eastAsia="Calibri"/>
          <w:color w:val="00000A"/>
        </w:rPr>
        <w:t>000</w:t>
      </w:r>
      <w:proofErr w:type="spellEnd"/>
      <w:r w:rsidRPr="0071785C">
        <w:rPr>
          <w:rFonts w:eastAsia="Calibri"/>
          <w:color w:val="00000A"/>
        </w:rPr>
        <w:t>;</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знание обыкновенных и десятичны</w:t>
      </w:r>
      <w:r w:rsidR="00812478" w:rsidRPr="0071785C">
        <w:rPr>
          <w:rFonts w:eastAsia="Calibri"/>
          <w:color w:val="00000A"/>
        </w:rPr>
        <w:t xml:space="preserve">х дробей, их получение, запись, </w:t>
      </w:r>
      <w:r w:rsidRPr="0071785C">
        <w:rPr>
          <w:rFonts w:eastAsia="Calibri"/>
          <w:color w:val="00000A"/>
        </w:rPr>
        <w:t>чтение;</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выполнение арифметических действий с десятичными дробями;</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нахождение одной или нескольких долей (процентов) от числа, чис</w:t>
      </w:r>
      <w:r w:rsidR="00812478" w:rsidRPr="0071785C">
        <w:rPr>
          <w:rFonts w:eastAsia="Calibri"/>
          <w:color w:val="00000A"/>
        </w:rPr>
        <w:t xml:space="preserve">ла </w:t>
      </w:r>
      <w:r w:rsidRPr="0071785C">
        <w:rPr>
          <w:rFonts w:eastAsia="Calibri"/>
          <w:color w:val="00000A"/>
        </w:rPr>
        <w:t>по одной его доли (проценту);</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 xml:space="preserve">выполнение арифметических действий с целыми числами до 1 000 </w:t>
      </w:r>
      <w:proofErr w:type="spellStart"/>
      <w:r w:rsidRPr="0071785C">
        <w:rPr>
          <w:rFonts w:eastAsia="Calibri"/>
          <w:color w:val="00000A"/>
        </w:rPr>
        <w:t>000</w:t>
      </w:r>
      <w:proofErr w:type="spellEnd"/>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и десятичными дробями с использованием микрокалькулятора и проверкой</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вычислений путем повторного использования микрокалькулятора;</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lastRenderedPageBreak/>
        <w:t>решение простых задач в соответствии с программой</w:t>
      </w:r>
      <w:r w:rsidRPr="0071785C">
        <w:rPr>
          <w:rFonts w:eastAsia="Calibri"/>
          <w:color w:val="000000"/>
        </w:rPr>
        <w:t xml:space="preserve">   </w:t>
      </w:r>
      <w:r w:rsidR="00812478" w:rsidRPr="0071785C">
        <w:rPr>
          <w:rFonts w:eastAsia="Calibri"/>
          <w:color w:val="00000A"/>
        </w:rPr>
        <w:t xml:space="preserve">составных задач  </w:t>
      </w:r>
      <w:r w:rsidRPr="0071785C">
        <w:rPr>
          <w:rFonts w:eastAsia="Calibri"/>
          <w:color w:val="00000A"/>
        </w:rPr>
        <w:t>в 2-3 арифметических действия;</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распознавание, различение и называние геометрических фигур и тел</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(куб, шар, параллелепипед, пирамида, призма, цилиндр, конус);</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знание свойств элементо</w:t>
      </w:r>
      <w:r w:rsidR="00812478" w:rsidRPr="0071785C">
        <w:rPr>
          <w:rFonts w:eastAsia="Calibri"/>
          <w:color w:val="00000A"/>
        </w:rPr>
        <w:t xml:space="preserve">в многоугольников (треугольник, </w:t>
      </w:r>
      <w:r w:rsidRPr="0071785C">
        <w:rPr>
          <w:rFonts w:eastAsia="Calibri"/>
          <w:color w:val="00000A"/>
        </w:rPr>
        <w:t>прямоугольник, параллелограмм), прямоугольного параллелепипеда;</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вычисление площади прямоу</w:t>
      </w:r>
      <w:r w:rsidR="00812478" w:rsidRPr="0071785C">
        <w:rPr>
          <w:rFonts w:eastAsia="Calibri"/>
          <w:color w:val="00000A"/>
        </w:rPr>
        <w:t xml:space="preserve">гольника, объема прямоугольного </w:t>
      </w:r>
      <w:r w:rsidRPr="0071785C">
        <w:rPr>
          <w:rFonts w:eastAsia="Calibri"/>
          <w:color w:val="00000A"/>
        </w:rPr>
        <w:t>параллелепипеда (куба);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построение с помощью линейки, чертежного угольника, циркуля,</w:t>
      </w:r>
      <w:r w:rsidR="00812478" w:rsidRPr="0071785C">
        <w:rPr>
          <w:rFonts w:eastAsia="Calibri"/>
          <w:color w:val="000000"/>
        </w:rPr>
        <w:t xml:space="preserve"> </w:t>
      </w:r>
      <w:r w:rsidRPr="0071785C">
        <w:rPr>
          <w:rFonts w:eastAsia="Calibri"/>
          <w:color w:val="000000"/>
        </w:rPr>
        <w:t>транспортира линий, углов, многоугольников, окружн</w:t>
      </w:r>
      <w:r w:rsidR="00812478" w:rsidRPr="0071785C">
        <w:rPr>
          <w:rFonts w:eastAsia="Calibri"/>
          <w:color w:val="000000"/>
        </w:rPr>
        <w:t xml:space="preserve">остей в разном </w:t>
      </w:r>
      <w:r w:rsidRPr="0071785C">
        <w:rPr>
          <w:rFonts w:eastAsia="Calibri"/>
          <w:color w:val="000000"/>
        </w:rPr>
        <w:t>положении на плоскости, в том числе</w:t>
      </w:r>
      <w:r w:rsidR="00812478" w:rsidRPr="0071785C">
        <w:rPr>
          <w:rFonts w:eastAsia="Calibri"/>
          <w:color w:val="000000"/>
        </w:rPr>
        <w:t xml:space="preserve"> симметричных относительно оси, </w:t>
      </w:r>
      <w:r w:rsidRPr="0071785C">
        <w:rPr>
          <w:rFonts w:eastAsia="Calibri"/>
          <w:color w:val="000000"/>
        </w:rPr>
        <w:t>центра симметрии;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применение математических знаний для решения профессиональных</w:t>
      </w:r>
      <w:r w:rsidR="00812478" w:rsidRPr="0071785C">
        <w:rPr>
          <w:rFonts w:eastAsia="Calibri"/>
          <w:color w:val="000000"/>
        </w:rPr>
        <w:t xml:space="preserve"> </w:t>
      </w:r>
      <w:r w:rsidRPr="0071785C">
        <w:rPr>
          <w:rFonts w:eastAsia="Calibri"/>
          <w:color w:val="000000"/>
        </w:rPr>
        <w:t>трудовых задач;</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представления о персональном компь</w:t>
      </w:r>
      <w:r w:rsidR="00812478" w:rsidRPr="0071785C">
        <w:rPr>
          <w:rFonts w:eastAsia="Calibri"/>
          <w:color w:val="000000"/>
        </w:rPr>
        <w:t xml:space="preserve">ютере как техническом средстве, </w:t>
      </w:r>
      <w:r w:rsidRPr="0071785C">
        <w:rPr>
          <w:rFonts w:eastAsia="Calibri"/>
          <w:color w:val="000000"/>
        </w:rPr>
        <w:t>его основных устройствах и их назначении;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b/>
          <w:bCs/>
          <w:i/>
          <w:iCs/>
          <w:color w:val="000000"/>
        </w:rPr>
        <w:t>Биология</w:t>
      </w:r>
      <w:r w:rsidRPr="0071785C">
        <w:rPr>
          <w:rFonts w:eastAsia="Calibri"/>
          <w:color w:val="000000"/>
        </w:rPr>
        <w:t>:</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Минимальный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представления об объектах и явлениях неживой и живой природы,</w:t>
      </w:r>
      <w:r w:rsidR="00812478" w:rsidRPr="0071785C">
        <w:rPr>
          <w:rFonts w:eastAsia="Calibri"/>
          <w:color w:val="000000"/>
        </w:rPr>
        <w:t xml:space="preserve"> </w:t>
      </w:r>
      <w:r w:rsidRPr="0071785C">
        <w:rPr>
          <w:rFonts w:eastAsia="Calibri"/>
          <w:color w:val="000000"/>
        </w:rPr>
        <w:t>организма человека;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особенностей внешнего вида</w:t>
      </w:r>
      <w:r w:rsidR="00812478" w:rsidRPr="0071785C">
        <w:rPr>
          <w:rFonts w:eastAsia="Calibri"/>
          <w:color w:val="000000"/>
        </w:rPr>
        <w:t xml:space="preserve"> изученных растений и животных, </w:t>
      </w:r>
      <w:r w:rsidRPr="0071785C">
        <w:rPr>
          <w:rFonts w:eastAsia="Calibri"/>
          <w:color w:val="000000"/>
        </w:rPr>
        <w:t>узнавание и различение изученных объек</w:t>
      </w:r>
      <w:r w:rsidR="00812478" w:rsidRPr="0071785C">
        <w:rPr>
          <w:rFonts w:eastAsia="Calibri"/>
          <w:color w:val="000000"/>
        </w:rPr>
        <w:t xml:space="preserve">тов в окружающем мире, моделях, </w:t>
      </w:r>
      <w:r w:rsidRPr="0071785C">
        <w:rPr>
          <w:rFonts w:eastAsia="Calibri"/>
          <w:color w:val="000000"/>
        </w:rPr>
        <w:t>фотографиях, рисунках;</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общих признаков изученных групп растений и животных,</w:t>
      </w:r>
      <w:r w:rsidR="00812478" w:rsidRPr="0071785C">
        <w:rPr>
          <w:rFonts w:eastAsia="Calibri"/>
          <w:color w:val="000000"/>
        </w:rPr>
        <w:t xml:space="preserve"> </w:t>
      </w:r>
      <w:r w:rsidRPr="0071785C">
        <w:rPr>
          <w:rFonts w:eastAsia="Calibri"/>
          <w:color w:val="000000"/>
        </w:rPr>
        <w:t>правил поведения в природе, техники безоп</w:t>
      </w:r>
      <w:r w:rsidR="00CC5B51" w:rsidRPr="0071785C">
        <w:rPr>
          <w:rFonts w:eastAsia="Calibri"/>
          <w:color w:val="000000"/>
        </w:rPr>
        <w:t xml:space="preserve">асности, здорового образа жизни </w:t>
      </w:r>
      <w:r w:rsidRPr="0071785C">
        <w:rPr>
          <w:rFonts w:eastAsia="Calibri"/>
          <w:color w:val="000000"/>
        </w:rPr>
        <w:t>в объеме программы;</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выполнение совместно с учителем практических работ,</w:t>
      </w:r>
      <w:r w:rsidR="00CC5B51" w:rsidRPr="0071785C">
        <w:rPr>
          <w:rFonts w:eastAsia="Calibri"/>
          <w:color w:val="000000"/>
        </w:rPr>
        <w:t xml:space="preserve"> </w:t>
      </w:r>
      <w:r w:rsidRPr="0071785C">
        <w:rPr>
          <w:rFonts w:eastAsia="Calibri"/>
          <w:color w:val="000000"/>
        </w:rPr>
        <w:t>предусмотренных программой;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описание особенностей состояния своего организма;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названий специализации врачей;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применение полученных знаний и </w:t>
      </w:r>
      <w:r w:rsidR="00CC5B51" w:rsidRPr="0071785C">
        <w:rPr>
          <w:rFonts w:eastAsia="Calibri"/>
          <w:color w:val="000000"/>
        </w:rPr>
        <w:t xml:space="preserve">сформированных умений в бытовых </w:t>
      </w:r>
      <w:r w:rsidRPr="0071785C">
        <w:rPr>
          <w:rFonts w:eastAsia="Calibri"/>
          <w:color w:val="000000"/>
        </w:rPr>
        <w:t>ситуациях (уход за растениями, животным</w:t>
      </w:r>
      <w:r w:rsidR="00CC5B51" w:rsidRPr="0071785C">
        <w:rPr>
          <w:rFonts w:eastAsia="Calibri"/>
          <w:color w:val="000000"/>
        </w:rPr>
        <w:t xml:space="preserve">и в доме, измерение температуры  </w:t>
      </w:r>
      <w:r w:rsidRPr="0071785C">
        <w:rPr>
          <w:rFonts w:eastAsia="Calibri"/>
          <w:color w:val="000000"/>
        </w:rPr>
        <w:t>тела, правила первой доврачебной помощи).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Достаточный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представления об объектах неж</w:t>
      </w:r>
      <w:r w:rsidR="00CC5B51" w:rsidRPr="0071785C">
        <w:rPr>
          <w:rFonts w:eastAsia="Calibri"/>
          <w:color w:val="000000"/>
        </w:rPr>
        <w:t xml:space="preserve">ивой и живой природы, организме </w:t>
      </w:r>
      <w:r w:rsidRPr="0071785C">
        <w:rPr>
          <w:rFonts w:eastAsia="Calibri"/>
          <w:color w:val="000000"/>
        </w:rPr>
        <w:t>человека;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осознание основных взаимосвязей между природными компонентами,</w:t>
      </w:r>
      <w:r w:rsidR="00CC5B51" w:rsidRPr="0071785C">
        <w:rPr>
          <w:rFonts w:eastAsia="Calibri"/>
          <w:color w:val="000000"/>
        </w:rPr>
        <w:t xml:space="preserve"> </w:t>
      </w:r>
      <w:r w:rsidRPr="0071785C">
        <w:rPr>
          <w:rFonts w:eastAsia="Calibri"/>
          <w:color w:val="000000"/>
        </w:rPr>
        <w:t>природой и человеком, органами и системами органов у человека;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установление взаимосвязи между </w:t>
      </w:r>
      <w:r w:rsidR="00CC5B51" w:rsidRPr="0071785C">
        <w:rPr>
          <w:rFonts w:eastAsia="Calibri"/>
          <w:color w:val="000000"/>
        </w:rPr>
        <w:t xml:space="preserve">средой обитания и внешним видом </w:t>
      </w:r>
      <w:r w:rsidRPr="0071785C">
        <w:rPr>
          <w:rFonts w:eastAsia="Calibri"/>
          <w:color w:val="000000"/>
        </w:rPr>
        <w:t>объекта (единство формы и функции);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признаков сходства и раз</w:t>
      </w:r>
      <w:r w:rsidR="00CC5B51" w:rsidRPr="0071785C">
        <w:rPr>
          <w:rFonts w:eastAsia="Calibri"/>
          <w:color w:val="000000"/>
        </w:rPr>
        <w:t xml:space="preserve">личия между группами растений и </w:t>
      </w:r>
      <w:r w:rsidRPr="0071785C">
        <w:rPr>
          <w:rFonts w:eastAsia="Calibri"/>
          <w:color w:val="000000"/>
        </w:rPr>
        <w:t>животных; выполнение классифи</w:t>
      </w:r>
      <w:r w:rsidR="00CC5B51" w:rsidRPr="0071785C">
        <w:rPr>
          <w:rFonts w:eastAsia="Calibri"/>
          <w:color w:val="000000"/>
        </w:rPr>
        <w:t xml:space="preserve">каций на основе выделения общих </w:t>
      </w:r>
      <w:r w:rsidRPr="0071785C">
        <w:rPr>
          <w:rFonts w:eastAsia="Calibri"/>
          <w:color w:val="000000"/>
        </w:rPr>
        <w:t>признаков;</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узнавание изученных природных объектов по внешнему виду</w:t>
      </w:r>
      <w:r w:rsidR="00CC5B51" w:rsidRPr="0071785C">
        <w:rPr>
          <w:rFonts w:eastAsia="Calibri"/>
          <w:color w:val="000000"/>
        </w:rPr>
        <w:t xml:space="preserve"> </w:t>
      </w:r>
      <w:r w:rsidRPr="0071785C">
        <w:rPr>
          <w:rFonts w:eastAsia="Calibri"/>
          <w:color w:val="000000"/>
        </w:rPr>
        <w:t>(натуральные объекты, муляжи, слайды, рисунки, схемы);</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названий, элементарных функций</w:t>
      </w:r>
      <w:r w:rsidR="00CC5B51" w:rsidRPr="0071785C">
        <w:rPr>
          <w:rFonts w:eastAsia="Calibri"/>
          <w:color w:val="000000"/>
        </w:rPr>
        <w:t xml:space="preserve"> и расположения основных </w:t>
      </w:r>
      <w:r w:rsidRPr="0071785C">
        <w:rPr>
          <w:rFonts w:eastAsia="Calibri"/>
          <w:color w:val="000000"/>
        </w:rPr>
        <w:t>органов в организме человека;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способов самонаблюдени</w:t>
      </w:r>
      <w:r w:rsidR="00CC5B51" w:rsidRPr="0071785C">
        <w:rPr>
          <w:rFonts w:eastAsia="Calibri"/>
          <w:color w:val="000000"/>
        </w:rPr>
        <w:t xml:space="preserve">я, описание особенностей своего </w:t>
      </w:r>
      <w:r w:rsidRPr="0071785C">
        <w:rPr>
          <w:rFonts w:eastAsia="Calibri"/>
          <w:color w:val="000000"/>
        </w:rPr>
        <w:t>состояния, самочувствия, знание основн</w:t>
      </w:r>
      <w:r w:rsidR="00CC5B51" w:rsidRPr="0071785C">
        <w:rPr>
          <w:rFonts w:eastAsia="Calibri"/>
          <w:color w:val="000000"/>
        </w:rPr>
        <w:t xml:space="preserve">ых показателей своего организма </w:t>
      </w:r>
      <w:r w:rsidRPr="0071785C">
        <w:rPr>
          <w:rFonts w:eastAsia="Calibri"/>
          <w:color w:val="000000"/>
        </w:rPr>
        <w:t>(группа крови, состояние зрения, слуха, норму температуры тела, кро</w:t>
      </w:r>
      <w:r w:rsidR="00CC5B51" w:rsidRPr="0071785C">
        <w:rPr>
          <w:rFonts w:eastAsia="Calibri"/>
          <w:color w:val="000000"/>
        </w:rPr>
        <w:t xml:space="preserve">вяного </w:t>
      </w:r>
      <w:r w:rsidRPr="0071785C">
        <w:rPr>
          <w:rFonts w:eastAsia="Calibri"/>
          <w:color w:val="000000"/>
        </w:rPr>
        <w:t>давления);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правил здорового образа</w:t>
      </w:r>
      <w:r w:rsidR="00CC5B51" w:rsidRPr="0071785C">
        <w:rPr>
          <w:rFonts w:eastAsia="Calibri"/>
          <w:color w:val="000000"/>
        </w:rPr>
        <w:t xml:space="preserve"> жизни и безопасного поведения, </w:t>
      </w:r>
      <w:r w:rsidRPr="0071785C">
        <w:rPr>
          <w:rFonts w:eastAsia="Calibri"/>
          <w:color w:val="000000"/>
        </w:rPr>
        <w:t>использование их для объяснения новых ситуаций;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выполнение практических работ самостоятельно или при</w:t>
      </w:r>
      <w:r w:rsidR="00CC5B51" w:rsidRPr="0071785C">
        <w:rPr>
          <w:rFonts w:eastAsia="Calibri"/>
          <w:color w:val="000000"/>
        </w:rPr>
        <w:t xml:space="preserve"> </w:t>
      </w:r>
      <w:r w:rsidRPr="0071785C">
        <w:rPr>
          <w:rFonts w:eastAsia="Calibri"/>
          <w:color w:val="000000"/>
        </w:rPr>
        <w:t>предварительной (ориентировоч</w:t>
      </w:r>
      <w:r w:rsidR="00CC5B51" w:rsidRPr="0071785C">
        <w:rPr>
          <w:rFonts w:eastAsia="Calibri"/>
          <w:color w:val="000000"/>
        </w:rPr>
        <w:t xml:space="preserve">ной) помощи педагога (измерение </w:t>
      </w:r>
      <w:r w:rsidRPr="0071785C">
        <w:rPr>
          <w:rFonts w:eastAsia="Calibri"/>
          <w:color w:val="000000"/>
        </w:rPr>
        <w:t>температуры тела, оказание доврачебн</w:t>
      </w:r>
      <w:r w:rsidR="00CC5B51" w:rsidRPr="0071785C">
        <w:rPr>
          <w:rFonts w:eastAsia="Calibri"/>
          <w:color w:val="000000"/>
        </w:rPr>
        <w:t xml:space="preserve">ой помощи при вывихах, порезах, </w:t>
      </w:r>
      <w:r w:rsidRPr="0071785C">
        <w:rPr>
          <w:rFonts w:eastAsia="Calibri"/>
          <w:color w:val="000000"/>
        </w:rPr>
        <w:t>кровотечении, ожогах);</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владение сформированными знаниям</w:t>
      </w:r>
      <w:r w:rsidR="00CC5B51" w:rsidRPr="0071785C">
        <w:rPr>
          <w:rFonts w:eastAsia="Calibri"/>
          <w:color w:val="000000"/>
        </w:rPr>
        <w:t xml:space="preserve">и и умениями в учебных, </w:t>
      </w:r>
      <w:proofErr w:type="spellStart"/>
      <w:r w:rsidR="00CC5B51" w:rsidRPr="0071785C">
        <w:rPr>
          <w:rFonts w:eastAsia="Calibri"/>
          <w:color w:val="000000"/>
        </w:rPr>
        <w:t>учебн</w:t>
      </w:r>
      <w:proofErr w:type="gramStart"/>
      <w:r w:rsidR="00CC5B51" w:rsidRPr="0071785C">
        <w:rPr>
          <w:rFonts w:eastAsia="Calibri"/>
          <w:color w:val="000000"/>
        </w:rPr>
        <w:t>о</w:t>
      </w:r>
      <w:proofErr w:type="spellEnd"/>
      <w:r w:rsidR="00CC5B51" w:rsidRPr="0071785C">
        <w:rPr>
          <w:rFonts w:eastAsia="Calibri"/>
          <w:color w:val="000000"/>
        </w:rPr>
        <w:t>-</w:t>
      </w:r>
      <w:proofErr w:type="gramEnd"/>
      <w:r w:rsidR="00CC5B51" w:rsidRPr="0071785C">
        <w:rPr>
          <w:rFonts w:eastAsia="Calibri"/>
          <w:color w:val="000000"/>
        </w:rPr>
        <w:t xml:space="preserve"> </w:t>
      </w:r>
      <w:r w:rsidRPr="0071785C">
        <w:rPr>
          <w:rFonts w:eastAsia="Calibri"/>
          <w:color w:val="000000"/>
        </w:rPr>
        <w:t>бытовых и учебно-трудовых ситуациях.</w:t>
      </w:r>
    </w:p>
    <w:p w:rsidR="004B7B9B" w:rsidRPr="0071785C" w:rsidRDefault="004B7B9B" w:rsidP="0071785C">
      <w:pPr>
        <w:suppressAutoHyphens w:val="0"/>
        <w:autoSpaceDE w:val="0"/>
        <w:autoSpaceDN w:val="0"/>
        <w:adjustRightInd w:val="0"/>
        <w:jc w:val="both"/>
        <w:rPr>
          <w:rFonts w:eastAsia="Calibri"/>
          <w:b/>
          <w:bCs/>
          <w:color w:val="000000"/>
        </w:rPr>
      </w:pPr>
      <w:r w:rsidRPr="0071785C">
        <w:rPr>
          <w:rFonts w:eastAsia="Calibri"/>
          <w:b/>
          <w:bCs/>
          <w:i/>
          <w:iCs/>
          <w:color w:val="000000"/>
        </w:rPr>
        <w:t>География</w:t>
      </w:r>
      <w:r w:rsidRPr="0071785C">
        <w:rPr>
          <w:rFonts w:eastAsia="Calibri"/>
          <w:b/>
          <w:bCs/>
          <w:color w:val="000000"/>
        </w:rPr>
        <w:t>:</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Минимальный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lastRenderedPageBreak/>
        <w:t xml:space="preserve">представления об особенностях природы, жизни, </w:t>
      </w:r>
      <w:r w:rsidR="00CC5B51" w:rsidRPr="0071785C">
        <w:rPr>
          <w:rFonts w:eastAsia="Calibri"/>
          <w:color w:val="000000"/>
        </w:rPr>
        <w:t xml:space="preserve">культуры и </w:t>
      </w:r>
      <w:r w:rsidRPr="0071785C">
        <w:rPr>
          <w:rFonts w:eastAsia="Calibri"/>
          <w:color w:val="000000"/>
        </w:rPr>
        <w:t xml:space="preserve">хозяйственной деятельности людей, </w:t>
      </w:r>
      <w:r w:rsidR="00CC5B51" w:rsidRPr="0071785C">
        <w:rPr>
          <w:rFonts w:eastAsia="Calibri"/>
          <w:color w:val="000000"/>
        </w:rPr>
        <w:t xml:space="preserve">экологических проблемах России, </w:t>
      </w:r>
      <w:r w:rsidRPr="0071785C">
        <w:rPr>
          <w:rFonts w:eastAsia="Calibri"/>
          <w:color w:val="000000"/>
        </w:rPr>
        <w:t>разных материков и отдельных стран;</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владение приемами элементарно</w:t>
      </w:r>
      <w:r w:rsidR="00CC5B51" w:rsidRPr="0071785C">
        <w:rPr>
          <w:rFonts w:eastAsia="Calibri"/>
          <w:color w:val="000000"/>
        </w:rPr>
        <w:t xml:space="preserve">го чтения географической карты: </w:t>
      </w:r>
      <w:r w:rsidRPr="0071785C">
        <w:rPr>
          <w:rFonts w:eastAsia="Calibri"/>
          <w:color w:val="000000"/>
        </w:rPr>
        <w:t>декодирование условных знаков карты; определение направлений на карте;</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определение расстояний по карте при по</w:t>
      </w:r>
      <w:r w:rsidR="00CC5B51" w:rsidRPr="0071785C">
        <w:rPr>
          <w:rFonts w:eastAsia="Calibri"/>
          <w:color w:val="000000"/>
        </w:rPr>
        <w:t xml:space="preserve">мощи масштаба; умение описывать </w:t>
      </w:r>
      <w:r w:rsidRPr="0071785C">
        <w:rPr>
          <w:rFonts w:eastAsia="Calibri"/>
          <w:color w:val="000000"/>
        </w:rPr>
        <w:t>географический объект по карте;</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выделение, описание и об</w:t>
      </w:r>
      <w:r w:rsidR="00CC5B51" w:rsidRPr="0071785C">
        <w:rPr>
          <w:rFonts w:eastAsia="Calibri"/>
          <w:color w:val="000000"/>
        </w:rPr>
        <w:t xml:space="preserve">ъяснение существенных признаков </w:t>
      </w:r>
      <w:r w:rsidRPr="0071785C">
        <w:rPr>
          <w:rFonts w:eastAsia="Calibri"/>
          <w:color w:val="000000"/>
        </w:rPr>
        <w:t>географических объектов и явлений;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сравнение географических объект</w:t>
      </w:r>
      <w:r w:rsidR="00CC5B51" w:rsidRPr="0071785C">
        <w:rPr>
          <w:rFonts w:eastAsia="Calibri"/>
          <w:color w:val="000000"/>
        </w:rPr>
        <w:t xml:space="preserve">ов, фактов, явлений, событий по </w:t>
      </w:r>
      <w:r w:rsidRPr="0071785C">
        <w:rPr>
          <w:rFonts w:eastAsia="Calibri"/>
          <w:color w:val="000000"/>
        </w:rPr>
        <w:t>заданным критериям;</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использование географических знаний в повседневной жизни для</w:t>
      </w:r>
      <w:r w:rsidR="00CC5B51" w:rsidRPr="0071785C">
        <w:rPr>
          <w:rFonts w:eastAsia="Calibri"/>
          <w:color w:val="000000"/>
        </w:rPr>
        <w:t xml:space="preserve"> </w:t>
      </w:r>
      <w:r w:rsidRPr="0071785C">
        <w:rPr>
          <w:rFonts w:eastAsia="Calibri"/>
          <w:color w:val="000000"/>
        </w:rPr>
        <w:t xml:space="preserve">объяснения явлений и процессов, </w:t>
      </w:r>
      <w:r w:rsidR="00CC5B51" w:rsidRPr="0071785C">
        <w:rPr>
          <w:rFonts w:eastAsia="Calibri"/>
          <w:color w:val="000000"/>
        </w:rPr>
        <w:t xml:space="preserve">адаптации к условиям территории </w:t>
      </w:r>
      <w:r w:rsidRPr="0071785C">
        <w:rPr>
          <w:rFonts w:eastAsia="Calibri"/>
          <w:color w:val="000000"/>
        </w:rPr>
        <w:t>проживания, соблюдения мер безопасности</w:t>
      </w:r>
      <w:r w:rsidR="00CC5B51" w:rsidRPr="0071785C">
        <w:rPr>
          <w:rFonts w:eastAsia="Calibri"/>
          <w:color w:val="000000"/>
        </w:rPr>
        <w:t xml:space="preserve"> в случаях стихийных бедствий и </w:t>
      </w:r>
      <w:r w:rsidRPr="0071785C">
        <w:rPr>
          <w:rFonts w:eastAsia="Calibri"/>
          <w:color w:val="000000"/>
        </w:rPr>
        <w:t>техногенных катастроф.</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Достаточный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применение элементарных практических умений и приемов работы с</w:t>
      </w:r>
      <w:r w:rsidR="00CC5B51" w:rsidRPr="0071785C">
        <w:rPr>
          <w:rFonts w:eastAsia="Calibri"/>
          <w:color w:val="000000"/>
        </w:rPr>
        <w:t xml:space="preserve"> </w:t>
      </w:r>
      <w:r w:rsidRPr="0071785C">
        <w:rPr>
          <w:rFonts w:eastAsia="Calibri"/>
          <w:color w:val="000000"/>
        </w:rPr>
        <w:t>географической картой для получения географической информации;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ведение наблюдений за об</w:t>
      </w:r>
      <w:r w:rsidR="00CC5B51" w:rsidRPr="0071785C">
        <w:rPr>
          <w:rFonts w:eastAsia="Calibri"/>
          <w:color w:val="000000"/>
        </w:rPr>
        <w:t xml:space="preserve">ъектами, процессами и явлениями </w:t>
      </w:r>
      <w:r w:rsidRPr="0071785C">
        <w:rPr>
          <w:rFonts w:eastAsia="Calibri"/>
          <w:color w:val="000000"/>
        </w:rPr>
        <w:t>географической среды, оценка их изм</w:t>
      </w:r>
      <w:r w:rsidR="00CC5B51" w:rsidRPr="0071785C">
        <w:rPr>
          <w:rFonts w:eastAsia="Calibri"/>
          <w:color w:val="000000"/>
        </w:rPr>
        <w:t xml:space="preserve">енения в результате природных и </w:t>
      </w:r>
      <w:r w:rsidRPr="0071785C">
        <w:rPr>
          <w:rFonts w:eastAsia="Calibri"/>
          <w:color w:val="000000"/>
        </w:rPr>
        <w:t>антропогенных воздействий;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нахождение в различных источниках и анализ географической</w:t>
      </w:r>
      <w:r w:rsidR="00CC5B51" w:rsidRPr="0071785C">
        <w:rPr>
          <w:rFonts w:eastAsia="Calibri"/>
          <w:color w:val="000000"/>
        </w:rPr>
        <w:t xml:space="preserve"> </w:t>
      </w:r>
      <w:r w:rsidRPr="0071785C">
        <w:rPr>
          <w:rFonts w:eastAsia="Calibri"/>
          <w:color w:val="000000"/>
        </w:rPr>
        <w:t>информации;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применение приборов</w:t>
      </w:r>
      <w:r w:rsidR="00CC5B51" w:rsidRPr="0071785C">
        <w:rPr>
          <w:rFonts w:eastAsia="Calibri"/>
          <w:color w:val="000000"/>
        </w:rPr>
        <w:t xml:space="preserve"> и инструментов для определения </w:t>
      </w:r>
      <w:r w:rsidRPr="0071785C">
        <w:rPr>
          <w:rFonts w:eastAsia="Calibri"/>
          <w:color w:val="000000"/>
        </w:rPr>
        <w:t>количественных и качественных характеристик компонентов природы;</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называние и показ на иллюстрациях изученных культурных</w:t>
      </w:r>
      <w:r w:rsidR="00CC5B51" w:rsidRPr="0071785C">
        <w:rPr>
          <w:rFonts w:eastAsia="Calibri"/>
          <w:color w:val="000000"/>
        </w:rPr>
        <w:t xml:space="preserve"> и </w:t>
      </w:r>
      <w:r w:rsidRPr="0071785C">
        <w:rPr>
          <w:rFonts w:eastAsia="Calibri"/>
          <w:color w:val="000000"/>
        </w:rPr>
        <w:t>исторических памятников своей области.</w:t>
      </w:r>
    </w:p>
    <w:p w:rsidR="004B7B9B" w:rsidRPr="0071785C" w:rsidRDefault="004B7B9B" w:rsidP="0071785C">
      <w:pPr>
        <w:suppressAutoHyphens w:val="0"/>
        <w:autoSpaceDE w:val="0"/>
        <w:autoSpaceDN w:val="0"/>
        <w:adjustRightInd w:val="0"/>
        <w:jc w:val="both"/>
        <w:rPr>
          <w:rFonts w:eastAsia="Calibri"/>
          <w:b/>
          <w:bCs/>
          <w:i/>
          <w:iCs/>
          <w:color w:val="000000"/>
        </w:rPr>
      </w:pPr>
      <w:r w:rsidRPr="0071785C">
        <w:rPr>
          <w:rFonts w:eastAsia="Calibri"/>
          <w:b/>
          <w:bCs/>
          <w:i/>
          <w:iCs/>
          <w:color w:val="000000"/>
        </w:rPr>
        <w:t>Основы социальной жизни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Минимальный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представления о разных группах прод</w:t>
      </w:r>
      <w:r w:rsidR="00CC5B51" w:rsidRPr="0071785C">
        <w:rPr>
          <w:rFonts w:eastAsia="Calibri"/>
          <w:color w:val="000000"/>
        </w:rPr>
        <w:t xml:space="preserve">уктов питания; знание отдельных </w:t>
      </w:r>
      <w:r w:rsidRPr="0071785C">
        <w:rPr>
          <w:rFonts w:eastAsia="Calibri"/>
          <w:color w:val="000000"/>
        </w:rPr>
        <w:t xml:space="preserve">видов продуктов питания, относящихся к </w:t>
      </w:r>
      <w:r w:rsidR="00CC5B51" w:rsidRPr="0071785C">
        <w:rPr>
          <w:rFonts w:eastAsia="Calibri"/>
          <w:color w:val="000000"/>
        </w:rPr>
        <w:t xml:space="preserve">различным группам; понимание их </w:t>
      </w:r>
      <w:r w:rsidRPr="0071785C">
        <w:rPr>
          <w:rFonts w:eastAsia="Calibri"/>
          <w:color w:val="000000"/>
        </w:rPr>
        <w:t>значения для здорового образа жизни человека;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приготовление несложных видов блюд под руководством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представления о санитарно-гигие</w:t>
      </w:r>
      <w:r w:rsidR="00CC5B51" w:rsidRPr="0071785C">
        <w:rPr>
          <w:rFonts w:eastAsia="Calibri"/>
          <w:color w:val="000000"/>
        </w:rPr>
        <w:t xml:space="preserve">нических требованиях к процессу </w:t>
      </w:r>
      <w:r w:rsidRPr="0071785C">
        <w:rPr>
          <w:rFonts w:eastAsia="Calibri"/>
          <w:color w:val="000000"/>
        </w:rPr>
        <w:t>приготовления пищи; соблюдение треб</w:t>
      </w:r>
      <w:r w:rsidR="00CC5B51" w:rsidRPr="0071785C">
        <w:rPr>
          <w:rFonts w:eastAsia="Calibri"/>
          <w:color w:val="000000"/>
        </w:rPr>
        <w:t xml:space="preserve">ований техники безопасности при </w:t>
      </w:r>
      <w:r w:rsidRPr="0071785C">
        <w:rPr>
          <w:rFonts w:eastAsia="Calibri"/>
          <w:color w:val="000000"/>
        </w:rPr>
        <w:t>приготовлении пищи;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отдельных видов одежды и обуви, некоторых правил ухода за</w:t>
      </w:r>
      <w:r w:rsidR="00CC5B51" w:rsidRPr="0071785C">
        <w:rPr>
          <w:rFonts w:eastAsia="Calibri"/>
          <w:color w:val="000000"/>
        </w:rPr>
        <w:t xml:space="preserve"> </w:t>
      </w:r>
      <w:r w:rsidRPr="0071785C">
        <w:rPr>
          <w:rFonts w:eastAsia="Calibri"/>
          <w:color w:val="000000"/>
        </w:rPr>
        <w:t>ними; соблюдение усвоенных правил в повседневной жизни;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правил личной гигиены и</w:t>
      </w:r>
      <w:r w:rsidR="00CC5B51" w:rsidRPr="0071785C">
        <w:rPr>
          <w:rFonts w:eastAsia="Calibri"/>
          <w:color w:val="000000"/>
        </w:rPr>
        <w:t xml:space="preserve"> их выполнение под руководством </w:t>
      </w:r>
      <w:r w:rsidRPr="0071785C">
        <w:rPr>
          <w:rFonts w:eastAsia="Calibri"/>
          <w:color w:val="000000"/>
        </w:rPr>
        <w:t>взрослого;</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названий предприятий бытового обслуживания и их назначения;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решение типовых практических </w:t>
      </w:r>
      <w:r w:rsidR="00CC5B51" w:rsidRPr="0071785C">
        <w:rPr>
          <w:rFonts w:eastAsia="Calibri"/>
          <w:color w:val="000000"/>
        </w:rPr>
        <w:t xml:space="preserve">задач под руководством педагога </w:t>
      </w:r>
      <w:r w:rsidRPr="0071785C">
        <w:rPr>
          <w:rFonts w:eastAsia="Calibri"/>
          <w:color w:val="000000"/>
        </w:rPr>
        <w:t>посредством обращения в предприятия бытового обслуживания;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названий торговых организаций, их видов и назначения;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совершение покупок различных товаров под руководством взрослого;</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первоначальные представления о статьях семейного бюджета;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представления о различных видах сре</w:t>
      </w:r>
      <w:proofErr w:type="gramStart"/>
      <w:r w:rsidRPr="0071785C">
        <w:rPr>
          <w:rFonts w:eastAsia="Calibri"/>
          <w:color w:val="000000"/>
        </w:rPr>
        <w:t>дств св</w:t>
      </w:r>
      <w:proofErr w:type="gramEnd"/>
      <w:r w:rsidRPr="0071785C">
        <w:rPr>
          <w:rFonts w:eastAsia="Calibri"/>
          <w:color w:val="000000"/>
        </w:rPr>
        <w:t>язи;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знание и соблюдение правил </w:t>
      </w:r>
      <w:r w:rsidR="00CC5B51" w:rsidRPr="0071785C">
        <w:rPr>
          <w:rFonts w:eastAsia="Calibri"/>
          <w:color w:val="000000"/>
        </w:rPr>
        <w:t xml:space="preserve">поведения в общественных местах </w:t>
      </w:r>
      <w:r w:rsidRPr="0071785C">
        <w:rPr>
          <w:rFonts w:eastAsia="Calibri"/>
          <w:color w:val="000000"/>
        </w:rPr>
        <w:t>(магазинах, транспорте, музеях, медицинских учреждениях);</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названий организаций</w:t>
      </w:r>
      <w:r w:rsidR="00CC5B51" w:rsidRPr="0071785C">
        <w:rPr>
          <w:rFonts w:eastAsia="Calibri"/>
          <w:color w:val="000000"/>
        </w:rPr>
        <w:t xml:space="preserve"> социальной направленности и их </w:t>
      </w:r>
      <w:r w:rsidRPr="0071785C">
        <w:rPr>
          <w:rFonts w:eastAsia="Calibri"/>
          <w:color w:val="000000"/>
        </w:rPr>
        <w:t>назначения;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Достаточный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способов хранения и переработки продуктов питания;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составление ежедневного меню из предложенных продуктов питания;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самостоятельное приготовление несложных знакомых блюд;</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самостоятельное совершение покупок товаров ежедневного назначения;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соблюдение правил личной ги</w:t>
      </w:r>
      <w:r w:rsidR="00CC5B51" w:rsidRPr="0071785C">
        <w:rPr>
          <w:rFonts w:eastAsia="Calibri"/>
          <w:color w:val="000000"/>
        </w:rPr>
        <w:t xml:space="preserve">гиены по уходу за полостью рта, </w:t>
      </w:r>
      <w:r w:rsidRPr="0071785C">
        <w:rPr>
          <w:rFonts w:eastAsia="Calibri"/>
          <w:color w:val="000000"/>
        </w:rPr>
        <w:t>волосами, кожей рук и т.д.;</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соблюдение правила поведения в доме и общественных местах;</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lastRenderedPageBreak/>
        <w:t>представления о морально-этических нормах поведения;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некоторые навыки ведения домашнего хозяйств</w:t>
      </w:r>
      <w:r w:rsidR="00CC5B51" w:rsidRPr="0071785C">
        <w:rPr>
          <w:rFonts w:eastAsia="Calibri"/>
          <w:color w:val="000000"/>
        </w:rPr>
        <w:t xml:space="preserve">а (уборка дома, стирка </w:t>
      </w:r>
      <w:r w:rsidRPr="0071785C">
        <w:rPr>
          <w:rFonts w:eastAsia="Calibri"/>
          <w:color w:val="000000"/>
        </w:rPr>
        <w:t>белья, мытье посуды и т. п.);</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навыки обращения в различ</w:t>
      </w:r>
      <w:r w:rsidR="00CC5B51" w:rsidRPr="0071785C">
        <w:rPr>
          <w:rFonts w:eastAsia="Calibri"/>
          <w:color w:val="000000"/>
        </w:rPr>
        <w:t xml:space="preserve">ные медицинские учреждения (под </w:t>
      </w:r>
      <w:r w:rsidRPr="0071785C">
        <w:rPr>
          <w:rFonts w:eastAsia="Calibri"/>
          <w:color w:val="000000"/>
        </w:rPr>
        <w:t>руководством взрослого);</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пользование различными средствами связи для решения практических</w:t>
      </w:r>
      <w:r w:rsidR="00CC5B51" w:rsidRPr="0071785C">
        <w:rPr>
          <w:rFonts w:eastAsia="Calibri"/>
          <w:color w:val="000000"/>
        </w:rPr>
        <w:t xml:space="preserve"> </w:t>
      </w:r>
      <w:r w:rsidRPr="0071785C">
        <w:rPr>
          <w:rFonts w:eastAsia="Calibri"/>
          <w:color w:val="000000"/>
        </w:rPr>
        <w:t>житейских задач;</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основных статей семейного бюджет</w:t>
      </w:r>
      <w:r w:rsidR="00CC5B51" w:rsidRPr="0071785C">
        <w:rPr>
          <w:rFonts w:eastAsia="Calibri"/>
          <w:color w:val="000000"/>
        </w:rPr>
        <w:t xml:space="preserve">а; коллективный расчет </w:t>
      </w:r>
      <w:r w:rsidRPr="0071785C">
        <w:rPr>
          <w:rFonts w:eastAsia="Calibri"/>
          <w:color w:val="000000"/>
        </w:rPr>
        <w:t>расходов и доходов семейного бюджета;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составление различных видов деловых</w:t>
      </w:r>
      <w:r w:rsidR="00CC5B51" w:rsidRPr="0071785C">
        <w:rPr>
          <w:rFonts w:eastAsia="Calibri"/>
          <w:color w:val="000000"/>
        </w:rPr>
        <w:t xml:space="preserve"> бумаг под руководством учителя </w:t>
      </w:r>
      <w:r w:rsidRPr="0071785C">
        <w:rPr>
          <w:rFonts w:eastAsia="Calibri"/>
          <w:color w:val="000000"/>
        </w:rPr>
        <w:t>с целью обращения в различные организации социального назначения;</w:t>
      </w:r>
    </w:p>
    <w:p w:rsidR="004B7B9B" w:rsidRPr="0071785C" w:rsidRDefault="004B7B9B" w:rsidP="0071785C">
      <w:pPr>
        <w:suppressAutoHyphens w:val="0"/>
        <w:autoSpaceDE w:val="0"/>
        <w:autoSpaceDN w:val="0"/>
        <w:adjustRightInd w:val="0"/>
        <w:jc w:val="both"/>
        <w:rPr>
          <w:rFonts w:eastAsia="Calibri"/>
          <w:b/>
          <w:bCs/>
          <w:i/>
          <w:iCs/>
          <w:color w:val="000000"/>
        </w:rPr>
      </w:pPr>
      <w:r w:rsidRPr="0071785C">
        <w:rPr>
          <w:rFonts w:eastAsia="Calibri"/>
          <w:b/>
          <w:bCs/>
          <w:i/>
          <w:iCs/>
          <w:color w:val="000000"/>
        </w:rPr>
        <w:t>Мир истории</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Минимальный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понимание доступных исторических фактов;</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использование некоторых усвоенных понятий в активной речи;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последовательные ответы на вопро</w:t>
      </w:r>
      <w:r w:rsidR="00CC5B51" w:rsidRPr="0071785C">
        <w:rPr>
          <w:rFonts w:eastAsia="Calibri"/>
          <w:color w:val="000000"/>
        </w:rPr>
        <w:t xml:space="preserve">сы, выбор правильного ответа из </w:t>
      </w:r>
      <w:r w:rsidRPr="0071785C">
        <w:rPr>
          <w:rFonts w:eastAsia="Calibri"/>
          <w:color w:val="000000"/>
        </w:rPr>
        <w:t>ряда предложенных вариантов;</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использование помощи учител</w:t>
      </w:r>
      <w:r w:rsidR="00CC5B51" w:rsidRPr="0071785C">
        <w:rPr>
          <w:rFonts w:eastAsia="Calibri"/>
          <w:color w:val="000000"/>
        </w:rPr>
        <w:t xml:space="preserve">я при выполнении учебных задач, </w:t>
      </w:r>
      <w:r w:rsidRPr="0071785C">
        <w:rPr>
          <w:rFonts w:eastAsia="Calibri"/>
          <w:color w:val="000000"/>
        </w:rPr>
        <w:t>самостоятельное исправление ошибок;</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усвоение элементов контроля </w:t>
      </w:r>
      <w:r w:rsidR="00CC5B51" w:rsidRPr="0071785C">
        <w:rPr>
          <w:rFonts w:eastAsia="Calibri"/>
          <w:color w:val="000000"/>
        </w:rPr>
        <w:t xml:space="preserve">учебной деятельности (с помощью </w:t>
      </w:r>
      <w:r w:rsidRPr="0071785C">
        <w:rPr>
          <w:rFonts w:eastAsia="Calibri"/>
          <w:color w:val="000000"/>
        </w:rPr>
        <w:t>памяток, инструкций, опорных схем);</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адекватное реагирование на оценку учебных действий.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Достаточный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изученных понятий и наличие</w:t>
      </w:r>
      <w:r w:rsidR="00CC5B51" w:rsidRPr="0071785C">
        <w:rPr>
          <w:rFonts w:eastAsia="Calibri"/>
          <w:color w:val="000000"/>
        </w:rPr>
        <w:t xml:space="preserve"> представлений по всем разделам </w:t>
      </w:r>
      <w:r w:rsidRPr="0071785C">
        <w:rPr>
          <w:rFonts w:eastAsia="Calibri"/>
          <w:color w:val="000000"/>
        </w:rPr>
        <w:t>программы;</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использование усвоенных исторических понятий в самостоятельных</w:t>
      </w:r>
      <w:r w:rsidR="00CC5B51" w:rsidRPr="0071785C">
        <w:rPr>
          <w:rFonts w:eastAsia="Calibri"/>
          <w:color w:val="000000"/>
        </w:rPr>
        <w:t xml:space="preserve"> </w:t>
      </w:r>
      <w:r w:rsidRPr="0071785C">
        <w:rPr>
          <w:rFonts w:eastAsia="Calibri"/>
          <w:color w:val="000000"/>
        </w:rPr>
        <w:t>высказываниях;</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участие в беседах по основным темам программы;</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высказывание собственных су</w:t>
      </w:r>
      <w:r w:rsidR="00CC5B51" w:rsidRPr="0071785C">
        <w:rPr>
          <w:rFonts w:eastAsia="Calibri"/>
          <w:color w:val="000000"/>
        </w:rPr>
        <w:t xml:space="preserve">ждений и личностное отношение к </w:t>
      </w:r>
      <w:r w:rsidRPr="0071785C">
        <w:rPr>
          <w:rFonts w:eastAsia="Calibri"/>
          <w:color w:val="000000"/>
        </w:rPr>
        <w:t>изученным фактам;</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понимание содержания учебных заданий, их выполнение</w:t>
      </w:r>
      <w:r w:rsidR="00CC5B51" w:rsidRPr="0071785C">
        <w:rPr>
          <w:rFonts w:eastAsia="Calibri"/>
          <w:color w:val="000000"/>
        </w:rPr>
        <w:t xml:space="preserve"> </w:t>
      </w:r>
      <w:r w:rsidRPr="0071785C">
        <w:rPr>
          <w:rFonts w:eastAsia="Calibri"/>
          <w:color w:val="000000"/>
        </w:rPr>
        <w:t>самостоятельно или с помощью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владение элементами самоконтроля при выполнении заданий;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владение элементами оценки и самооценки;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проявление интереса </w:t>
      </w:r>
      <w:r w:rsidR="00CC5B51" w:rsidRPr="0071785C">
        <w:rPr>
          <w:rFonts w:eastAsia="Calibri"/>
          <w:color w:val="000000"/>
        </w:rPr>
        <w:t xml:space="preserve"> </w:t>
      </w:r>
      <w:r w:rsidRPr="0071785C">
        <w:rPr>
          <w:rFonts w:eastAsia="Calibri"/>
          <w:color w:val="000000"/>
        </w:rPr>
        <w:t>к изучению истории.</w:t>
      </w:r>
    </w:p>
    <w:p w:rsidR="004B7B9B" w:rsidRPr="0071785C" w:rsidRDefault="004B7B9B" w:rsidP="0071785C">
      <w:pPr>
        <w:suppressAutoHyphens w:val="0"/>
        <w:autoSpaceDE w:val="0"/>
        <w:autoSpaceDN w:val="0"/>
        <w:adjustRightInd w:val="0"/>
        <w:jc w:val="both"/>
        <w:rPr>
          <w:rFonts w:eastAsia="Calibri"/>
          <w:b/>
          <w:bCs/>
          <w:i/>
          <w:iCs/>
          <w:color w:val="000000"/>
        </w:rPr>
      </w:pPr>
      <w:r w:rsidRPr="0071785C">
        <w:rPr>
          <w:rFonts w:eastAsia="Calibri"/>
          <w:b/>
          <w:bCs/>
          <w:i/>
          <w:iCs/>
          <w:color w:val="000000"/>
        </w:rPr>
        <w:t>История Отечества</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Минимальный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некоторых дат важнейших событий отечественной истории;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некоторых основных фактов</w:t>
      </w:r>
      <w:r w:rsidR="00CC5B51" w:rsidRPr="0071785C">
        <w:rPr>
          <w:rFonts w:eastAsia="Calibri"/>
          <w:color w:val="000000"/>
        </w:rPr>
        <w:t xml:space="preserve"> исторических событий, явлений, </w:t>
      </w:r>
      <w:r w:rsidRPr="0071785C">
        <w:rPr>
          <w:rFonts w:eastAsia="Calibri"/>
          <w:color w:val="000000"/>
        </w:rPr>
        <w:t>процессов;</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имен некоторых наиболее известных исторических деятелей</w:t>
      </w:r>
      <w:r w:rsidR="00CC5B51" w:rsidRPr="0071785C">
        <w:rPr>
          <w:rFonts w:eastAsia="Calibri"/>
          <w:color w:val="000000"/>
        </w:rPr>
        <w:t xml:space="preserve"> </w:t>
      </w:r>
      <w:r w:rsidRPr="0071785C">
        <w:rPr>
          <w:rFonts w:eastAsia="Calibri"/>
          <w:color w:val="000000"/>
        </w:rPr>
        <w:t>(князей, царей, политиков, полководцев, ученых, деятелей культуры);</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понимание значения основных терминов-понятий;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установление по датам по</w:t>
      </w:r>
      <w:r w:rsidR="00CC5B51" w:rsidRPr="0071785C">
        <w:rPr>
          <w:rFonts w:eastAsia="Calibri"/>
          <w:color w:val="000000"/>
        </w:rPr>
        <w:t xml:space="preserve">следовательности и длительности </w:t>
      </w:r>
      <w:r w:rsidRPr="0071785C">
        <w:rPr>
          <w:rFonts w:eastAsia="Calibri"/>
          <w:color w:val="000000"/>
        </w:rPr>
        <w:t>исторических событий, пользование «Лентой времени»;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 xml:space="preserve">описание предметов, событий, </w:t>
      </w:r>
      <w:r w:rsidR="00CC5B51" w:rsidRPr="0071785C">
        <w:rPr>
          <w:rFonts w:eastAsia="Calibri"/>
          <w:color w:val="000000"/>
        </w:rPr>
        <w:t xml:space="preserve">исторических героев с опорой на </w:t>
      </w:r>
      <w:r w:rsidRPr="0071785C">
        <w:rPr>
          <w:rFonts w:eastAsia="Calibri"/>
          <w:color w:val="000000"/>
        </w:rPr>
        <w:t>наглядность, составление рассказов о них по вопросам 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нахождение и показ на истори</w:t>
      </w:r>
      <w:r w:rsidR="00CC5B51" w:rsidRPr="0071785C">
        <w:rPr>
          <w:rFonts w:eastAsia="Calibri"/>
          <w:color w:val="000000"/>
        </w:rPr>
        <w:t xml:space="preserve">ческой карте основных изучаемых </w:t>
      </w:r>
      <w:r w:rsidRPr="0071785C">
        <w:rPr>
          <w:rFonts w:eastAsia="Calibri"/>
          <w:color w:val="000000"/>
        </w:rPr>
        <w:t>объектов и событий;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объяснение значения основных исторических понятий с помощью</w:t>
      </w:r>
      <w:r w:rsidR="00CC5B51" w:rsidRPr="0071785C">
        <w:rPr>
          <w:rFonts w:eastAsia="Calibri"/>
          <w:color w:val="000000"/>
        </w:rPr>
        <w:t xml:space="preserve"> </w:t>
      </w:r>
      <w:r w:rsidRPr="0071785C">
        <w:rPr>
          <w:rFonts w:eastAsia="Calibri"/>
          <w:color w:val="000000"/>
        </w:rPr>
        <w:t>учителя.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Достаточный уровень:</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хронологических рамок кл</w:t>
      </w:r>
      <w:r w:rsidR="00CC5B51" w:rsidRPr="0071785C">
        <w:rPr>
          <w:rFonts w:eastAsia="Calibri"/>
          <w:color w:val="000000"/>
        </w:rPr>
        <w:t xml:space="preserve">ючевых процессов, дат важнейших </w:t>
      </w:r>
      <w:r w:rsidRPr="0071785C">
        <w:rPr>
          <w:rFonts w:eastAsia="Calibri"/>
          <w:color w:val="000000"/>
        </w:rPr>
        <w:t>событий отечественной истории;</w:t>
      </w:r>
    </w:p>
    <w:p w:rsidR="004B7B9B" w:rsidRPr="0071785C" w:rsidRDefault="004B7B9B" w:rsidP="0071785C">
      <w:pPr>
        <w:suppressAutoHyphens w:val="0"/>
        <w:autoSpaceDE w:val="0"/>
        <w:autoSpaceDN w:val="0"/>
        <w:adjustRightInd w:val="0"/>
        <w:jc w:val="both"/>
        <w:rPr>
          <w:rFonts w:eastAsia="Calibri"/>
          <w:color w:val="000000"/>
        </w:rPr>
      </w:pPr>
      <w:proofErr w:type="gramStart"/>
      <w:r w:rsidRPr="0071785C">
        <w:rPr>
          <w:rFonts w:eastAsia="Calibri"/>
          <w:color w:val="000000"/>
        </w:rPr>
        <w:t>знание некоторых основных исторических фактов, событий, явлений,</w:t>
      </w:r>
      <w:r w:rsidR="00CC5B51" w:rsidRPr="0071785C">
        <w:rPr>
          <w:rFonts w:eastAsia="Calibri"/>
          <w:color w:val="000000"/>
        </w:rPr>
        <w:t xml:space="preserve"> </w:t>
      </w:r>
      <w:r w:rsidRPr="0071785C">
        <w:rPr>
          <w:rFonts w:eastAsia="Calibri"/>
          <w:color w:val="000000"/>
        </w:rPr>
        <w:t>процессов; их причины, участников, результаты и значение; составление</w:t>
      </w:r>
      <w:proofErr w:type="gramEnd"/>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рассказов об исторических событиях, формулировка выводов об их значении;</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мест совершения основных исторических событий;</w:t>
      </w:r>
    </w:p>
    <w:p w:rsidR="004B7B9B" w:rsidRPr="0071785C" w:rsidRDefault="004B7B9B" w:rsidP="0071785C">
      <w:pPr>
        <w:suppressAutoHyphens w:val="0"/>
        <w:autoSpaceDE w:val="0"/>
        <w:autoSpaceDN w:val="0"/>
        <w:adjustRightInd w:val="0"/>
        <w:jc w:val="both"/>
        <w:rPr>
          <w:rFonts w:eastAsia="Calibri"/>
          <w:color w:val="000000"/>
        </w:rPr>
      </w:pPr>
      <w:proofErr w:type="gramStart"/>
      <w:r w:rsidRPr="0071785C">
        <w:rPr>
          <w:rFonts w:eastAsia="Calibri"/>
          <w:color w:val="000000"/>
        </w:rPr>
        <w:lastRenderedPageBreak/>
        <w:t>знание имен известных истори</w:t>
      </w:r>
      <w:r w:rsidR="00CC5B51" w:rsidRPr="0071785C">
        <w:rPr>
          <w:rFonts w:eastAsia="Calibri"/>
          <w:color w:val="000000"/>
        </w:rPr>
        <w:t xml:space="preserve">ческих деятелей (князей, царей, </w:t>
      </w:r>
      <w:r w:rsidRPr="0071785C">
        <w:rPr>
          <w:rFonts w:eastAsia="Calibri"/>
          <w:color w:val="000000"/>
        </w:rPr>
        <w:t>политиков, полководцев, ученых, деятелей культуры) и составление</w:t>
      </w:r>
      <w:proofErr w:type="gramEnd"/>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элементарной характеристики исторических героев;</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формирование первоначальны</w:t>
      </w:r>
      <w:r w:rsidR="00CC5B51" w:rsidRPr="0071785C">
        <w:rPr>
          <w:rFonts w:eastAsia="Calibri"/>
          <w:color w:val="000000"/>
        </w:rPr>
        <w:t xml:space="preserve">х представлений о взаимосвязи и </w:t>
      </w:r>
      <w:r w:rsidRPr="0071785C">
        <w:rPr>
          <w:rFonts w:eastAsia="Calibri"/>
          <w:color w:val="000000"/>
        </w:rPr>
        <w:t>последовательности важнейших исторических событий;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понимание «легенды» историческо</w:t>
      </w:r>
      <w:r w:rsidR="00CC5B51" w:rsidRPr="0071785C">
        <w:rPr>
          <w:rFonts w:eastAsia="Calibri"/>
          <w:color w:val="000000"/>
        </w:rPr>
        <w:t xml:space="preserve">й карты и «чтение» исторической </w:t>
      </w:r>
      <w:r w:rsidRPr="0071785C">
        <w:rPr>
          <w:rFonts w:eastAsia="Calibri"/>
          <w:color w:val="000000"/>
        </w:rPr>
        <w:t>карты с опорой на ее «легенду»;</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знание основных терминов понятий и их определений;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соотнесение года с веком, ус</w:t>
      </w:r>
      <w:r w:rsidR="00CC5B51" w:rsidRPr="0071785C">
        <w:rPr>
          <w:rFonts w:eastAsia="Calibri"/>
          <w:color w:val="000000"/>
        </w:rPr>
        <w:t xml:space="preserve">тановление последовательности и </w:t>
      </w:r>
      <w:r w:rsidRPr="0071785C">
        <w:rPr>
          <w:rFonts w:eastAsia="Calibri"/>
          <w:color w:val="000000"/>
        </w:rPr>
        <w:t>длительности исторических событий;</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сравнение, анализ, обобщение исторических фактов;</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поиск информации в одном или нескольких источниках;</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установление и раскрытие при</w:t>
      </w:r>
      <w:r w:rsidR="00CC5B51" w:rsidRPr="0071785C">
        <w:rPr>
          <w:rFonts w:eastAsia="Calibri"/>
          <w:color w:val="000000"/>
        </w:rPr>
        <w:t xml:space="preserve">чинно-следственных связей между </w:t>
      </w:r>
      <w:r w:rsidRPr="0071785C">
        <w:rPr>
          <w:rFonts w:eastAsia="Calibri"/>
          <w:color w:val="000000"/>
        </w:rPr>
        <w:t>историческими событиями и явлениями.</w:t>
      </w:r>
    </w:p>
    <w:p w:rsidR="004B7B9B" w:rsidRPr="0071785C" w:rsidRDefault="004B7B9B" w:rsidP="0071785C">
      <w:pPr>
        <w:suppressAutoHyphens w:val="0"/>
        <w:autoSpaceDE w:val="0"/>
        <w:autoSpaceDN w:val="0"/>
        <w:adjustRightInd w:val="0"/>
        <w:jc w:val="both"/>
        <w:rPr>
          <w:rFonts w:eastAsia="Calibri"/>
          <w:i/>
          <w:iCs/>
          <w:color w:val="000000"/>
        </w:rPr>
      </w:pPr>
      <w:r w:rsidRPr="0071785C">
        <w:rPr>
          <w:rFonts w:eastAsia="Calibri"/>
          <w:b/>
          <w:bCs/>
          <w:i/>
          <w:iCs/>
          <w:color w:val="000000"/>
        </w:rPr>
        <w:t>Профильный труд</w:t>
      </w:r>
      <w:r w:rsidRPr="0071785C">
        <w:rPr>
          <w:rFonts w:eastAsia="Calibri"/>
          <w:i/>
          <w:iCs/>
          <w:color w:val="000000"/>
        </w:rPr>
        <w:t>:</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Минимальный уровень:</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знание названий некоторых мате</w:t>
      </w:r>
      <w:r w:rsidR="00CC5B51" w:rsidRPr="0071785C">
        <w:rPr>
          <w:rFonts w:eastAsia="Calibri"/>
          <w:color w:val="00000A"/>
        </w:rPr>
        <w:t xml:space="preserve">риалов; изделий, которые из них </w:t>
      </w:r>
      <w:r w:rsidRPr="0071785C">
        <w:rPr>
          <w:rFonts w:eastAsia="Calibri"/>
          <w:color w:val="00000A"/>
        </w:rPr>
        <w:t>изготавливаются и применяются в быту, игре, учебе, отдыхе;</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представления об основных свойствах используемых материалов;</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знание правил хранения материалов; санитарно</w:t>
      </w:r>
      <w:r w:rsidR="00CC5B51" w:rsidRPr="0071785C">
        <w:rPr>
          <w:rFonts w:eastAsia="Calibri"/>
          <w:color w:val="00000A"/>
        </w:rPr>
        <w:t xml:space="preserve">-гигиенических  </w:t>
      </w:r>
      <w:r w:rsidRPr="0071785C">
        <w:rPr>
          <w:rFonts w:eastAsia="Calibri"/>
          <w:color w:val="00000A"/>
        </w:rPr>
        <w:t>требований при работе с производственными материалами;</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отбор (с помощью учителя) материалов и инструментов, необходимых</w:t>
      </w:r>
      <w:r w:rsidR="00CC5B51" w:rsidRPr="0071785C">
        <w:rPr>
          <w:rFonts w:eastAsia="Calibri"/>
          <w:color w:val="00000A"/>
        </w:rPr>
        <w:t xml:space="preserve"> </w:t>
      </w:r>
      <w:r w:rsidRPr="0071785C">
        <w:rPr>
          <w:rFonts w:eastAsia="Calibri"/>
          <w:color w:val="00000A"/>
        </w:rPr>
        <w:t>для работы;</w:t>
      </w:r>
    </w:p>
    <w:p w:rsidR="004B7B9B" w:rsidRPr="0071785C" w:rsidRDefault="004B7B9B" w:rsidP="0071785C">
      <w:pPr>
        <w:suppressAutoHyphens w:val="0"/>
        <w:autoSpaceDE w:val="0"/>
        <w:autoSpaceDN w:val="0"/>
        <w:adjustRightInd w:val="0"/>
        <w:jc w:val="both"/>
        <w:rPr>
          <w:rFonts w:eastAsia="Calibri"/>
          <w:color w:val="00000A"/>
        </w:rPr>
      </w:pPr>
      <w:proofErr w:type="gramStart"/>
      <w:r w:rsidRPr="0071785C">
        <w:rPr>
          <w:rFonts w:eastAsia="Calibri"/>
          <w:color w:val="00000A"/>
        </w:rPr>
        <w:t>представления о принципах действия, общем устройстве машины и ее</w:t>
      </w:r>
      <w:r w:rsidR="00CC5B51" w:rsidRPr="0071785C">
        <w:rPr>
          <w:rFonts w:eastAsia="Calibri"/>
          <w:color w:val="00000A"/>
        </w:rPr>
        <w:t xml:space="preserve"> </w:t>
      </w:r>
      <w:r w:rsidRPr="0071785C">
        <w:rPr>
          <w:rFonts w:eastAsia="Calibri"/>
          <w:color w:val="00000A"/>
        </w:rPr>
        <w:t>основных частей (на примере изучения любой современной машины:</w:t>
      </w:r>
      <w:proofErr w:type="gramEnd"/>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металлорежущего станка, швейной машины, ткацкого станка, автомобиля,</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трактора и др.);</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представления о правилах безо</w:t>
      </w:r>
      <w:r w:rsidR="00CC5B51" w:rsidRPr="0071785C">
        <w:rPr>
          <w:rFonts w:eastAsia="Calibri"/>
          <w:color w:val="00000A"/>
        </w:rPr>
        <w:t xml:space="preserve">пасной работы с инструментами и </w:t>
      </w:r>
      <w:r w:rsidRPr="0071785C">
        <w:rPr>
          <w:rFonts w:eastAsia="Calibri"/>
          <w:color w:val="00000A"/>
        </w:rPr>
        <w:t>оборудованием, санитарно-гигиенических требов</w:t>
      </w:r>
      <w:r w:rsidR="00CC5B51" w:rsidRPr="0071785C">
        <w:rPr>
          <w:rFonts w:eastAsia="Calibri"/>
          <w:color w:val="00000A"/>
        </w:rPr>
        <w:t xml:space="preserve">аниях при выполнении </w:t>
      </w:r>
      <w:r w:rsidRPr="0071785C">
        <w:rPr>
          <w:rFonts w:eastAsia="Calibri"/>
          <w:color w:val="00000A"/>
        </w:rPr>
        <w:t>работы;</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владение базовыми умениями, лежащими в основе наиболее</w:t>
      </w:r>
      <w:r w:rsidR="00CC5B51" w:rsidRPr="0071785C">
        <w:rPr>
          <w:rFonts w:eastAsia="Calibri"/>
          <w:color w:val="00000A"/>
        </w:rPr>
        <w:t xml:space="preserve">  </w:t>
      </w:r>
      <w:r w:rsidRPr="0071785C">
        <w:rPr>
          <w:rFonts w:eastAsia="Calibri"/>
          <w:color w:val="00000A"/>
        </w:rPr>
        <w:t>распространенных производственных те</w:t>
      </w:r>
      <w:r w:rsidR="00CC5B51" w:rsidRPr="0071785C">
        <w:rPr>
          <w:rFonts w:eastAsia="Calibri"/>
          <w:color w:val="00000A"/>
        </w:rPr>
        <w:t>хнологических процессов (</w:t>
      </w:r>
      <w:proofErr w:type="spellStart"/>
      <w:r w:rsidR="00CC5B51" w:rsidRPr="0071785C">
        <w:rPr>
          <w:rFonts w:eastAsia="Calibri"/>
          <w:color w:val="00000A"/>
        </w:rPr>
        <w:t>шитье</w:t>
      </w:r>
      <w:proofErr w:type="gramStart"/>
      <w:r w:rsidR="00CC5B51" w:rsidRPr="0071785C">
        <w:rPr>
          <w:rFonts w:eastAsia="Calibri"/>
          <w:color w:val="00000A"/>
        </w:rPr>
        <w:t>,</w:t>
      </w:r>
      <w:r w:rsidRPr="0071785C">
        <w:rPr>
          <w:rFonts w:eastAsia="Calibri"/>
          <w:color w:val="00000A"/>
        </w:rPr>
        <w:t>л</w:t>
      </w:r>
      <w:proofErr w:type="gramEnd"/>
      <w:r w:rsidRPr="0071785C">
        <w:rPr>
          <w:rFonts w:eastAsia="Calibri"/>
          <w:color w:val="00000A"/>
        </w:rPr>
        <w:t>итье</w:t>
      </w:r>
      <w:proofErr w:type="spellEnd"/>
      <w:r w:rsidRPr="0071785C">
        <w:rPr>
          <w:rFonts w:eastAsia="Calibri"/>
          <w:color w:val="00000A"/>
        </w:rPr>
        <w:t>, пиление, строгание и т. д.);</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чтение (с помощью учителя) технол</w:t>
      </w:r>
      <w:r w:rsidR="00CC5B51" w:rsidRPr="0071785C">
        <w:rPr>
          <w:rFonts w:eastAsia="Calibri"/>
          <w:color w:val="00000A"/>
        </w:rPr>
        <w:t xml:space="preserve">огической карты, используемой в </w:t>
      </w:r>
      <w:r w:rsidRPr="0071785C">
        <w:rPr>
          <w:rFonts w:eastAsia="Calibri"/>
          <w:color w:val="00000A"/>
        </w:rPr>
        <w:t>процессе изготовления изделия;</w:t>
      </w:r>
    </w:p>
    <w:p w:rsidR="004B7B9B" w:rsidRPr="0071785C" w:rsidRDefault="004B7B9B" w:rsidP="0071785C">
      <w:pPr>
        <w:suppressAutoHyphens w:val="0"/>
        <w:autoSpaceDE w:val="0"/>
        <w:autoSpaceDN w:val="0"/>
        <w:adjustRightInd w:val="0"/>
        <w:jc w:val="both"/>
        <w:rPr>
          <w:rFonts w:eastAsia="Calibri"/>
          <w:color w:val="00000A"/>
        </w:rPr>
      </w:pPr>
      <w:proofErr w:type="gramStart"/>
      <w:r w:rsidRPr="0071785C">
        <w:rPr>
          <w:rFonts w:eastAsia="Calibri"/>
          <w:color w:val="00000A"/>
        </w:rPr>
        <w:t>представления о разных видах проф</w:t>
      </w:r>
      <w:r w:rsidR="00CC5B51" w:rsidRPr="0071785C">
        <w:rPr>
          <w:rFonts w:eastAsia="Calibri"/>
          <w:color w:val="00000A"/>
        </w:rPr>
        <w:t xml:space="preserve">ильного труда (деревообработка, </w:t>
      </w:r>
      <w:r w:rsidRPr="0071785C">
        <w:rPr>
          <w:rFonts w:eastAsia="Calibri"/>
          <w:color w:val="00000A"/>
        </w:rPr>
        <w:t>металлообработка, швейные, малярные,</w:t>
      </w:r>
      <w:r w:rsidR="00CC5B51" w:rsidRPr="0071785C">
        <w:rPr>
          <w:rFonts w:eastAsia="Calibri"/>
          <w:color w:val="00000A"/>
        </w:rPr>
        <w:t xml:space="preserve"> переплетно-картонажные работы, </w:t>
      </w:r>
      <w:r w:rsidRPr="0071785C">
        <w:rPr>
          <w:rFonts w:eastAsia="Calibri"/>
          <w:color w:val="00000A"/>
        </w:rPr>
        <w:t>ремонт и производств обуви, сельс</w:t>
      </w:r>
      <w:r w:rsidR="00CC5B51" w:rsidRPr="0071785C">
        <w:rPr>
          <w:rFonts w:eastAsia="Calibri"/>
          <w:color w:val="00000A"/>
        </w:rPr>
        <w:t xml:space="preserve">кохозяйственный труд, автодело, </w:t>
      </w:r>
      <w:r w:rsidRPr="0071785C">
        <w:rPr>
          <w:rFonts w:eastAsia="Calibri"/>
          <w:color w:val="00000A"/>
        </w:rPr>
        <w:t>цветоводство и др.);</w:t>
      </w:r>
      <w:proofErr w:type="gramEnd"/>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понимание значения и ценности труда;</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понимание красоты труда и его результатов;</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заботливое и бережное отноше</w:t>
      </w:r>
      <w:r w:rsidR="00CC5B51" w:rsidRPr="0071785C">
        <w:rPr>
          <w:rFonts w:eastAsia="Calibri"/>
          <w:color w:val="000000"/>
        </w:rPr>
        <w:t xml:space="preserve">ние к общественному достоянию и </w:t>
      </w:r>
      <w:r w:rsidRPr="0071785C">
        <w:rPr>
          <w:rFonts w:eastAsia="Calibri"/>
          <w:color w:val="000000"/>
        </w:rPr>
        <w:t>родной природе;</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понимание значимости организации школьного рабочего места,</w:t>
      </w:r>
      <w:r w:rsidR="00CC5B51" w:rsidRPr="0071785C">
        <w:rPr>
          <w:rFonts w:eastAsia="Calibri"/>
          <w:color w:val="00000A"/>
        </w:rPr>
        <w:t xml:space="preserve"> </w:t>
      </w:r>
      <w:r w:rsidRPr="0071785C">
        <w:rPr>
          <w:rFonts w:eastAsia="Calibri"/>
          <w:color w:val="00000A"/>
        </w:rPr>
        <w:t>обеспечивающего внутреннюю дисциплину;</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выражение отношения к результатам</w:t>
      </w:r>
      <w:r w:rsidR="00CC5B51" w:rsidRPr="0071785C">
        <w:rPr>
          <w:rFonts w:eastAsia="Calibri"/>
          <w:color w:val="00000A"/>
        </w:rPr>
        <w:t xml:space="preserve"> собственной и чужой творческой  </w:t>
      </w:r>
      <w:r w:rsidRPr="0071785C">
        <w:rPr>
          <w:rFonts w:eastAsia="Calibri"/>
          <w:color w:val="00000A"/>
        </w:rPr>
        <w:t>деятельности («нравится»/«не нравится»);</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организация (под руководством учителя) совместной работы в группе;</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осознание необходимости с</w:t>
      </w:r>
      <w:r w:rsidR="00CC5B51" w:rsidRPr="0071785C">
        <w:rPr>
          <w:rFonts w:eastAsia="Calibri"/>
          <w:color w:val="00000A"/>
        </w:rPr>
        <w:t xml:space="preserve">облюдения в процессе выполнения </w:t>
      </w:r>
      <w:r w:rsidRPr="0071785C">
        <w:rPr>
          <w:rFonts w:eastAsia="Calibri"/>
          <w:color w:val="00000A"/>
        </w:rPr>
        <w:t>трудовых заданий порядка и аккуратности;</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выслушивание предложений</w:t>
      </w:r>
      <w:r w:rsidR="00CC5B51" w:rsidRPr="0071785C">
        <w:rPr>
          <w:rFonts w:eastAsia="Calibri"/>
          <w:color w:val="00000A"/>
        </w:rPr>
        <w:t xml:space="preserve"> и мнений товарищей, адекватное </w:t>
      </w:r>
      <w:r w:rsidRPr="0071785C">
        <w:rPr>
          <w:rFonts w:eastAsia="Calibri"/>
          <w:color w:val="00000A"/>
        </w:rPr>
        <w:t>реагирование на них;</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комментирование и оценка в доброжелательной форме достижения</w:t>
      </w:r>
      <w:r w:rsidR="00CC5B51" w:rsidRPr="0071785C">
        <w:rPr>
          <w:rFonts w:eastAsia="Calibri"/>
          <w:color w:val="00000A"/>
        </w:rPr>
        <w:t xml:space="preserve"> </w:t>
      </w:r>
      <w:r w:rsidRPr="0071785C">
        <w:rPr>
          <w:rFonts w:eastAsia="Calibri"/>
          <w:color w:val="00000A"/>
        </w:rPr>
        <w:t>товарищей, высказывание своих предложений и пожеланий;</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проявление заинтересованного отношения к деятельности св</w:t>
      </w:r>
      <w:r w:rsidR="00CC5B51" w:rsidRPr="0071785C">
        <w:rPr>
          <w:rFonts w:eastAsia="Calibri"/>
          <w:color w:val="00000A"/>
        </w:rPr>
        <w:t xml:space="preserve">оих </w:t>
      </w:r>
      <w:r w:rsidRPr="0071785C">
        <w:rPr>
          <w:rFonts w:eastAsia="Calibri"/>
          <w:color w:val="00000A"/>
        </w:rPr>
        <w:t>товарищей и результатам их работы;</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lastRenderedPageBreak/>
        <w:t>выполнение общественных поруч</w:t>
      </w:r>
      <w:r w:rsidR="00CC5B51" w:rsidRPr="0071785C">
        <w:rPr>
          <w:rFonts w:eastAsia="Calibri"/>
          <w:color w:val="00000A"/>
        </w:rPr>
        <w:t xml:space="preserve">ений по уборке мастерской после </w:t>
      </w:r>
      <w:r w:rsidRPr="0071785C">
        <w:rPr>
          <w:rFonts w:eastAsia="Calibri"/>
          <w:color w:val="00000A"/>
        </w:rPr>
        <w:t>уроков трудового обучения;</w:t>
      </w:r>
    </w:p>
    <w:p w:rsidR="004B7B9B" w:rsidRPr="0071785C" w:rsidRDefault="004B7B9B" w:rsidP="0071785C">
      <w:pPr>
        <w:suppressAutoHyphens w:val="0"/>
        <w:autoSpaceDE w:val="0"/>
        <w:autoSpaceDN w:val="0"/>
        <w:adjustRightInd w:val="0"/>
        <w:jc w:val="both"/>
        <w:rPr>
          <w:rFonts w:eastAsia="Calibri"/>
          <w:color w:val="000000"/>
        </w:rPr>
      </w:pPr>
      <w:r w:rsidRPr="0071785C">
        <w:rPr>
          <w:rFonts w:eastAsia="Calibri"/>
          <w:color w:val="000000"/>
        </w:rPr>
        <w:t>посильное участие в благоустройстве и озеленении территорий; охране</w:t>
      </w:r>
      <w:r w:rsidR="00CC5B51" w:rsidRPr="0071785C">
        <w:rPr>
          <w:rFonts w:eastAsia="Calibri"/>
          <w:color w:val="000000"/>
        </w:rPr>
        <w:t xml:space="preserve"> </w:t>
      </w:r>
      <w:r w:rsidRPr="0071785C">
        <w:rPr>
          <w:rFonts w:eastAsia="Calibri"/>
          <w:color w:val="000000"/>
        </w:rPr>
        <w:t>природы и окружающей среды.</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Достаточный уровень:</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 xml:space="preserve">определение (с помощью </w:t>
      </w:r>
      <w:r w:rsidR="00CC5B51" w:rsidRPr="0071785C">
        <w:rPr>
          <w:rFonts w:eastAsia="Calibri"/>
          <w:color w:val="00000A"/>
        </w:rPr>
        <w:t xml:space="preserve">учителя) возможностей различных </w:t>
      </w:r>
      <w:r w:rsidRPr="0071785C">
        <w:rPr>
          <w:rFonts w:eastAsia="Calibri"/>
          <w:color w:val="00000A"/>
        </w:rPr>
        <w:t>материалов, их целенаправленный выбор (с помощью учителя) в</w:t>
      </w:r>
      <w:r w:rsidR="00CC5B51" w:rsidRPr="0071785C">
        <w:rPr>
          <w:rFonts w:eastAsia="Calibri"/>
          <w:color w:val="00000A"/>
        </w:rPr>
        <w:t xml:space="preserve"> </w:t>
      </w:r>
      <w:r w:rsidRPr="0071785C">
        <w:rPr>
          <w:rFonts w:eastAsia="Calibri"/>
          <w:color w:val="00000A"/>
        </w:rPr>
        <w:t xml:space="preserve">соответствии с </w:t>
      </w:r>
      <w:proofErr w:type="gramStart"/>
      <w:r w:rsidRPr="0071785C">
        <w:rPr>
          <w:rFonts w:eastAsia="Calibri"/>
          <w:color w:val="00000A"/>
        </w:rPr>
        <w:t>физическими</w:t>
      </w:r>
      <w:proofErr w:type="gramEnd"/>
      <w:r w:rsidR="00CC5B51" w:rsidRPr="0071785C">
        <w:rPr>
          <w:rFonts w:eastAsia="Calibri"/>
          <w:color w:val="00000A"/>
        </w:rPr>
        <w:t xml:space="preserve">, декоративно-художественными и </w:t>
      </w:r>
      <w:r w:rsidRPr="0071785C">
        <w:rPr>
          <w:rFonts w:eastAsia="Calibri"/>
          <w:color w:val="00000A"/>
        </w:rPr>
        <w:t xml:space="preserve">конструктивными свойствам в зависимости </w:t>
      </w:r>
      <w:r w:rsidR="00CC5B51" w:rsidRPr="0071785C">
        <w:rPr>
          <w:rFonts w:eastAsia="Calibri"/>
          <w:color w:val="00000A"/>
        </w:rPr>
        <w:t xml:space="preserve">от задач предметно-практической </w:t>
      </w:r>
      <w:r w:rsidRPr="0071785C">
        <w:rPr>
          <w:rFonts w:eastAsia="Calibri"/>
          <w:color w:val="00000A"/>
        </w:rPr>
        <w:t>деятельности;</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экономное расходование материалов;</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планирование (с помощью учителя) предстоящей практической работы;</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знание оптимальных и доступных т</w:t>
      </w:r>
      <w:r w:rsidR="00CC5B51" w:rsidRPr="0071785C">
        <w:rPr>
          <w:rFonts w:eastAsia="Calibri"/>
          <w:color w:val="00000A"/>
        </w:rPr>
        <w:t xml:space="preserve">ехнологических приемов ручной и </w:t>
      </w:r>
      <w:r w:rsidRPr="0071785C">
        <w:rPr>
          <w:rFonts w:eastAsia="Calibri"/>
          <w:color w:val="00000A"/>
        </w:rPr>
        <w:t>машинной обработки материалов в зави</w:t>
      </w:r>
      <w:r w:rsidR="00CC5B51" w:rsidRPr="0071785C">
        <w:rPr>
          <w:rFonts w:eastAsia="Calibri"/>
          <w:color w:val="00000A"/>
        </w:rPr>
        <w:t xml:space="preserve">симости от свойств материалов и </w:t>
      </w:r>
      <w:r w:rsidRPr="0071785C">
        <w:rPr>
          <w:rFonts w:eastAsia="Calibri"/>
          <w:color w:val="00000A"/>
        </w:rPr>
        <w:t>поставленных целей;</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осуществление текущего самоконтроля выполняемых практических</w:t>
      </w:r>
      <w:r w:rsidR="0071785C">
        <w:rPr>
          <w:rFonts w:eastAsia="Calibri"/>
          <w:color w:val="00000A"/>
        </w:rPr>
        <w:t xml:space="preserve"> </w:t>
      </w:r>
      <w:r w:rsidRPr="0071785C">
        <w:rPr>
          <w:rFonts w:eastAsia="Calibri"/>
          <w:color w:val="00000A"/>
        </w:rPr>
        <w:t>действий и корректировка хода практической работы;</w:t>
      </w:r>
    </w:p>
    <w:p w:rsidR="004B7B9B" w:rsidRPr="0071785C" w:rsidRDefault="004B7B9B" w:rsidP="0071785C">
      <w:pPr>
        <w:suppressAutoHyphens w:val="0"/>
        <w:autoSpaceDE w:val="0"/>
        <w:autoSpaceDN w:val="0"/>
        <w:adjustRightInd w:val="0"/>
        <w:jc w:val="both"/>
        <w:rPr>
          <w:rFonts w:eastAsia="Calibri"/>
          <w:color w:val="00000A"/>
        </w:rPr>
      </w:pPr>
      <w:r w:rsidRPr="0071785C">
        <w:rPr>
          <w:rFonts w:eastAsia="Calibri"/>
          <w:color w:val="00000A"/>
        </w:rPr>
        <w:t>понимание общественной значимости</w:t>
      </w:r>
      <w:r w:rsidR="00CC5B51" w:rsidRPr="0071785C">
        <w:rPr>
          <w:rFonts w:eastAsia="Calibri"/>
          <w:color w:val="00000A"/>
        </w:rPr>
        <w:t xml:space="preserve"> своего труда, своих достижений </w:t>
      </w:r>
      <w:r w:rsidRPr="0071785C">
        <w:rPr>
          <w:rFonts w:eastAsia="Calibri"/>
          <w:color w:val="00000A"/>
        </w:rPr>
        <w:t>в области трудовой деятельности.</w:t>
      </w:r>
    </w:p>
    <w:p w:rsidR="00401727" w:rsidRPr="0071785C" w:rsidRDefault="0071785C" w:rsidP="0071785C">
      <w:pPr>
        <w:pStyle w:val="afff8"/>
        <w:jc w:val="both"/>
      </w:pPr>
      <w:r w:rsidRPr="0071785C">
        <w:rPr>
          <w:rFonts w:eastAsia="Calibri"/>
          <w:color w:val="00000A"/>
        </w:rPr>
        <w:t xml:space="preserve">                                                   </w:t>
      </w:r>
      <w:r w:rsidR="00401727" w:rsidRPr="0071785C">
        <w:rPr>
          <w:color w:val="000000"/>
        </w:rPr>
        <w:t>9 класс</w:t>
      </w:r>
    </w:p>
    <w:tbl>
      <w:tblPr>
        <w:tblW w:w="0" w:type="auto"/>
        <w:tblLayout w:type="fixed"/>
        <w:tblCellMar>
          <w:top w:w="105" w:type="dxa"/>
          <w:left w:w="105" w:type="dxa"/>
          <w:bottom w:w="105" w:type="dxa"/>
          <w:right w:w="105" w:type="dxa"/>
        </w:tblCellMar>
        <w:tblLook w:val="0000"/>
      </w:tblPr>
      <w:tblGrid>
        <w:gridCol w:w="3829"/>
        <w:gridCol w:w="1836"/>
        <w:gridCol w:w="2081"/>
      </w:tblGrid>
      <w:tr w:rsidR="00401727" w:rsidRPr="0071785C" w:rsidTr="004B7B9B">
        <w:trPr>
          <w:cantSplit/>
        </w:trPr>
        <w:tc>
          <w:tcPr>
            <w:tcW w:w="3829" w:type="dxa"/>
            <w:vMerge w:val="restart"/>
            <w:tcBorders>
              <w:top w:val="thickThinLargeGap" w:sz="6" w:space="0" w:color="C0C0C0"/>
              <w:left w:val="thickThinLargeGap" w:sz="6" w:space="0" w:color="C0C0C0"/>
              <w:bottom w:val="thickThinLargeGap" w:sz="6" w:space="0" w:color="C0C0C0"/>
            </w:tcBorders>
            <w:shd w:val="clear" w:color="auto" w:fill="auto"/>
          </w:tcPr>
          <w:p w:rsidR="00401727" w:rsidRPr="0071785C" w:rsidRDefault="00401727" w:rsidP="0071785C">
            <w:pPr>
              <w:snapToGrid w:val="0"/>
              <w:jc w:val="both"/>
            </w:pPr>
          </w:p>
          <w:p w:rsidR="00401727" w:rsidRPr="0071785C" w:rsidRDefault="00401727" w:rsidP="0071785C">
            <w:pPr>
              <w:spacing w:before="280" w:after="115"/>
              <w:jc w:val="both"/>
              <w:rPr>
                <w:color w:val="000000"/>
              </w:rPr>
            </w:pPr>
            <w:r w:rsidRPr="0071785C">
              <w:rPr>
                <w:color w:val="000000"/>
              </w:rPr>
              <w:t>Учебные предметы</w:t>
            </w:r>
          </w:p>
        </w:tc>
        <w:tc>
          <w:tcPr>
            <w:tcW w:w="3917"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1727" w:rsidRPr="0071785C" w:rsidRDefault="00401727" w:rsidP="0071785C">
            <w:pPr>
              <w:jc w:val="both"/>
            </w:pPr>
            <w:r w:rsidRPr="0071785C">
              <w:rPr>
                <w:color w:val="000000"/>
              </w:rPr>
              <w:t>7</w:t>
            </w:r>
          </w:p>
        </w:tc>
      </w:tr>
      <w:tr w:rsidR="00401727" w:rsidRPr="0071785C" w:rsidTr="004B7B9B">
        <w:trPr>
          <w:cantSplit/>
        </w:trPr>
        <w:tc>
          <w:tcPr>
            <w:tcW w:w="3829" w:type="dxa"/>
            <w:vMerge/>
            <w:tcBorders>
              <w:top w:val="thickThinLargeGap" w:sz="6" w:space="0" w:color="C0C0C0"/>
              <w:left w:val="thickThinLargeGap" w:sz="6" w:space="0" w:color="C0C0C0"/>
              <w:bottom w:val="thickThinLargeGap" w:sz="6" w:space="0" w:color="C0C0C0"/>
            </w:tcBorders>
            <w:shd w:val="clear" w:color="auto" w:fill="auto"/>
            <w:vAlign w:val="center"/>
          </w:tcPr>
          <w:p w:rsidR="00401727" w:rsidRPr="0071785C" w:rsidRDefault="00401727" w:rsidP="0071785C">
            <w:pPr>
              <w:snapToGrid w:val="0"/>
              <w:jc w:val="both"/>
              <w:rPr>
                <w:color w:val="000000"/>
              </w:rPr>
            </w:pPr>
          </w:p>
        </w:tc>
        <w:tc>
          <w:tcPr>
            <w:tcW w:w="1836" w:type="dxa"/>
            <w:tcBorders>
              <w:top w:val="thickThinLargeGap" w:sz="6" w:space="0" w:color="C0C0C0"/>
              <w:left w:val="thickThinLargeGap" w:sz="6" w:space="0" w:color="C0C0C0"/>
              <w:bottom w:val="thickThinLargeGap" w:sz="6" w:space="0" w:color="C0C0C0"/>
            </w:tcBorders>
            <w:shd w:val="clear" w:color="auto" w:fill="auto"/>
          </w:tcPr>
          <w:p w:rsidR="00401727" w:rsidRPr="0071785C" w:rsidRDefault="00401727" w:rsidP="0071785C">
            <w:pPr>
              <w:jc w:val="both"/>
              <w:rPr>
                <w:color w:val="000000"/>
              </w:rPr>
            </w:pPr>
            <w:r w:rsidRPr="0071785C">
              <w:rPr>
                <w:color w:val="000000"/>
              </w:rPr>
              <w:t>Инвариант</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1727" w:rsidRPr="0071785C" w:rsidRDefault="00401727" w:rsidP="0071785C">
            <w:pPr>
              <w:jc w:val="both"/>
            </w:pPr>
            <w:r w:rsidRPr="0071785C">
              <w:rPr>
                <w:color w:val="000000"/>
              </w:rPr>
              <w:t>Компонент образовательного учреждения</w:t>
            </w:r>
          </w:p>
        </w:tc>
      </w:tr>
      <w:tr w:rsidR="00401727" w:rsidRPr="00401727" w:rsidTr="004B7B9B">
        <w:tc>
          <w:tcPr>
            <w:tcW w:w="3829"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rPr>
                <w:b/>
                <w:bCs/>
                <w:color w:val="000000"/>
              </w:rPr>
            </w:pPr>
            <w:r w:rsidRPr="00401727">
              <w:rPr>
                <w:b/>
                <w:bCs/>
                <w:color w:val="000000"/>
              </w:rPr>
              <w:t>Чтение и развитие речи</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jc w:val="center"/>
              <w:rPr>
                <w:color w:val="000000"/>
              </w:rPr>
            </w:pPr>
            <w:r w:rsidRPr="00401727">
              <w:rPr>
                <w:b/>
                <w:bCs/>
                <w:color w:val="000000"/>
              </w:rPr>
              <w:t>2</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1727" w:rsidRPr="00401727" w:rsidRDefault="00401727" w:rsidP="004B7B9B">
            <w:pPr>
              <w:snapToGrid w:val="0"/>
              <w:jc w:val="center"/>
              <w:rPr>
                <w:color w:val="000000"/>
              </w:rPr>
            </w:pPr>
          </w:p>
        </w:tc>
      </w:tr>
      <w:tr w:rsidR="00401727" w:rsidRPr="00401727" w:rsidTr="004B7B9B">
        <w:tc>
          <w:tcPr>
            <w:tcW w:w="3829"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rPr>
                <w:b/>
                <w:bCs/>
                <w:color w:val="000000"/>
              </w:rPr>
            </w:pPr>
            <w:r w:rsidRPr="00401727">
              <w:rPr>
                <w:color w:val="000000"/>
              </w:rPr>
              <w:t>Письмо и развитие речи</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jc w:val="center"/>
              <w:rPr>
                <w:color w:val="000000"/>
              </w:rPr>
            </w:pPr>
            <w:r w:rsidRPr="00401727">
              <w:rPr>
                <w:b/>
                <w:bCs/>
                <w:color w:val="000000"/>
              </w:rPr>
              <w:t>4</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1727" w:rsidRPr="00401727" w:rsidRDefault="00401727" w:rsidP="004B7B9B">
            <w:pPr>
              <w:snapToGrid w:val="0"/>
              <w:jc w:val="center"/>
              <w:rPr>
                <w:color w:val="000000"/>
              </w:rPr>
            </w:pPr>
          </w:p>
        </w:tc>
      </w:tr>
      <w:tr w:rsidR="00401727" w:rsidRPr="00401727" w:rsidTr="004B7B9B">
        <w:trPr>
          <w:trHeight w:val="390"/>
        </w:trPr>
        <w:tc>
          <w:tcPr>
            <w:tcW w:w="3829"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rPr>
                <w:b/>
                <w:bCs/>
                <w:color w:val="000000"/>
              </w:rPr>
            </w:pPr>
            <w:r w:rsidRPr="00401727">
              <w:rPr>
                <w:color w:val="000000"/>
              </w:rPr>
              <w:t xml:space="preserve">Математика </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jc w:val="center"/>
              <w:rPr>
                <w:color w:val="000000"/>
              </w:rPr>
            </w:pPr>
            <w:r w:rsidRPr="00401727">
              <w:rPr>
                <w:b/>
                <w:bCs/>
                <w:color w:val="000000"/>
              </w:rPr>
              <w:t>3</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1727" w:rsidRPr="00401727" w:rsidRDefault="00401727" w:rsidP="004B7B9B">
            <w:pPr>
              <w:snapToGrid w:val="0"/>
              <w:jc w:val="center"/>
              <w:rPr>
                <w:color w:val="000000"/>
              </w:rPr>
            </w:pPr>
          </w:p>
        </w:tc>
      </w:tr>
      <w:tr w:rsidR="00401727" w:rsidRPr="00401727" w:rsidTr="004B7B9B">
        <w:trPr>
          <w:trHeight w:val="390"/>
        </w:trPr>
        <w:tc>
          <w:tcPr>
            <w:tcW w:w="3829"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rPr>
                <w:color w:val="000000"/>
              </w:rPr>
            </w:pPr>
            <w:r w:rsidRPr="00401727">
              <w:rPr>
                <w:color w:val="000000"/>
              </w:rPr>
              <w:t>История</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jc w:val="center"/>
              <w:rPr>
                <w:color w:val="000000"/>
              </w:rPr>
            </w:pPr>
            <w:r w:rsidRPr="00401727">
              <w:rPr>
                <w:color w:val="000000"/>
              </w:rPr>
              <w:t>1</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1727" w:rsidRPr="00401727" w:rsidRDefault="00401727" w:rsidP="004B7B9B">
            <w:pPr>
              <w:snapToGrid w:val="0"/>
              <w:jc w:val="center"/>
              <w:rPr>
                <w:color w:val="000000"/>
              </w:rPr>
            </w:pPr>
          </w:p>
        </w:tc>
      </w:tr>
      <w:tr w:rsidR="00401727" w:rsidRPr="00401727" w:rsidTr="004B7B9B">
        <w:tc>
          <w:tcPr>
            <w:tcW w:w="3829"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rPr>
                <w:color w:val="000000"/>
              </w:rPr>
            </w:pPr>
            <w:r w:rsidRPr="00401727">
              <w:rPr>
                <w:color w:val="000000"/>
              </w:rPr>
              <w:t>География</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jc w:val="center"/>
              <w:rPr>
                <w:color w:val="000000"/>
              </w:rPr>
            </w:pPr>
            <w:r w:rsidRPr="00401727">
              <w:rPr>
                <w:color w:val="000000"/>
              </w:rPr>
              <w:t>1</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1727" w:rsidRPr="00401727" w:rsidRDefault="00401727" w:rsidP="004B7B9B">
            <w:pPr>
              <w:snapToGrid w:val="0"/>
              <w:jc w:val="center"/>
              <w:rPr>
                <w:color w:val="000000"/>
              </w:rPr>
            </w:pPr>
          </w:p>
        </w:tc>
      </w:tr>
      <w:tr w:rsidR="00401727" w:rsidRPr="00401727" w:rsidTr="004B7B9B">
        <w:tc>
          <w:tcPr>
            <w:tcW w:w="3829"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rPr>
                <w:color w:val="000000"/>
              </w:rPr>
            </w:pPr>
            <w:r w:rsidRPr="00401727">
              <w:rPr>
                <w:color w:val="000000"/>
              </w:rPr>
              <w:t>Биология</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jc w:val="center"/>
              <w:rPr>
                <w:color w:val="000000"/>
              </w:rPr>
            </w:pPr>
            <w:r w:rsidRPr="00401727">
              <w:rPr>
                <w:color w:val="000000"/>
              </w:rPr>
              <w:t>1</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1727" w:rsidRPr="00401727" w:rsidRDefault="00401727" w:rsidP="004B7B9B">
            <w:pPr>
              <w:snapToGrid w:val="0"/>
              <w:jc w:val="center"/>
              <w:rPr>
                <w:color w:val="000000"/>
              </w:rPr>
            </w:pPr>
          </w:p>
        </w:tc>
      </w:tr>
      <w:tr w:rsidR="00401727" w:rsidRPr="00401727" w:rsidTr="004B7B9B">
        <w:tc>
          <w:tcPr>
            <w:tcW w:w="3829"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rPr>
                <w:color w:val="000000"/>
              </w:rPr>
            </w:pPr>
            <w:r w:rsidRPr="00401727">
              <w:rPr>
                <w:color w:val="000000"/>
              </w:rPr>
              <w:t>Физика</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snapToGrid w:val="0"/>
              <w:jc w:val="center"/>
              <w:rPr>
                <w:color w:val="000000"/>
              </w:rPr>
            </w:pP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1727" w:rsidRPr="00401727" w:rsidRDefault="00401727" w:rsidP="004B7B9B">
            <w:pPr>
              <w:snapToGrid w:val="0"/>
              <w:jc w:val="center"/>
              <w:rPr>
                <w:color w:val="000000"/>
              </w:rPr>
            </w:pPr>
          </w:p>
        </w:tc>
      </w:tr>
      <w:tr w:rsidR="00401727" w:rsidRPr="00401727" w:rsidTr="004B7B9B">
        <w:trPr>
          <w:trHeight w:val="533"/>
        </w:trPr>
        <w:tc>
          <w:tcPr>
            <w:tcW w:w="3829"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spacing w:line="90" w:lineRule="atLeast"/>
              <w:rPr>
                <w:color w:val="000000"/>
              </w:rPr>
            </w:pPr>
            <w:r w:rsidRPr="00401727">
              <w:rPr>
                <w:color w:val="000000"/>
              </w:rPr>
              <w:t>Трудовое обучение</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spacing w:line="90" w:lineRule="atLeast"/>
              <w:jc w:val="center"/>
              <w:rPr>
                <w:color w:val="000000"/>
              </w:rPr>
            </w:pPr>
            <w:r w:rsidRPr="00401727">
              <w:rPr>
                <w:color w:val="000000"/>
              </w:rPr>
              <w:t>1</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1727" w:rsidRPr="00401727" w:rsidRDefault="00401727" w:rsidP="004B7B9B">
            <w:pPr>
              <w:jc w:val="center"/>
              <w:rPr>
                <w:color w:val="000000"/>
              </w:rPr>
            </w:pPr>
            <w:r w:rsidRPr="00401727">
              <w:rPr>
                <w:color w:val="000000"/>
              </w:rPr>
              <w:t>2</w:t>
            </w:r>
          </w:p>
        </w:tc>
      </w:tr>
      <w:tr w:rsidR="00401727" w:rsidRPr="00401727" w:rsidTr="004B7B9B">
        <w:tc>
          <w:tcPr>
            <w:tcW w:w="3829"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rPr>
                <w:color w:val="000000"/>
              </w:rPr>
            </w:pPr>
            <w:r w:rsidRPr="00401727">
              <w:rPr>
                <w:color w:val="000000"/>
              </w:rPr>
              <w:t>Социально-бытовая ориентировка (</w:t>
            </w:r>
            <w:proofErr w:type="spellStart"/>
            <w:r w:rsidRPr="00401727">
              <w:rPr>
                <w:color w:val="000000"/>
              </w:rPr>
              <w:t>СБО</w:t>
            </w:r>
            <w:proofErr w:type="spellEnd"/>
            <w:r w:rsidRPr="00401727">
              <w:rPr>
                <w:color w:val="000000"/>
              </w:rPr>
              <w:t>)</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snapToGrid w:val="0"/>
              <w:jc w:val="center"/>
              <w:rPr>
                <w:color w:val="000000"/>
              </w:rPr>
            </w:pP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1727" w:rsidRPr="00401727" w:rsidRDefault="00401727" w:rsidP="004B7B9B">
            <w:pPr>
              <w:jc w:val="center"/>
            </w:pPr>
            <w:r w:rsidRPr="00401727">
              <w:rPr>
                <w:color w:val="000000"/>
              </w:rPr>
              <w:t>1</w:t>
            </w:r>
          </w:p>
        </w:tc>
      </w:tr>
      <w:tr w:rsidR="00401727" w:rsidRPr="00401727" w:rsidTr="004B7B9B">
        <w:tc>
          <w:tcPr>
            <w:tcW w:w="3829"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rPr>
                <w:color w:val="000000"/>
              </w:rPr>
            </w:pPr>
            <w:r w:rsidRPr="00401727">
              <w:rPr>
                <w:color w:val="000000"/>
              </w:rPr>
              <w:t>Компонент образовательного учреждения</w:t>
            </w:r>
          </w:p>
        </w:tc>
        <w:tc>
          <w:tcPr>
            <w:tcW w:w="1836"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jc w:val="center"/>
              <w:rPr>
                <w:color w:val="000000"/>
              </w:rPr>
            </w:pPr>
            <w:r w:rsidRPr="00401727">
              <w:rPr>
                <w:color w:val="000000"/>
              </w:rPr>
              <w:t>13</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1727" w:rsidRPr="00401727" w:rsidRDefault="00401727" w:rsidP="004B7B9B">
            <w:pPr>
              <w:jc w:val="center"/>
            </w:pPr>
            <w:r w:rsidRPr="00401727">
              <w:rPr>
                <w:color w:val="000000"/>
              </w:rPr>
              <w:t>3</w:t>
            </w:r>
          </w:p>
        </w:tc>
      </w:tr>
      <w:tr w:rsidR="00401727" w:rsidRPr="00401727" w:rsidTr="004B7B9B">
        <w:tc>
          <w:tcPr>
            <w:tcW w:w="3829"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rPr>
                <w:color w:val="000000"/>
              </w:rPr>
            </w:pPr>
            <w:r w:rsidRPr="00401727">
              <w:rPr>
                <w:color w:val="000000"/>
              </w:rPr>
              <w:t xml:space="preserve">Обязательная нагрузка </w:t>
            </w:r>
            <w:proofErr w:type="gramStart"/>
            <w:r w:rsidRPr="00401727">
              <w:rPr>
                <w:color w:val="000000"/>
              </w:rPr>
              <w:lastRenderedPageBreak/>
              <w:t>обучающегося</w:t>
            </w:r>
            <w:proofErr w:type="gramEnd"/>
          </w:p>
        </w:tc>
        <w:tc>
          <w:tcPr>
            <w:tcW w:w="1836" w:type="dxa"/>
            <w:tcBorders>
              <w:top w:val="thickThinLargeGap" w:sz="6" w:space="0" w:color="C0C0C0"/>
              <w:left w:val="thickThinLargeGap" w:sz="6" w:space="0" w:color="C0C0C0"/>
              <w:bottom w:val="thickThinLargeGap" w:sz="6" w:space="0" w:color="C0C0C0"/>
            </w:tcBorders>
            <w:shd w:val="clear" w:color="auto" w:fill="auto"/>
          </w:tcPr>
          <w:p w:rsidR="00401727" w:rsidRPr="00401727" w:rsidRDefault="00401727" w:rsidP="004B7B9B">
            <w:pPr>
              <w:jc w:val="center"/>
              <w:rPr>
                <w:color w:val="000000"/>
              </w:rPr>
            </w:pPr>
            <w:r w:rsidRPr="00401727">
              <w:rPr>
                <w:color w:val="000000"/>
              </w:rPr>
              <w:lastRenderedPageBreak/>
              <w:t>16</w:t>
            </w:r>
          </w:p>
        </w:tc>
        <w:tc>
          <w:tcPr>
            <w:tcW w:w="20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1727" w:rsidRPr="00401727" w:rsidRDefault="00401727" w:rsidP="004B7B9B">
            <w:pPr>
              <w:jc w:val="center"/>
            </w:pPr>
          </w:p>
        </w:tc>
      </w:tr>
    </w:tbl>
    <w:p w:rsidR="00401727" w:rsidRPr="00401727" w:rsidRDefault="00401727">
      <w:pPr>
        <w:jc w:val="both"/>
      </w:pPr>
    </w:p>
    <w:p w:rsidR="00660677" w:rsidRDefault="00660677">
      <w:pPr>
        <w:rPr>
          <w:b/>
          <w:i/>
        </w:rPr>
      </w:pPr>
    </w:p>
    <w:p w:rsidR="00660677" w:rsidRDefault="00401727">
      <w:pPr>
        <w:rPr>
          <w:b/>
          <w:i/>
        </w:rPr>
      </w:pPr>
      <w:r>
        <w:rPr>
          <w:b/>
          <w:i/>
        </w:rPr>
        <w:t>3.3</w:t>
      </w:r>
      <w:r w:rsidR="00FF687D">
        <w:rPr>
          <w:b/>
          <w:i/>
        </w:rPr>
        <w:t>. Система условий реализации основной образовательной программы</w:t>
      </w:r>
    </w:p>
    <w:p w:rsidR="00660677" w:rsidRDefault="00FF687D">
      <w:pPr>
        <w:widowControl w:val="0"/>
        <w:rPr>
          <w:rFonts w:eastAsia="Calibri"/>
        </w:rPr>
      </w:pPr>
      <w:r>
        <w:rPr>
          <w:rFonts w:eastAsia="Calibri"/>
        </w:rPr>
        <w:t xml:space="preserve">Интегративным результатом выполнения требований к условиям реализации основной образовательной программы </w:t>
      </w:r>
      <w:proofErr w:type="spellStart"/>
      <w:r>
        <w:rPr>
          <w:rFonts w:eastAsia="Calibri"/>
        </w:rPr>
        <w:t>МБОУ</w:t>
      </w:r>
      <w:proofErr w:type="spellEnd"/>
      <w:r>
        <w:rPr>
          <w:rFonts w:eastAsia="Calibri"/>
        </w:rPr>
        <w:t xml:space="preserve"> </w:t>
      </w:r>
      <w:proofErr w:type="spellStart"/>
      <w:r>
        <w:rPr>
          <w:rFonts w:eastAsia="Calibri"/>
        </w:rPr>
        <w:t>СОШ</w:t>
      </w:r>
      <w:proofErr w:type="spellEnd"/>
      <w:r>
        <w:rPr>
          <w:rFonts w:eastAsia="Calibri"/>
        </w:rPr>
        <w:t xml:space="preserve"> № 82 п. Степной Курган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660677" w:rsidRDefault="00401727">
      <w:pPr>
        <w:jc w:val="both"/>
        <w:rPr>
          <w:b/>
        </w:rPr>
      </w:pPr>
      <w:r>
        <w:rPr>
          <w:b/>
        </w:rPr>
        <w:t>3.3</w:t>
      </w:r>
      <w:r w:rsidR="00FF687D">
        <w:rPr>
          <w:b/>
        </w:rPr>
        <w:t>.1. Описание кадровых условий реализации основной образовательной программы основного общего образования включает:</w:t>
      </w:r>
    </w:p>
    <w:p w:rsidR="00660677" w:rsidRDefault="00FF687D">
      <w:pPr>
        <w:widowControl w:val="0"/>
        <w:tabs>
          <w:tab w:val="left" w:pos="720"/>
        </w:tabs>
        <w:jc w:val="both"/>
      </w:pPr>
      <w:r>
        <w:rPr>
          <w:rFonts w:eastAsia="Calibri"/>
          <w:b/>
        </w:rPr>
        <w:t xml:space="preserve">Кадровое обеспечение. </w:t>
      </w:r>
      <w:r>
        <w:rPr>
          <w:rFonts w:eastAsia="Calibri"/>
        </w:rPr>
        <w:t xml:space="preserve">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ООО и </w:t>
      </w:r>
      <w:proofErr w:type="spellStart"/>
      <w:r>
        <w:rPr>
          <w:rFonts w:eastAsia="Calibri"/>
        </w:rPr>
        <w:t>СОО</w:t>
      </w:r>
      <w:proofErr w:type="spellEnd"/>
      <w:r>
        <w:rPr>
          <w:rFonts w:eastAsia="Calibri"/>
        </w:rPr>
        <w:t xml:space="preserve"> </w:t>
      </w:r>
      <w:proofErr w:type="spellStart"/>
      <w:r>
        <w:rPr>
          <w:rFonts w:eastAsia="Calibri"/>
        </w:rPr>
        <w:t>МБОУ</w:t>
      </w:r>
      <w:proofErr w:type="spellEnd"/>
      <w:r>
        <w:rPr>
          <w:rFonts w:eastAsia="Calibri"/>
        </w:rPr>
        <w:t xml:space="preserve"> </w:t>
      </w:r>
      <w:proofErr w:type="spellStart"/>
      <w:r>
        <w:rPr>
          <w:rFonts w:eastAsia="Calibri"/>
        </w:rPr>
        <w:t>СОШ</w:t>
      </w:r>
      <w:proofErr w:type="spellEnd"/>
      <w:r>
        <w:rPr>
          <w:rFonts w:eastAsia="Calibri"/>
        </w:rPr>
        <w:t xml:space="preserve"> №82 п</w:t>
      </w:r>
      <w:proofErr w:type="gramStart"/>
      <w:r>
        <w:rPr>
          <w:rFonts w:eastAsia="Calibri"/>
        </w:rPr>
        <w:t>.С</w:t>
      </w:r>
      <w:proofErr w:type="gramEnd"/>
      <w:r>
        <w:rPr>
          <w:rFonts w:eastAsia="Calibri"/>
        </w:rPr>
        <w:t>тепной Курган, способными к инновационной профессиональной деятельности.</w:t>
      </w:r>
    </w:p>
    <w:p w:rsidR="00660677" w:rsidRDefault="00FF687D">
      <w:pPr>
        <w:jc w:val="both"/>
      </w:pPr>
      <w:r>
        <w:rPr>
          <w:rFonts w:eastAsia="Calibri"/>
          <w:bCs/>
        </w:rPr>
        <w:t>Образовательное учреждение укомплектовано работниками пищеблока, вспомогательным персоналом.</w:t>
      </w:r>
      <w:r>
        <w:rPr>
          <w:color w:val="FF0000"/>
        </w:rPr>
        <w:t xml:space="preserve"> </w:t>
      </w:r>
      <w:r>
        <w:t>В школе функционирует высокопрофессиональный стабильный преподавательский коллектив (средний возраст 42  лет):</w:t>
      </w:r>
    </w:p>
    <w:p w:rsidR="00660677" w:rsidRDefault="00FF687D">
      <w:pPr>
        <w:jc w:val="both"/>
      </w:pPr>
      <w:r>
        <w:t>В ш</w:t>
      </w:r>
      <w:r w:rsidR="00401727">
        <w:t>коле в 2016-2017 учебном году преподают 17</w:t>
      </w:r>
      <w:r>
        <w:t xml:space="preserve"> педагогических работников,  из них имеют:</w:t>
      </w:r>
    </w:p>
    <w:p w:rsidR="00660677" w:rsidRDefault="00FF687D">
      <w:pPr>
        <w:pStyle w:val="afff"/>
        <w:numPr>
          <w:ilvl w:val="0"/>
          <w:numId w:val="1"/>
        </w:numPr>
      </w:pPr>
      <w:proofErr w:type="spellStart"/>
      <w:r>
        <w:t>первую</w:t>
      </w:r>
      <w:proofErr w:type="spellEnd"/>
      <w:r>
        <w:t xml:space="preserve"> </w:t>
      </w:r>
      <w:proofErr w:type="spellStart"/>
      <w:r>
        <w:t>квалификационную</w:t>
      </w:r>
      <w:proofErr w:type="spellEnd"/>
      <w:r>
        <w:t xml:space="preserve"> </w:t>
      </w:r>
      <w:proofErr w:type="spellStart"/>
      <w:r>
        <w:t>категорию</w:t>
      </w:r>
      <w:proofErr w:type="spellEnd"/>
      <w:r>
        <w:t xml:space="preserve"> –  </w:t>
      </w:r>
      <w:r w:rsidR="00401727">
        <w:rPr>
          <w:lang w:val="ru-RU"/>
        </w:rPr>
        <w:t xml:space="preserve">6 </w:t>
      </w:r>
      <w:proofErr w:type="spellStart"/>
      <w:r>
        <w:t>чел</w:t>
      </w:r>
      <w:proofErr w:type="spellEnd"/>
      <w:r>
        <w:t xml:space="preserve"> ;</w:t>
      </w:r>
    </w:p>
    <w:p w:rsidR="00660677" w:rsidRDefault="00FF687D">
      <w:pPr>
        <w:pStyle w:val="afff"/>
        <w:numPr>
          <w:ilvl w:val="0"/>
          <w:numId w:val="1"/>
        </w:numPr>
      </w:pPr>
      <w:proofErr w:type="spellStart"/>
      <w:r>
        <w:t>вторую</w:t>
      </w:r>
      <w:proofErr w:type="spellEnd"/>
      <w:r>
        <w:t xml:space="preserve"> </w:t>
      </w:r>
      <w:proofErr w:type="spellStart"/>
      <w:r>
        <w:t>квалификационную</w:t>
      </w:r>
      <w:proofErr w:type="spellEnd"/>
      <w:r>
        <w:t xml:space="preserve"> </w:t>
      </w:r>
      <w:proofErr w:type="spellStart"/>
      <w:r>
        <w:t>категорию</w:t>
      </w:r>
      <w:proofErr w:type="spellEnd"/>
      <w:r>
        <w:t xml:space="preserve"> – 1 </w:t>
      </w:r>
      <w:proofErr w:type="spellStart"/>
      <w:r>
        <w:t>чел</w:t>
      </w:r>
      <w:proofErr w:type="spellEnd"/>
      <w:r>
        <w:t xml:space="preserve"> ;</w:t>
      </w:r>
    </w:p>
    <w:tbl>
      <w:tblPr>
        <w:tblW w:w="105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3588"/>
        <w:gridCol w:w="2047"/>
        <w:gridCol w:w="1842"/>
        <w:gridCol w:w="1417"/>
        <w:gridCol w:w="1704"/>
      </w:tblGrid>
      <w:tr w:rsidR="00660677">
        <w:trPr>
          <w:trHeight w:val="552"/>
        </w:trPr>
        <w:tc>
          <w:tcPr>
            <w:tcW w:w="747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Показатель</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Количество</w:t>
            </w:r>
          </w:p>
          <w:p w:rsidR="00660677" w:rsidRDefault="00FF687D">
            <w:pPr>
              <w:jc w:val="center"/>
            </w:pPr>
            <w:r>
              <w:t>человек</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w:t>
            </w:r>
          </w:p>
        </w:tc>
      </w:tr>
      <w:tr w:rsidR="00660677">
        <w:trPr>
          <w:trHeight w:val="418"/>
        </w:trPr>
        <w:tc>
          <w:tcPr>
            <w:tcW w:w="747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Всего педагогических работников (количество человек)</w:t>
            </w:r>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17</w:t>
            </w:r>
          </w:p>
        </w:tc>
      </w:tr>
      <w:tr w:rsidR="00660677">
        <w:trPr>
          <w:trHeight w:val="423"/>
        </w:trPr>
        <w:tc>
          <w:tcPr>
            <w:tcW w:w="747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Укомплектованность штата педагогических работников</w:t>
            </w:r>
            <w:proofErr w:type="gramStart"/>
            <w:r>
              <w:t xml:space="preserve"> (%)</w:t>
            </w:r>
            <w:proofErr w:type="gramEnd"/>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100%</w:t>
            </w:r>
          </w:p>
        </w:tc>
      </w:tr>
      <w:tr w:rsidR="00660677">
        <w:trPr>
          <w:trHeight w:val="401"/>
        </w:trPr>
        <w:tc>
          <w:tcPr>
            <w:tcW w:w="747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Из них внешних совместителей</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EA126C">
            <w:pPr>
              <w:jc w:val="center"/>
            </w:pPr>
            <w:r>
              <w:t>1</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EA126C">
            <w:pPr>
              <w:jc w:val="center"/>
            </w:pPr>
            <w:r>
              <w:t>6</w:t>
            </w:r>
            <w:r w:rsidR="00FF687D">
              <w:t>%</w:t>
            </w:r>
          </w:p>
        </w:tc>
      </w:tr>
      <w:tr w:rsidR="00660677">
        <w:trPr>
          <w:trHeight w:val="533"/>
        </w:trPr>
        <w:tc>
          <w:tcPr>
            <w:tcW w:w="358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Образовательный уровень педагогических работников</w:t>
            </w:r>
          </w:p>
        </w:tc>
        <w:tc>
          <w:tcPr>
            <w:tcW w:w="38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Высшее профессиональное образование</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15</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EA126C">
            <w:pPr>
              <w:jc w:val="center"/>
            </w:pPr>
            <w:r>
              <w:t>88</w:t>
            </w:r>
            <w:r w:rsidR="00FF687D">
              <w:t>%</w:t>
            </w:r>
          </w:p>
        </w:tc>
      </w:tr>
      <w:tr w:rsidR="00660677">
        <w:tc>
          <w:tcPr>
            <w:tcW w:w="358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660677"/>
        </w:tc>
        <w:tc>
          <w:tcPr>
            <w:tcW w:w="38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Среднее профессиональное образование</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EA126C">
            <w:pPr>
              <w:jc w:val="center"/>
            </w:pPr>
            <w:r>
              <w:t>2</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EA126C">
            <w:pPr>
              <w:jc w:val="center"/>
            </w:pPr>
            <w:r>
              <w:t>12</w:t>
            </w:r>
            <w:r w:rsidR="00FF687D">
              <w:t xml:space="preserve"> %</w:t>
            </w:r>
          </w:p>
        </w:tc>
      </w:tr>
      <w:tr w:rsidR="00660677">
        <w:trPr>
          <w:trHeight w:val="467"/>
        </w:trPr>
        <w:tc>
          <w:tcPr>
            <w:tcW w:w="747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 xml:space="preserve">Прошли  курсы повышения  квалификации </w:t>
            </w:r>
            <w:proofErr w:type="gramStart"/>
            <w:r>
              <w:t>за</w:t>
            </w:r>
            <w:proofErr w:type="gramEnd"/>
            <w:r>
              <w:t xml:space="preserve"> последние 3 года</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14</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95%</w:t>
            </w:r>
          </w:p>
        </w:tc>
      </w:tr>
      <w:tr w:rsidR="00660677">
        <w:trPr>
          <w:trHeight w:val="409"/>
        </w:trPr>
        <w:tc>
          <w:tcPr>
            <w:tcW w:w="563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Имеют квалификационную категорию</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Всего</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5</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31%</w:t>
            </w:r>
          </w:p>
        </w:tc>
      </w:tr>
      <w:tr w:rsidR="00660677">
        <w:trPr>
          <w:trHeight w:val="415"/>
        </w:trPr>
        <w:tc>
          <w:tcPr>
            <w:tcW w:w="563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660677"/>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Высшую</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0</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660677">
            <w:pPr>
              <w:jc w:val="center"/>
            </w:pPr>
          </w:p>
        </w:tc>
      </w:tr>
      <w:tr w:rsidR="00660677">
        <w:trPr>
          <w:trHeight w:val="421"/>
        </w:trPr>
        <w:tc>
          <w:tcPr>
            <w:tcW w:w="563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660677"/>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Первую</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4</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25%</w:t>
            </w:r>
          </w:p>
        </w:tc>
      </w:tr>
      <w:tr w:rsidR="00660677">
        <w:trPr>
          <w:trHeight w:val="414"/>
        </w:trPr>
        <w:tc>
          <w:tcPr>
            <w:tcW w:w="563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660677"/>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Вторую</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1</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6%</w:t>
            </w:r>
          </w:p>
        </w:tc>
      </w:tr>
    </w:tbl>
    <w:p w:rsidR="00660677" w:rsidRDefault="00660677"/>
    <w:p w:rsidR="00660677" w:rsidRDefault="00FF687D">
      <w:pPr>
        <w:pStyle w:val="1a"/>
      </w:pPr>
      <w:r>
        <w:t>  Реализуемые образовательные программы</w:t>
      </w:r>
    </w:p>
    <w:tbl>
      <w:tblPr>
        <w:tblW w:w="5000"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000"/>
      </w:tblPr>
      <w:tblGrid>
        <w:gridCol w:w="2636"/>
        <w:gridCol w:w="1543"/>
        <w:gridCol w:w="963"/>
        <w:gridCol w:w="2033"/>
        <w:gridCol w:w="2587"/>
      </w:tblGrid>
      <w:tr w:rsidR="00660677">
        <w:tc>
          <w:tcPr>
            <w:tcW w:w="2687"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Виды программ</w:t>
            </w:r>
          </w:p>
          <w:p w:rsidR="00660677" w:rsidRDefault="00660677">
            <w:pPr>
              <w:pStyle w:val="1a"/>
              <w:rPr>
                <w:rFonts w:eastAsia="Calibri"/>
              </w:rPr>
            </w:pPr>
          </w:p>
        </w:tc>
        <w:tc>
          <w:tcPr>
            <w:tcW w:w="1567"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Срок освоения</w:t>
            </w:r>
          </w:p>
        </w:tc>
        <w:tc>
          <w:tcPr>
            <w:tcW w:w="969"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Кол-во классов</w:t>
            </w:r>
          </w:p>
        </w:tc>
        <w:tc>
          <w:tcPr>
            <w:tcW w:w="2060"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Уровень образования, получаемый по завершении обучения</w:t>
            </w:r>
          </w:p>
        </w:tc>
        <w:tc>
          <w:tcPr>
            <w:tcW w:w="2638"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 xml:space="preserve">Документ, </w:t>
            </w:r>
            <w:proofErr w:type="spellStart"/>
            <w:r>
              <w:rPr>
                <w:rFonts w:eastAsia="Calibri"/>
              </w:rPr>
              <w:t>выдавае</w:t>
            </w:r>
            <w:proofErr w:type="spellEnd"/>
            <w:r>
              <w:rPr>
                <w:rFonts w:eastAsia="Calibri"/>
              </w:rPr>
              <w:t>-</w:t>
            </w:r>
          </w:p>
          <w:p w:rsidR="00660677" w:rsidRDefault="00FF687D">
            <w:pPr>
              <w:pStyle w:val="1a"/>
              <w:rPr>
                <w:rFonts w:eastAsia="Calibri"/>
              </w:rPr>
            </w:pPr>
            <w:proofErr w:type="spellStart"/>
            <w:r>
              <w:rPr>
                <w:rFonts w:eastAsia="Calibri"/>
              </w:rPr>
              <w:t>мый</w:t>
            </w:r>
            <w:proofErr w:type="spellEnd"/>
            <w:r>
              <w:rPr>
                <w:rFonts w:eastAsia="Calibri"/>
              </w:rPr>
              <w:t xml:space="preserve"> по окончании обучения</w:t>
            </w:r>
          </w:p>
        </w:tc>
      </w:tr>
      <w:tr w:rsidR="00660677">
        <w:tc>
          <w:tcPr>
            <w:tcW w:w="2687"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proofErr w:type="spellStart"/>
            <w:r>
              <w:rPr>
                <w:rFonts w:eastAsia="Calibri"/>
              </w:rPr>
              <w:t>1.Программа</w:t>
            </w:r>
            <w:proofErr w:type="spellEnd"/>
            <w:r>
              <w:rPr>
                <w:rFonts w:eastAsia="Calibri"/>
              </w:rPr>
              <w:t xml:space="preserve"> основного</w:t>
            </w:r>
          </w:p>
          <w:p w:rsidR="00660677" w:rsidRDefault="00FF687D">
            <w:pPr>
              <w:pStyle w:val="1a"/>
              <w:rPr>
                <w:rFonts w:eastAsia="Calibri"/>
              </w:rPr>
            </w:pPr>
            <w:r>
              <w:rPr>
                <w:rFonts w:eastAsia="Calibri"/>
              </w:rPr>
              <w:t>общего образования</w:t>
            </w:r>
          </w:p>
        </w:tc>
        <w:tc>
          <w:tcPr>
            <w:tcW w:w="1567"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 xml:space="preserve">5 лет (5-9 </w:t>
            </w:r>
            <w:proofErr w:type="spellStart"/>
            <w:r>
              <w:rPr>
                <w:rFonts w:eastAsia="Calibri"/>
              </w:rPr>
              <w:t>кл</w:t>
            </w:r>
            <w:proofErr w:type="spellEnd"/>
            <w:r>
              <w:rPr>
                <w:rFonts w:eastAsia="Calibri"/>
              </w:rPr>
              <w:t>.)</w:t>
            </w:r>
          </w:p>
        </w:tc>
        <w:tc>
          <w:tcPr>
            <w:tcW w:w="969"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5</w:t>
            </w:r>
          </w:p>
        </w:tc>
        <w:tc>
          <w:tcPr>
            <w:tcW w:w="2060"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Основное общее</w:t>
            </w:r>
          </w:p>
          <w:p w:rsidR="00660677" w:rsidRDefault="00FF687D">
            <w:pPr>
              <w:pStyle w:val="1a"/>
              <w:rPr>
                <w:rFonts w:eastAsia="Calibri"/>
              </w:rPr>
            </w:pPr>
            <w:r>
              <w:rPr>
                <w:rFonts w:eastAsia="Calibri"/>
              </w:rPr>
              <w:t>образование</w:t>
            </w:r>
          </w:p>
        </w:tc>
        <w:tc>
          <w:tcPr>
            <w:tcW w:w="2638"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Аттестат об основном общем образовании</w:t>
            </w:r>
          </w:p>
        </w:tc>
      </w:tr>
      <w:tr w:rsidR="00660677">
        <w:tc>
          <w:tcPr>
            <w:tcW w:w="2687"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proofErr w:type="spellStart"/>
            <w:r>
              <w:rPr>
                <w:rFonts w:eastAsia="Calibri"/>
              </w:rPr>
              <w:lastRenderedPageBreak/>
              <w:t>2.Программа</w:t>
            </w:r>
            <w:proofErr w:type="spellEnd"/>
            <w:r>
              <w:rPr>
                <w:rFonts w:eastAsia="Calibri"/>
              </w:rPr>
              <w:t xml:space="preserve"> среднего общего образования</w:t>
            </w:r>
          </w:p>
        </w:tc>
        <w:tc>
          <w:tcPr>
            <w:tcW w:w="1567"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 xml:space="preserve">2 года(10-11 </w:t>
            </w:r>
            <w:proofErr w:type="spellStart"/>
            <w:r>
              <w:rPr>
                <w:rFonts w:eastAsia="Calibri"/>
              </w:rPr>
              <w:t>кл</w:t>
            </w:r>
            <w:proofErr w:type="spellEnd"/>
            <w:r>
              <w:rPr>
                <w:rFonts w:eastAsia="Calibri"/>
              </w:rPr>
              <w:t>)</w:t>
            </w:r>
          </w:p>
        </w:tc>
        <w:tc>
          <w:tcPr>
            <w:tcW w:w="969"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2</w:t>
            </w:r>
          </w:p>
        </w:tc>
        <w:tc>
          <w:tcPr>
            <w:tcW w:w="2060"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Среднее общее образование</w:t>
            </w:r>
          </w:p>
        </w:tc>
        <w:tc>
          <w:tcPr>
            <w:tcW w:w="2638" w:type="dxa"/>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660677" w:rsidRDefault="00FF687D">
            <w:pPr>
              <w:pStyle w:val="1a"/>
              <w:rPr>
                <w:rFonts w:eastAsia="Calibri"/>
              </w:rPr>
            </w:pPr>
            <w:r>
              <w:rPr>
                <w:rFonts w:eastAsia="Calibri"/>
              </w:rPr>
              <w:t>Аттестат о среднем общем образовании</w:t>
            </w:r>
          </w:p>
        </w:tc>
      </w:tr>
    </w:tbl>
    <w:p w:rsidR="00660677" w:rsidRDefault="00660677">
      <w:pPr>
        <w:pStyle w:val="afff8"/>
        <w:rPr>
          <w:b/>
        </w:rPr>
      </w:pPr>
    </w:p>
    <w:p w:rsidR="00660677" w:rsidRDefault="00FF687D">
      <w:r>
        <w:rPr>
          <w:color w:val="FF0000"/>
        </w:rPr>
        <w:t xml:space="preserve">           </w:t>
      </w:r>
      <w:r>
        <w:t xml:space="preserve">Учителя постоянно работают над повышением своего профессионального уровня. За последние три года более 85 % педагогов прошли курсы повышения квалификации.         </w:t>
      </w:r>
      <w:r w:rsidR="00755355">
        <w:t xml:space="preserve">                          В 2016/2017</w:t>
      </w:r>
      <w:r>
        <w:t xml:space="preserve"> 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конкурсов профессионального мастерства</w:t>
      </w:r>
    </w:p>
    <w:p w:rsidR="00660677" w:rsidRDefault="00660677">
      <w:pPr>
        <w:rPr>
          <w:b/>
          <w:i/>
          <w:color w:val="FF0000"/>
        </w:rPr>
      </w:pPr>
    </w:p>
    <w:tbl>
      <w:tblPr>
        <w:tblW w:w="992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480"/>
        <w:gridCol w:w="1660"/>
        <w:gridCol w:w="1925"/>
        <w:gridCol w:w="1592"/>
        <w:gridCol w:w="30"/>
        <w:gridCol w:w="2209"/>
        <w:gridCol w:w="2025"/>
      </w:tblGrid>
      <w:tr w:rsidR="00660677"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По диплому</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 xml:space="preserve">                 Курсы</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Дата прохождения</w:t>
            </w:r>
          </w:p>
        </w:tc>
      </w:tr>
      <w:tr w:rsidR="00660677"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1</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Трифонова О.В.</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Математика</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Учитель математики</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755355">
            <w:r w:rsidRPr="00350BCF">
              <w:t xml:space="preserve">Проектирование и содержания обучения математике в урочное и внеурочное время в условиях реализации </w:t>
            </w:r>
            <w:proofErr w:type="spellStart"/>
            <w:r w:rsidRPr="00350BCF">
              <w:t>ФГОС</w:t>
            </w:r>
            <w:proofErr w:type="spellEnd"/>
            <w:r>
              <w:t xml:space="preserve"> </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55355" w:rsidRPr="00350BCF" w:rsidRDefault="00755355" w:rsidP="00755355">
            <w:r w:rsidRPr="00350BCF">
              <w:t>С 24.02 по 11.03</w:t>
            </w:r>
          </w:p>
          <w:p w:rsidR="00755355" w:rsidRPr="00350BCF" w:rsidRDefault="00755355" w:rsidP="00755355">
            <w:proofErr w:type="spellStart"/>
            <w:r w:rsidRPr="00350BCF">
              <w:t>2016г</w:t>
            </w:r>
            <w:proofErr w:type="spellEnd"/>
            <w:r w:rsidRPr="00350BCF">
              <w:t xml:space="preserve"> </w:t>
            </w:r>
          </w:p>
          <w:p w:rsidR="00660677" w:rsidRDefault="00755355" w:rsidP="00755355">
            <w:proofErr w:type="spellStart"/>
            <w:r w:rsidRPr="00350BCF">
              <w:t>ГБОУДПО</w:t>
            </w:r>
            <w:proofErr w:type="spellEnd"/>
            <w:r w:rsidRPr="00350BCF">
              <w:t xml:space="preserve"> Ростовской области « Ростовский институт ПК и </w:t>
            </w:r>
            <w:proofErr w:type="spellStart"/>
            <w:r w:rsidRPr="00350BCF">
              <w:t>ППРО</w:t>
            </w:r>
            <w:proofErr w:type="spellEnd"/>
            <w:r w:rsidRPr="00350BCF">
              <w:t>»</w:t>
            </w:r>
          </w:p>
        </w:tc>
      </w:tr>
      <w:tr w:rsidR="00660677"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2</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Глущенко Л.М.</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Физика</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Учитель физики и математики</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 xml:space="preserve">Проектирование развивающей образовательной среды при обучении физике в условиях реализации </w:t>
            </w:r>
            <w:proofErr w:type="spellStart"/>
            <w:r>
              <w:t>ФГОС</w:t>
            </w:r>
            <w:proofErr w:type="spellEnd"/>
            <w:r>
              <w:t xml:space="preserve"> (108 час)</w:t>
            </w:r>
          </w:p>
          <w:p w:rsidR="00660677" w:rsidRDefault="00660677"/>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244" w:rsidRPr="00350BCF" w:rsidRDefault="00DF3244" w:rsidP="00DF3244">
            <w:r w:rsidRPr="00350BCF">
              <w:t>7.05.2015</w:t>
            </w:r>
          </w:p>
          <w:p w:rsidR="00660677" w:rsidRDefault="00DF3244" w:rsidP="00DF3244">
            <w:proofErr w:type="spellStart"/>
            <w:r w:rsidRPr="00350BCF">
              <w:t>ГБОУДПО</w:t>
            </w:r>
            <w:proofErr w:type="spellEnd"/>
            <w:r w:rsidRPr="00350BCF">
              <w:t xml:space="preserve"> Ростовской области « Ростовский институт ПК и </w:t>
            </w:r>
            <w:proofErr w:type="spellStart"/>
            <w:r w:rsidRPr="00350BCF">
              <w:t>ППРО</w:t>
            </w:r>
            <w:proofErr w:type="spellEnd"/>
            <w:r w:rsidRPr="00350BCF">
              <w:t>»</w:t>
            </w:r>
          </w:p>
        </w:tc>
      </w:tr>
      <w:tr w:rsidR="00660677"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3</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Кравченко Л.А.</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Русский язык и литература</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Учитель русского языка и литературы</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 xml:space="preserve">Системно </w:t>
            </w:r>
            <w:proofErr w:type="gramStart"/>
            <w:r>
              <w:t>–</w:t>
            </w:r>
            <w:proofErr w:type="spellStart"/>
            <w:r>
              <w:t>д</w:t>
            </w:r>
            <w:proofErr w:type="gramEnd"/>
            <w:r>
              <w:t>еятельностный</w:t>
            </w:r>
            <w:proofErr w:type="spellEnd"/>
            <w:r>
              <w:t xml:space="preserve"> подход в обучении русскому языку и литературе в контексте </w:t>
            </w:r>
            <w:proofErr w:type="spellStart"/>
            <w:r>
              <w:t>ФГОС</w:t>
            </w:r>
            <w:proofErr w:type="spellEnd"/>
            <w:r>
              <w:t xml:space="preserve"> (</w:t>
            </w:r>
            <w:proofErr w:type="spellStart"/>
            <w:r>
              <w:t>108час</w:t>
            </w:r>
            <w:proofErr w:type="spellEnd"/>
            <w:r>
              <w:t>.)</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roofErr w:type="spellStart"/>
            <w:r>
              <w:t>27.06.2015г</w:t>
            </w:r>
            <w:proofErr w:type="spellEnd"/>
            <w:r>
              <w:t>.</w:t>
            </w:r>
          </w:p>
          <w:p w:rsidR="00660677" w:rsidRDefault="00FF687D">
            <w:proofErr w:type="spellStart"/>
            <w:r>
              <w:t>РИПКиППРО</w:t>
            </w:r>
            <w:proofErr w:type="spellEnd"/>
          </w:p>
        </w:tc>
      </w:tr>
      <w:tr w:rsidR="00660677"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 xml:space="preserve">Современные информационные технологии. Внедрение </w:t>
            </w:r>
            <w:proofErr w:type="spellStart"/>
            <w:r>
              <w:t>ЭОР</w:t>
            </w:r>
            <w:proofErr w:type="spellEnd"/>
            <w:r>
              <w:t xml:space="preserve"> в образовательный процесс и управление образованием(72 час)</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28.08.2013</w:t>
            </w:r>
          </w:p>
          <w:p w:rsidR="00660677" w:rsidRDefault="00FF687D">
            <w:proofErr w:type="spellStart"/>
            <w:r>
              <w:t>РГЭ</w:t>
            </w:r>
            <w:proofErr w:type="gramStart"/>
            <w:r>
              <w:t>У</w:t>
            </w:r>
            <w:proofErr w:type="spellEnd"/>
            <w:r>
              <w:t>(</w:t>
            </w:r>
            <w:proofErr w:type="spellStart"/>
            <w:proofErr w:type="gramEnd"/>
            <w:r>
              <w:t>РИНХ</w:t>
            </w:r>
            <w:proofErr w:type="spellEnd"/>
            <w:r>
              <w:t>)</w:t>
            </w:r>
          </w:p>
        </w:tc>
      </w:tr>
      <w:tr w:rsidR="00660677"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4</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roofErr w:type="spellStart"/>
            <w:r>
              <w:t>Якуба</w:t>
            </w:r>
            <w:proofErr w:type="spellEnd"/>
            <w:r>
              <w:t xml:space="preserve"> Н.А.</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Русский язык и литература</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Учитель русского языка и литературы</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 xml:space="preserve">Технологии реализации </w:t>
            </w:r>
            <w:proofErr w:type="spellStart"/>
            <w:r>
              <w:t>метапредметного</w:t>
            </w:r>
            <w:proofErr w:type="spellEnd"/>
            <w:r>
              <w:t xml:space="preserve"> подхода к освоению </w:t>
            </w:r>
            <w:r>
              <w:lastRenderedPageBreak/>
              <w:t xml:space="preserve">филологического образования в контексте </w:t>
            </w:r>
            <w:proofErr w:type="spellStart"/>
            <w:r>
              <w:t>ФГОС</w:t>
            </w:r>
            <w:proofErr w:type="spellEnd"/>
            <w:r>
              <w:t xml:space="preserve"> (72 час)</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proofErr w:type="spellStart"/>
            <w:r>
              <w:lastRenderedPageBreak/>
              <w:t>22.03.2014г</w:t>
            </w:r>
            <w:proofErr w:type="spellEnd"/>
          </w:p>
          <w:p w:rsidR="00660677" w:rsidRDefault="00FF687D">
            <w:proofErr w:type="spellStart"/>
            <w:r>
              <w:t>ИПКиПРО</w:t>
            </w:r>
            <w:proofErr w:type="spellEnd"/>
          </w:p>
        </w:tc>
      </w:tr>
      <w:tr w:rsidR="00660677"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660677"/>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 xml:space="preserve">Современные информационные технологии. Внедрение </w:t>
            </w:r>
            <w:proofErr w:type="spellStart"/>
            <w:r>
              <w:t>ЭОР</w:t>
            </w:r>
            <w:proofErr w:type="spellEnd"/>
            <w:r>
              <w:t xml:space="preserve"> в образовательный процесс и управление образованием(72 час)</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0677" w:rsidRDefault="00FF687D">
            <w:r>
              <w:t>14.11.2013</w:t>
            </w:r>
          </w:p>
          <w:p w:rsidR="00660677" w:rsidRDefault="00FF687D">
            <w:proofErr w:type="spellStart"/>
            <w:r>
              <w:t>РГЭ</w:t>
            </w:r>
            <w:proofErr w:type="gramStart"/>
            <w:r>
              <w:t>У</w:t>
            </w:r>
            <w:proofErr w:type="spellEnd"/>
            <w:r>
              <w:t>(</w:t>
            </w:r>
            <w:proofErr w:type="spellStart"/>
            <w:proofErr w:type="gramEnd"/>
            <w:r>
              <w:t>РИНХ</w:t>
            </w:r>
            <w:proofErr w:type="spellEnd"/>
            <w:r>
              <w:t>)</w:t>
            </w:r>
          </w:p>
        </w:tc>
      </w:tr>
      <w:tr w:rsidR="00DF3244" w:rsidTr="00DF3244">
        <w:tc>
          <w:tcPr>
            <w:tcW w:w="48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244" w:rsidRDefault="00DF3244" w:rsidP="00DF3244">
            <w:r>
              <w:t>5</w:t>
            </w:r>
          </w:p>
        </w:tc>
        <w:tc>
          <w:tcPr>
            <w:tcW w:w="16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244" w:rsidRDefault="00DF3244" w:rsidP="00DF3244">
            <w:r>
              <w:t>Яшина С.Н.</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244" w:rsidRDefault="00DF3244" w:rsidP="00DF3244">
            <w:r>
              <w:t>Математика</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244" w:rsidRDefault="00DF3244" w:rsidP="00DF3244">
            <w:r>
              <w:t>Учитель математики</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244" w:rsidRPr="00350BCF" w:rsidRDefault="00DF3244" w:rsidP="00DF3244">
            <w:r w:rsidRPr="00350BCF">
              <w:t xml:space="preserve">Конструирование и реализация содержание обучение математике в урочное и внеурочное время в логике </w:t>
            </w:r>
            <w:proofErr w:type="spellStart"/>
            <w:r w:rsidRPr="00350BCF">
              <w:t>ФГОС</w:t>
            </w:r>
            <w:proofErr w:type="spellEnd"/>
            <w:r w:rsidRPr="00350BCF">
              <w:t xml:space="preserve"> </w:t>
            </w:r>
          </w:p>
          <w:p w:rsidR="00DF3244" w:rsidRPr="00350BCF" w:rsidRDefault="00DF3244" w:rsidP="00DF3244"/>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244" w:rsidRPr="00350BCF" w:rsidRDefault="00DF3244" w:rsidP="00DF3244">
            <w:r w:rsidRPr="00350BCF">
              <w:t>С 02.11 – 27.11.2015</w:t>
            </w:r>
          </w:p>
          <w:p w:rsidR="00DF3244" w:rsidRPr="00350BCF" w:rsidRDefault="00DF3244" w:rsidP="00DF3244">
            <w:proofErr w:type="spellStart"/>
            <w:r w:rsidRPr="00350BCF">
              <w:t>ГБОУДПО</w:t>
            </w:r>
            <w:proofErr w:type="spellEnd"/>
            <w:r w:rsidRPr="00350BCF">
              <w:t xml:space="preserve"> Ростовской области « Ростовский институт ПК и </w:t>
            </w:r>
            <w:proofErr w:type="spellStart"/>
            <w:r w:rsidRPr="00350BCF">
              <w:t>ППРО</w:t>
            </w:r>
            <w:proofErr w:type="spellEnd"/>
            <w:r w:rsidRPr="00350BCF">
              <w:t>»</w:t>
            </w:r>
          </w:p>
        </w:tc>
      </w:tr>
      <w:tr w:rsidR="00DF3244" w:rsidTr="00DF3244">
        <w:tc>
          <w:tcPr>
            <w:tcW w:w="48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244" w:rsidRDefault="00DF3244" w:rsidP="00DF3244"/>
        </w:tc>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244" w:rsidRDefault="00DF3244" w:rsidP="00DF3244"/>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244" w:rsidRDefault="00DF3244" w:rsidP="00DF3244">
            <w:r>
              <w:t>Информатика</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244" w:rsidRDefault="00DF3244" w:rsidP="00DF3244"/>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244" w:rsidRDefault="00DF3244" w:rsidP="00DF3244">
            <w:r>
              <w:t xml:space="preserve">Содержание и эффективные технологии достижения образовательных результатов по информатике в контексте </w:t>
            </w:r>
            <w:proofErr w:type="spellStart"/>
            <w:r>
              <w:t>ФГОС</w:t>
            </w:r>
            <w:proofErr w:type="spellEnd"/>
            <w:r>
              <w:t xml:space="preserve"> (</w:t>
            </w:r>
            <w:proofErr w:type="spellStart"/>
            <w:r>
              <w:t>144час</w:t>
            </w:r>
            <w:proofErr w:type="spellEnd"/>
            <w:r>
              <w:t>.)</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3244" w:rsidRDefault="00DF3244" w:rsidP="00DF3244">
            <w:proofErr w:type="spellStart"/>
            <w:r>
              <w:t>20.12.2014г</w:t>
            </w:r>
            <w:proofErr w:type="spellEnd"/>
          </w:p>
          <w:p w:rsidR="00DF3244" w:rsidRDefault="00DF3244" w:rsidP="00DF3244">
            <w:proofErr w:type="spellStart"/>
            <w:r>
              <w:t>ИПК</w:t>
            </w:r>
            <w:proofErr w:type="spellEnd"/>
            <w:r>
              <w:t xml:space="preserve"> и ПРО</w:t>
            </w:r>
          </w:p>
        </w:tc>
      </w:tr>
      <w:tr w:rsidR="002115DC"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6</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Проценко Н.А.</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История и обществознание</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Учитель истории</w:t>
            </w:r>
          </w:p>
          <w:p w:rsidR="002115DC" w:rsidRDefault="002115DC" w:rsidP="002115DC"/>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Pr="00350BCF" w:rsidRDefault="002115DC" w:rsidP="002115DC">
            <w:r>
              <w:t xml:space="preserve">Проектирование образовательного процесса по истории и </w:t>
            </w:r>
            <w:proofErr w:type="spellStart"/>
            <w:r>
              <w:t>обществоведениюв</w:t>
            </w:r>
            <w:proofErr w:type="spellEnd"/>
            <w:r>
              <w:t xml:space="preserve"> </w:t>
            </w:r>
            <w:proofErr w:type="gramStart"/>
            <w:r>
              <w:t>контексте</w:t>
            </w:r>
            <w:proofErr w:type="gramEnd"/>
            <w:r>
              <w:t xml:space="preserve"> </w:t>
            </w:r>
            <w:proofErr w:type="spellStart"/>
            <w:r>
              <w:t>ФГОС</w:t>
            </w:r>
            <w:proofErr w:type="spellEnd"/>
            <w:r>
              <w:t xml:space="preserve">  основного образования»</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Pr="00350BCF" w:rsidRDefault="002115DC" w:rsidP="002115DC">
            <w:r>
              <w:t>29.05.</w:t>
            </w:r>
            <w:r w:rsidRPr="00350BCF">
              <w:t>2015</w:t>
            </w:r>
          </w:p>
        </w:tc>
      </w:tr>
      <w:tr w:rsidR="002115DC" w:rsidTr="00DF3244">
        <w:tc>
          <w:tcPr>
            <w:tcW w:w="48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7</w:t>
            </w:r>
          </w:p>
        </w:tc>
        <w:tc>
          <w:tcPr>
            <w:tcW w:w="16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Чубарова С.Л.</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Химия</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Учитель биологии и химии</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Методика преподавания химии в соответствии с </w:t>
            </w:r>
            <w:proofErr w:type="spellStart"/>
            <w:r>
              <w:t>ФГОС</w:t>
            </w:r>
            <w:proofErr w:type="spellEnd"/>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11.07.2016 </w:t>
            </w:r>
          </w:p>
          <w:p w:rsidR="002115DC" w:rsidRDefault="002115DC" w:rsidP="002115DC">
            <w:r>
              <w:t>г</w:t>
            </w:r>
            <w:proofErr w:type="gramStart"/>
            <w:r>
              <w:t>.Н</w:t>
            </w:r>
            <w:proofErr w:type="gramEnd"/>
            <w:r>
              <w:t>овочеркасск</w:t>
            </w:r>
          </w:p>
          <w:p w:rsidR="002115DC" w:rsidRDefault="002115DC" w:rsidP="002115DC">
            <w:r>
              <w:t>« Институт переподготовки и повышения квалификации»</w:t>
            </w:r>
          </w:p>
          <w:p w:rsidR="002115DC" w:rsidRDefault="002115DC" w:rsidP="002115DC">
            <w:proofErr w:type="spellStart"/>
            <w:r>
              <w:t>ЧОУДПО</w:t>
            </w:r>
            <w:proofErr w:type="spellEnd"/>
          </w:p>
          <w:p w:rsidR="002115DC" w:rsidRDefault="002115DC" w:rsidP="002115DC"/>
        </w:tc>
      </w:tr>
      <w:tr w:rsidR="002115DC" w:rsidTr="00DF3244">
        <w:tc>
          <w:tcPr>
            <w:tcW w:w="48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биология</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Современные технологии обеспечения </w:t>
            </w:r>
            <w:r>
              <w:lastRenderedPageBreak/>
              <w:t xml:space="preserve">качества биологического </w:t>
            </w:r>
            <w:proofErr w:type="spellStart"/>
            <w:r>
              <w:t>обрадования</w:t>
            </w:r>
            <w:proofErr w:type="spellEnd"/>
            <w:r>
              <w:t xml:space="preserve"> в контексте </w:t>
            </w:r>
            <w:proofErr w:type="spellStart"/>
            <w:r>
              <w:t>ФГОС</w:t>
            </w:r>
            <w:proofErr w:type="spellEnd"/>
            <w:r>
              <w:t xml:space="preserve"> (</w:t>
            </w:r>
            <w:proofErr w:type="spellStart"/>
            <w:r>
              <w:t>144ч</w:t>
            </w:r>
            <w:proofErr w:type="spellEnd"/>
            <w:r>
              <w:t xml:space="preserve">) </w:t>
            </w:r>
          </w:p>
          <w:p w:rsidR="002115DC" w:rsidRDefault="002115DC" w:rsidP="002115DC"/>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lastRenderedPageBreak/>
              <w:t>7.12.2013г</w:t>
            </w:r>
            <w:proofErr w:type="spellEnd"/>
          </w:p>
          <w:p w:rsidR="002115DC" w:rsidRDefault="002115DC" w:rsidP="002115DC">
            <w:proofErr w:type="spellStart"/>
            <w:r>
              <w:t>ИПК</w:t>
            </w:r>
            <w:proofErr w:type="spellEnd"/>
            <w:r>
              <w:t xml:space="preserve"> </w:t>
            </w:r>
            <w:proofErr w:type="spellStart"/>
            <w:r>
              <w:t>иПРО</w:t>
            </w:r>
            <w:proofErr w:type="spellEnd"/>
          </w:p>
        </w:tc>
      </w:tr>
      <w:tr w:rsidR="002115DC" w:rsidTr="00DF3244">
        <w:tc>
          <w:tcPr>
            <w:tcW w:w="48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lastRenderedPageBreak/>
              <w:t>8</w:t>
            </w:r>
          </w:p>
        </w:tc>
        <w:tc>
          <w:tcPr>
            <w:tcW w:w="16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Шушпанова</w:t>
            </w:r>
            <w:proofErr w:type="spellEnd"/>
            <w:r>
              <w:t xml:space="preserve"> Г.В.</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Учитель русского языка и литературы</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Повышение качества предметных, </w:t>
            </w:r>
            <w:proofErr w:type="spellStart"/>
            <w:r>
              <w:t>метапредметных</w:t>
            </w:r>
            <w:proofErr w:type="spellEnd"/>
            <w:r>
              <w:t xml:space="preserve">  и личностных результатов обучающихся в соответствии со стратегией </w:t>
            </w:r>
            <w:proofErr w:type="spellStart"/>
            <w:r>
              <w:t>ФГОС</w:t>
            </w:r>
            <w:proofErr w:type="spellEnd"/>
            <w:r>
              <w:t xml:space="preserve"> в процессе реализации программы « Русский язык как государственный язык РФ (72 час)</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13.12.2014</w:t>
            </w:r>
          </w:p>
          <w:p w:rsidR="002115DC" w:rsidRDefault="002115DC" w:rsidP="002115DC">
            <w:proofErr w:type="spellStart"/>
            <w:r>
              <w:t>ИПКиПРО</w:t>
            </w:r>
            <w:proofErr w:type="spellEnd"/>
          </w:p>
        </w:tc>
      </w:tr>
      <w:tr w:rsidR="002115DC" w:rsidTr="00DF3244">
        <w:tc>
          <w:tcPr>
            <w:tcW w:w="48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Немецкий язык</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Методика преподавания  иностранного языка с использованием ИКТ (на примере немецкого языка) (72 час)</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16.11.2013г</w:t>
            </w:r>
            <w:proofErr w:type="spellEnd"/>
            <w:r>
              <w:t xml:space="preserve"> </w:t>
            </w:r>
          </w:p>
          <w:p w:rsidR="002115DC" w:rsidRDefault="002115DC" w:rsidP="002115DC">
            <w:proofErr w:type="spellStart"/>
            <w:r>
              <w:t>ИУБиП,г</w:t>
            </w:r>
            <w:proofErr w:type="gramStart"/>
            <w:r>
              <w:t>.С</w:t>
            </w:r>
            <w:proofErr w:type="gramEnd"/>
            <w:r>
              <w:t>альск</w:t>
            </w:r>
            <w:proofErr w:type="spellEnd"/>
          </w:p>
        </w:tc>
      </w:tr>
      <w:tr w:rsidR="002115DC" w:rsidTr="00DF3244">
        <w:tc>
          <w:tcPr>
            <w:tcW w:w="48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МХК</w:t>
            </w:r>
            <w:proofErr w:type="spellEnd"/>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 w:rsidR="002115DC" w:rsidRDefault="002115DC" w:rsidP="002115DC"/>
          <w:p w:rsidR="002115DC" w:rsidRDefault="002115DC" w:rsidP="002115DC"/>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r>
      <w:tr w:rsidR="002115DC" w:rsidTr="00DF3244">
        <w:tc>
          <w:tcPr>
            <w:tcW w:w="48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9</w:t>
            </w:r>
          </w:p>
        </w:tc>
        <w:tc>
          <w:tcPr>
            <w:tcW w:w="16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Шушпанов</w:t>
            </w:r>
            <w:proofErr w:type="spellEnd"/>
            <w:r>
              <w:t xml:space="preserve"> А.И.</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география</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географ</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Преподавание предмета «География» в условиях </w:t>
            </w:r>
            <w:proofErr w:type="spellStart"/>
            <w:r>
              <w:t>ФГОС</w:t>
            </w:r>
            <w:proofErr w:type="spellEnd"/>
          </w:p>
          <w:p w:rsidR="002115DC" w:rsidRDefault="002115DC" w:rsidP="002115DC"/>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27.04.2013г</w:t>
            </w:r>
            <w:proofErr w:type="spellEnd"/>
          </w:p>
          <w:p w:rsidR="002115DC" w:rsidRDefault="002115DC" w:rsidP="002115DC">
            <w:proofErr w:type="spellStart"/>
            <w:r>
              <w:t>ИПКиПРО</w:t>
            </w:r>
            <w:proofErr w:type="spellEnd"/>
          </w:p>
        </w:tc>
      </w:tr>
      <w:tr w:rsidR="002115DC" w:rsidTr="00DF3244">
        <w:tc>
          <w:tcPr>
            <w:tcW w:w="48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технология</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Особенности реализации содержания предметной области «Технология» в условиях введения </w:t>
            </w:r>
            <w:proofErr w:type="spellStart"/>
            <w:r>
              <w:t>ФГОС</w:t>
            </w:r>
            <w:proofErr w:type="spellEnd"/>
            <w:r>
              <w:t xml:space="preserve"> (</w:t>
            </w:r>
            <w:proofErr w:type="spellStart"/>
            <w:r>
              <w:t>144час</w:t>
            </w:r>
            <w:proofErr w:type="spellEnd"/>
            <w:r>
              <w:t>)</w:t>
            </w:r>
          </w:p>
          <w:p w:rsidR="002115DC" w:rsidRDefault="002115DC" w:rsidP="002115DC"/>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26.04.2014г</w:t>
            </w:r>
            <w:proofErr w:type="spellEnd"/>
          </w:p>
          <w:p w:rsidR="002115DC" w:rsidRDefault="002115DC" w:rsidP="002115DC">
            <w:proofErr w:type="spellStart"/>
            <w:r>
              <w:t>ИПКиПРО</w:t>
            </w:r>
            <w:proofErr w:type="spellEnd"/>
          </w:p>
        </w:tc>
      </w:tr>
      <w:tr w:rsidR="002115DC" w:rsidTr="00DF3244">
        <w:tc>
          <w:tcPr>
            <w:tcW w:w="48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Современные информационные технологии. Внедрение </w:t>
            </w:r>
            <w:proofErr w:type="spellStart"/>
            <w:r>
              <w:t>ЭОР</w:t>
            </w:r>
            <w:proofErr w:type="spellEnd"/>
            <w:r>
              <w:t xml:space="preserve"> в </w:t>
            </w:r>
            <w:r>
              <w:lastRenderedPageBreak/>
              <w:t>образовательный процесс и управление образованием(72 час)</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lastRenderedPageBreak/>
              <w:t>14.11.2013</w:t>
            </w:r>
          </w:p>
          <w:p w:rsidR="002115DC" w:rsidRDefault="002115DC" w:rsidP="002115DC">
            <w:proofErr w:type="spellStart"/>
            <w:r>
              <w:t>РГЭ</w:t>
            </w:r>
            <w:proofErr w:type="gramStart"/>
            <w:r>
              <w:t>У</w:t>
            </w:r>
            <w:proofErr w:type="spellEnd"/>
            <w:r>
              <w:t>(</w:t>
            </w:r>
            <w:proofErr w:type="spellStart"/>
            <w:proofErr w:type="gramEnd"/>
            <w:r>
              <w:t>РИНХ</w:t>
            </w:r>
            <w:proofErr w:type="spellEnd"/>
            <w:r>
              <w:t>)</w:t>
            </w:r>
          </w:p>
        </w:tc>
      </w:tr>
      <w:tr w:rsidR="002115DC"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lastRenderedPageBreak/>
              <w:t>10</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Беркун</w:t>
            </w:r>
            <w:proofErr w:type="spellEnd"/>
            <w:r>
              <w:t xml:space="preserve"> А.М.</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физкультура</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Физическая культура и спорт</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 w:rsidR="002115DC" w:rsidRDefault="002115DC" w:rsidP="002115DC">
            <w:r>
              <w:t xml:space="preserve">Разработка содержания урока физической культуры в соответствии с требованиями </w:t>
            </w:r>
            <w:proofErr w:type="spellStart"/>
            <w:r>
              <w:t>ФГОС</w:t>
            </w:r>
            <w:proofErr w:type="spellEnd"/>
            <w:r>
              <w:t>(</w:t>
            </w:r>
            <w:proofErr w:type="spellStart"/>
            <w:r>
              <w:t>108час</w:t>
            </w:r>
            <w:proofErr w:type="spellEnd"/>
            <w:r>
              <w:t>)</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20.12.2014</w:t>
            </w:r>
          </w:p>
          <w:p w:rsidR="002115DC" w:rsidRDefault="002115DC" w:rsidP="002115DC">
            <w:proofErr w:type="spellStart"/>
            <w:r>
              <w:t>ИПКи</w:t>
            </w:r>
            <w:proofErr w:type="spellEnd"/>
            <w:r>
              <w:t xml:space="preserve"> ПРО</w:t>
            </w:r>
          </w:p>
        </w:tc>
      </w:tr>
      <w:tr w:rsidR="002115DC"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Современные информационные технологии. Внедрение </w:t>
            </w:r>
            <w:proofErr w:type="spellStart"/>
            <w:r>
              <w:t>ЭОР</w:t>
            </w:r>
            <w:proofErr w:type="spellEnd"/>
            <w:r>
              <w:t xml:space="preserve"> в образовательный процесс и управление образованием(72 час)</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14.11.2013</w:t>
            </w:r>
          </w:p>
          <w:p w:rsidR="002115DC" w:rsidRDefault="002115DC" w:rsidP="002115DC">
            <w:proofErr w:type="spellStart"/>
            <w:r>
              <w:t>РГЭ</w:t>
            </w:r>
            <w:proofErr w:type="gramStart"/>
            <w:r>
              <w:t>У</w:t>
            </w:r>
            <w:proofErr w:type="spellEnd"/>
            <w:r>
              <w:t>(</w:t>
            </w:r>
            <w:proofErr w:type="spellStart"/>
            <w:proofErr w:type="gramEnd"/>
            <w:r>
              <w:t>РИНХ</w:t>
            </w:r>
            <w:proofErr w:type="spellEnd"/>
            <w:r>
              <w:t>)</w:t>
            </w:r>
          </w:p>
        </w:tc>
      </w:tr>
      <w:tr w:rsidR="002115DC"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11</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Авдиенко</w:t>
            </w:r>
            <w:proofErr w:type="spellEnd"/>
            <w:r>
              <w:t xml:space="preserve"> Е.Н.</w:t>
            </w:r>
          </w:p>
          <w:p w:rsidR="002115DC" w:rsidRDefault="002115DC" w:rsidP="002115DC">
            <w:r>
              <w:t xml:space="preserve">Институт </w:t>
            </w:r>
            <w:proofErr w:type="spellStart"/>
            <w:r>
              <w:t>2014г</w:t>
            </w:r>
            <w:proofErr w:type="spellEnd"/>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музыка</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Учитель музыки</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 w:rsidR="002115DC" w:rsidRDefault="002115DC" w:rsidP="002115DC"/>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r>
      <w:tr w:rsidR="002115DC"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12</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Спирова Ф.Х </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Нач</w:t>
            </w:r>
            <w:proofErr w:type="gramStart"/>
            <w:r>
              <w:t>.к</w:t>
            </w:r>
            <w:proofErr w:type="gramEnd"/>
            <w:r>
              <w:t>лассы</w:t>
            </w:r>
            <w:proofErr w:type="spellEnd"/>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Русский язык и литература</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Управление качеством начального образования в условиях реализации </w:t>
            </w:r>
            <w:proofErr w:type="spellStart"/>
            <w:r>
              <w:t>ФГОС</w:t>
            </w:r>
            <w:proofErr w:type="spellEnd"/>
            <w:r>
              <w:t xml:space="preserve"> </w:t>
            </w:r>
            <w:proofErr w:type="spellStart"/>
            <w:r>
              <w:t>НОО</w:t>
            </w:r>
            <w:proofErr w:type="spellEnd"/>
            <w:r>
              <w:t xml:space="preserve"> </w:t>
            </w:r>
            <w:proofErr w:type="gramStart"/>
            <w:r>
              <w:t xml:space="preserve">( </w:t>
            </w:r>
            <w:proofErr w:type="gramEnd"/>
            <w:r>
              <w:t>72 час)</w:t>
            </w:r>
          </w:p>
          <w:p w:rsidR="002115DC" w:rsidRDefault="002115DC" w:rsidP="002115DC"/>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17.12.2014г</w:t>
            </w:r>
            <w:proofErr w:type="spellEnd"/>
          </w:p>
          <w:p w:rsidR="002115DC" w:rsidRDefault="002115DC" w:rsidP="002115DC">
            <w:proofErr w:type="spellStart"/>
            <w:r>
              <w:t>ИПК</w:t>
            </w:r>
            <w:proofErr w:type="spellEnd"/>
            <w:r>
              <w:t xml:space="preserve"> </w:t>
            </w:r>
            <w:proofErr w:type="spellStart"/>
            <w:r>
              <w:t>иПРО</w:t>
            </w:r>
            <w:proofErr w:type="spellEnd"/>
          </w:p>
        </w:tc>
      </w:tr>
      <w:tr w:rsidR="002115DC" w:rsidTr="00DF3244">
        <w:trPr>
          <w:trHeight w:val="735"/>
        </w:trPr>
        <w:tc>
          <w:tcPr>
            <w:tcW w:w="48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13</w:t>
            </w:r>
          </w:p>
        </w:tc>
        <w:tc>
          <w:tcPr>
            <w:tcW w:w="16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Шинцова</w:t>
            </w:r>
            <w:proofErr w:type="spellEnd"/>
            <w:r>
              <w:t xml:space="preserve"> Л.Н.</w:t>
            </w:r>
          </w:p>
        </w:tc>
        <w:tc>
          <w:tcPr>
            <w:tcW w:w="193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Нач</w:t>
            </w:r>
            <w:proofErr w:type="gramStart"/>
            <w:r>
              <w:t>.к</w:t>
            </w:r>
            <w:proofErr w:type="gramEnd"/>
            <w:r>
              <w:t>лассы</w:t>
            </w:r>
            <w:proofErr w:type="spellEnd"/>
          </w:p>
        </w:tc>
        <w:tc>
          <w:tcPr>
            <w:tcW w:w="168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Учитель начальных классов</w:t>
            </w:r>
          </w:p>
        </w:tc>
        <w:tc>
          <w:tcPr>
            <w:tcW w:w="22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Управление качеством начального образования в условиях реализации </w:t>
            </w:r>
            <w:proofErr w:type="spellStart"/>
            <w:r>
              <w:t>ФГОС</w:t>
            </w:r>
            <w:proofErr w:type="spellEnd"/>
            <w:r>
              <w:t xml:space="preserve"> </w:t>
            </w:r>
            <w:proofErr w:type="spellStart"/>
            <w:r>
              <w:t>НОО</w:t>
            </w:r>
            <w:proofErr w:type="spellEnd"/>
            <w:r>
              <w:t xml:space="preserve"> </w:t>
            </w:r>
            <w:proofErr w:type="gramStart"/>
            <w:r>
              <w:t xml:space="preserve">( </w:t>
            </w:r>
            <w:proofErr w:type="gramEnd"/>
            <w:r>
              <w:t>72 час</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17.12.2014г</w:t>
            </w:r>
            <w:proofErr w:type="spellEnd"/>
          </w:p>
          <w:p w:rsidR="002115DC" w:rsidRDefault="002115DC" w:rsidP="002115DC">
            <w:proofErr w:type="spellStart"/>
            <w:r>
              <w:t>ИПК</w:t>
            </w:r>
            <w:proofErr w:type="spellEnd"/>
            <w:r>
              <w:t xml:space="preserve"> </w:t>
            </w:r>
            <w:proofErr w:type="spellStart"/>
            <w:r>
              <w:t>иПРО</w:t>
            </w:r>
            <w:proofErr w:type="spellEnd"/>
          </w:p>
          <w:p w:rsidR="002115DC" w:rsidRDefault="002115DC" w:rsidP="002115DC"/>
        </w:tc>
      </w:tr>
      <w:tr w:rsidR="002115DC" w:rsidTr="00DF3244">
        <w:trPr>
          <w:trHeight w:val="330"/>
        </w:trPr>
        <w:tc>
          <w:tcPr>
            <w:tcW w:w="48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93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8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22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9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19.10.2013г</w:t>
            </w:r>
            <w:proofErr w:type="spellEnd"/>
          </w:p>
          <w:p w:rsidR="002115DC" w:rsidRDefault="002115DC" w:rsidP="002115DC">
            <w:r>
              <w:t xml:space="preserve">Москва. Академия ПК и </w:t>
            </w:r>
            <w:proofErr w:type="spellStart"/>
            <w:r>
              <w:t>ППработников</w:t>
            </w:r>
            <w:proofErr w:type="spellEnd"/>
            <w:r>
              <w:t xml:space="preserve">  образования</w:t>
            </w:r>
          </w:p>
        </w:tc>
      </w:tr>
      <w:tr w:rsidR="002115DC" w:rsidTr="00DF3244">
        <w:trPr>
          <w:trHeight w:val="1155"/>
        </w:trPr>
        <w:tc>
          <w:tcPr>
            <w:tcW w:w="48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93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8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Актуальные проблемы преподавания в условиях реализации </w:t>
            </w:r>
            <w:proofErr w:type="spellStart"/>
            <w:r>
              <w:t>ФГОС</w:t>
            </w:r>
            <w:proofErr w:type="spellEnd"/>
            <w:r>
              <w:t>» (</w:t>
            </w:r>
            <w:proofErr w:type="spellStart"/>
            <w:r>
              <w:t>144часа</w:t>
            </w:r>
            <w:proofErr w:type="spellEnd"/>
            <w:r>
              <w:t>)</w:t>
            </w:r>
          </w:p>
          <w:p w:rsidR="002115DC" w:rsidRDefault="002115DC" w:rsidP="002115DC"/>
        </w:tc>
        <w:tc>
          <w:tcPr>
            <w:tcW w:w="193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r>
      <w:tr w:rsidR="002115DC" w:rsidTr="00DF3244">
        <w:tc>
          <w:tcPr>
            <w:tcW w:w="48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ОРКСЭ</w:t>
            </w:r>
            <w:proofErr w:type="spellEnd"/>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ОРКСЭ</w:t>
            </w:r>
            <w:proofErr w:type="spellEnd"/>
            <w:r>
              <w:t xml:space="preserve"> (72 час)</w:t>
            </w:r>
          </w:p>
          <w:p w:rsidR="002115DC" w:rsidRDefault="002115DC" w:rsidP="002115DC"/>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13.03.2015г</w:t>
            </w:r>
            <w:proofErr w:type="spellEnd"/>
          </w:p>
        </w:tc>
      </w:tr>
      <w:tr w:rsidR="002115DC"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lastRenderedPageBreak/>
              <w:t>14</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Лопатина И.Н.</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Нач</w:t>
            </w:r>
            <w:proofErr w:type="gramStart"/>
            <w:r>
              <w:t>.к</w:t>
            </w:r>
            <w:proofErr w:type="gramEnd"/>
            <w:r>
              <w:t>лассы</w:t>
            </w:r>
            <w:proofErr w:type="spellEnd"/>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Учитель начальных классов</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Управление качеством начального образования в условиях реализации </w:t>
            </w:r>
            <w:proofErr w:type="spellStart"/>
            <w:r>
              <w:t>ФГОС</w:t>
            </w:r>
            <w:proofErr w:type="spellEnd"/>
            <w:r>
              <w:t xml:space="preserve"> </w:t>
            </w:r>
            <w:proofErr w:type="spellStart"/>
            <w:r>
              <w:t>НОО</w:t>
            </w:r>
            <w:proofErr w:type="spellEnd"/>
            <w:r>
              <w:t xml:space="preserve"> </w:t>
            </w:r>
            <w:proofErr w:type="gramStart"/>
            <w:r>
              <w:t xml:space="preserve">( </w:t>
            </w:r>
            <w:proofErr w:type="gramEnd"/>
            <w:r>
              <w:t>72 час)</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17.12.2014г</w:t>
            </w:r>
            <w:proofErr w:type="spellEnd"/>
          </w:p>
          <w:p w:rsidR="002115DC" w:rsidRDefault="002115DC" w:rsidP="002115DC">
            <w:proofErr w:type="spellStart"/>
            <w:r>
              <w:t>ИПК</w:t>
            </w:r>
            <w:proofErr w:type="spellEnd"/>
            <w:r>
              <w:t xml:space="preserve"> </w:t>
            </w:r>
            <w:proofErr w:type="spellStart"/>
            <w:r>
              <w:t>иПРО</w:t>
            </w:r>
            <w:proofErr w:type="spellEnd"/>
          </w:p>
          <w:p w:rsidR="002115DC" w:rsidRDefault="002115DC" w:rsidP="002115DC"/>
        </w:tc>
      </w:tr>
      <w:tr w:rsidR="002115DC"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16</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Голобородько</w:t>
            </w:r>
            <w:proofErr w:type="spellEnd"/>
            <w:r>
              <w:t xml:space="preserve"> С.В.</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Нач</w:t>
            </w:r>
            <w:proofErr w:type="gramStart"/>
            <w:r>
              <w:t>.к</w:t>
            </w:r>
            <w:proofErr w:type="gramEnd"/>
            <w:r>
              <w:t>лассы</w:t>
            </w:r>
            <w:proofErr w:type="spellEnd"/>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225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 xml:space="preserve">Управление качеством начального образования в условиях реализации </w:t>
            </w:r>
            <w:proofErr w:type="spellStart"/>
            <w:r>
              <w:t>ФГОС</w:t>
            </w:r>
            <w:proofErr w:type="spellEnd"/>
            <w:r>
              <w:t xml:space="preserve"> </w:t>
            </w:r>
            <w:proofErr w:type="spellStart"/>
            <w:r>
              <w:t>НОО</w:t>
            </w:r>
            <w:proofErr w:type="spellEnd"/>
            <w:r>
              <w:t xml:space="preserve"> </w:t>
            </w:r>
            <w:proofErr w:type="gramStart"/>
            <w:r>
              <w:t xml:space="preserve">( </w:t>
            </w:r>
            <w:proofErr w:type="gramEnd"/>
            <w:r>
              <w:t>72 час)</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17.12.2014г</w:t>
            </w:r>
            <w:proofErr w:type="spellEnd"/>
          </w:p>
          <w:p w:rsidR="002115DC" w:rsidRDefault="002115DC" w:rsidP="002115DC">
            <w:proofErr w:type="spellStart"/>
            <w:r>
              <w:t>ИПК</w:t>
            </w:r>
            <w:proofErr w:type="spellEnd"/>
            <w:r>
              <w:t xml:space="preserve"> </w:t>
            </w:r>
            <w:proofErr w:type="spellStart"/>
            <w:r>
              <w:t>иПРО</w:t>
            </w:r>
            <w:proofErr w:type="spellEnd"/>
          </w:p>
          <w:p w:rsidR="002115DC" w:rsidRDefault="002115DC" w:rsidP="002115DC"/>
        </w:tc>
      </w:tr>
      <w:tr w:rsidR="002115DC"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16</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Романько</w:t>
            </w:r>
            <w:proofErr w:type="spellEnd"/>
            <w:r>
              <w:t xml:space="preserve"> Е.В.</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proofErr w:type="spellStart"/>
            <w:r>
              <w:t>ОБЖ</w:t>
            </w:r>
            <w:proofErr w:type="spellEnd"/>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tc>
        <w:tc>
          <w:tcPr>
            <w:tcW w:w="225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Pr="00350BCF" w:rsidRDefault="002115DC" w:rsidP="002115DC">
            <w:proofErr w:type="spellStart"/>
            <w:r w:rsidRPr="00350BCF">
              <w:t>ФГОС</w:t>
            </w:r>
            <w:proofErr w:type="spellEnd"/>
            <w:r w:rsidRPr="00350BCF">
              <w:t xml:space="preserve">: внеурочная деятельность </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Pr="00350BCF" w:rsidRDefault="002115DC" w:rsidP="002115DC">
            <w:r>
              <w:t>26</w:t>
            </w:r>
            <w:r w:rsidRPr="00350BCF">
              <w:t>.02.2016</w:t>
            </w:r>
          </w:p>
          <w:p w:rsidR="002115DC" w:rsidRPr="00350BCF" w:rsidRDefault="002115DC" w:rsidP="002115DC">
            <w:r w:rsidRPr="00350BCF">
              <w:t xml:space="preserve">Автономная некоммерческая организация </w:t>
            </w:r>
            <w:proofErr w:type="spellStart"/>
            <w:r w:rsidRPr="00350BCF">
              <w:t>ДПО</w:t>
            </w:r>
            <w:proofErr w:type="spellEnd"/>
            <w:r w:rsidRPr="00350BCF">
              <w:t xml:space="preserve"> «Инновационный образовательный центр повышения квалификации и переподготовки «Мой университет»</w:t>
            </w:r>
          </w:p>
        </w:tc>
      </w:tr>
      <w:tr w:rsidR="002115DC" w:rsidTr="00DF3244">
        <w:tc>
          <w:tcPr>
            <w:tcW w:w="4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17</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Гончарова М.В.</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ИЗО</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Default="002115DC" w:rsidP="002115DC">
            <w:r>
              <w:t>Учитель начальных классов</w:t>
            </w:r>
          </w:p>
        </w:tc>
        <w:tc>
          <w:tcPr>
            <w:tcW w:w="225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Pr="00350BCF" w:rsidRDefault="002115DC" w:rsidP="002115DC">
            <w:r w:rsidRPr="00350BCF">
              <w:t xml:space="preserve">Управление качеством начального образования в условиях реализации </w:t>
            </w:r>
            <w:proofErr w:type="spellStart"/>
            <w:r w:rsidRPr="00350BCF">
              <w:t>ФГОС</w:t>
            </w:r>
            <w:proofErr w:type="spellEnd"/>
            <w:r w:rsidRPr="00350BCF">
              <w:t xml:space="preserve"> начального общего образования</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15DC" w:rsidRPr="00350BCF" w:rsidRDefault="002115DC" w:rsidP="002115DC">
            <w:proofErr w:type="spellStart"/>
            <w:r w:rsidRPr="00350BCF">
              <w:t>02.11-19.11.2015г</w:t>
            </w:r>
            <w:proofErr w:type="spellEnd"/>
          </w:p>
          <w:p w:rsidR="002115DC" w:rsidRPr="00350BCF" w:rsidRDefault="002115DC" w:rsidP="002115DC">
            <w:proofErr w:type="spellStart"/>
            <w:r w:rsidRPr="00350BCF">
              <w:t>ГБОУДПО</w:t>
            </w:r>
            <w:proofErr w:type="spellEnd"/>
            <w:r w:rsidRPr="00350BCF">
              <w:t xml:space="preserve"> Ростовской области « Ростовский институт ПК и </w:t>
            </w:r>
            <w:proofErr w:type="spellStart"/>
            <w:r w:rsidRPr="00350BCF">
              <w:t>ППРО</w:t>
            </w:r>
            <w:proofErr w:type="spellEnd"/>
            <w:r w:rsidRPr="00350BCF">
              <w:t>»</w:t>
            </w:r>
          </w:p>
        </w:tc>
      </w:tr>
    </w:tbl>
    <w:p w:rsidR="00660677" w:rsidRDefault="00660677">
      <w:pPr>
        <w:rPr>
          <w:b/>
          <w:i/>
          <w:color w:val="FF0000"/>
        </w:rPr>
      </w:pPr>
    </w:p>
    <w:p w:rsidR="00660677" w:rsidRDefault="00660677">
      <w:pPr>
        <w:rPr>
          <w:b/>
          <w:i/>
          <w:color w:val="FF0000"/>
        </w:rPr>
      </w:pPr>
    </w:p>
    <w:p w:rsidR="00660677" w:rsidRDefault="00660677">
      <w:pPr>
        <w:pStyle w:val="afff8"/>
        <w:jc w:val="center"/>
      </w:pPr>
    </w:p>
    <w:p w:rsidR="00660677" w:rsidRDefault="00401727">
      <w:pPr>
        <w:pStyle w:val="afff8"/>
        <w:jc w:val="center"/>
      </w:pPr>
      <w:r>
        <w:t>3.3</w:t>
      </w:r>
      <w:r w:rsidR="00FF687D">
        <w:t xml:space="preserve">.2. Психолого-педагогическое обеспечение реализации </w:t>
      </w:r>
      <w:proofErr w:type="spellStart"/>
      <w:r w:rsidR="00FF687D">
        <w:t>ООП</w:t>
      </w:r>
      <w:proofErr w:type="spellEnd"/>
      <w:r w:rsidR="00FF687D">
        <w:t xml:space="preserve"> ООО</w:t>
      </w:r>
    </w:p>
    <w:p w:rsidR="00660677" w:rsidRDefault="00660677">
      <w:pPr>
        <w:pStyle w:val="afff8"/>
        <w:jc w:val="center"/>
      </w:pPr>
    </w:p>
    <w:p w:rsidR="00660677" w:rsidRDefault="00FF687D">
      <w:pPr>
        <w:pStyle w:val="afff8"/>
        <w:ind w:firstLine="708"/>
        <w:jc w:val="both"/>
      </w:pPr>
      <w:proofErr w:type="spellStart"/>
      <w:r>
        <w:t>ООП</w:t>
      </w:r>
      <w:proofErr w:type="spellEnd"/>
      <w:r>
        <w:t xml:space="preserve">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660677" w:rsidRDefault="00FF687D">
      <w:pPr>
        <w:pStyle w:val="afff8"/>
        <w:numPr>
          <w:ilvl w:val="0"/>
          <w:numId w:val="62"/>
        </w:numPr>
        <w:jc w:val="both"/>
      </w:pPr>
      <w:r>
        <w:t xml:space="preserve">Этап 5-6 классы – образовательный переход из младшего  школьного  возраста </w:t>
      </w:r>
      <w:proofErr w:type="gramStart"/>
      <w:r>
        <w:t>в</w:t>
      </w:r>
      <w:proofErr w:type="gramEnd"/>
      <w:r>
        <w:t xml:space="preserve"> подростковый. На данном этапе образования </w:t>
      </w:r>
      <w:proofErr w:type="spellStart"/>
      <w:r>
        <w:t>ООП</w:t>
      </w:r>
      <w:proofErr w:type="spellEnd"/>
      <w:r>
        <w:t xml:space="preserve"> ООО   обеспечивает:</w:t>
      </w:r>
    </w:p>
    <w:p w:rsidR="00660677" w:rsidRDefault="00FF687D">
      <w:pPr>
        <w:pStyle w:val="afff8"/>
        <w:jc w:val="both"/>
      </w:pPr>
      <w:r>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660677" w:rsidRDefault="00FF687D">
      <w:pPr>
        <w:pStyle w:val="afff8"/>
        <w:jc w:val="both"/>
      </w:pPr>
      <w:proofErr w:type="gramStart"/>
      <w:r>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w:t>
      </w:r>
      <w:r>
        <w:lastRenderedPageBreak/>
        <w:t xml:space="preserve">изучение учебного материала на переходном этапе таким образом, что обучающиеся </w:t>
      </w:r>
      <w:proofErr w:type="spellStart"/>
      <w:r>
        <w:t>5-6-х</w:t>
      </w:r>
      <w:proofErr w:type="spellEnd"/>
      <w:r>
        <w:t xml:space="preserve">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roofErr w:type="gramEnd"/>
    </w:p>
    <w:p w:rsidR="00660677" w:rsidRDefault="00FF687D">
      <w:pPr>
        <w:pStyle w:val="afff8"/>
        <w:jc w:val="both"/>
      </w:pPr>
      <w:r>
        <w:t>-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660677" w:rsidRDefault="00FF687D">
      <w:pPr>
        <w:pStyle w:val="afff8"/>
        <w:jc w:val="both"/>
      </w:pPr>
      <w:r>
        <w:t>-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660677" w:rsidRDefault="00FF687D">
      <w:pPr>
        <w:pStyle w:val="afff8"/>
        <w:jc w:val="both"/>
      </w:pPr>
      <w:r>
        <w:t>-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w:t>
      </w:r>
    </w:p>
    <w:p w:rsidR="00660677" w:rsidRDefault="00FF687D">
      <w:pPr>
        <w:pStyle w:val="afff8"/>
        <w:jc w:val="both"/>
      </w:pPr>
      <w:r>
        <w:t>-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660677" w:rsidRDefault="00FF687D">
      <w:pPr>
        <w:pStyle w:val="afff8"/>
        <w:numPr>
          <w:ilvl w:val="0"/>
          <w:numId w:val="62"/>
        </w:numPr>
        <w:jc w:val="both"/>
      </w:pPr>
      <w:r>
        <w:t xml:space="preserve">Этап 7-9 классы – этап  самоопределения и индивидуализации.     </w:t>
      </w:r>
    </w:p>
    <w:p w:rsidR="00660677" w:rsidRDefault="00FF687D">
      <w:pPr>
        <w:pStyle w:val="afff8"/>
        <w:ind w:firstLine="708"/>
        <w:jc w:val="both"/>
      </w:pPr>
      <w:r>
        <w:t xml:space="preserve">На данном этапе образования </w:t>
      </w:r>
      <w:proofErr w:type="spellStart"/>
      <w:r>
        <w:t>ООП</w:t>
      </w:r>
      <w:proofErr w:type="spellEnd"/>
      <w:r>
        <w:t>  основного  общего  образования обеспечивает:</w:t>
      </w:r>
    </w:p>
    <w:p w:rsidR="00660677" w:rsidRDefault="00FF687D">
      <w:pPr>
        <w:pStyle w:val="afff8"/>
        <w:jc w:val="both"/>
      </w:pPr>
      <w:r>
        <w:t>-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w:t>
      </w:r>
    </w:p>
    <w:p w:rsidR="00660677" w:rsidRDefault="00FF687D">
      <w:pPr>
        <w:pStyle w:val="afff8"/>
        <w:jc w:val="both"/>
      </w:pPr>
      <w:r>
        <w:t>-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rsidR="00660677" w:rsidRDefault="00FF687D">
      <w:pPr>
        <w:pStyle w:val="afff8"/>
        <w:jc w:val="both"/>
      </w:pPr>
      <w:r>
        <w:t>-  выбор  и реализацию индивидуальных образовательных траекторий в заданной учебной предметной программой области самостоятельности.</w:t>
      </w:r>
    </w:p>
    <w:p w:rsidR="00660677" w:rsidRDefault="00FF687D">
      <w:pPr>
        <w:pStyle w:val="afff8"/>
        <w:jc w:val="both"/>
      </w:pPr>
      <w:r>
        <w:t xml:space="preserve">- организацию системы социальной жизнедеятельности и группового  проектирования социальных событий, предоставление </w:t>
      </w:r>
      <w:proofErr w:type="gramStart"/>
      <w:r>
        <w:t>обучающимся</w:t>
      </w:r>
      <w:proofErr w:type="gramEnd"/>
      <w:r>
        <w:t xml:space="preserve"> поля  для </w:t>
      </w:r>
      <w:proofErr w:type="spellStart"/>
      <w:r>
        <w:t>самопрезентации</w:t>
      </w:r>
      <w:proofErr w:type="spellEnd"/>
      <w:r>
        <w:t xml:space="preserve"> и самовыражения в группах сверстников и разновозрастных группах;</w:t>
      </w:r>
    </w:p>
    <w:p w:rsidR="00660677" w:rsidRDefault="00FF687D">
      <w:pPr>
        <w:pStyle w:val="afff8"/>
        <w:jc w:val="both"/>
      </w:pPr>
      <w:r>
        <w:t>- создание простран</w:t>
      </w:r>
      <w:proofErr w:type="gramStart"/>
      <w:r>
        <w:t>ств дл</w:t>
      </w:r>
      <w:proofErr w:type="gramEnd"/>
      <w:r>
        <w:t>я реализации разнообразных  творческих  замыслов обучающихся, проявление инициативных  действий.</w:t>
      </w:r>
    </w:p>
    <w:p w:rsidR="00660677" w:rsidRDefault="00FF687D">
      <w:pPr>
        <w:pStyle w:val="afff8"/>
        <w:ind w:firstLine="708"/>
        <w:jc w:val="both"/>
      </w:pPr>
      <w: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660677" w:rsidRDefault="00FF687D">
      <w:pPr>
        <w:pStyle w:val="afff8"/>
        <w:jc w:val="both"/>
      </w:pPr>
      <w: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660677" w:rsidRDefault="00FF687D">
      <w:pPr>
        <w:pStyle w:val="afff8"/>
        <w:jc w:val="both"/>
      </w:pPr>
      <w:r>
        <w:t xml:space="preserve">гарантирующего охрану и укрепление физического, психологического и социального здоровья </w:t>
      </w:r>
      <w:proofErr w:type="gramStart"/>
      <w:r>
        <w:t>обучающихся</w:t>
      </w:r>
      <w:proofErr w:type="gramEnd"/>
      <w:r>
        <w:t>;</w:t>
      </w:r>
    </w:p>
    <w:p w:rsidR="00660677" w:rsidRDefault="00FF687D">
      <w:pPr>
        <w:pStyle w:val="afff8"/>
        <w:jc w:val="both"/>
      </w:pPr>
      <w:r>
        <w:t xml:space="preserve">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t>обучающихся</w:t>
      </w:r>
      <w:proofErr w:type="gramEnd"/>
      <w:r>
        <w:t xml:space="preserve"> на данной ступени общего образования.</w:t>
      </w:r>
    </w:p>
    <w:p w:rsidR="00660677" w:rsidRDefault="00660677">
      <w:pPr>
        <w:pStyle w:val="afff8"/>
        <w:jc w:val="both"/>
      </w:pPr>
    </w:p>
    <w:p w:rsidR="00660677" w:rsidRDefault="00FF687D">
      <w:pPr>
        <w:pStyle w:val="afff8"/>
        <w:ind w:firstLine="708"/>
        <w:jc w:val="both"/>
      </w:pPr>
      <w:r>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w:t>
      </w:r>
      <w:proofErr w:type="gramStart"/>
      <w:r>
        <w:t xml:space="preserve">проявляется в выборе средств, с помощью которых эти задачи решаются (учебный план,  учебные программы, расписание  учебных и </w:t>
      </w:r>
      <w:proofErr w:type="spellStart"/>
      <w:r>
        <w:t>внеучебных</w:t>
      </w:r>
      <w:proofErr w:type="spellEnd"/>
      <w:r>
        <w:t xml:space="preserve"> занятий, организация работы на уроках, тип взаимодействия педагогов с обучающимися, качество </w:t>
      </w:r>
      <w:r>
        <w:lastRenderedPageBreak/>
        <w:t xml:space="preserve">оценок, стиль неформальных отношений  между детьми, организация </w:t>
      </w:r>
      <w:proofErr w:type="spellStart"/>
      <w:r>
        <w:t>внеучебной</w:t>
      </w:r>
      <w:proofErr w:type="spellEnd"/>
      <w:r>
        <w:t xml:space="preserve"> школьной жизни,  материально-техническое оснащение, оформление  классов и коридоров и т.п.);</w:t>
      </w:r>
      <w:proofErr w:type="gramEnd"/>
      <w:r>
        <w:t xml:space="preserve">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rsidR="00660677" w:rsidRDefault="00FF687D">
      <w:pPr>
        <w:pStyle w:val="afff8"/>
        <w:ind w:firstLine="708"/>
        <w:jc w:val="both"/>
      </w:pPr>
      <w:r>
        <w:t>Главными показателями эффективности образовательной среды школы являются:</w:t>
      </w:r>
    </w:p>
    <w:p w:rsidR="00660677" w:rsidRDefault="00FF687D">
      <w:pPr>
        <w:pStyle w:val="afff8"/>
        <w:numPr>
          <w:ilvl w:val="0"/>
          <w:numId w:val="63"/>
        </w:numPr>
        <w:jc w:val="both"/>
      </w:pPr>
      <w:r>
        <w:t xml:space="preserve">Полноценное развитие способностей обучающихся </w:t>
      </w:r>
    </w:p>
    <w:p w:rsidR="00660677" w:rsidRDefault="00FF687D">
      <w:pPr>
        <w:pStyle w:val="afff8"/>
        <w:numPr>
          <w:ilvl w:val="0"/>
          <w:numId w:val="63"/>
        </w:numPr>
        <w:jc w:val="both"/>
      </w:pPr>
      <w:r>
        <w:t>Формирование у них побуждающих к деятельности мотивов</w:t>
      </w:r>
    </w:p>
    <w:p w:rsidR="00660677" w:rsidRDefault="00FF687D">
      <w:pPr>
        <w:pStyle w:val="afff8"/>
        <w:numPr>
          <w:ilvl w:val="0"/>
          <w:numId w:val="63"/>
        </w:numPr>
        <w:jc w:val="both"/>
      </w:pPr>
      <w:r>
        <w:t>Обеспечение инициативы детей самим  включаться в ту или иную деятельность и проявлять  собственную активность</w:t>
      </w:r>
    </w:p>
    <w:p w:rsidR="00660677" w:rsidRDefault="00FF687D">
      <w:pPr>
        <w:pStyle w:val="afff8"/>
        <w:ind w:firstLine="708"/>
        <w:jc w:val="both"/>
      </w:pPr>
      <w:r>
        <w:t>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w:t>
      </w:r>
    </w:p>
    <w:p w:rsidR="00660677" w:rsidRDefault="00FF687D">
      <w:pPr>
        <w:pStyle w:val="afff8"/>
        <w:numPr>
          <w:ilvl w:val="0"/>
          <w:numId w:val="64"/>
        </w:numPr>
        <w:jc w:val="both"/>
      </w:pPr>
      <w:r>
        <w:t xml:space="preserve">расширение </w:t>
      </w:r>
      <w:proofErr w:type="spellStart"/>
      <w:r>
        <w:t>деятельностных</w:t>
      </w:r>
      <w:proofErr w:type="spellEnd"/>
      <w:r>
        <w:t xml:space="preserve"> форм обучения, предполагающих приоритетное развитие творческой и поисковой активности в учебной и во всех остальных сферах школьной жизни;</w:t>
      </w:r>
    </w:p>
    <w:p w:rsidR="00660677" w:rsidRDefault="00FF687D">
      <w:pPr>
        <w:pStyle w:val="afff8"/>
        <w:numPr>
          <w:ilvl w:val="0"/>
          <w:numId w:val="64"/>
        </w:numPr>
        <w:jc w:val="both"/>
      </w:pPr>
      <w:r>
        <w:t xml:space="preserve">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w:t>
      </w:r>
      <w:proofErr w:type="gramStart"/>
      <w:r>
        <w:t>деятельности</w:t>
      </w:r>
      <w:proofErr w:type="gramEnd"/>
      <w:r>
        <w:t xml:space="preserve">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660677" w:rsidRDefault="00FF687D">
      <w:pPr>
        <w:pStyle w:val="afff8"/>
        <w:numPr>
          <w:ilvl w:val="0"/>
          <w:numId w:val="64"/>
        </w:numPr>
        <w:jc w:val="both"/>
      </w:pPr>
      <w:r>
        <w:t>использование проектной деятельности, проектных форм учебной деятельности, способствующих решению основных учебных задач на уроке;</w:t>
      </w:r>
    </w:p>
    <w:p w:rsidR="00660677" w:rsidRDefault="00FF687D">
      <w:pPr>
        <w:pStyle w:val="afff8"/>
        <w:numPr>
          <w:ilvl w:val="0"/>
          <w:numId w:val="64"/>
        </w:numPr>
        <w:jc w:val="both"/>
      </w:pPr>
      <w:r>
        <w:t>использование во всех классах (годах обучения) основной школы оценочной системы, ориентированной на обучение детей сам</w:t>
      </w:r>
      <w:proofErr w:type="gramStart"/>
      <w:r>
        <w:t>о-</w:t>
      </w:r>
      <w:proofErr w:type="gramEnd"/>
      <w:r>
        <w:t xml:space="preserve"> и </w:t>
      </w:r>
      <w:proofErr w:type="spellStart"/>
      <w:r>
        <w:t>взаимооцениванию</w:t>
      </w:r>
      <w:proofErr w:type="spellEnd"/>
      <w:r>
        <w:t xml:space="preserve"> (выбор конкретной технологии оценивания осуществляется </w:t>
      </w:r>
      <w:proofErr w:type="spellStart"/>
      <w:r>
        <w:t>ОУ</w:t>
      </w:r>
      <w:proofErr w:type="spellEnd"/>
      <w:r>
        <w:t>).</w:t>
      </w:r>
    </w:p>
    <w:p w:rsidR="00660677" w:rsidRDefault="00FF687D">
      <w:pPr>
        <w:pStyle w:val="afff8"/>
        <w:ind w:firstLine="708"/>
        <w:jc w:val="both"/>
      </w:pPr>
      <w:r>
        <w:t>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w:t>
      </w:r>
    </w:p>
    <w:p w:rsidR="00660677" w:rsidRDefault="00FF687D">
      <w:pPr>
        <w:pStyle w:val="afff8"/>
        <w:ind w:firstLine="708"/>
        <w:jc w:val="both"/>
      </w:pPr>
      <w:r>
        <w:t>Реализация системн</w:t>
      </w:r>
      <w:proofErr w:type="gramStart"/>
      <w:r>
        <w:t>о-</w:t>
      </w:r>
      <w:proofErr w:type="gramEnd"/>
      <w:r>
        <w:t xml:space="preserve"> </w:t>
      </w:r>
      <w:proofErr w:type="spellStart"/>
      <w:r>
        <w:t>деятельностного</w:t>
      </w:r>
      <w:proofErr w:type="spellEnd"/>
      <w:r>
        <w:t xml:space="preserve">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660677" w:rsidRDefault="00FF687D">
      <w:pPr>
        <w:pStyle w:val="afff8"/>
        <w:ind w:firstLine="708"/>
        <w:jc w:val="both"/>
      </w:pPr>
      <w:r>
        <w:t xml:space="preserve">Главным требованием к информационным и коммуникационным технологиям при реализации </w:t>
      </w:r>
      <w:proofErr w:type="spellStart"/>
      <w:r>
        <w:t>ООП</w:t>
      </w:r>
      <w:proofErr w:type="spellEnd"/>
      <w:r>
        <w:t xml:space="preserve"> ООО является их адекватность:</w:t>
      </w:r>
    </w:p>
    <w:p w:rsidR="00660677" w:rsidRDefault="00FF687D">
      <w:pPr>
        <w:pStyle w:val="afff8"/>
        <w:numPr>
          <w:ilvl w:val="0"/>
          <w:numId w:val="65"/>
        </w:numPr>
        <w:jc w:val="both"/>
      </w:pPr>
      <w:r>
        <w:t>возрастным особенностям детей основной ступени образования;</w:t>
      </w:r>
    </w:p>
    <w:p w:rsidR="00660677" w:rsidRDefault="00FF687D">
      <w:pPr>
        <w:pStyle w:val="afff8"/>
        <w:numPr>
          <w:ilvl w:val="0"/>
          <w:numId w:val="65"/>
        </w:numPr>
        <w:jc w:val="both"/>
      </w:pPr>
      <w:r>
        <w:t xml:space="preserve">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660677" w:rsidRDefault="00FF687D">
      <w:pPr>
        <w:pStyle w:val="afff8"/>
        <w:ind w:firstLine="360"/>
        <w:jc w:val="both"/>
      </w:pPr>
      <w: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660677" w:rsidRDefault="00401727">
      <w:pPr>
        <w:pStyle w:val="afff8"/>
        <w:jc w:val="center"/>
        <w:rPr>
          <w:b/>
        </w:rPr>
      </w:pPr>
      <w:r>
        <w:rPr>
          <w:b/>
        </w:rPr>
        <w:t>3.3</w:t>
      </w:r>
      <w:r w:rsidR="00FF687D">
        <w:rPr>
          <w:b/>
        </w:rPr>
        <w:t>.3 Финансово-экономическое обеспечение реализации основной образовательной программы основного общего образования</w:t>
      </w:r>
    </w:p>
    <w:p w:rsidR="00660677" w:rsidRDefault="00660677">
      <w:pPr>
        <w:pStyle w:val="afff8"/>
        <w:jc w:val="both"/>
      </w:pPr>
    </w:p>
    <w:p w:rsidR="00660677" w:rsidRDefault="00FF687D">
      <w:pPr>
        <w:pStyle w:val="afff8"/>
        <w:ind w:firstLine="708"/>
        <w:jc w:val="both"/>
      </w:pPr>
      <w:r>
        <w:lastRenderedPageBreak/>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660677" w:rsidRDefault="00FF687D">
      <w:pPr>
        <w:pStyle w:val="afff8"/>
        <w:ind w:firstLine="708"/>
        <w:jc w:val="both"/>
      </w:pPr>
      <w: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660677" w:rsidRDefault="00FF687D">
      <w:pPr>
        <w:pStyle w:val="afff8"/>
        <w:ind w:firstLine="708"/>
        <w:jc w:val="both"/>
      </w:pPr>
      <w:r>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w:t>
      </w:r>
      <w:proofErr w:type="spellStart"/>
      <w:r>
        <w:t>подушевого</w:t>
      </w:r>
      <w:proofErr w:type="spellEnd"/>
      <w:r>
        <w:t xml:space="preserve"> финансирования. Введение нормативного </w:t>
      </w:r>
      <w:proofErr w:type="spellStart"/>
      <w:r>
        <w:t>подушевого</w:t>
      </w:r>
      <w:proofErr w:type="spellEnd"/>
      <w: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60677" w:rsidRDefault="00FF687D">
      <w:pPr>
        <w:pStyle w:val="afff8"/>
        <w:ind w:firstLine="708"/>
        <w:jc w:val="both"/>
      </w:pPr>
      <w:r>
        <w:t xml:space="preserve">Реализация принципа нормативного </w:t>
      </w:r>
      <w:proofErr w:type="spellStart"/>
      <w:r>
        <w:t>подушевого</w:t>
      </w:r>
      <w:proofErr w:type="spellEnd"/>
      <w:r>
        <w:t xml:space="preserve"> финансирования осуществляется на трёх следующих уровнях:</w:t>
      </w:r>
    </w:p>
    <w:p w:rsidR="00660677" w:rsidRDefault="00FF687D">
      <w:pPr>
        <w:pStyle w:val="afff8"/>
        <w:jc w:val="both"/>
      </w:pPr>
      <w:r>
        <w:t>• межбюджетных отношений (бюджет субъекта РФ — муниципальный бюджет);</w:t>
      </w:r>
    </w:p>
    <w:p w:rsidR="00660677" w:rsidRDefault="00FF687D">
      <w:pPr>
        <w:pStyle w:val="afff8"/>
        <w:jc w:val="both"/>
      </w:pPr>
      <w:r>
        <w:t>• </w:t>
      </w:r>
      <w:proofErr w:type="spellStart"/>
      <w:r>
        <w:t>внутрибюджетных</w:t>
      </w:r>
      <w:proofErr w:type="spellEnd"/>
      <w:r>
        <w:t xml:space="preserve"> отношений (муниципальный бюджет — образовательное учреждение);</w:t>
      </w:r>
    </w:p>
    <w:p w:rsidR="00660677" w:rsidRDefault="00FF687D">
      <w:pPr>
        <w:pStyle w:val="afff8"/>
        <w:jc w:val="both"/>
      </w:pPr>
      <w:r>
        <w:t>• образовательного учреждения.</w:t>
      </w:r>
    </w:p>
    <w:p w:rsidR="00660677" w:rsidRDefault="00FF687D">
      <w:pPr>
        <w:pStyle w:val="afff8"/>
        <w:ind w:firstLine="708"/>
        <w:jc w:val="both"/>
      </w:pPr>
      <w:proofErr w:type="gramStart"/>
      <w:r>
        <w:t xml:space="preserve">В связи с требованиями Стандарта при расчёте регионального </w:t>
      </w:r>
      <w:proofErr w:type="spellStart"/>
      <w:r>
        <w:t>подушевого</w:t>
      </w:r>
      <w:proofErr w:type="spellEnd"/>
      <w:r>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660677" w:rsidRDefault="00FF687D">
      <w:pPr>
        <w:pStyle w:val="afff8"/>
        <w:ind w:firstLine="708"/>
        <w:jc w:val="both"/>
      </w:pPr>
      <w: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t>подушевым</w:t>
      </w:r>
      <w:proofErr w:type="spellEnd"/>
      <w: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660677" w:rsidRDefault="00FF687D">
      <w:pPr>
        <w:pStyle w:val="afff8"/>
        <w:ind w:firstLine="708"/>
        <w:jc w:val="both"/>
      </w:pPr>
      <w:r>
        <w:t xml:space="preserve">Размеры, порядок и условия осуществления стимулирующих выплат определяются в локальных правовых актах образовательного учреждения. </w:t>
      </w:r>
    </w:p>
    <w:p w:rsidR="00660677" w:rsidRDefault="00FF687D">
      <w:pPr>
        <w:pStyle w:val="afff8"/>
        <w:ind w:firstLine="708"/>
        <w:jc w:val="both"/>
      </w:pPr>
      <w:r>
        <w:t>Образовательное учреждение самостоятельно определяет:</w:t>
      </w:r>
    </w:p>
    <w:p w:rsidR="00660677" w:rsidRDefault="00FF687D">
      <w:pPr>
        <w:pStyle w:val="afff8"/>
        <w:jc w:val="both"/>
      </w:pPr>
      <w:r>
        <w:t>• соотношение базовой и стимулирующей части фонда оплаты труда;</w:t>
      </w:r>
    </w:p>
    <w:p w:rsidR="00660677" w:rsidRDefault="00FF687D">
      <w:pPr>
        <w:pStyle w:val="afff8"/>
        <w:jc w:val="both"/>
      </w:pPr>
      <w:r>
        <w:t>• соотношение фонда оплаты труда педагогического, административно-управленческого и учебно-вспомогательного персонала;</w:t>
      </w:r>
    </w:p>
    <w:p w:rsidR="00660677" w:rsidRDefault="00FF687D">
      <w:pPr>
        <w:pStyle w:val="afff8"/>
        <w:jc w:val="both"/>
      </w:pPr>
      <w:r>
        <w:t>•  соотношение общей и специальной частей внутри базовой части фонда оплаты труда;</w:t>
      </w:r>
    </w:p>
    <w:p w:rsidR="00660677" w:rsidRDefault="00FF687D">
      <w:pPr>
        <w:pStyle w:val="afff8"/>
        <w:jc w:val="both"/>
      </w:pPr>
      <w:r>
        <w:t xml:space="preserve">• порядок </w:t>
      </w:r>
      <w:proofErr w:type="gramStart"/>
      <w:r>
        <w:t>распределения стимулирующей части фонда оплаты труда</w:t>
      </w:r>
      <w:proofErr w:type="gramEnd"/>
      <w:r>
        <w:t xml:space="preserve"> в соответствии с региональными и муниципальными нормативными актами.</w:t>
      </w:r>
    </w:p>
    <w:p w:rsidR="00660677" w:rsidRDefault="00660677">
      <w:pPr>
        <w:pStyle w:val="afff8"/>
        <w:jc w:val="both"/>
      </w:pPr>
    </w:p>
    <w:p w:rsidR="00660677" w:rsidRDefault="00660677">
      <w:pPr>
        <w:pStyle w:val="afff8"/>
        <w:jc w:val="both"/>
        <w:rPr>
          <w:b/>
          <w:i/>
          <w:color w:val="FF0000"/>
        </w:rPr>
      </w:pPr>
    </w:p>
    <w:p w:rsidR="00660677" w:rsidRPr="00401727" w:rsidRDefault="00401727">
      <w:pPr>
        <w:ind w:firstLine="567"/>
        <w:jc w:val="both"/>
        <w:rPr>
          <w:b/>
        </w:rPr>
      </w:pPr>
      <w:r w:rsidRPr="00401727">
        <w:rPr>
          <w:b/>
        </w:rPr>
        <w:t>3.3</w:t>
      </w:r>
      <w:r w:rsidR="00FF687D" w:rsidRPr="00401727">
        <w:rPr>
          <w:b/>
        </w:rPr>
        <w:t>.4. Материально- технические условия реализации основной образовательной программ</w:t>
      </w:r>
      <w:proofErr w:type="gramStart"/>
      <w:r w:rsidR="00FF687D" w:rsidRPr="00401727">
        <w:rPr>
          <w:b/>
        </w:rPr>
        <w:t>ы ООО</w:t>
      </w:r>
      <w:proofErr w:type="gramEnd"/>
    </w:p>
    <w:p w:rsidR="00660677" w:rsidRDefault="00FF687D">
      <w:pPr>
        <w:pStyle w:val="afff8"/>
        <w:ind w:firstLine="708"/>
        <w:jc w:val="both"/>
      </w:pPr>
      <w:r>
        <w:t>Материально-техническая база школы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660677" w:rsidRDefault="00FF687D">
      <w:pPr>
        <w:pStyle w:val="afff8"/>
        <w:ind w:firstLine="708"/>
        <w:jc w:val="both"/>
      </w:pPr>
      <w:r>
        <w:t>Для этого  школа разрабатывает и закрепляет локальным актом перечни оснащения и оборудования образовательного учреждения.</w:t>
      </w:r>
    </w:p>
    <w:p w:rsidR="00660677" w:rsidRDefault="00FF687D">
      <w:pPr>
        <w:pStyle w:val="afff8"/>
        <w:ind w:firstLine="708"/>
        <w:jc w:val="both"/>
      </w:pPr>
      <w:proofErr w:type="spellStart"/>
      <w:r>
        <w:lastRenderedPageBreak/>
        <w:t>Критериальными</w:t>
      </w:r>
      <w:proofErr w:type="spellEnd"/>
      <w: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660677" w:rsidRDefault="00FF687D">
      <w:pPr>
        <w:pStyle w:val="afff8"/>
        <w:jc w:val="both"/>
      </w:pPr>
      <w:r>
        <w:t xml:space="preserve">— письмо Департамента государственной политики в сфере образования </w:t>
      </w:r>
      <w:proofErr w:type="spellStart"/>
      <w:r>
        <w:t>Минобранауки</w:t>
      </w:r>
      <w:proofErr w:type="spellEnd"/>
      <w:r>
        <w:t xml:space="preserve"> России от 1 апреля 2005 г. № 03-417 «О Перечне учебного и компьютерного оборудования для оснащения общеобразовательных учреждений»);</w:t>
      </w:r>
    </w:p>
    <w:p w:rsidR="00660677" w:rsidRDefault="00FF687D">
      <w:pPr>
        <w:pStyle w:val="afff8"/>
        <w:jc w:val="both"/>
      </w:pPr>
      <w:r>
        <w:t>— перечни рекомендуемой учебной литературы и цифровых образовательных ресурсов;</w:t>
      </w:r>
    </w:p>
    <w:p w:rsidR="00660677" w:rsidRDefault="00FF687D">
      <w:pPr>
        <w:pStyle w:val="afff8"/>
        <w:ind w:firstLine="708"/>
        <w:jc w:val="both"/>
      </w:pPr>
      <w:r>
        <w:t xml:space="preserve">В соответствии с требованиями </w:t>
      </w:r>
      <w:proofErr w:type="spellStart"/>
      <w:r>
        <w:t>ФГОС</w:t>
      </w:r>
      <w:proofErr w:type="spellEnd"/>
      <w:r>
        <w:t xml:space="preserve"> в </w:t>
      </w:r>
      <w:proofErr w:type="spellStart"/>
      <w:r>
        <w:t>МБОУ</w:t>
      </w:r>
      <w:proofErr w:type="spellEnd"/>
      <w:r>
        <w:t xml:space="preserve"> </w:t>
      </w:r>
      <w:proofErr w:type="spellStart"/>
      <w:r>
        <w:t>СОШ</w:t>
      </w:r>
      <w:proofErr w:type="spellEnd"/>
      <w:r>
        <w:t xml:space="preserve"> №82 п. Степной Курган, реализующем основную образовательную программу основного общего образования, должны быть оборудованы:</w:t>
      </w:r>
    </w:p>
    <w:p w:rsidR="00660677" w:rsidRDefault="00FF687D">
      <w:pPr>
        <w:pStyle w:val="afff8"/>
        <w:jc w:val="both"/>
      </w:pPr>
      <w:r>
        <w:t>• учебные кабинеты с автоматизированными рабочими местами обучающихся и педагогических работников;</w:t>
      </w:r>
    </w:p>
    <w:p w:rsidR="00660677" w:rsidRDefault="00FF687D">
      <w:pPr>
        <w:pStyle w:val="afff8"/>
        <w:jc w:val="both"/>
      </w:pPr>
      <w:r>
        <w:t>• помещения для занятий учебно-исследовательской и проектной деятельностью, моделированием и техническим творчеством;</w:t>
      </w:r>
    </w:p>
    <w:p w:rsidR="00660677" w:rsidRDefault="00FF687D">
      <w:pPr>
        <w:pStyle w:val="afff8"/>
        <w:jc w:val="both"/>
      </w:pPr>
      <w:r>
        <w:t>• необходимые для реализации учебной и внеурочной деятельности лаборатории и мастерские;</w:t>
      </w:r>
    </w:p>
    <w:p w:rsidR="00660677" w:rsidRDefault="00FF687D">
      <w:pPr>
        <w:pStyle w:val="afff8"/>
        <w:jc w:val="both"/>
      </w:pPr>
      <w:r>
        <w:t>• помещения (кабинеты, мастерские) для занятий музыкой, хореографией и изобразительным искусством; лингафонный кабинет</w:t>
      </w:r>
    </w:p>
    <w:p w:rsidR="00660677" w:rsidRDefault="00FF687D">
      <w:pPr>
        <w:pStyle w:val="afff8"/>
        <w:jc w:val="both"/>
      </w:pPr>
      <w:r>
        <w:t xml:space="preserve">• библиотека  с рабочими зонами (читальный зал и книгохранилище), обеспечивающими сохранность книжного фонда, </w:t>
      </w:r>
      <w:proofErr w:type="spellStart"/>
      <w:r>
        <w:t>медиатекой</w:t>
      </w:r>
      <w:proofErr w:type="spellEnd"/>
      <w:r>
        <w:t>;</w:t>
      </w:r>
    </w:p>
    <w:p w:rsidR="00660677" w:rsidRDefault="00FF687D">
      <w:pPr>
        <w:pStyle w:val="afff8"/>
        <w:jc w:val="both"/>
      </w:pPr>
      <w:r>
        <w:t>• 2 спортивных  зала (большой и малый) и  оборудованный тренажерный зал.</w:t>
      </w:r>
    </w:p>
    <w:p w:rsidR="00660677" w:rsidRDefault="00FF687D">
      <w:pPr>
        <w:pStyle w:val="afff8"/>
        <w:jc w:val="both"/>
      </w:pPr>
      <w: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60677" w:rsidRDefault="00FF687D">
      <w:pPr>
        <w:pStyle w:val="afff8"/>
        <w:jc w:val="both"/>
      </w:pPr>
      <w:r>
        <w:t>• помещения для медицинского персонала;</w:t>
      </w:r>
    </w:p>
    <w:p w:rsidR="00660677" w:rsidRDefault="00FF687D">
      <w:pPr>
        <w:pStyle w:val="afff8"/>
        <w:jc w:val="both"/>
      </w:pPr>
      <w:r>
        <w:t>• административные и иные помещения, оснащённые необходимым оборудованием;</w:t>
      </w:r>
    </w:p>
    <w:p w:rsidR="00660677" w:rsidRDefault="00FF687D">
      <w:pPr>
        <w:pStyle w:val="afff8"/>
        <w:jc w:val="both"/>
      </w:pPr>
      <w:r>
        <w:t>• гардеробные, санузлы, места личной гигиены;</w:t>
      </w:r>
    </w:p>
    <w:p w:rsidR="00660677" w:rsidRDefault="00FF687D">
      <w:pPr>
        <w:pStyle w:val="afff8"/>
        <w:jc w:val="both"/>
      </w:pPr>
      <w:r>
        <w:t>• участок (территория) с необходимым набором оснащённых зон.</w:t>
      </w:r>
    </w:p>
    <w:p w:rsidR="00660677" w:rsidRDefault="00FF687D">
      <w:pPr>
        <w:pStyle w:val="afff8"/>
        <w:ind w:firstLine="708"/>
        <w:jc w:val="both"/>
      </w:pPr>
      <w:r>
        <w:t xml:space="preserve">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660677" w:rsidRDefault="00FF687D">
      <w:pPr>
        <w:ind w:firstLine="567"/>
        <w:jc w:val="both"/>
      </w:pPr>
      <w:r>
        <w:t>Материально-техническая база образовательной организации:</w:t>
      </w:r>
    </w:p>
    <w:p w:rsidR="00660677" w:rsidRDefault="00660677">
      <w:pPr>
        <w:jc w:val="both"/>
      </w:pPr>
    </w:p>
    <w:p w:rsidR="00660677" w:rsidRDefault="00660677">
      <w:pPr>
        <w:ind w:firstLine="567"/>
        <w:jc w:val="right"/>
      </w:pPr>
    </w:p>
    <w:tbl>
      <w:tblPr>
        <w:tblW w:w="108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4252"/>
        <w:gridCol w:w="2389"/>
        <w:gridCol w:w="4195"/>
      </w:tblGrid>
      <w:tr w:rsidR="00660677">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Тип здания/помещения/территории</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Общая площадь</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Права на использование</w:t>
            </w:r>
          </w:p>
        </w:tc>
      </w:tr>
      <w:tr w:rsidR="00660677">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Учебное здание</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proofErr w:type="spellStart"/>
            <w:r>
              <w:t>1419,5кв</w:t>
            </w:r>
            <w:proofErr w:type="gramStart"/>
            <w:r>
              <w:t>.м</w:t>
            </w:r>
            <w:proofErr w:type="spellEnd"/>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оперативное управление</w:t>
            </w:r>
          </w:p>
        </w:tc>
      </w:tr>
      <w:tr w:rsidR="00660677">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Здание интерната</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proofErr w:type="spellStart"/>
            <w:r>
              <w:t>857,3кв</w:t>
            </w:r>
            <w:proofErr w:type="gramStart"/>
            <w:r>
              <w:t>.м</w:t>
            </w:r>
            <w:proofErr w:type="spellEnd"/>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оперативное управление</w:t>
            </w:r>
          </w:p>
        </w:tc>
      </w:tr>
      <w:tr w:rsidR="00660677">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Здание котельной</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98,1 кв</w:t>
            </w:r>
            <w:proofErr w:type="gramStart"/>
            <w:r>
              <w:t>.м</w:t>
            </w:r>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оперативное управление</w:t>
            </w:r>
          </w:p>
        </w:tc>
      </w:tr>
      <w:tr w:rsidR="00660677">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Здание гаража</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44,5 кв</w:t>
            </w:r>
            <w:proofErr w:type="gramStart"/>
            <w:r>
              <w:t>.м</w:t>
            </w:r>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ind w:firstLine="567"/>
            </w:pPr>
            <w:r>
              <w:t xml:space="preserve">оперативное  </w:t>
            </w:r>
          </w:p>
          <w:p w:rsidR="00660677" w:rsidRDefault="00FF687D">
            <w:pPr>
              <w:ind w:firstLine="567"/>
            </w:pPr>
            <w:r>
              <w:t>управление</w:t>
            </w:r>
          </w:p>
        </w:tc>
      </w:tr>
      <w:tr w:rsidR="00660677">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Здание гаража</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62,1 кв</w:t>
            </w:r>
            <w:proofErr w:type="gramStart"/>
            <w:r>
              <w:t>.м</w:t>
            </w:r>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оперативное управление</w:t>
            </w:r>
          </w:p>
        </w:tc>
      </w:tr>
      <w:tr w:rsidR="00660677">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Земельный участок (спортивная площадка)</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proofErr w:type="spellStart"/>
            <w:r>
              <w:t>11428кв</w:t>
            </w:r>
            <w:proofErr w:type="gramStart"/>
            <w:r>
              <w:t>.м</w:t>
            </w:r>
            <w:proofErr w:type="spellEnd"/>
            <w:proofErr w:type="gramEnd"/>
          </w:p>
          <w:p w:rsidR="00660677" w:rsidRDefault="00FF687D">
            <w:pPr>
              <w:jc w:val="center"/>
            </w:pPr>
            <w:r>
              <w:t>(</w:t>
            </w:r>
            <w:proofErr w:type="spellStart"/>
            <w:r>
              <w:t>800кв</w:t>
            </w:r>
            <w:proofErr w:type="gramStart"/>
            <w:r>
              <w:t>.м</w:t>
            </w:r>
            <w:proofErr w:type="spellEnd"/>
            <w:proofErr w:type="gramEnd"/>
            <w:r>
              <w:t>)</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afff"/>
              <w:ind w:left="0" w:firstLine="567"/>
            </w:pPr>
            <w:proofErr w:type="spellStart"/>
            <w:r>
              <w:t>постоянное</w:t>
            </w:r>
            <w:proofErr w:type="spellEnd"/>
          </w:p>
          <w:p w:rsidR="00660677" w:rsidRDefault="00FF687D">
            <w:pPr>
              <w:pStyle w:val="afff"/>
              <w:ind w:left="0" w:firstLine="567"/>
            </w:pPr>
            <w:r>
              <w:t>(</w:t>
            </w:r>
            <w:proofErr w:type="spellStart"/>
            <w:r>
              <w:t>бессрочное</w:t>
            </w:r>
            <w:proofErr w:type="spellEnd"/>
            <w:r>
              <w:t xml:space="preserve">) </w:t>
            </w:r>
          </w:p>
          <w:p w:rsidR="00660677" w:rsidRDefault="00FF687D">
            <w:pPr>
              <w:pStyle w:val="afff"/>
              <w:ind w:left="0" w:firstLine="567"/>
            </w:pPr>
            <w:r>
              <w:t xml:space="preserve"> </w:t>
            </w:r>
            <w:proofErr w:type="spellStart"/>
            <w:r>
              <w:t>пользование</w:t>
            </w:r>
            <w:proofErr w:type="spellEnd"/>
            <w:r>
              <w:t xml:space="preserve">                   </w:t>
            </w:r>
          </w:p>
        </w:tc>
      </w:tr>
    </w:tbl>
    <w:p w:rsidR="00660677" w:rsidRDefault="00660677">
      <w:pPr>
        <w:ind w:firstLine="567"/>
        <w:jc w:val="both"/>
      </w:pPr>
    </w:p>
    <w:p w:rsidR="00660677" w:rsidRDefault="00FF687D">
      <w:pPr>
        <w:ind w:firstLine="567"/>
        <w:jc w:val="both"/>
      </w:pPr>
      <w:r>
        <w:t xml:space="preserve"> Объекты социально-бытового значения</w:t>
      </w:r>
    </w:p>
    <w:p w:rsidR="00660677" w:rsidRDefault="00660677">
      <w:pPr>
        <w:ind w:firstLine="567"/>
        <w:jc w:val="right"/>
      </w:pPr>
    </w:p>
    <w:tbl>
      <w:tblPr>
        <w:tblW w:w="108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4252"/>
        <w:gridCol w:w="2896"/>
        <w:gridCol w:w="3688"/>
      </w:tblGrid>
      <w:tr w:rsidR="00660677">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lastRenderedPageBreak/>
              <w:t>Тип помещения</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Адрес расположения</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Права на использование</w:t>
            </w:r>
          </w:p>
        </w:tc>
      </w:tr>
      <w:tr w:rsidR="00660677">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Помещение для приема пищи</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п. Степной Курган</w:t>
            </w:r>
          </w:p>
          <w:p w:rsidR="00660677" w:rsidRDefault="00FF687D">
            <w:pPr>
              <w:jc w:val="center"/>
            </w:pPr>
            <w:r>
              <w:t>ул. Победы ,19</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proofErr w:type="gramStart"/>
            <w:r>
              <w:t>оперативное</w:t>
            </w:r>
            <w:proofErr w:type="gramEnd"/>
            <w:r>
              <w:t xml:space="preserve"> управления</w:t>
            </w:r>
          </w:p>
        </w:tc>
      </w:tr>
      <w:tr w:rsidR="00660677">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Спортивные объекты</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п. Степной Курган</w:t>
            </w:r>
          </w:p>
          <w:p w:rsidR="00660677" w:rsidRDefault="00FF687D">
            <w:pPr>
              <w:jc w:val="center"/>
            </w:pPr>
            <w:r>
              <w:t xml:space="preserve">ул. </w:t>
            </w:r>
            <w:proofErr w:type="spellStart"/>
            <w:r>
              <w:t>Победы,19</w:t>
            </w:r>
            <w:proofErr w:type="spellEnd"/>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оперативное управление</w:t>
            </w:r>
          </w:p>
        </w:tc>
      </w:tr>
    </w:tbl>
    <w:p w:rsidR="00660677" w:rsidRDefault="00660677">
      <w:pPr>
        <w:ind w:firstLine="567"/>
        <w:jc w:val="both"/>
      </w:pPr>
    </w:p>
    <w:p w:rsidR="00660677" w:rsidRDefault="00FF687D">
      <w:pPr>
        <w:ind w:firstLine="567"/>
        <w:jc w:val="both"/>
      </w:pPr>
      <w:r>
        <w:t>Технические и транспортные средства</w:t>
      </w:r>
    </w:p>
    <w:p w:rsidR="00660677" w:rsidRDefault="00660677">
      <w:pPr>
        <w:ind w:firstLine="567"/>
        <w:jc w:val="right"/>
      </w:pPr>
    </w:p>
    <w:p w:rsidR="00660677" w:rsidRDefault="00660677">
      <w:pPr>
        <w:ind w:firstLine="567"/>
        <w:jc w:val="right"/>
      </w:pPr>
    </w:p>
    <w:tbl>
      <w:tblPr>
        <w:tblW w:w="109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462"/>
        <w:gridCol w:w="2213"/>
        <w:gridCol w:w="2463"/>
        <w:gridCol w:w="3839"/>
      </w:tblGrid>
      <w:tr w:rsidR="00660677">
        <w:trPr>
          <w:trHeight w:val="540"/>
        </w:trPr>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Вид техники</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Количество</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Состояние</w:t>
            </w:r>
          </w:p>
        </w:tc>
        <w:tc>
          <w:tcPr>
            <w:tcW w:w="3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Где используется</w:t>
            </w:r>
          </w:p>
        </w:tc>
      </w:tr>
      <w:tr w:rsidR="00660677">
        <w:trPr>
          <w:trHeight w:val="685"/>
        </w:trPr>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 xml:space="preserve">Учебное </w:t>
            </w:r>
          </w:p>
          <w:p w:rsidR="00660677" w:rsidRDefault="00FF687D">
            <w:pPr>
              <w:jc w:val="center"/>
            </w:pPr>
            <w:r>
              <w:t>оборудование:</w:t>
            </w:r>
          </w:p>
          <w:p w:rsidR="00660677" w:rsidRDefault="00FF687D">
            <w:proofErr w:type="spellStart"/>
            <w:r>
              <w:t>1.Спортивное</w:t>
            </w:r>
            <w:proofErr w:type="spellEnd"/>
            <w:r>
              <w:t xml:space="preserve"> оборудование</w:t>
            </w:r>
          </w:p>
          <w:p w:rsidR="00660677" w:rsidRDefault="00FF687D">
            <w:r>
              <w:t>2. Лабораторное оборудование</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660677">
            <w:pPr>
              <w:jc w:val="center"/>
            </w:pPr>
          </w:p>
          <w:p w:rsidR="00660677" w:rsidRDefault="00660677">
            <w:pPr>
              <w:jc w:val="center"/>
            </w:pPr>
          </w:p>
          <w:p w:rsidR="00660677" w:rsidRDefault="00FF687D">
            <w:pPr>
              <w:jc w:val="center"/>
            </w:pPr>
            <w:r>
              <w:t>220</w:t>
            </w:r>
          </w:p>
          <w:p w:rsidR="00660677" w:rsidRDefault="00660677">
            <w:pPr>
              <w:jc w:val="center"/>
            </w:pPr>
          </w:p>
          <w:p w:rsidR="00660677" w:rsidRDefault="00660677">
            <w:pPr>
              <w:jc w:val="center"/>
            </w:pPr>
          </w:p>
          <w:p w:rsidR="00660677" w:rsidRDefault="00FF687D">
            <w:pPr>
              <w:jc w:val="center"/>
            </w:pPr>
            <w:r>
              <w:t xml:space="preserve">в достаточном </w:t>
            </w:r>
          </w:p>
          <w:p w:rsidR="00660677" w:rsidRDefault="00FF687D">
            <w:pPr>
              <w:jc w:val="center"/>
            </w:pPr>
            <w:proofErr w:type="gramStart"/>
            <w:r>
              <w:t>кол-ве</w:t>
            </w:r>
            <w:proofErr w:type="gramEnd"/>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удовлетворительное</w:t>
            </w:r>
          </w:p>
        </w:tc>
        <w:tc>
          <w:tcPr>
            <w:tcW w:w="3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На уроках физкультуры   и во внеурочной деятельности</w:t>
            </w:r>
          </w:p>
        </w:tc>
      </w:tr>
      <w:tr w:rsidR="00660677">
        <w:trPr>
          <w:trHeight w:val="679"/>
        </w:trPr>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Станки и оборудование</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17</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удовлетворительное</w:t>
            </w:r>
          </w:p>
        </w:tc>
        <w:tc>
          <w:tcPr>
            <w:tcW w:w="3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На уроках технологии, на занятиях кружков научно – технической направленности</w:t>
            </w:r>
          </w:p>
        </w:tc>
      </w:tr>
      <w:tr w:rsidR="00660677">
        <w:trPr>
          <w:trHeight w:val="687"/>
        </w:trPr>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Автотранспортные средства</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3</w:t>
            </w:r>
          </w:p>
          <w:p w:rsidR="00660677" w:rsidRDefault="00660677">
            <w:pPr>
              <w:jc w:val="center"/>
            </w:pP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удовлетворительное</w:t>
            </w:r>
          </w:p>
        </w:tc>
        <w:tc>
          <w:tcPr>
            <w:tcW w:w="3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afff8"/>
              <w:jc w:val="center"/>
            </w:pPr>
            <w:r>
              <w:t>Для подвоза</w:t>
            </w:r>
          </w:p>
          <w:p w:rsidR="00660677" w:rsidRDefault="00FF687D">
            <w:pPr>
              <w:pStyle w:val="afff8"/>
              <w:jc w:val="center"/>
            </w:pPr>
            <w:r>
              <w:t>обучающихся</w:t>
            </w:r>
          </w:p>
          <w:p w:rsidR="00660677" w:rsidRDefault="00FF687D">
            <w:pPr>
              <w:pStyle w:val="afff8"/>
              <w:jc w:val="center"/>
            </w:pPr>
            <w:r>
              <w:t>к школе и обратно</w:t>
            </w:r>
          </w:p>
        </w:tc>
      </w:tr>
      <w:tr w:rsidR="00660677">
        <w:trPr>
          <w:trHeight w:val="687"/>
        </w:trPr>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Комплект сетевого оборудования</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1</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удовлетворительное</w:t>
            </w:r>
          </w:p>
        </w:tc>
        <w:tc>
          <w:tcPr>
            <w:tcW w:w="3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afff8"/>
              <w:jc w:val="center"/>
            </w:pPr>
            <w:r>
              <w:t>Для доступа к сети Интернет</w:t>
            </w:r>
          </w:p>
          <w:p w:rsidR="00660677" w:rsidRDefault="00FF687D">
            <w:pPr>
              <w:pStyle w:val="afff8"/>
              <w:jc w:val="center"/>
            </w:pPr>
            <w:r>
              <w:t>(школьная локальная сеть)</w:t>
            </w:r>
          </w:p>
        </w:tc>
      </w:tr>
    </w:tbl>
    <w:p w:rsidR="00660677" w:rsidRDefault="00660677"/>
    <w:p w:rsidR="00660677" w:rsidRDefault="00401727">
      <w:pPr>
        <w:pStyle w:val="afff8"/>
        <w:jc w:val="center"/>
      </w:pPr>
      <w:r>
        <w:t>3.3</w:t>
      </w:r>
      <w:r w:rsidR="00FF687D">
        <w:t xml:space="preserve">.5. </w:t>
      </w:r>
      <w:r w:rsidR="00FF687D">
        <w:rPr>
          <w:b/>
        </w:rPr>
        <w:t xml:space="preserve">Информационно-методические условия реализации основной  образовательной </w:t>
      </w:r>
      <w:proofErr w:type="spellStart"/>
      <w:r w:rsidR="00FF687D">
        <w:rPr>
          <w:b/>
        </w:rPr>
        <w:t>программыобеспечение</w:t>
      </w:r>
      <w:proofErr w:type="spellEnd"/>
    </w:p>
    <w:p w:rsidR="00660677" w:rsidRDefault="00660677">
      <w:pPr>
        <w:pStyle w:val="afff8"/>
        <w:jc w:val="center"/>
      </w:pPr>
    </w:p>
    <w:p w:rsidR="00660677" w:rsidRDefault="00FF687D">
      <w:pPr>
        <w:pStyle w:val="afff8"/>
        <w:ind w:firstLine="708"/>
        <w:jc w:val="both"/>
      </w:pPr>
      <w:r>
        <w:t xml:space="preserve">Для эффективного информационного обеспечения реализации </w:t>
      </w:r>
      <w:proofErr w:type="spellStart"/>
      <w:r>
        <w:t>ООП</w:t>
      </w:r>
      <w:proofErr w:type="spellEnd"/>
      <w:r>
        <w:t xml:space="preserve"> ООО  в школе  сформирована информационная среда (</w:t>
      </w:r>
      <w:proofErr w:type="spellStart"/>
      <w:r>
        <w:t>ИС</w:t>
      </w:r>
      <w:proofErr w:type="spellEnd"/>
      <w:r>
        <w:t>).</w:t>
      </w:r>
    </w:p>
    <w:p w:rsidR="00660677" w:rsidRDefault="00FF687D">
      <w:pPr>
        <w:pStyle w:val="afff8"/>
        <w:ind w:firstLine="708"/>
        <w:jc w:val="both"/>
      </w:pPr>
      <w:r>
        <w:t xml:space="preserve">Информационная среда школы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660677" w:rsidRDefault="00FF687D">
      <w:pPr>
        <w:pStyle w:val="afff8"/>
        <w:ind w:firstLine="708"/>
        <w:jc w:val="both"/>
      </w:pPr>
      <w:r>
        <w:t>Информационная среда  обеспечивает эффективную деятельность обучающихся по освоению основной образовательной программы основного общего образования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rsidR="00660677" w:rsidRDefault="00FF687D">
      <w:pPr>
        <w:pStyle w:val="afff8"/>
        <w:jc w:val="both"/>
      </w:pPr>
      <w:r>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t>о-</w:t>
      </w:r>
      <w:proofErr w:type="gramEnd"/>
      <w:r>
        <w:t xml:space="preserve"> и графическим сопровождением, общение в Интернете);</w:t>
      </w:r>
    </w:p>
    <w:p w:rsidR="00660677" w:rsidRDefault="00FF687D">
      <w:pPr>
        <w:pStyle w:val="afff8"/>
        <w:jc w:val="both"/>
      </w:pPr>
      <w:r>
        <w:t>- планирования образовательного процесса и его ресурсного обеспечения;</w:t>
      </w:r>
    </w:p>
    <w:p w:rsidR="00660677" w:rsidRDefault="00FF687D">
      <w:pPr>
        <w:pStyle w:val="afff8"/>
        <w:jc w:val="both"/>
      </w:pPr>
      <w:r>
        <w:t xml:space="preserve">- размещения и </w:t>
      </w:r>
      <w:proofErr w:type="gramStart"/>
      <w:r>
        <w:t>сохранения</w:t>
      </w:r>
      <w:proofErr w:type="gramEnd"/>
      <w:r>
        <w:t xml:space="preserve"> используемых участниками образовательного процесса информационных ресурсов, учебных материалов, предназначенных для образовательной </w:t>
      </w:r>
      <w:r>
        <w:lastRenderedPageBreak/>
        <w:t xml:space="preserve">деятельности обучающихся, а также анализа и оценки такой деятельности; доступа к размещаемой информации; </w:t>
      </w:r>
    </w:p>
    <w:p w:rsidR="00660677" w:rsidRDefault="00FF687D">
      <w:pPr>
        <w:pStyle w:val="afff8"/>
        <w:jc w:val="both"/>
      </w:pPr>
      <w:r>
        <w:t>-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660677" w:rsidRDefault="00FF687D">
      <w:pPr>
        <w:pStyle w:val="afff8"/>
        <w:jc w:val="both"/>
      </w:pPr>
      <w:proofErr w:type="gramStart"/>
      <w:r>
        <w:t>-дистанционного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roofErr w:type="gramEnd"/>
    </w:p>
    <w:p w:rsidR="00660677" w:rsidRDefault="00FF687D">
      <w:pPr>
        <w:pStyle w:val="afff8"/>
        <w:jc w:val="both"/>
      </w:pPr>
      <w:r>
        <w:t>-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660677" w:rsidRDefault="00FF687D">
      <w:pPr>
        <w:pStyle w:val="afff8"/>
        <w:jc w:val="both"/>
      </w:pPr>
      <w:r>
        <w:t xml:space="preserve">- ограничения доступа к информации, несовместимой с задачами духовно-нравственного развития и воспитания </w:t>
      </w:r>
      <w:proofErr w:type="gramStart"/>
      <w:r>
        <w:t>обучающихся</w:t>
      </w:r>
      <w:proofErr w:type="gramEnd"/>
      <w:r>
        <w:t>;</w:t>
      </w:r>
    </w:p>
    <w:p w:rsidR="00660677" w:rsidRDefault="00FF687D">
      <w:pPr>
        <w:pStyle w:val="afff8"/>
        <w:jc w:val="both"/>
      </w:pPr>
      <w:r>
        <w:t>- учета контингента обучающихся, педагогических работников, родителей обучающихся, бухгалтерского учета в образовательном учреждении;</w:t>
      </w:r>
    </w:p>
    <w:p w:rsidR="00660677" w:rsidRDefault="00FF687D">
      <w:pPr>
        <w:pStyle w:val="afff8"/>
        <w:jc w:val="both"/>
      </w:pPr>
      <w:r>
        <w:t>-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w:t>
      </w:r>
    </w:p>
    <w:p w:rsidR="00660677" w:rsidRDefault="00FF687D">
      <w:pPr>
        <w:pStyle w:val="afff8"/>
        <w:jc w:val="both"/>
      </w:pPr>
      <w:r>
        <w:t>- организации работы в режиме как индивидуального, так и коллективного доступа к информационно-образовательным ресурсам;</w:t>
      </w:r>
    </w:p>
    <w:p w:rsidR="00660677" w:rsidRDefault="00FF687D">
      <w:pPr>
        <w:pStyle w:val="afff8"/>
        <w:jc w:val="both"/>
      </w:pPr>
      <w:r>
        <w:t xml:space="preserve">- организации дистанционного образования; </w:t>
      </w:r>
    </w:p>
    <w:p w:rsidR="00660677" w:rsidRDefault="00FF687D">
      <w:pPr>
        <w:pStyle w:val="afff8"/>
        <w:jc w:val="both"/>
      </w:pPr>
      <w:r>
        <w:t>- 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660677" w:rsidRDefault="00FF687D">
      <w:pPr>
        <w:pStyle w:val="afff8"/>
        <w:jc w:val="both"/>
      </w:pPr>
      <w:r>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660677" w:rsidRDefault="00FF687D">
      <w:pPr>
        <w:pStyle w:val="afff8"/>
        <w:ind w:firstLine="708"/>
        <w:jc w:val="both"/>
      </w:pPr>
      <w:proofErr w:type="gramStart"/>
      <w:r>
        <w:t>Необходимость информатизации всего образовательного процесса, формирования ИКТ - 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w:t>
      </w:r>
      <w:proofErr w:type="gramEnd"/>
    </w:p>
    <w:p w:rsidR="00660677" w:rsidRDefault="00FF687D">
      <w:pPr>
        <w:pStyle w:val="afff8"/>
        <w:ind w:firstLine="708"/>
        <w:jc w:val="both"/>
      </w:pPr>
      <w:r>
        <w:t xml:space="preserve">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w:t>
      </w:r>
      <w:proofErr w:type="spellStart"/>
      <w:r>
        <w:t>медиатекой</w:t>
      </w:r>
      <w:proofErr w:type="spellEnd"/>
      <w:r>
        <w:t>), центром формирования ИКТ - компетентности участников образовательного процесса.</w:t>
      </w:r>
    </w:p>
    <w:p w:rsidR="00660677" w:rsidRDefault="00FF687D">
      <w:pPr>
        <w:pStyle w:val="afff8"/>
        <w:ind w:firstLine="708"/>
        <w:jc w:val="both"/>
      </w:pPr>
      <w:r>
        <w:t>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обработка информации, подготовка и демонстрация мультимедиа презентаций, подготовки номера школьной газеты и др.</w:t>
      </w:r>
    </w:p>
    <w:p w:rsidR="00660677" w:rsidRDefault="00660677"/>
    <w:p w:rsidR="00660677" w:rsidRPr="000B0552" w:rsidRDefault="00FF687D">
      <w:pPr>
        <w:rPr>
          <w:sz w:val="28"/>
          <w:szCs w:val="28"/>
        </w:rPr>
      </w:pPr>
      <w:r w:rsidRPr="000B0552">
        <w:rPr>
          <w:rStyle w:val="FontStyle46"/>
          <w:rFonts w:ascii="Times New Roman" w:hAnsi="Times New Roman" w:cs="Times New Roman"/>
          <w:b w:val="0"/>
          <w:sz w:val="28"/>
          <w:szCs w:val="28"/>
          <w:lang w:val="en-US"/>
        </w:rPr>
        <w:lastRenderedPageBreak/>
        <w:t>I</w:t>
      </w:r>
      <w:r w:rsidRPr="000B0552">
        <w:rPr>
          <w:rStyle w:val="FontStyle46"/>
          <w:rFonts w:ascii="Times New Roman" w:hAnsi="Times New Roman" w:cs="Times New Roman"/>
          <w:b w:val="0"/>
          <w:sz w:val="28"/>
          <w:szCs w:val="28"/>
        </w:rPr>
        <w:t xml:space="preserve">Т-инфраструктура </w:t>
      </w:r>
    </w:p>
    <w:p w:rsidR="00660677" w:rsidRDefault="00660677">
      <w:pPr>
        <w:ind w:firstLine="567"/>
        <w:jc w:val="right"/>
      </w:pPr>
    </w:p>
    <w:tbl>
      <w:tblPr>
        <w:tblW w:w="103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975"/>
        <w:gridCol w:w="1566"/>
        <w:gridCol w:w="1984"/>
        <w:gridCol w:w="3789"/>
      </w:tblGrid>
      <w:tr w:rsidR="00660677">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Тип компьютера</w:t>
            </w:r>
          </w:p>
        </w:tc>
        <w:tc>
          <w:tcPr>
            <w:tcW w:w="1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Количество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в т.ч. с доступом в «Интернет»</w:t>
            </w:r>
          </w:p>
        </w:tc>
        <w:tc>
          <w:tcPr>
            <w:tcW w:w="3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Где используются</w:t>
            </w:r>
          </w:p>
          <w:p w:rsidR="00660677" w:rsidRDefault="00FF687D">
            <w:pPr>
              <w:jc w:val="center"/>
            </w:pPr>
            <w:r>
              <w:t>(на уроке, в управлении)</w:t>
            </w:r>
          </w:p>
        </w:tc>
      </w:tr>
      <w:tr w:rsidR="00660677">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ПК</w:t>
            </w:r>
          </w:p>
        </w:tc>
        <w:tc>
          <w:tcPr>
            <w:tcW w:w="1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39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39</w:t>
            </w:r>
          </w:p>
        </w:tc>
        <w:tc>
          <w:tcPr>
            <w:tcW w:w="3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На уроке, элективных и кружковых занятиях, во внеклассной  работе, в управлении</w:t>
            </w:r>
          </w:p>
        </w:tc>
      </w:tr>
      <w:tr w:rsidR="00660677">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Ноутбук</w:t>
            </w:r>
          </w:p>
        </w:tc>
        <w:tc>
          <w:tcPr>
            <w:tcW w:w="1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16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660677">
            <w:pPr>
              <w:jc w:val="center"/>
            </w:pPr>
          </w:p>
        </w:tc>
        <w:tc>
          <w:tcPr>
            <w:tcW w:w="3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На уроке, элективных и кружковых занятиях, во внеклассной  работе,</w:t>
            </w:r>
          </w:p>
        </w:tc>
      </w:tr>
      <w:tr w:rsidR="00660677">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proofErr w:type="spellStart"/>
            <w:r>
              <w:rPr>
                <w:rFonts w:ascii="Times New Roman" w:hAnsi="Times New Roman" w:cs="Times New Roman"/>
                <w:szCs w:val="24"/>
              </w:rPr>
              <w:t>Нетбук</w:t>
            </w:r>
            <w:proofErr w:type="spellEnd"/>
          </w:p>
        </w:tc>
        <w:tc>
          <w:tcPr>
            <w:tcW w:w="1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660677">
            <w:pPr>
              <w:jc w:val="center"/>
            </w:pPr>
          </w:p>
        </w:tc>
        <w:tc>
          <w:tcPr>
            <w:tcW w:w="3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На уроке, элективных и кружковых занятиях, во внеклассной  работе,</w:t>
            </w:r>
          </w:p>
        </w:tc>
      </w:tr>
    </w:tbl>
    <w:p w:rsidR="00660677" w:rsidRDefault="00660677">
      <w:pPr>
        <w:ind w:firstLine="567"/>
        <w:jc w:val="both"/>
      </w:pPr>
    </w:p>
    <w:p w:rsidR="00660677" w:rsidRDefault="00FF687D">
      <w:pPr>
        <w:ind w:firstLine="567"/>
        <w:jc w:val="both"/>
      </w:pPr>
      <w:r>
        <w:t xml:space="preserve">       Наличие оргтехники и технических средств обучения </w:t>
      </w:r>
    </w:p>
    <w:p w:rsidR="00660677" w:rsidRDefault="00660677">
      <w:pPr>
        <w:ind w:firstLine="567"/>
        <w:jc w:val="right"/>
      </w:pPr>
    </w:p>
    <w:tbl>
      <w:tblPr>
        <w:tblW w:w="103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520"/>
        <w:gridCol w:w="3794"/>
      </w:tblGrid>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Наименование</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Количество</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Интерактивная доска</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12</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Сканер</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5</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Модем</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1</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Принтер</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1</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Копировальный аппарат</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2</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Факс</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1</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Телевизор</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3</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Видеомагнитофон</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1</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Проектор</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jc w:val="center"/>
            </w:pPr>
            <w:r>
              <w:t>17</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Телевизор</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3</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proofErr w:type="spellStart"/>
            <w:r>
              <w:rPr>
                <w:rFonts w:ascii="Times New Roman" w:hAnsi="Times New Roman" w:cs="Times New Roman"/>
                <w:szCs w:val="24"/>
              </w:rPr>
              <w:t>МФУ</w:t>
            </w:r>
            <w:proofErr w:type="spellEnd"/>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12</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Графический планшет</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1</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Интерактивный обучающий стол</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1</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фотокамера</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1</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Видеокамера</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1</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Музыкальный центр</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4</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Система опроса голосования</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1</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Цифровой фотоаппарат</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3</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proofErr w:type="spellStart"/>
            <w:r>
              <w:rPr>
                <w:rFonts w:ascii="Times New Roman" w:hAnsi="Times New Roman" w:cs="Times New Roman"/>
                <w:szCs w:val="24"/>
              </w:rPr>
              <w:t>Аудиоцентр</w:t>
            </w:r>
            <w:proofErr w:type="spellEnd"/>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1</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pPr>
            <w:r>
              <w:rPr>
                <w:rFonts w:ascii="Times New Roman" w:hAnsi="Times New Roman" w:cs="Times New Roman"/>
                <w:szCs w:val="24"/>
                <w:lang w:val="en-US"/>
              </w:rPr>
              <w:t>DVD</w:t>
            </w:r>
            <w:r>
              <w:rPr>
                <w:rFonts w:ascii="Times New Roman" w:hAnsi="Times New Roman" w:cs="Times New Roman"/>
                <w:szCs w:val="24"/>
              </w:rPr>
              <w:t xml:space="preserve"> проигрыватель</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1</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pPr>
            <w:r>
              <w:rPr>
                <w:rFonts w:ascii="Times New Roman" w:hAnsi="Times New Roman" w:cs="Times New Roman"/>
                <w:szCs w:val="24"/>
                <w:lang w:val="en-US"/>
              </w:rPr>
              <w:t>DVD</w:t>
            </w:r>
            <w:r>
              <w:rPr>
                <w:rFonts w:ascii="Times New Roman" w:hAnsi="Times New Roman" w:cs="Times New Roman"/>
                <w:szCs w:val="24"/>
              </w:rPr>
              <w:t xml:space="preserve"> плеер</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1</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 xml:space="preserve">Комнатный </w:t>
            </w:r>
            <w:proofErr w:type="spellStart"/>
            <w:r>
              <w:rPr>
                <w:rFonts w:ascii="Times New Roman" w:hAnsi="Times New Roman" w:cs="Times New Roman"/>
                <w:szCs w:val="24"/>
              </w:rPr>
              <w:t>сплит-кондиционер</w:t>
            </w:r>
            <w:proofErr w:type="spellEnd"/>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1</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Источник бесперебойного питания</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18</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 xml:space="preserve">Цифровое </w:t>
            </w:r>
            <w:proofErr w:type="spellStart"/>
            <w:r>
              <w:rPr>
                <w:rFonts w:ascii="Times New Roman" w:hAnsi="Times New Roman" w:cs="Times New Roman"/>
                <w:szCs w:val="24"/>
              </w:rPr>
              <w:t>видеопрезентационное</w:t>
            </w:r>
            <w:proofErr w:type="spellEnd"/>
            <w:r>
              <w:rPr>
                <w:rFonts w:ascii="Times New Roman" w:hAnsi="Times New Roman" w:cs="Times New Roman"/>
                <w:szCs w:val="24"/>
              </w:rPr>
              <w:t xml:space="preserve"> устройство</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9</w:t>
            </w:r>
          </w:p>
        </w:tc>
      </w:tr>
      <w:tr w:rsidR="00660677">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Групповая система видеосвязи для организации сеансов синхронного дистанционного обучения</w:t>
            </w:r>
          </w:p>
        </w:tc>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0677" w:rsidRDefault="00FF687D">
            <w:pPr>
              <w:pStyle w:val="ConsPlusCell"/>
              <w:jc w:val="center"/>
              <w:rPr>
                <w:rFonts w:ascii="Times New Roman" w:hAnsi="Times New Roman" w:cs="Times New Roman"/>
                <w:szCs w:val="24"/>
              </w:rPr>
            </w:pPr>
            <w:r>
              <w:rPr>
                <w:rFonts w:ascii="Times New Roman" w:hAnsi="Times New Roman" w:cs="Times New Roman"/>
                <w:szCs w:val="24"/>
              </w:rPr>
              <w:t>1</w:t>
            </w:r>
          </w:p>
        </w:tc>
      </w:tr>
    </w:tbl>
    <w:p w:rsidR="00660677" w:rsidRDefault="00660677"/>
    <w:p w:rsidR="00660677" w:rsidRDefault="00660677"/>
    <w:p w:rsidR="00660677" w:rsidRDefault="00FF687D">
      <w:r>
        <w:t xml:space="preserve">Использование учащимися и сотрудниками школы  справочных материалов и </w:t>
      </w:r>
      <w:proofErr w:type="spellStart"/>
      <w:r>
        <w:t>медиаресурсов</w:t>
      </w:r>
      <w:proofErr w:type="spellEnd"/>
      <w:r>
        <w:t xml:space="preserve"> осуществляется при поддержке библиотеки, методического кабинета, а также с помощью руководителей методических объединений. </w:t>
      </w:r>
    </w:p>
    <w:p w:rsidR="00660677" w:rsidRDefault="00FF687D">
      <w:proofErr w:type="gramStart"/>
      <w:r>
        <w:lastRenderedPageBreak/>
        <w:t xml:space="preserve">Созданы 20 автоматизированных рабочих мест для учителей начальной школы, математики, информатики, химии, биологии, физики, немецкого языка, английского языка, русского языка, истории, </w:t>
      </w:r>
      <w:proofErr w:type="spellStart"/>
      <w:r>
        <w:t>ОБЖ</w:t>
      </w:r>
      <w:proofErr w:type="spellEnd"/>
      <w:r>
        <w:t>, искусства, секретаря, библиотекаря, директора и его заместителей.</w:t>
      </w:r>
      <w:proofErr w:type="gramEnd"/>
    </w:p>
    <w:p w:rsidR="00660677" w:rsidRPr="000B0552" w:rsidRDefault="00FF687D">
      <w:r>
        <w:t xml:space="preserve">  </w:t>
      </w:r>
      <w:r w:rsidRPr="000B0552">
        <w:rPr>
          <w:rStyle w:val="FontStyle46"/>
          <w:rFonts w:ascii="Times New Roman" w:hAnsi="Times New Roman" w:cs="Times New Roman"/>
          <w:sz w:val="24"/>
          <w:szCs w:val="24"/>
        </w:rPr>
        <w:t>Условия для занятий физкультурой и спортом</w:t>
      </w:r>
    </w:p>
    <w:p w:rsidR="00660677" w:rsidRPr="000B0552" w:rsidRDefault="00FF687D">
      <w:r w:rsidRPr="000B0552">
        <w:rPr>
          <w:rStyle w:val="FontStyle46"/>
          <w:rFonts w:ascii="Times New Roman" w:hAnsi="Times New Roman" w:cs="Times New Roman"/>
          <w:b w:val="0"/>
          <w:sz w:val="24"/>
          <w:szCs w:val="24"/>
        </w:rPr>
        <w:t>В школе имеется спортивный зал</w:t>
      </w:r>
      <w:proofErr w:type="gramStart"/>
      <w:r w:rsidRPr="000B0552">
        <w:rPr>
          <w:rStyle w:val="FontStyle46"/>
          <w:rFonts w:ascii="Times New Roman" w:hAnsi="Times New Roman" w:cs="Times New Roman"/>
          <w:b w:val="0"/>
          <w:sz w:val="24"/>
          <w:szCs w:val="24"/>
        </w:rPr>
        <w:t xml:space="preserve"> ,</w:t>
      </w:r>
      <w:proofErr w:type="gramEnd"/>
      <w:r w:rsidRPr="000B0552">
        <w:rPr>
          <w:rStyle w:val="FontStyle46"/>
          <w:rFonts w:ascii="Times New Roman" w:hAnsi="Times New Roman" w:cs="Times New Roman"/>
          <w:b w:val="0"/>
          <w:sz w:val="24"/>
          <w:szCs w:val="24"/>
        </w:rPr>
        <w:t xml:space="preserve"> оборудованный необходимым спортивным инвентарём, на пришкольной территории оборудована площадка для спортивных игр, легкоатлетических тренировок</w:t>
      </w:r>
      <w:r w:rsidRPr="000B0552">
        <w:rPr>
          <w:rStyle w:val="FontStyle46"/>
          <w:rFonts w:ascii="Times New Roman" w:hAnsi="Times New Roman" w:cs="Times New Roman"/>
          <w:sz w:val="24"/>
          <w:szCs w:val="24"/>
        </w:rPr>
        <w:t>.</w:t>
      </w:r>
      <w:r w:rsidR="000B0552">
        <w:rPr>
          <w:rStyle w:val="FontStyle46"/>
          <w:rFonts w:ascii="Times New Roman" w:hAnsi="Times New Roman" w:cs="Times New Roman"/>
          <w:sz w:val="24"/>
          <w:szCs w:val="24"/>
        </w:rPr>
        <w:t xml:space="preserve"> </w:t>
      </w:r>
      <w:r w:rsidR="000B0552" w:rsidRPr="000B0552">
        <w:rPr>
          <w:rStyle w:val="FontStyle46"/>
          <w:rFonts w:ascii="Times New Roman" w:hAnsi="Times New Roman" w:cs="Times New Roman"/>
          <w:b w:val="0"/>
          <w:sz w:val="24"/>
          <w:szCs w:val="24"/>
        </w:rPr>
        <w:t>Имеется гимнастический зал.</w:t>
      </w:r>
    </w:p>
    <w:p w:rsidR="00660677" w:rsidRPr="000B0552" w:rsidRDefault="00FF687D">
      <w:proofErr w:type="gramStart"/>
      <w:r w:rsidRPr="000B0552">
        <w:rPr>
          <w:rStyle w:val="FontStyle46"/>
          <w:rFonts w:ascii="Times New Roman" w:hAnsi="Times New Roman" w:cs="Times New Roman"/>
          <w:sz w:val="24"/>
          <w:szCs w:val="24"/>
        </w:rPr>
        <w:t>Питание учащимся предоставляется  в школьной столовой обеденный зал - на 90 посадочных места</w:t>
      </w:r>
      <w:proofErr w:type="gramEnd"/>
    </w:p>
    <w:p w:rsidR="00660677" w:rsidRPr="000B0552" w:rsidRDefault="00660677">
      <w:pPr>
        <w:rPr>
          <w:b/>
          <w:i/>
          <w:color w:val="FF0000"/>
        </w:rPr>
      </w:pPr>
    </w:p>
    <w:p w:rsidR="00660677" w:rsidRDefault="00401727">
      <w:pPr>
        <w:pStyle w:val="afff8"/>
        <w:jc w:val="center"/>
      </w:pPr>
      <w:proofErr w:type="spellStart"/>
      <w:r w:rsidRPr="00401727">
        <w:rPr>
          <w:b/>
        </w:rPr>
        <w:t>4</w:t>
      </w:r>
      <w:r w:rsidR="00FF687D" w:rsidRPr="00401727">
        <w:rPr>
          <w:b/>
        </w:rPr>
        <w:t>.Планируемые</w:t>
      </w:r>
      <w:proofErr w:type="spellEnd"/>
      <w:r w:rsidR="00FF687D">
        <w:rPr>
          <w:b/>
        </w:rPr>
        <w:t xml:space="preserve"> результаты от реализации </w:t>
      </w:r>
      <w:proofErr w:type="spellStart"/>
      <w:r w:rsidR="00FF687D">
        <w:rPr>
          <w:b/>
        </w:rPr>
        <w:t>психолого</w:t>
      </w:r>
      <w:proofErr w:type="spellEnd"/>
      <w:r w:rsidR="00FF687D">
        <w:rPr>
          <w:b/>
        </w:rPr>
        <w:t xml:space="preserve"> – педагогических, материально – технических, кадровых, финансово – экономических, информационных условий </w:t>
      </w:r>
    </w:p>
    <w:p w:rsidR="00660677" w:rsidRDefault="00FF687D">
      <w:pPr>
        <w:pStyle w:val="afff8"/>
        <w:jc w:val="center"/>
        <w:rPr>
          <w:b/>
        </w:rPr>
      </w:pPr>
      <w:proofErr w:type="spellStart"/>
      <w:r>
        <w:rPr>
          <w:b/>
        </w:rPr>
        <w:t>ООП</w:t>
      </w:r>
      <w:proofErr w:type="spellEnd"/>
      <w:r>
        <w:rPr>
          <w:b/>
        </w:rPr>
        <w:t xml:space="preserve"> ООО</w:t>
      </w:r>
    </w:p>
    <w:p w:rsidR="00660677" w:rsidRDefault="00660677">
      <w:pPr>
        <w:pStyle w:val="afff8"/>
        <w:jc w:val="both"/>
      </w:pPr>
    </w:p>
    <w:p w:rsidR="00660677" w:rsidRDefault="00FF687D">
      <w:pPr>
        <w:pStyle w:val="afff8"/>
        <w:ind w:firstLine="708"/>
        <w:jc w:val="both"/>
      </w:pPr>
      <w: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 программы основного общего образования в результате должны обеспечить для участников образовательного процесса возможность:</w:t>
      </w:r>
    </w:p>
    <w:p w:rsidR="00660677" w:rsidRDefault="00FF687D">
      <w:pPr>
        <w:pStyle w:val="afff8"/>
        <w:numPr>
          <w:ilvl w:val="0"/>
          <w:numId w:val="66"/>
        </w:numPr>
        <w:jc w:val="both"/>
      </w:pPr>
      <w:r>
        <w:t xml:space="preserve">достижения планируемых результатов освоения основной образовательной программы основного общего образования всеми </w:t>
      </w:r>
      <w:proofErr w:type="gramStart"/>
      <w:r>
        <w:t>обучающимся</w:t>
      </w:r>
      <w:proofErr w:type="gramEnd"/>
      <w:r>
        <w:t>, в том числе обучающимися с ограниченными возможностями здоровья и инвалидами;</w:t>
      </w:r>
    </w:p>
    <w:p w:rsidR="00660677" w:rsidRDefault="00FF687D">
      <w:pPr>
        <w:pStyle w:val="afff8"/>
        <w:numPr>
          <w:ilvl w:val="0"/>
          <w:numId w:val="66"/>
        </w:numPr>
        <w:jc w:val="both"/>
      </w:pPr>
      <w:proofErr w:type="gramStart"/>
      <w:r>
        <w:t>развития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roofErr w:type="gramEnd"/>
    </w:p>
    <w:p w:rsidR="00660677" w:rsidRDefault="00FF687D">
      <w:pPr>
        <w:pStyle w:val="afff8"/>
        <w:numPr>
          <w:ilvl w:val="0"/>
          <w:numId w:val="66"/>
        </w:numPr>
        <w:jc w:val="both"/>
      </w:pPr>
      <w:r>
        <w:t>овладения обучающимися ключевыми компетенциями, составляющими основу дальнейшего успешного образования  и ориентации в мире профессий;</w:t>
      </w:r>
    </w:p>
    <w:p w:rsidR="00660677" w:rsidRDefault="00FF687D">
      <w:pPr>
        <w:pStyle w:val="afff8"/>
        <w:numPr>
          <w:ilvl w:val="0"/>
          <w:numId w:val="66"/>
        </w:numPr>
        <w:jc w:val="both"/>
      </w:pPr>
      <w:r>
        <w:t>формирования социальных ценностей обучающихся, основ  их гражданской идентичности и социально-профессиональных ориентаций;</w:t>
      </w:r>
    </w:p>
    <w:p w:rsidR="00660677" w:rsidRDefault="00FF687D">
      <w:pPr>
        <w:pStyle w:val="afff8"/>
        <w:numPr>
          <w:ilvl w:val="0"/>
          <w:numId w:val="66"/>
        </w:numPr>
        <w:jc w:val="both"/>
      </w:pPr>
      <w: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w:t>
      </w:r>
      <w:proofErr w:type="spellStart"/>
      <w:r>
        <w:t>тьюторов</w:t>
      </w:r>
      <w:proofErr w:type="spellEnd"/>
      <w:r>
        <w:t>;</w:t>
      </w:r>
    </w:p>
    <w:p w:rsidR="00660677" w:rsidRDefault="00FF687D">
      <w:pPr>
        <w:pStyle w:val="afff8"/>
        <w:numPr>
          <w:ilvl w:val="0"/>
          <w:numId w:val="66"/>
        </w:numPr>
        <w:jc w:val="both"/>
      </w:pPr>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660677" w:rsidRDefault="00FF687D">
      <w:pPr>
        <w:pStyle w:val="afff8"/>
        <w:numPr>
          <w:ilvl w:val="0"/>
          <w:numId w:val="66"/>
        </w:numPr>
        <w:jc w:val="both"/>
      </w:pPr>
      <w:r>
        <w:t>организации сетевого взаимодействия общеобразовательных учреждений, направленного на повышение эффективности образовательного процесса;</w:t>
      </w:r>
    </w:p>
    <w:p w:rsidR="00660677" w:rsidRDefault="00FF687D">
      <w:pPr>
        <w:pStyle w:val="afff8"/>
        <w:numPr>
          <w:ilvl w:val="0"/>
          <w:numId w:val="66"/>
        </w:numPr>
        <w:jc w:val="both"/>
      </w:pPr>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660677" w:rsidRDefault="00FF687D">
      <w:pPr>
        <w:pStyle w:val="afff8"/>
        <w:numPr>
          <w:ilvl w:val="0"/>
          <w:numId w:val="66"/>
        </w:numPr>
        <w:jc w:val="both"/>
      </w:pPr>
      <w:r>
        <w:t xml:space="preserve">формирования у </w:t>
      </w:r>
      <w:proofErr w:type="gramStart"/>
      <w:r>
        <w:t>обучающихся</w:t>
      </w:r>
      <w:proofErr w:type="gramEnd"/>
      <w:r>
        <w:t xml:space="preserve"> опыта самостоятельной образовательной, общественной, проектно-исследовательской и художественной деятельности;</w:t>
      </w:r>
    </w:p>
    <w:p w:rsidR="00660677" w:rsidRDefault="00FF687D">
      <w:pPr>
        <w:pStyle w:val="afff8"/>
        <w:numPr>
          <w:ilvl w:val="0"/>
          <w:numId w:val="66"/>
        </w:numPr>
        <w:jc w:val="both"/>
      </w:pPr>
      <w:r>
        <w:t>формирования у обучающихся навыков безопасного поведения на дорогах;</w:t>
      </w:r>
    </w:p>
    <w:p w:rsidR="00660677" w:rsidRDefault="00FF687D">
      <w:pPr>
        <w:pStyle w:val="afff8"/>
        <w:numPr>
          <w:ilvl w:val="0"/>
          <w:numId w:val="66"/>
        </w:numPr>
        <w:jc w:val="both"/>
      </w:pPr>
      <w:r>
        <w:t xml:space="preserve">использования в образовательном процессе современных образовательных технологий </w:t>
      </w:r>
      <w:proofErr w:type="spellStart"/>
      <w:r>
        <w:t>деятельностного</w:t>
      </w:r>
      <w:proofErr w:type="spellEnd"/>
      <w:r>
        <w:t xml:space="preserve"> типа;</w:t>
      </w:r>
    </w:p>
    <w:p w:rsidR="00660677" w:rsidRDefault="00FF687D">
      <w:pPr>
        <w:pStyle w:val="afff8"/>
        <w:numPr>
          <w:ilvl w:val="0"/>
          <w:numId w:val="66"/>
        </w:numPr>
        <w:jc w:val="both"/>
      </w:pPr>
      <w:r>
        <w:t xml:space="preserve">обновления содержания основной образовательной программы основного общего образования, методик и технологий ее реализации в соответствии с динамикой </w:t>
      </w:r>
      <w:r>
        <w:lastRenderedPageBreak/>
        <w:t>развития системы образования, запросов обучающихся и их родителей (законных представителей);</w:t>
      </w:r>
    </w:p>
    <w:p w:rsidR="00660677" w:rsidRDefault="00FF687D">
      <w:pPr>
        <w:pStyle w:val="afff8"/>
        <w:numPr>
          <w:ilvl w:val="0"/>
          <w:numId w:val="66"/>
        </w:numPr>
        <w:jc w:val="both"/>
      </w:pPr>
      <w: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660677" w:rsidRDefault="00FF687D">
      <w:pPr>
        <w:pStyle w:val="afff8"/>
        <w:numPr>
          <w:ilvl w:val="0"/>
          <w:numId w:val="66"/>
        </w:numPr>
        <w:jc w:val="both"/>
      </w:pPr>
      <w: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660677" w:rsidRDefault="00660677">
      <w:pPr>
        <w:pStyle w:val="afff8"/>
        <w:jc w:val="both"/>
      </w:pPr>
    </w:p>
    <w:p w:rsidR="00660677" w:rsidRDefault="00660677">
      <w:pPr>
        <w:pStyle w:val="afff8"/>
        <w:jc w:val="both"/>
      </w:pPr>
    </w:p>
    <w:p w:rsidR="00660677" w:rsidRDefault="00660677">
      <w:pPr>
        <w:pStyle w:val="afff8"/>
        <w:jc w:val="both"/>
      </w:pPr>
    </w:p>
    <w:p w:rsidR="00660677" w:rsidRDefault="00660677">
      <w:pPr>
        <w:pStyle w:val="afff8"/>
        <w:jc w:val="both"/>
      </w:pPr>
    </w:p>
    <w:p w:rsidR="00660677" w:rsidRDefault="00660677">
      <w:pPr>
        <w:pStyle w:val="afff8"/>
        <w:jc w:val="both"/>
      </w:pPr>
    </w:p>
    <w:p w:rsidR="00660677" w:rsidRDefault="00660677">
      <w:pPr>
        <w:pStyle w:val="afff8"/>
        <w:jc w:val="both"/>
      </w:pPr>
    </w:p>
    <w:p w:rsidR="00660677" w:rsidRDefault="00660677">
      <w:pPr>
        <w:rPr>
          <w:b/>
          <w:i/>
          <w:color w:val="FF0000"/>
        </w:rPr>
      </w:pPr>
    </w:p>
    <w:p w:rsidR="00660677" w:rsidRDefault="00660677">
      <w:pPr>
        <w:rPr>
          <w:b/>
          <w:i/>
          <w:color w:val="FF0000"/>
        </w:rPr>
      </w:pPr>
    </w:p>
    <w:p w:rsidR="00660677" w:rsidRDefault="00660677">
      <w:pPr>
        <w:rPr>
          <w:b/>
          <w:i/>
          <w:color w:val="FF0000"/>
        </w:rPr>
      </w:pPr>
    </w:p>
    <w:p w:rsidR="00660677" w:rsidRDefault="00660677">
      <w:pPr>
        <w:rPr>
          <w:b/>
          <w:i/>
          <w:color w:val="FF0000"/>
        </w:rPr>
      </w:pPr>
    </w:p>
    <w:p w:rsidR="00660677" w:rsidRDefault="00660677">
      <w:pPr>
        <w:rPr>
          <w:b/>
          <w:i/>
          <w:color w:val="FF0000"/>
        </w:rPr>
      </w:pPr>
    </w:p>
    <w:p w:rsidR="00660677" w:rsidRDefault="00660677">
      <w:pPr>
        <w:rPr>
          <w:b/>
          <w:i/>
          <w:color w:val="FF0000"/>
        </w:rPr>
      </w:pPr>
    </w:p>
    <w:p w:rsidR="00660677" w:rsidRDefault="00660677">
      <w:pPr>
        <w:rPr>
          <w:b/>
          <w:i/>
          <w:color w:val="FF0000"/>
        </w:rPr>
      </w:pPr>
    </w:p>
    <w:p w:rsidR="00660677" w:rsidRDefault="00660677">
      <w:pPr>
        <w:rPr>
          <w:b/>
          <w:i/>
          <w:color w:val="FF0000"/>
        </w:rPr>
      </w:pPr>
    </w:p>
    <w:p w:rsidR="00660677" w:rsidRDefault="00660677">
      <w:pPr>
        <w:rPr>
          <w:b/>
          <w:i/>
          <w:color w:val="FF0000"/>
        </w:rPr>
      </w:pPr>
    </w:p>
    <w:p w:rsidR="00660677" w:rsidRDefault="00FF687D">
      <w:pPr>
        <w:jc w:val="both"/>
        <w:rPr>
          <w:color w:val="FF0000"/>
        </w:rPr>
      </w:pPr>
      <w:r>
        <w:rPr>
          <w:color w:val="FF0000"/>
        </w:rPr>
        <w:t xml:space="preserve">. </w:t>
      </w:r>
    </w:p>
    <w:p w:rsidR="00660677" w:rsidRDefault="00FF687D">
      <w:pPr>
        <w:jc w:val="both"/>
        <w:rPr>
          <w:color w:val="FF0000"/>
        </w:rPr>
      </w:pPr>
      <w:r>
        <w:rPr>
          <w:color w:val="FF0000"/>
        </w:rPr>
        <w:t>.</w:t>
      </w:r>
    </w:p>
    <w:p w:rsidR="00660677" w:rsidRDefault="00660677">
      <w:pPr>
        <w:jc w:val="both"/>
        <w:rPr>
          <w:color w:val="FF0000"/>
        </w:rPr>
      </w:pPr>
    </w:p>
    <w:p w:rsidR="00660677" w:rsidRDefault="00660677">
      <w:pPr>
        <w:pStyle w:val="aff1"/>
      </w:pPr>
    </w:p>
    <w:sectPr w:rsidR="00660677" w:rsidSect="00654F83">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0"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3E9" w:rsidRDefault="001723E9" w:rsidP="00660677">
      <w:r>
        <w:separator/>
      </w:r>
    </w:p>
  </w:endnote>
  <w:endnote w:type="continuationSeparator" w:id="0">
    <w:p w:rsidR="001723E9" w:rsidRDefault="001723E9" w:rsidP="0066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Grande">
    <w:charset w:val="CC"/>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panose1 w:val="00000000000000000000"/>
    <w:charset w:val="80"/>
    <w:family w:val="roman"/>
    <w:notTrueType/>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NewtonCSanPin">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27" w:rsidRDefault="00100927">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992"/>
      <w:docPartObj>
        <w:docPartGallery w:val="Page Numbers (Bottom of Page)"/>
        <w:docPartUnique/>
      </w:docPartObj>
    </w:sdtPr>
    <w:sdtContent>
      <w:p w:rsidR="00100927" w:rsidRDefault="00100927">
        <w:pPr>
          <w:pStyle w:val="aff1"/>
          <w:jc w:val="right"/>
        </w:pPr>
        <w:fldSimple w:instr=" PAGE   \* MERGEFORMAT ">
          <w:r w:rsidR="00BF1FF2">
            <w:rPr>
              <w:noProof/>
            </w:rPr>
            <w:t>2</w:t>
          </w:r>
        </w:fldSimple>
      </w:p>
    </w:sdtContent>
  </w:sdt>
  <w:p w:rsidR="00100927" w:rsidRDefault="00100927">
    <w:pPr>
      <w:pStyle w:val="aff1"/>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27" w:rsidRDefault="00100927">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3E9" w:rsidRDefault="001723E9" w:rsidP="00660677">
      <w:r>
        <w:separator/>
      </w:r>
    </w:p>
  </w:footnote>
  <w:footnote w:type="continuationSeparator" w:id="0">
    <w:p w:rsidR="001723E9" w:rsidRDefault="001723E9" w:rsidP="00660677">
      <w:r>
        <w:continuationSeparator/>
      </w:r>
    </w:p>
  </w:footnote>
  <w:footnote w:id="1">
    <w:p w:rsidR="00100927" w:rsidRPr="00F177BD" w:rsidRDefault="00100927" w:rsidP="000B0552">
      <w:pPr>
        <w:pStyle w:val="af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27" w:rsidRDefault="00100927">
    <w:pPr>
      <w:pStyle w:val="af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27" w:rsidRDefault="00100927">
    <w:pPr>
      <w:pStyle w:val="af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27" w:rsidRDefault="00100927">
    <w:pPr>
      <w:pStyle w:val="af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5"/>
    <w:lvl w:ilvl="0">
      <w:start w:val="1"/>
      <w:numFmt w:val="decimal"/>
      <w:lvlText w:val="%1."/>
      <w:lvlJc w:val="left"/>
      <w:pPr>
        <w:tabs>
          <w:tab w:val="num" w:pos="705"/>
        </w:tabs>
        <w:ind w:left="705" w:hanging="705"/>
      </w:pPr>
      <w:rPr>
        <w:b w:val="0"/>
        <w:i w:val="0"/>
        <w:sz w:val="36"/>
        <w:szCs w:val="36"/>
      </w:rPr>
    </w:lvl>
    <w:lvl w:ilvl="1">
      <w:start w:val="1"/>
      <w:numFmt w:val="decimal"/>
      <w:suff w:val="nothing"/>
      <w:lvlText w:val="%2."/>
      <w:lvlJc w:val="left"/>
      <w:pPr>
        <w:tabs>
          <w:tab w:val="num" w:pos="354"/>
        </w:tabs>
        <w:ind w:left="354" w:firstLine="0"/>
      </w:pPr>
      <w:rPr>
        <w:rFonts w:ascii="Times New Roman" w:hAnsi="Times New Roman"/>
        <w:b w:val="0"/>
        <w:i w:val="0"/>
        <w:sz w:val="24"/>
        <w:szCs w:val="24"/>
      </w:rPr>
    </w:lvl>
    <w:lvl w:ilvl="2">
      <w:start w:val="1"/>
      <w:numFmt w:val="decimal"/>
      <w:lvlText w:val="3.2.%3."/>
      <w:lvlJc w:val="left"/>
      <w:pPr>
        <w:tabs>
          <w:tab w:val="num" w:pos="1428"/>
        </w:tabs>
        <w:ind w:left="1428" w:hanging="720"/>
      </w:pPr>
    </w:lvl>
    <w:lvl w:ilvl="3">
      <w:start w:val="1"/>
      <w:numFmt w:val="decimal"/>
      <w:lvlText w:val="%4."/>
      <w:lvlJc w:val="left"/>
      <w:pPr>
        <w:tabs>
          <w:tab w:val="num" w:pos="1345"/>
        </w:tabs>
        <w:ind w:left="1345" w:hanging="283"/>
      </w:pPr>
      <w:rPr>
        <w:rFonts w:ascii="Times New Roman" w:hAnsi="Times New Roman"/>
        <w:b w:val="0"/>
        <w:i w:val="0"/>
        <w:sz w:val="24"/>
        <w:szCs w:val="24"/>
      </w:r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
    <w:nsid w:val="0000001B"/>
    <w:multiLevelType w:val="multilevel"/>
    <w:tmpl w:val="0000001B"/>
    <w:name w:val="WW8Num79"/>
    <w:lvl w:ilvl="0">
      <w:start w:val="1"/>
      <w:numFmt w:val="decimal"/>
      <w:lvlText w:val="%1."/>
      <w:lvlJc w:val="left"/>
      <w:pPr>
        <w:tabs>
          <w:tab w:val="num" w:pos="1440"/>
        </w:tabs>
        <w:ind w:left="1440" w:hanging="360"/>
      </w:pPr>
    </w:lvl>
    <w:lvl w:ilvl="1">
      <w:start w:val="2"/>
      <w:numFmt w:val="upperRoman"/>
      <w:lvlText w:val="%2."/>
      <w:lvlJc w:val="left"/>
      <w:pPr>
        <w:tabs>
          <w:tab w:val="num" w:pos="2520"/>
        </w:tabs>
        <w:ind w:left="2520" w:hanging="720"/>
      </w:pPr>
    </w:lvl>
    <w:lvl w:ilvl="2">
      <w:start w:val="10"/>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0000001C"/>
    <w:multiLevelType w:val="singleLevel"/>
    <w:tmpl w:val="0000001C"/>
    <w:name w:val="WW8Num77"/>
    <w:lvl w:ilvl="0">
      <w:start w:val="1"/>
      <w:numFmt w:val="decimal"/>
      <w:lvlText w:val="%1."/>
      <w:lvlJc w:val="left"/>
      <w:pPr>
        <w:tabs>
          <w:tab w:val="num" w:pos="1440"/>
        </w:tabs>
        <w:ind w:left="1440" w:hanging="360"/>
      </w:pPr>
    </w:lvl>
  </w:abstractNum>
  <w:abstractNum w:abstractNumId="3">
    <w:nsid w:val="018C064A"/>
    <w:multiLevelType w:val="multilevel"/>
    <w:tmpl w:val="DA0CB00E"/>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2FF279C"/>
    <w:multiLevelType w:val="multilevel"/>
    <w:tmpl w:val="822895F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BEC1683"/>
    <w:multiLevelType w:val="multilevel"/>
    <w:tmpl w:val="8C5891D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26"/>
        </w:tabs>
        <w:ind w:left="1426" w:hanging="360"/>
      </w:pPr>
      <w:rPr>
        <w:rFonts w:ascii="Courier New" w:hAnsi="Courier New" w:cs="Courier New" w:hint="default"/>
      </w:rPr>
    </w:lvl>
    <w:lvl w:ilvl="2">
      <w:start w:val="1"/>
      <w:numFmt w:val="bullet"/>
      <w:lvlText w:val=""/>
      <w:lvlJc w:val="left"/>
      <w:pPr>
        <w:tabs>
          <w:tab w:val="num" w:pos="2146"/>
        </w:tabs>
        <w:ind w:left="2146" w:hanging="360"/>
      </w:pPr>
      <w:rPr>
        <w:rFonts w:ascii="Wingdings" w:hAnsi="Wingdings" w:cs="Wingdings" w:hint="default"/>
      </w:rPr>
    </w:lvl>
    <w:lvl w:ilvl="3">
      <w:start w:val="1"/>
      <w:numFmt w:val="bullet"/>
      <w:lvlText w:val=""/>
      <w:lvlJc w:val="left"/>
      <w:pPr>
        <w:tabs>
          <w:tab w:val="num" w:pos="2866"/>
        </w:tabs>
        <w:ind w:left="2866" w:hanging="360"/>
      </w:pPr>
      <w:rPr>
        <w:rFonts w:ascii="Symbol" w:hAnsi="Symbol" w:cs="Symbol" w:hint="default"/>
      </w:rPr>
    </w:lvl>
    <w:lvl w:ilvl="4">
      <w:start w:val="1"/>
      <w:numFmt w:val="bullet"/>
      <w:lvlText w:val="o"/>
      <w:lvlJc w:val="left"/>
      <w:pPr>
        <w:tabs>
          <w:tab w:val="num" w:pos="3586"/>
        </w:tabs>
        <w:ind w:left="3586" w:hanging="360"/>
      </w:pPr>
      <w:rPr>
        <w:rFonts w:ascii="Courier New" w:hAnsi="Courier New" w:cs="Courier New" w:hint="default"/>
      </w:rPr>
    </w:lvl>
    <w:lvl w:ilvl="5">
      <w:start w:val="1"/>
      <w:numFmt w:val="bullet"/>
      <w:lvlText w:val=""/>
      <w:lvlJc w:val="left"/>
      <w:pPr>
        <w:tabs>
          <w:tab w:val="num" w:pos="4306"/>
        </w:tabs>
        <w:ind w:left="4306" w:hanging="360"/>
      </w:pPr>
      <w:rPr>
        <w:rFonts w:ascii="Wingdings" w:hAnsi="Wingdings" w:cs="Wingdings" w:hint="default"/>
      </w:rPr>
    </w:lvl>
    <w:lvl w:ilvl="6">
      <w:start w:val="1"/>
      <w:numFmt w:val="bullet"/>
      <w:lvlText w:val=""/>
      <w:lvlJc w:val="left"/>
      <w:pPr>
        <w:tabs>
          <w:tab w:val="num" w:pos="5026"/>
        </w:tabs>
        <w:ind w:left="5026" w:hanging="360"/>
      </w:pPr>
      <w:rPr>
        <w:rFonts w:ascii="Symbol" w:hAnsi="Symbol" w:cs="Symbol" w:hint="default"/>
      </w:rPr>
    </w:lvl>
    <w:lvl w:ilvl="7">
      <w:start w:val="1"/>
      <w:numFmt w:val="bullet"/>
      <w:lvlText w:val="o"/>
      <w:lvlJc w:val="left"/>
      <w:pPr>
        <w:tabs>
          <w:tab w:val="num" w:pos="5746"/>
        </w:tabs>
        <w:ind w:left="5746" w:hanging="360"/>
      </w:pPr>
      <w:rPr>
        <w:rFonts w:ascii="Courier New" w:hAnsi="Courier New" w:cs="Courier New" w:hint="default"/>
      </w:rPr>
    </w:lvl>
    <w:lvl w:ilvl="8">
      <w:start w:val="1"/>
      <w:numFmt w:val="bullet"/>
      <w:lvlText w:val=""/>
      <w:lvlJc w:val="left"/>
      <w:pPr>
        <w:tabs>
          <w:tab w:val="num" w:pos="6466"/>
        </w:tabs>
        <w:ind w:left="6466" w:hanging="360"/>
      </w:pPr>
      <w:rPr>
        <w:rFonts w:ascii="Wingdings" w:hAnsi="Wingdings" w:cs="Wingdings" w:hint="default"/>
      </w:rPr>
    </w:lvl>
  </w:abstractNum>
  <w:abstractNum w:abstractNumId="6">
    <w:nsid w:val="0C960A7E"/>
    <w:multiLevelType w:val="multilevel"/>
    <w:tmpl w:val="6964B33C"/>
    <w:lvl w:ilvl="0">
      <w:start w:val="1"/>
      <w:numFmt w:val="bullet"/>
      <w:lvlText w:val=""/>
      <w:lvlJc w:val="left"/>
      <w:pPr>
        <w:ind w:left="1174" w:hanging="360"/>
      </w:pPr>
      <w:rPr>
        <w:rFonts w:ascii="Wingdings" w:hAnsi="Wingdings" w:cs="Wingdings"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7">
    <w:nsid w:val="0CE97211"/>
    <w:multiLevelType w:val="multilevel"/>
    <w:tmpl w:val="820EF7B6"/>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DDA0D89"/>
    <w:multiLevelType w:val="multilevel"/>
    <w:tmpl w:val="F79A63A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0E463DE0"/>
    <w:multiLevelType w:val="multilevel"/>
    <w:tmpl w:val="1452F1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0845732"/>
    <w:multiLevelType w:val="multilevel"/>
    <w:tmpl w:val="E196C704"/>
    <w:lvl w:ilvl="0">
      <w:start w:val="1"/>
      <w:numFmt w:val="bullet"/>
      <w:lvlText w:val=""/>
      <w:lvlJc w:val="left"/>
      <w:pPr>
        <w:tabs>
          <w:tab w:val="num" w:pos="1426"/>
        </w:tabs>
        <w:ind w:left="1426" w:hanging="360"/>
      </w:pPr>
      <w:rPr>
        <w:rFonts w:ascii="Wingdings" w:hAnsi="Wingdings" w:cs="Wingdings" w:hint="default"/>
      </w:rPr>
    </w:lvl>
    <w:lvl w:ilvl="1">
      <w:start w:val="1"/>
      <w:numFmt w:val="bullet"/>
      <w:lvlText w:val="o"/>
      <w:lvlJc w:val="left"/>
      <w:pPr>
        <w:tabs>
          <w:tab w:val="num" w:pos="2146"/>
        </w:tabs>
        <w:ind w:left="2146" w:hanging="360"/>
      </w:pPr>
      <w:rPr>
        <w:rFonts w:ascii="Courier New" w:hAnsi="Courier New" w:cs="Courier New" w:hint="default"/>
      </w:rPr>
    </w:lvl>
    <w:lvl w:ilvl="2">
      <w:start w:val="1"/>
      <w:numFmt w:val="bullet"/>
      <w:lvlText w:val=""/>
      <w:lvlJc w:val="left"/>
      <w:pPr>
        <w:tabs>
          <w:tab w:val="num" w:pos="2866"/>
        </w:tabs>
        <w:ind w:left="2866" w:hanging="360"/>
      </w:pPr>
      <w:rPr>
        <w:rFonts w:ascii="Wingdings" w:hAnsi="Wingdings" w:cs="Wingdings" w:hint="default"/>
      </w:rPr>
    </w:lvl>
    <w:lvl w:ilvl="3">
      <w:start w:val="1"/>
      <w:numFmt w:val="bullet"/>
      <w:lvlText w:val=""/>
      <w:lvlJc w:val="left"/>
      <w:pPr>
        <w:tabs>
          <w:tab w:val="num" w:pos="3586"/>
        </w:tabs>
        <w:ind w:left="3586" w:hanging="360"/>
      </w:pPr>
      <w:rPr>
        <w:rFonts w:ascii="Symbol" w:hAnsi="Symbol" w:cs="Symbol" w:hint="default"/>
      </w:rPr>
    </w:lvl>
    <w:lvl w:ilvl="4">
      <w:start w:val="1"/>
      <w:numFmt w:val="bullet"/>
      <w:lvlText w:val="o"/>
      <w:lvlJc w:val="left"/>
      <w:pPr>
        <w:tabs>
          <w:tab w:val="num" w:pos="4306"/>
        </w:tabs>
        <w:ind w:left="4306" w:hanging="360"/>
      </w:pPr>
      <w:rPr>
        <w:rFonts w:ascii="Courier New" w:hAnsi="Courier New" w:cs="Courier New" w:hint="default"/>
      </w:rPr>
    </w:lvl>
    <w:lvl w:ilvl="5">
      <w:start w:val="1"/>
      <w:numFmt w:val="bullet"/>
      <w:lvlText w:val=""/>
      <w:lvlJc w:val="left"/>
      <w:pPr>
        <w:tabs>
          <w:tab w:val="num" w:pos="5026"/>
        </w:tabs>
        <w:ind w:left="5026" w:hanging="360"/>
      </w:pPr>
      <w:rPr>
        <w:rFonts w:ascii="Wingdings" w:hAnsi="Wingdings" w:cs="Wingdings" w:hint="default"/>
      </w:rPr>
    </w:lvl>
    <w:lvl w:ilvl="6">
      <w:start w:val="1"/>
      <w:numFmt w:val="bullet"/>
      <w:lvlText w:val=""/>
      <w:lvlJc w:val="left"/>
      <w:pPr>
        <w:tabs>
          <w:tab w:val="num" w:pos="5746"/>
        </w:tabs>
        <w:ind w:left="5746" w:hanging="360"/>
      </w:pPr>
      <w:rPr>
        <w:rFonts w:ascii="Symbol" w:hAnsi="Symbol" w:cs="Symbol" w:hint="default"/>
      </w:rPr>
    </w:lvl>
    <w:lvl w:ilvl="7">
      <w:start w:val="1"/>
      <w:numFmt w:val="bullet"/>
      <w:lvlText w:val="o"/>
      <w:lvlJc w:val="left"/>
      <w:pPr>
        <w:tabs>
          <w:tab w:val="num" w:pos="6466"/>
        </w:tabs>
        <w:ind w:left="6466" w:hanging="360"/>
      </w:pPr>
      <w:rPr>
        <w:rFonts w:ascii="Courier New" w:hAnsi="Courier New" w:cs="Courier New" w:hint="default"/>
      </w:rPr>
    </w:lvl>
    <w:lvl w:ilvl="8">
      <w:start w:val="1"/>
      <w:numFmt w:val="bullet"/>
      <w:lvlText w:val=""/>
      <w:lvlJc w:val="left"/>
      <w:pPr>
        <w:tabs>
          <w:tab w:val="num" w:pos="7186"/>
        </w:tabs>
        <w:ind w:left="7186" w:hanging="360"/>
      </w:pPr>
      <w:rPr>
        <w:rFonts w:ascii="Wingdings" w:hAnsi="Wingdings" w:cs="Wingdings" w:hint="default"/>
      </w:rPr>
    </w:lvl>
  </w:abstractNum>
  <w:abstractNum w:abstractNumId="11">
    <w:nsid w:val="10AE0820"/>
    <w:multiLevelType w:val="multilevel"/>
    <w:tmpl w:val="BAD894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32B0CF6"/>
    <w:multiLevelType w:val="multilevel"/>
    <w:tmpl w:val="E222ED2E"/>
    <w:lvl w:ilvl="0">
      <w:start w:val="2"/>
      <w:numFmt w:val="decimal"/>
      <w:lvlText w:val="%1."/>
      <w:lvlJc w:val="left"/>
      <w:pPr>
        <w:ind w:left="540" w:hanging="540"/>
      </w:pPr>
    </w:lvl>
    <w:lvl w:ilvl="1">
      <w:start w:val="4"/>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136704F0"/>
    <w:multiLevelType w:val="multilevel"/>
    <w:tmpl w:val="3DB6C37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4077A2A"/>
    <w:multiLevelType w:val="multilevel"/>
    <w:tmpl w:val="BEE627D4"/>
    <w:lvl w:ilvl="0">
      <w:start w:val="1"/>
      <w:numFmt w:val="decimal"/>
      <w:lvlText w:val="%1."/>
      <w:lvlJc w:val="left"/>
      <w:pPr>
        <w:tabs>
          <w:tab w:val="num" w:pos="550"/>
        </w:tabs>
        <w:ind w:left="550" w:hanging="55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43C6447"/>
    <w:multiLevelType w:val="multilevel"/>
    <w:tmpl w:val="696833BA"/>
    <w:lvl w:ilvl="0">
      <w:start w:val="1"/>
      <w:numFmt w:val="bullet"/>
      <w:lvlText w:val=""/>
      <w:lvlJc w:val="left"/>
      <w:pPr>
        <w:tabs>
          <w:tab w:val="num" w:pos="540"/>
        </w:tabs>
        <w:ind w:left="540" w:hanging="360"/>
      </w:pPr>
      <w:rPr>
        <w:rFonts w:ascii="Symbol" w:hAnsi="Symbol" w:cs="Symbol"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1687678E"/>
    <w:multiLevelType w:val="multilevel"/>
    <w:tmpl w:val="0310BC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1A4C0AEA"/>
    <w:multiLevelType w:val="multilevel"/>
    <w:tmpl w:val="EC6ECF3A"/>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1B11093B"/>
    <w:multiLevelType w:val="multilevel"/>
    <w:tmpl w:val="7B6C737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1DAC0A90"/>
    <w:multiLevelType w:val="multilevel"/>
    <w:tmpl w:val="CA6E7692"/>
    <w:lvl w:ilvl="0">
      <w:start w:val="1"/>
      <w:numFmt w:val="decimal"/>
      <w:lvlText w:val="%1."/>
      <w:lvlJc w:val="left"/>
      <w:pPr>
        <w:tabs>
          <w:tab w:val="num" w:pos="550"/>
        </w:tabs>
        <w:ind w:left="550" w:hanging="5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ED6254C"/>
    <w:multiLevelType w:val="multilevel"/>
    <w:tmpl w:val="F692E2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22AF5806"/>
    <w:multiLevelType w:val="multilevel"/>
    <w:tmpl w:val="391C511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255C7270"/>
    <w:multiLevelType w:val="multilevel"/>
    <w:tmpl w:val="02B06F8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2B46468E"/>
    <w:multiLevelType w:val="multilevel"/>
    <w:tmpl w:val="F358FBC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2B98251B"/>
    <w:multiLevelType w:val="multilevel"/>
    <w:tmpl w:val="7046D0C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5">
    <w:nsid w:val="31485CAF"/>
    <w:multiLevelType w:val="multilevel"/>
    <w:tmpl w:val="E6C80800"/>
    <w:lvl w:ilvl="0">
      <w:start w:val="1"/>
      <w:numFmt w:val="bullet"/>
      <w:lvlText w:val=""/>
      <w:lvlJc w:val="left"/>
      <w:pPr>
        <w:tabs>
          <w:tab w:val="num" w:pos="900"/>
        </w:tabs>
        <w:ind w:left="900" w:hanging="360"/>
      </w:pPr>
      <w:rPr>
        <w:rFonts w:ascii="Symbol" w:hAnsi="Symbol" w:cs="Symbol" w:hint="default"/>
      </w:rPr>
    </w:lvl>
    <w:lvl w:ilvl="1">
      <w:start w:val="1"/>
      <w:numFmt w:val="decimal"/>
      <w:lvlText w:val="%2)"/>
      <w:lvlJc w:val="left"/>
      <w:pPr>
        <w:tabs>
          <w:tab w:val="num" w:pos="1260"/>
        </w:tabs>
        <w:ind w:left="126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6">
    <w:nsid w:val="32006365"/>
    <w:multiLevelType w:val="multilevel"/>
    <w:tmpl w:val="CE6C9F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nsid w:val="322F6E71"/>
    <w:multiLevelType w:val="multilevel"/>
    <w:tmpl w:val="4CFCDD72"/>
    <w:lvl w:ilvl="0">
      <w:start w:val="1"/>
      <w:numFmt w:val="bullet"/>
      <w:lvlText w:val=""/>
      <w:lvlJc w:val="left"/>
      <w:pPr>
        <w:ind w:left="1174" w:hanging="360"/>
      </w:pPr>
      <w:rPr>
        <w:rFonts w:ascii="Wingdings" w:hAnsi="Wingdings" w:cs="Wingdings" w:hint="default"/>
      </w:rPr>
    </w:lvl>
    <w:lvl w:ilvl="1">
      <w:start w:val="1"/>
      <w:numFmt w:val="bullet"/>
      <w:lvlText w:val=""/>
      <w:lvlJc w:val="left"/>
      <w:pPr>
        <w:ind w:left="1894" w:hanging="360"/>
      </w:pPr>
      <w:rPr>
        <w:rFonts w:ascii="Wingdings" w:hAnsi="Wingdings" w:cs="Wingdings"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8">
    <w:nsid w:val="33A03814"/>
    <w:multiLevelType w:val="multilevel"/>
    <w:tmpl w:val="209EC5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nsid w:val="33A868EC"/>
    <w:multiLevelType w:val="multilevel"/>
    <w:tmpl w:val="0832AAAC"/>
    <w:lvl w:ilvl="0">
      <w:start w:val="1"/>
      <w:numFmt w:val="decimal"/>
      <w:lvlText w:val="%1."/>
      <w:lvlJc w:val="left"/>
      <w:pPr>
        <w:tabs>
          <w:tab w:val="num" w:pos="550"/>
        </w:tabs>
        <w:ind w:left="550" w:hanging="5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48E66E4"/>
    <w:multiLevelType w:val="multilevel"/>
    <w:tmpl w:val="1DD85A06"/>
    <w:lvl w:ilvl="0">
      <w:start w:val="1"/>
      <w:numFmt w:val="bullet"/>
      <w:lvlText w:val=""/>
      <w:lvlJc w:val="left"/>
      <w:pPr>
        <w:ind w:left="1174" w:hanging="360"/>
      </w:pPr>
      <w:rPr>
        <w:rFonts w:ascii="Wingdings" w:hAnsi="Wingdings" w:cs="Wingdings"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1">
    <w:nsid w:val="365B08E3"/>
    <w:multiLevelType w:val="multilevel"/>
    <w:tmpl w:val="49D03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AEE7CCC"/>
    <w:multiLevelType w:val="multilevel"/>
    <w:tmpl w:val="CADE32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3D1640B2"/>
    <w:multiLevelType w:val="multilevel"/>
    <w:tmpl w:val="7FA67810"/>
    <w:lvl w:ilvl="0">
      <w:start w:val="1"/>
      <w:numFmt w:val="bullet"/>
      <w:lvlText w:val=""/>
      <w:lvlJc w:val="left"/>
      <w:pPr>
        <w:ind w:left="1174" w:hanging="360"/>
      </w:pPr>
      <w:rPr>
        <w:rFonts w:ascii="Wingdings" w:hAnsi="Wingdings" w:cs="Wingdings" w:hint="default"/>
      </w:rPr>
    </w:lvl>
    <w:lvl w:ilvl="1">
      <w:start w:val="1"/>
      <w:numFmt w:val="bullet"/>
      <w:lvlText w:val=""/>
      <w:lvlJc w:val="left"/>
      <w:pPr>
        <w:ind w:left="1894" w:hanging="360"/>
      </w:pPr>
      <w:rPr>
        <w:rFonts w:ascii="Wingdings" w:hAnsi="Wingdings" w:cs="Wingdings"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4">
    <w:nsid w:val="3E266B30"/>
    <w:multiLevelType w:val="multilevel"/>
    <w:tmpl w:val="98DCB51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40D4588C"/>
    <w:multiLevelType w:val="multilevel"/>
    <w:tmpl w:val="51849A2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43A37818"/>
    <w:multiLevelType w:val="multilevel"/>
    <w:tmpl w:val="00D64D0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43BB1985"/>
    <w:multiLevelType w:val="multilevel"/>
    <w:tmpl w:val="703C3CDA"/>
    <w:lvl w:ilvl="0">
      <w:start w:val="1"/>
      <w:numFmt w:val="decimal"/>
      <w:lvlText w:val="%1)"/>
      <w:lvlJc w:val="left"/>
      <w:pPr>
        <w:tabs>
          <w:tab w:val="num" w:pos="1080"/>
        </w:tabs>
        <w:ind w:left="1080" w:hanging="360"/>
      </w:p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8">
    <w:nsid w:val="45D65355"/>
    <w:multiLevelType w:val="multilevel"/>
    <w:tmpl w:val="41AE2F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47CA41CA"/>
    <w:multiLevelType w:val="multilevel"/>
    <w:tmpl w:val="1A1272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4B2100F7"/>
    <w:multiLevelType w:val="multilevel"/>
    <w:tmpl w:val="4968743C"/>
    <w:lvl w:ilvl="0">
      <w:start w:val="1"/>
      <w:numFmt w:val="bullet"/>
      <w:lvlText w:val=""/>
      <w:lvlJc w:val="left"/>
      <w:pPr>
        <w:tabs>
          <w:tab w:val="num" w:pos="1426"/>
        </w:tabs>
        <w:ind w:left="1426" w:hanging="360"/>
      </w:pPr>
      <w:rPr>
        <w:rFonts w:ascii="Wingdings" w:hAnsi="Wingdings" w:cs="Wingdings" w:hint="default"/>
      </w:rPr>
    </w:lvl>
    <w:lvl w:ilvl="1">
      <w:start w:val="1"/>
      <w:numFmt w:val="bullet"/>
      <w:lvlText w:val="o"/>
      <w:lvlJc w:val="left"/>
      <w:pPr>
        <w:tabs>
          <w:tab w:val="num" w:pos="2146"/>
        </w:tabs>
        <w:ind w:left="2146" w:hanging="360"/>
      </w:pPr>
      <w:rPr>
        <w:rFonts w:ascii="Courier New" w:hAnsi="Courier New" w:cs="Courier New" w:hint="default"/>
      </w:rPr>
    </w:lvl>
    <w:lvl w:ilvl="2">
      <w:start w:val="1"/>
      <w:numFmt w:val="bullet"/>
      <w:lvlText w:val=""/>
      <w:lvlJc w:val="left"/>
      <w:pPr>
        <w:tabs>
          <w:tab w:val="num" w:pos="2866"/>
        </w:tabs>
        <w:ind w:left="2866" w:hanging="360"/>
      </w:pPr>
      <w:rPr>
        <w:rFonts w:ascii="Wingdings" w:hAnsi="Wingdings" w:cs="Wingdings" w:hint="default"/>
      </w:rPr>
    </w:lvl>
    <w:lvl w:ilvl="3">
      <w:start w:val="1"/>
      <w:numFmt w:val="bullet"/>
      <w:lvlText w:val=""/>
      <w:lvlJc w:val="left"/>
      <w:pPr>
        <w:tabs>
          <w:tab w:val="num" w:pos="3586"/>
        </w:tabs>
        <w:ind w:left="3586" w:hanging="360"/>
      </w:pPr>
      <w:rPr>
        <w:rFonts w:ascii="Symbol" w:hAnsi="Symbol" w:cs="Symbol" w:hint="default"/>
      </w:rPr>
    </w:lvl>
    <w:lvl w:ilvl="4">
      <w:start w:val="1"/>
      <w:numFmt w:val="bullet"/>
      <w:lvlText w:val="o"/>
      <w:lvlJc w:val="left"/>
      <w:pPr>
        <w:tabs>
          <w:tab w:val="num" w:pos="4306"/>
        </w:tabs>
        <w:ind w:left="4306" w:hanging="360"/>
      </w:pPr>
      <w:rPr>
        <w:rFonts w:ascii="Courier New" w:hAnsi="Courier New" w:cs="Courier New" w:hint="default"/>
      </w:rPr>
    </w:lvl>
    <w:lvl w:ilvl="5">
      <w:start w:val="1"/>
      <w:numFmt w:val="bullet"/>
      <w:lvlText w:val=""/>
      <w:lvlJc w:val="left"/>
      <w:pPr>
        <w:tabs>
          <w:tab w:val="num" w:pos="5026"/>
        </w:tabs>
        <w:ind w:left="5026" w:hanging="360"/>
      </w:pPr>
      <w:rPr>
        <w:rFonts w:ascii="Wingdings" w:hAnsi="Wingdings" w:cs="Wingdings" w:hint="default"/>
      </w:rPr>
    </w:lvl>
    <w:lvl w:ilvl="6">
      <w:start w:val="1"/>
      <w:numFmt w:val="bullet"/>
      <w:lvlText w:val=""/>
      <w:lvlJc w:val="left"/>
      <w:pPr>
        <w:tabs>
          <w:tab w:val="num" w:pos="5746"/>
        </w:tabs>
        <w:ind w:left="5746" w:hanging="360"/>
      </w:pPr>
      <w:rPr>
        <w:rFonts w:ascii="Symbol" w:hAnsi="Symbol" w:cs="Symbol" w:hint="default"/>
      </w:rPr>
    </w:lvl>
    <w:lvl w:ilvl="7">
      <w:start w:val="1"/>
      <w:numFmt w:val="bullet"/>
      <w:lvlText w:val="o"/>
      <w:lvlJc w:val="left"/>
      <w:pPr>
        <w:tabs>
          <w:tab w:val="num" w:pos="6466"/>
        </w:tabs>
        <w:ind w:left="6466" w:hanging="360"/>
      </w:pPr>
      <w:rPr>
        <w:rFonts w:ascii="Courier New" w:hAnsi="Courier New" w:cs="Courier New" w:hint="default"/>
      </w:rPr>
    </w:lvl>
    <w:lvl w:ilvl="8">
      <w:start w:val="1"/>
      <w:numFmt w:val="bullet"/>
      <w:lvlText w:val=""/>
      <w:lvlJc w:val="left"/>
      <w:pPr>
        <w:tabs>
          <w:tab w:val="num" w:pos="7186"/>
        </w:tabs>
        <w:ind w:left="7186" w:hanging="360"/>
      </w:pPr>
      <w:rPr>
        <w:rFonts w:ascii="Wingdings" w:hAnsi="Wingdings" w:cs="Wingdings" w:hint="default"/>
      </w:rPr>
    </w:lvl>
  </w:abstractNum>
  <w:abstractNum w:abstractNumId="41">
    <w:nsid w:val="4B414F8D"/>
    <w:multiLevelType w:val="multilevel"/>
    <w:tmpl w:val="27F2B9DA"/>
    <w:lvl w:ilvl="0">
      <w:start w:val="1"/>
      <w:numFmt w:val="bullet"/>
      <w:lvlText w:val=""/>
      <w:lvlJc w:val="left"/>
      <w:pPr>
        <w:tabs>
          <w:tab w:val="num" w:pos="1426"/>
        </w:tabs>
        <w:ind w:left="1426" w:hanging="360"/>
      </w:pPr>
      <w:rPr>
        <w:rFonts w:ascii="Wingdings" w:hAnsi="Wingdings" w:cs="Wingdings" w:hint="default"/>
      </w:rPr>
    </w:lvl>
    <w:lvl w:ilvl="1">
      <w:start w:val="1"/>
      <w:numFmt w:val="bullet"/>
      <w:lvlText w:val="o"/>
      <w:lvlJc w:val="left"/>
      <w:pPr>
        <w:tabs>
          <w:tab w:val="num" w:pos="2146"/>
        </w:tabs>
        <w:ind w:left="2146" w:hanging="360"/>
      </w:pPr>
      <w:rPr>
        <w:rFonts w:ascii="Courier New" w:hAnsi="Courier New" w:cs="Courier New" w:hint="default"/>
      </w:rPr>
    </w:lvl>
    <w:lvl w:ilvl="2">
      <w:start w:val="1"/>
      <w:numFmt w:val="bullet"/>
      <w:lvlText w:val=""/>
      <w:lvlJc w:val="left"/>
      <w:pPr>
        <w:tabs>
          <w:tab w:val="num" w:pos="2866"/>
        </w:tabs>
        <w:ind w:left="2866" w:hanging="360"/>
      </w:pPr>
      <w:rPr>
        <w:rFonts w:ascii="Wingdings" w:hAnsi="Wingdings" w:cs="Wingdings" w:hint="default"/>
      </w:rPr>
    </w:lvl>
    <w:lvl w:ilvl="3">
      <w:start w:val="1"/>
      <w:numFmt w:val="bullet"/>
      <w:lvlText w:val=""/>
      <w:lvlJc w:val="left"/>
      <w:pPr>
        <w:tabs>
          <w:tab w:val="num" w:pos="3586"/>
        </w:tabs>
        <w:ind w:left="3586" w:hanging="360"/>
      </w:pPr>
      <w:rPr>
        <w:rFonts w:ascii="Symbol" w:hAnsi="Symbol" w:cs="Symbol" w:hint="default"/>
      </w:rPr>
    </w:lvl>
    <w:lvl w:ilvl="4">
      <w:start w:val="1"/>
      <w:numFmt w:val="bullet"/>
      <w:lvlText w:val="o"/>
      <w:lvlJc w:val="left"/>
      <w:pPr>
        <w:tabs>
          <w:tab w:val="num" w:pos="4306"/>
        </w:tabs>
        <w:ind w:left="4306" w:hanging="360"/>
      </w:pPr>
      <w:rPr>
        <w:rFonts w:ascii="Courier New" w:hAnsi="Courier New" w:cs="Courier New" w:hint="default"/>
      </w:rPr>
    </w:lvl>
    <w:lvl w:ilvl="5">
      <w:start w:val="1"/>
      <w:numFmt w:val="bullet"/>
      <w:lvlText w:val=""/>
      <w:lvlJc w:val="left"/>
      <w:pPr>
        <w:tabs>
          <w:tab w:val="num" w:pos="5026"/>
        </w:tabs>
        <w:ind w:left="5026" w:hanging="360"/>
      </w:pPr>
      <w:rPr>
        <w:rFonts w:ascii="Wingdings" w:hAnsi="Wingdings" w:cs="Wingdings" w:hint="default"/>
      </w:rPr>
    </w:lvl>
    <w:lvl w:ilvl="6">
      <w:start w:val="1"/>
      <w:numFmt w:val="bullet"/>
      <w:lvlText w:val=""/>
      <w:lvlJc w:val="left"/>
      <w:pPr>
        <w:tabs>
          <w:tab w:val="num" w:pos="5746"/>
        </w:tabs>
        <w:ind w:left="5746" w:hanging="360"/>
      </w:pPr>
      <w:rPr>
        <w:rFonts w:ascii="Symbol" w:hAnsi="Symbol" w:cs="Symbol" w:hint="default"/>
      </w:rPr>
    </w:lvl>
    <w:lvl w:ilvl="7">
      <w:start w:val="1"/>
      <w:numFmt w:val="bullet"/>
      <w:lvlText w:val="o"/>
      <w:lvlJc w:val="left"/>
      <w:pPr>
        <w:tabs>
          <w:tab w:val="num" w:pos="6466"/>
        </w:tabs>
        <w:ind w:left="6466" w:hanging="360"/>
      </w:pPr>
      <w:rPr>
        <w:rFonts w:ascii="Courier New" w:hAnsi="Courier New" w:cs="Courier New" w:hint="default"/>
      </w:rPr>
    </w:lvl>
    <w:lvl w:ilvl="8">
      <w:start w:val="1"/>
      <w:numFmt w:val="bullet"/>
      <w:lvlText w:val=""/>
      <w:lvlJc w:val="left"/>
      <w:pPr>
        <w:tabs>
          <w:tab w:val="num" w:pos="7186"/>
        </w:tabs>
        <w:ind w:left="7186" w:hanging="360"/>
      </w:pPr>
      <w:rPr>
        <w:rFonts w:ascii="Wingdings" w:hAnsi="Wingdings" w:cs="Wingdings" w:hint="default"/>
      </w:rPr>
    </w:lvl>
  </w:abstractNum>
  <w:abstractNum w:abstractNumId="42">
    <w:nsid w:val="4BDD1276"/>
    <w:multiLevelType w:val="multilevel"/>
    <w:tmpl w:val="C9185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FEB4003"/>
    <w:multiLevelType w:val="multilevel"/>
    <w:tmpl w:val="F98E7D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nsid w:val="50B86DD3"/>
    <w:multiLevelType w:val="multilevel"/>
    <w:tmpl w:val="16924D1C"/>
    <w:lvl w:ilvl="0">
      <w:start w:val="1"/>
      <w:numFmt w:val="bullet"/>
      <w:lvlText w:val=""/>
      <w:lvlJc w:val="left"/>
      <w:pPr>
        <w:tabs>
          <w:tab w:val="num" w:pos="1426"/>
        </w:tabs>
        <w:ind w:left="1426" w:hanging="360"/>
      </w:pPr>
      <w:rPr>
        <w:rFonts w:ascii="Wingdings" w:hAnsi="Wingdings" w:cs="Wingdings" w:hint="default"/>
      </w:rPr>
    </w:lvl>
    <w:lvl w:ilvl="1">
      <w:start w:val="1"/>
      <w:numFmt w:val="bullet"/>
      <w:lvlText w:val="o"/>
      <w:lvlJc w:val="left"/>
      <w:pPr>
        <w:tabs>
          <w:tab w:val="num" w:pos="2146"/>
        </w:tabs>
        <w:ind w:left="2146" w:hanging="360"/>
      </w:pPr>
      <w:rPr>
        <w:rFonts w:ascii="Courier New" w:hAnsi="Courier New" w:cs="Courier New" w:hint="default"/>
      </w:rPr>
    </w:lvl>
    <w:lvl w:ilvl="2">
      <w:start w:val="1"/>
      <w:numFmt w:val="bullet"/>
      <w:lvlText w:val=""/>
      <w:lvlJc w:val="left"/>
      <w:pPr>
        <w:tabs>
          <w:tab w:val="num" w:pos="2866"/>
        </w:tabs>
        <w:ind w:left="2866" w:hanging="360"/>
      </w:pPr>
      <w:rPr>
        <w:rFonts w:ascii="Wingdings" w:hAnsi="Wingdings" w:cs="Wingdings" w:hint="default"/>
      </w:rPr>
    </w:lvl>
    <w:lvl w:ilvl="3">
      <w:start w:val="1"/>
      <w:numFmt w:val="bullet"/>
      <w:lvlText w:val=""/>
      <w:lvlJc w:val="left"/>
      <w:pPr>
        <w:tabs>
          <w:tab w:val="num" w:pos="3586"/>
        </w:tabs>
        <w:ind w:left="3586" w:hanging="360"/>
      </w:pPr>
      <w:rPr>
        <w:rFonts w:ascii="Symbol" w:hAnsi="Symbol" w:cs="Symbol" w:hint="default"/>
      </w:rPr>
    </w:lvl>
    <w:lvl w:ilvl="4">
      <w:start w:val="1"/>
      <w:numFmt w:val="bullet"/>
      <w:lvlText w:val="o"/>
      <w:lvlJc w:val="left"/>
      <w:pPr>
        <w:tabs>
          <w:tab w:val="num" w:pos="4306"/>
        </w:tabs>
        <w:ind w:left="4306" w:hanging="360"/>
      </w:pPr>
      <w:rPr>
        <w:rFonts w:ascii="Courier New" w:hAnsi="Courier New" w:cs="Courier New" w:hint="default"/>
      </w:rPr>
    </w:lvl>
    <w:lvl w:ilvl="5">
      <w:start w:val="1"/>
      <w:numFmt w:val="bullet"/>
      <w:lvlText w:val=""/>
      <w:lvlJc w:val="left"/>
      <w:pPr>
        <w:tabs>
          <w:tab w:val="num" w:pos="5026"/>
        </w:tabs>
        <w:ind w:left="5026" w:hanging="360"/>
      </w:pPr>
      <w:rPr>
        <w:rFonts w:ascii="Wingdings" w:hAnsi="Wingdings" w:cs="Wingdings" w:hint="default"/>
      </w:rPr>
    </w:lvl>
    <w:lvl w:ilvl="6">
      <w:start w:val="1"/>
      <w:numFmt w:val="bullet"/>
      <w:lvlText w:val=""/>
      <w:lvlJc w:val="left"/>
      <w:pPr>
        <w:tabs>
          <w:tab w:val="num" w:pos="5746"/>
        </w:tabs>
        <w:ind w:left="5746" w:hanging="360"/>
      </w:pPr>
      <w:rPr>
        <w:rFonts w:ascii="Symbol" w:hAnsi="Symbol" w:cs="Symbol" w:hint="default"/>
      </w:rPr>
    </w:lvl>
    <w:lvl w:ilvl="7">
      <w:start w:val="1"/>
      <w:numFmt w:val="bullet"/>
      <w:lvlText w:val="o"/>
      <w:lvlJc w:val="left"/>
      <w:pPr>
        <w:tabs>
          <w:tab w:val="num" w:pos="6466"/>
        </w:tabs>
        <w:ind w:left="6466" w:hanging="360"/>
      </w:pPr>
      <w:rPr>
        <w:rFonts w:ascii="Courier New" w:hAnsi="Courier New" w:cs="Courier New" w:hint="default"/>
      </w:rPr>
    </w:lvl>
    <w:lvl w:ilvl="8">
      <w:start w:val="1"/>
      <w:numFmt w:val="bullet"/>
      <w:lvlText w:val=""/>
      <w:lvlJc w:val="left"/>
      <w:pPr>
        <w:tabs>
          <w:tab w:val="num" w:pos="7186"/>
        </w:tabs>
        <w:ind w:left="7186" w:hanging="360"/>
      </w:pPr>
      <w:rPr>
        <w:rFonts w:ascii="Wingdings" w:hAnsi="Wingdings" w:cs="Wingdings" w:hint="default"/>
      </w:rPr>
    </w:lvl>
  </w:abstractNum>
  <w:abstractNum w:abstractNumId="45">
    <w:nsid w:val="552110C4"/>
    <w:multiLevelType w:val="multilevel"/>
    <w:tmpl w:val="A516C112"/>
    <w:lvl w:ilvl="0">
      <w:start w:val="1"/>
      <w:numFmt w:val="bullet"/>
      <w:lvlText w:val=""/>
      <w:lvlJc w:val="left"/>
      <w:pPr>
        <w:ind w:left="1174" w:hanging="360"/>
      </w:pPr>
      <w:rPr>
        <w:rFonts w:ascii="Wingdings" w:hAnsi="Wingdings" w:cs="Wingdings"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6">
    <w:nsid w:val="554D3598"/>
    <w:multiLevelType w:val="multilevel"/>
    <w:tmpl w:val="A15601B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7">
    <w:nsid w:val="57D711DD"/>
    <w:multiLevelType w:val="multilevel"/>
    <w:tmpl w:val="0E0AE436"/>
    <w:lvl w:ilvl="0">
      <w:start w:val="1"/>
      <w:numFmt w:val="bullet"/>
      <w:lvlText w:val=""/>
      <w:lvlJc w:val="left"/>
      <w:pPr>
        <w:ind w:left="502" w:hanging="360"/>
      </w:pPr>
      <w:rPr>
        <w:rFonts w:ascii="Symbol" w:hAnsi="Symbol" w:cs="Symbol" w:hint="default"/>
      </w:rPr>
    </w:lvl>
    <w:lvl w:ilvl="1">
      <w:start w:val="1"/>
      <w:numFmt w:val="bullet"/>
      <w:lvlText w:val="o"/>
      <w:lvlJc w:val="left"/>
      <w:pPr>
        <w:ind w:left="2078" w:hanging="360"/>
      </w:pPr>
      <w:rPr>
        <w:rFonts w:ascii="Courier New" w:hAnsi="Courier New" w:cs="Courier New" w:hint="default"/>
      </w:rPr>
    </w:lvl>
    <w:lvl w:ilvl="2">
      <w:start w:val="1"/>
      <w:numFmt w:val="bullet"/>
      <w:lvlText w:val=""/>
      <w:lvlJc w:val="left"/>
      <w:pPr>
        <w:ind w:left="2798" w:hanging="360"/>
      </w:pPr>
      <w:rPr>
        <w:rFonts w:ascii="Wingdings" w:hAnsi="Wingdings" w:cs="Wingdings" w:hint="default"/>
      </w:rPr>
    </w:lvl>
    <w:lvl w:ilvl="3">
      <w:start w:val="1"/>
      <w:numFmt w:val="bullet"/>
      <w:lvlText w:val=""/>
      <w:lvlJc w:val="left"/>
      <w:pPr>
        <w:ind w:left="3518" w:hanging="360"/>
      </w:pPr>
      <w:rPr>
        <w:rFonts w:ascii="Symbol" w:hAnsi="Symbol" w:cs="Symbol" w:hint="default"/>
      </w:rPr>
    </w:lvl>
    <w:lvl w:ilvl="4">
      <w:start w:val="1"/>
      <w:numFmt w:val="bullet"/>
      <w:lvlText w:val="o"/>
      <w:lvlJc w:val="left"/>
      <w:pPr>
        <w:ind w:left="4238" w:hanging="360"/>
      </w:pPr>
      <w:rPr>
        <w:rFonts w:ascii="Courier New" w:hAnsi="Courier New" w:cs="Courier New" w:hint="default"/>
      </w:rPr>
    </w:lvl>
    <w:lvl w:ilvl="5">
      <w:start w:val="1"/>
      <w:numFmt w:val="bullet"/>
      <w:lvlText w:val=""/>
      <w:lvlJc w:val="left"/>
      <w:pPr>
        <w:ind w:left="4958" w:hanging="360"/>
      </w:pPr>
      <w:rPr>
        <w:rFonts w:ascii="Wingdings" w:hAnsi="Wingdings" w:cs="Wingdings" w:hint="default"/>
      </w:rPr>
    </w:lvl>
    <w:lvl w:ilvl="6">
      <w:start w:val="1"/>
      <w:numFmt w:val="bullet"/>
      <w:lvlText w:val=""/>
      <w:lvlJc w:val="left"/>
      <w:pPr>
        <w:ind w:left="5678" w:hanging="360"/>
      </w:pPr>
      <w:rPr>
        <w:rFonts w:ascii="Symbol" w:hAnsi="Symbol" w:cs="Symbol" w:hint="default"/>
      </w:rPr>
    </w:lvl>
    <w:lvl w:ilvl="7">
      <w:start w:val="1"/>
      <w:numFmt w:val="bullet"/>
      <w:lvlText w:val="o"/>
      <w:lvlJc w:val="left"/>
      <w:pPr>
        <w:ind w:left="6398" w:hanging="360"/>
      </w:pPr>
      <w:rPr>
        <w:rFonts w:ascii="Courier New" w:hAnsi="Courier New" w:cs="Courier New" w:hint="default"/>
      </w:rPr>
    </w:lvl>
    <w:lvl w:ilvl="8">
      <w:start w:val="1"/>
      <w:numFmt w:val="bullet"/>
      <w:lvlText w:val=""/>
      <w:lvlJc w:val="left"/>
      <w:pPr>
        <w:ind w:left="7118" w:hanging="360"/>
      </w:pPr>
      <w:rPr>
        <w:rFonts w:ascii="Wingdings" w:hAnsi="Wingdings" w:cs="Wingdings" w:hint="default"/>
      </w:rPr>
    </w:lvl>
  </w:abstractNum>
  <w:abstractNum w:abstractNumId="48">
    <w:nsid w:val="595E2C8D"/>
    <w:multiLevelType w:val="multilevel"/>
    <w:tmpl w:val="AE9E847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9">
    <w:nsid w:val="59A30FA1"/>
    <w:multiLevelType w:val="multilevel"/>
    <w:tmpl w:val="8F3A1B8A"/>
    <w:lvl w:ilvl="0">
      <w:start w:val="2"/>
      <w:numFmt w:val="decimal"/>
      <w:lvlText w:val="%1."/>
      <w:lvlJc w:val="left"/>
      <w:pPr>
        <w:ind w:left="540" w:hanging="540"/>
      </w:pPr>
    </w:lvl>
    <w:lvl w:ilvl="1">
      <w:start w:val="3"/>
      <w:numFmt w:val="decimal"/>
      <w:lvlText w:val="%1.%2."/>
      <w:lvlJc w:val="left"/>
      <w:pPr>
        <w:ind w:left="824"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nsid w:val="5CE456E4"/>
    <w:multiLevelType w:val="multilevel"/>
    <w:tmpl w:val="4E687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FCE3181"/>
    <w:multiLevelType w:val="multilevel"/>
    <w:tmpl w:val="DB5E6266"/>
    <w:lvl w:ilvl="0">
      <w:start w:val="1"/>
      <w:numFmt w:val="decimal"/>
      <w:lvlText w:val="%1"/>
      <w:lvlJc w:val="left"/>
      <w:pPr>
        <w:ind w:left="928"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nsid w:val="636B405F"/>
    <w:multiLevelType w:val="multilevel"/>
    <w:tmpl w:val="6EE00E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64195292"/>
    <w:multiLevelType w:val="multilevel"/>
    <w:tmpl w:val="08947A4A"/>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641C504B"/>
    <w:multiLevelType w:val="multilevel"/>
    <w:tmpl w:val="205E18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64666F12"/>
    <w:multiLevelType w:val="multilevel"/>
    <w:tmpl w:val="A9BC200E"/>
    <w:lvl w:ilvl="0">
      <w:start w:val="1"/>
      <w:numFmt w:val="decimal"/>
      <w:lvlText w:val="%1)"/>
      <w:lvlJc w:val="left"/>
      <w:pPr>
        <w:tabs>
          <w:tab w:val="num" w:pos="1080"/>
        </w:tabs>
        <w:ind w:left="1080" w:hanging="360"/>
      </w:pPr>
    </w:lvl>
    <w:lvl w:ilvl="1">
      <w:start w:val="1"/>
      <w:numFmt w:val="bullet"/>
      <w:lvlText w:val="o"/>
      <w:lvlJc w:val="left"/>
      <w:pPr>
        <w:tabs>
          <w:tab w:val="num" w:pos="2146"/>
        </w:tabs>
        <w:ind w:left="2146" w:hanging="360"/>
      </w:pPr>
      <w:rPr>
        <w:rFonts w:ascii="Courier New" w:hAnsi="Courier New" w:cs="Courier New" w:hint="default"/>
      </w:rPr>
    </w:lvl>
    <w:lvl w:ilvl="2">
      <w:start w:val="1"/>
      <w:numFmt w:val="bullet"/>
      <w:lvlText w:val=""/>
      <w:lvlJc w:val="left"/>
      <w:pPr>
        <w:tabs>
          <w:tab w:val="num" w:pos="2866"/>
        </w:tabs>
        <w:ind w:left="2866" w:hanging="360"/>
      </w:pPr>
      <w:rPr>
        <w:rFonts w:ascii="Wingdings" w:hAnsi="Wingdings" w:cs="Wingdings" w:hint="default"/>
      </w:rPr>
    </w:lvl>
    <w:lvl w:ilvl="3">
      <w:start w:val="1"/>
      <w:numFmt w:val="bullet"/>
      <w:lvlText w:val=""/>
      <w:lvlJc w:val="left"/>
      <w:pPr>
        <w:tabs>
          <w:tab w:val="num" w:pos="3586"/>
        </w:tabs>
        <w:ind w:left="3586" w:hanging="360"/>
      </w:pPr>
      <w:rPr>
        <w:rFonts w:ascii="Symbol" w:hAnsi="Symbol" w:cs="Symbol" w:hint="default"/>
      </w:rPr>
    </w:lvl>
    <w:lvl w:ilvl="4">
      <w:start w:val="1"/>
      <w:numFmt w:val="bullet"/>
      <w:lvlText w:val="o"/>
      <w:lvlJc w:val="left"/>
      <w:pPr>
        <w:tabs>
          <w:tab w:val="num" w:pos="4306"/>
        </w:tabs>
        <w:ind w:left="4306" w:hanging="360"/>
      </w:pPr>
      <w:rPr>
        <w:rFonts w:ascii="Courier New" w:hAnsi="Courier New" w:cs="Courier New" w:hint="default"/>
      </w:rPr>
    </w:lvl>
    <w:lvl w:ilvl="5">
      <w:start w:val="1"/>
      <w:numFmt w:val="bullet"/>
      <w:lvlText w:val=""/>
      <w:lvlJc w:val="left"/>
      <w:pPr>
        <w:tabs>
          <w:tab w:val="num" w:pos="5026"/>
        </w:tabs>
        <w:ind w:left="5026" w:hanging="360"/>
      </w:pPr>
      <w:rPr>
        <w:rFonts w:ascii="Wingdings" w:hAnsi="Wingdings" w:cs="Wingdings" w:hint="default"/>
      </w:rPr>
    </w:lvl>
    <w:lvl w:ilvl="6">
      <w:start w:val="1"/>
      <w:numFmt w:val="bullet"/>
      <w:lvlText w:val=""/>
      <w:lvlJc w:val="left"/>
      <w:pPr>
        <w:tabs>
          <w:tab w:val="num" w:pos="5746"/>
        </w:tabs>
        <w:ind w:left="5746" w:hanging="360"/>
      </w:pPr>
      <w:rPr>
        <w:rFonts w:ascii="Symbol" w:hAnsi="Symbol" w:cs="Symbol" w:hint="default"/>
      </w:rPr>
    </w:lvl>
    <w:lvl w:ilvl="7">
      <w:start w:val="1"/>
      <w:numFmt w:val="bullet"/>
      <w:lvlText w:val="o"/>
      <w:lvlJc w:val="left"/>
      <w:pPr>
        <w:tabs>
          <w:tab w:val="num" w:pos="6466"/>
        </w:tabs>
        <w:ind w:left="6466" w:hanging="360"/>
      </w:pPr>
      <w:rPr>
        <w:rFonts w:ascii="Courier New" w:hAnsi="Courier New" w:cs="Courier New" w:hint="default"/>
      </w:rPr>
    </w:lvl>
    <w:lvl w:ilvl="8">
      <w:start w:val="1"/>
      <w:numFmt w:val="bullet"/>
      <w:lvlText w:val=""/>
      <w:lvlJc w:val="left"/>
      <w:pPr>
        <w:tabs>
          <w:tab w:val="num" w:pos="7186"/>
        </w:tabs>
        <w:ind w:left="7186" w:hanging="360"/>
      </w:pPr>
      <w:rPr>
        <w:rFonts w:ascii="Wingdings" w:hAnsi="Wingdings" w:cs="Wingdings" w:hint="default"/>
      </w:rPr>
    </w:lvl>
  </w:abstractNum>
  <w:abstractNum w:abstractNumId="56">
    <w:nsid w:val="6997012B"/>
    <w:multiLevelType w:val="multilevel"/>
    <w:tmpl w:val="FD72BE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69FD4D3E"/>
    <w:multiLevelType w:val="multilevel"/>
    <w:tmpl w:val="05DE74F8"/>
    <w:lvl w:ilvl="0">
      <w:start w:val="1"/>
      <w:numFmt w:val="decimal"/>
      <w:lvlText w:val="%1"/>
      <w:lvlJc w:val="left"/>
      <w:pPr>
        <w:ind w:left="375" w:hanging="375"/>
      </w:pPr>
    </w:lvl>
    <w:lvl w:ilvl="1">
      <w:start w:val="1"/>
      <w:numFmt w:val="decimal"/>
      <w:lvlText w:val="%1.%2"/>
      <w:lvlJc w:val="left"/>
      <w:pPr>
        <w:ind w:left="810" w:hanging="37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58">
    <w:nsid w:val="6D006A0A"/>
    <w:multiLevelType w:val="multilevel"/>
    <w:tmpl w:val="7BC6C1F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9">
    <w:nsid w:val="72127B41"/>
    <w:multiLevelType w:val="multilevel"/>
    <w:tmpl w:val="8EEED0DC"/>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2334CD2"/>
    <w:multiLevelType w:val="multilevel"/>
    <w:tmpl w:val="C64CC91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73153FDB"/>
    <w:multiLevelType w:val="multilevel"/>
    <w:tmpl w:val="EB7A28EE"/>
    <w:lvl w:ilvl="0">
      <w:start w:val="1"/>
      <w:numFmt w:val="bullet"/>
      <w:lvlText w:val="–"/>
      <w:lvlJc w:val="left"/>
      <w:pPr>
        <w:tabs>
          <w:tab w:val="num" w:pos="720"/>
        </w:tabs>
        <w:ind w:left="72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758E1694"/>
    <w:multiLevelType w:val="multilevel"/>
    <w:tmpl w:val="B42C8B92"/>
    <w:lvl w:ilvl="0">
      <w:start w:val="1"/>
      <w:numFmt w:val="bullet"/>
      <w:lvlText w:val=""/>
      <w:lvlJc w:val="left"/>
      <w:pPr>
        <w:ind w:left="1335" w:hanging="360"/>
      </w:pPr>
      <w:rPr>
        <w:rFonts w:ascii="Symbol" w:hAnsi="Symbol" w:cs="Symbol" w:hint="default"/>
        <w:sz w:val="20"/>
      </w:rPr>
    </w:lvl>
    <w:lvl w:ilvl="1">
      <w:start w:val="1"/>
      <w:numFmt w:val="bullet"/>
      <w:lvlText w:val="o"/>
      <w:lvlJc w:val="left"/>
      <w:pPr>
        <w:ind w:left="2055" w:hanging="360"/>
      </w:pPr>
      <w:rPr>
        <w:rFonts w:ascii="Courier New" w:hAnsi="Courier New" w:cs="Courier New" w:hint="default"/>
      </w:rPr>
    </w:lvl>
    <w:lvl w:ilvl="2">
      <w:start w:val="1"/>
      <w:numFmt w:val="bullet"/>
      <w:lvlText w:val=""/>
      <w:lvlJc w:val="left"/>
      <w:pPr>
        <w:ind w:left="2775" w:hanging="360"/>
      </w:pPr>
      <w:rPr>
        <w:rFonts w:ascii="Wingdings" w:hAnsi="Wingdings" w:cs="Wingdings" w:hint="default"/>
      </w:rPr>
    </w:lvl>
    <w:lvl w:ilvl="3">
      <w:start w:val="1"/>
      <w:numFmt w:val="bullet"/>
      <w:lvlText w:val=""/>
      <w:lvlJc w:val="left"/>
      <w:pPr>
        <w:ind w:left="3495" w:hanging="360"/>
      </w:pPr>
      <w:rPr>
        <w:rFonts w:ascii="Symbol" w:hAnsi="Symbol" w:cs="Symbol" w:hint="default"/>
      </w:rPr>
    </w:lvl>
    <w:lvl w:ilvl="4">
      <w:start w:val="1"/>
      <w:numFmt w:val="bullet"/>
      <w:lvlText w:val="o"/>
      <w:lvlJc w:val="left"/>
      <w:pPr>
        <w:ind w:left="4215" w:hanging="360"/>
      </w:pPr>
      <w:rPr>
        <w:rFonts w:ascii="Courier New" w:hAnsi="Courier New" w:cs="Courier New" w:hint="default"/>
      </w:rPr>
    </w:lvl>
    <w:lvl w:ilvl="5">
      <w:start w:val="1"/>
      <w:numFmt w:val="bullet"/>
      <w:lvlText w:val=""/>
      <w:lvlJc w:val="left"/>
      <w:pPr>
        <w:ind w:left="4935" w:hanging="360"/>
      </w:pPr>
      <w:rPr>
        <w:rFonts w:ascii="Wingdings" w:hAnsi="Wingdings" w:cs="Wingdings" w:hint="default"/>
      </w:rPr>
    </w:lvl>
    <w:lvl w:ilvl="6">
      <w:start w:val="1"/>
      <w:numFmt w:val="bullet"/>
      <w:lvlText w:val=""/>
      <w:lvlJc w:val="left"/>
      <w:pPr>
        <w:ind w:left="5655" w:hanging="360"/>
      </w:pPr>
      <w:rPr>
        <w:rFonts w:ascii="Symbol" w:hAnsi="Symbol" w:cs="Symbol" w:hint="default"/>
      </w:rPr>
    </w:lvl>
    <w:lvl w:ilvl="7">
      <w:start w:val="1"/>
      <w:numFmt w:val="bullet"/>
      <w:lvlText w:val="o"/>
      <w:lvlJc w:val="left"/>
      <w:pPr>
        <w:ind w:left="6375" w:hanging="360"/>
      </w:pPr>
      <w:rPr>
        <w:rFonts w:ascii="Courier New" w:hAnsi="Courier New" w:cs="Courier New" w:hint="default"/>
      </w:rPr>
    </w:lvl>
    <w:lvl w:ilvl="8">
      <w:start w:val="1"/>
      <w:numFmt w:val="bullet"/>
      <w:lvlText w:val=""/>
      <w:lvlJc w:val="left"/>
      <w:pPr>
        <w:ind w:left="7095" w:hanging="360"/>
      </w:pPr>
      <w:rPr>
        <w:rFonts w:ascii="Wingdings" w:hAnsi="Wingdings" w:cs="Wingdings" w:hint="default"/>
      </w:rPr>
    </w:lvl>
  </w:abstractNum>
  <w:abstractNum w:abstractNumId="63">
    <w:nsid w:val="78151590"/>
    <w:multiLevelType w:val="multilevel"/>
    <w:tmpl w:val="F92A7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A1D0F71"/>
    <w:multiLevelType w:val="multilevel"/>
    <w:tmpl w:val="35B0EAB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nsid w:val="7AE90FBC"/>
    <w:multiLevelType w:val="multilevel"/>
    <w:tmpl w:val="B4D49BD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6">
    <w:nsid w:val="7B967E41"/>
    <w:multiLevelType w:val="multilevel"/>
    <w:tmpl w:val="CF6E25FE"/>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7DBF5FBB"/>
    <w:multiLevelType w:val="multilevel"/>
    <w:tmpl w:val="CA141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nsid w:val="7E251E14"/>
    <w:multiLevelType w:val="multilevel"/>
    <w:tmpl w:val="47A85C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9"/>
  </w:num>
  <w:num w:numId="2">
    <w:abstractNumId w:val="57"/>
  </w:num>
  <w:num w:numId="3">
    <w:abstractNumId w:val="45"/>
  </w:num>
  <w:num w:numId="4">
    <w:abstractNumId w:val="30"/>
  </w:num>
  <w:num w:numId="5">
    <w:abstractNumId w:val="17"/>
  </w:num>
  <w:num w:numId="6">
    <w:abstractNumId w:val="32"/>
  </w:num>
  <w:num w:numId="7">
    <w:abstractNumId w:val="6"/>
  </w:num>
  <w:num w:numId="8">
    <w:abstractNumId w:val="33"/>
  </w:num>
  <w:num w:numId="9">
    <w:abstractNumId w:val="27"/>
  </w:num>
  <w:num w:numId="10">
    <w:abstractNumId w:val="60"/>
  </w:num>
  <w:num w:numId="11">
    <w:abstractNumId w:val="35"/>
  </w:num>
  <w:num w:numId="12">
    <w:abstractNumId w:val="23"/>
  </w:num>
  <w:num w:numId="13">
    <w:abstractNumId w:val="38"/>
  </w:num>
  <w:num w:numId="14">
    <w:abstractNumId w:val="58"/>
  </w:num>
  <w:num w:numId="15">
    <w:abstractNumId w:val="64"/>
  </w:num>
  <w:num w:numId="16">
    <w:abstractNumId w:val="16"/>
  </w:num>
  <w:num w:numId="17">
    <w:abstractNumId w:val="34"/>
  </w:num>
  <w:num w:numId="18">
    <w:abstractNumId w:val="26"/>
  </w:num>
  <w:num w:numId="19">
    <w:abstractNumId w:val="50"/>
  </w:num>
  <w:num w:numId="20">
    <w:abstractNumId w:val="43"/>
  </w:num>
  <w:num w:numId="21">
    <w:abstractNumId w:val="68"/>
  </w:num>
  <w:num w:numId="22">
    <w:abstractNumId w:val="31"/>
  </w:num>
  <w:num w:numId="23">
    <w:abstractNumId w:val="28"/>
  </w:num>
  <w:num w:numId="24">
    <w:abstractNumId w:val="18"/>
  </w:num>
  <w:num w:numId="25">
    <w:abstractNumId w:val="20"/>
  </w:num>
  <w:num w:numId="26">
    <w:abstractNumId w:val="4"/>
  </w:num>
  <w:num w:numId="27">
    <w:abstractNumId w:val="7"/>
  </w:num>
  <w:num w:numId="28">
    <w:abstractNumId w:val="52"/>
  </w:num>
  <w:num w:numId="29">
    <w:abstractNumId w:val="51"/>
  </w:num>
  <w:num w:numId="30">
    <w:abstractNumId w:val="22"/>
  </w:num>
  <w:num w:numId="31">
    <w:abstractNumId w:val="61"/>
  </w:num>
  <w:num w:numId="32">
    <w:abstractNumId w:val="49"/>
  </w:num>
  <w:num w:numId="33">
    <w:abstractNumId w:val="62"/>
  </w:num>
  <w:num w:numId="34">
    <w:abstractNumId w:val="66"/>
  </w:num>
  <w:num w:numId="35">
    <w:abstractNumId w:val="65"/>
  </w:num>
  <w:num w:numId="36">
    <w:abstractNumId w:val="10"/>
  </w:num>
  <w:num w:numId="37">
    <w:abstractNumId w:val="41"/>
  </w:num>
  <w:num w:numId="38">
    <w:abstractNumId w:val="40"/>
  </w:num>
  <w:num w:numId="39">
    <w:abstractNumId w:val="44"/>
  </w:num>
  <w:num w:numId="40">
    <w:abstractNumId w:val="48"/>
  </w:num>
  <w:num w:numId="41">
    <w:abstractNumId w:val="47"/>
  </w:num>
  <w:num w:numId="42">
    <w:abstractNumId w:val="46"/>
  </w:num>
  <w:num w:numId="43">
    <w:abstractNumId w:val="24"/>
  </w:num>
  <w:num w:numId="44">
    <w:abstractNumId w:val="13"/>
  </w:num>
  <w:num w:numId="45">
    <w:abstractNumId w:val="8"/>
  </w:num>
  <w:num w:numId="46">
    <w:abstractNumId w:val="5"/>
  </w:num>
  <w:num w:numId="47">
    <w:abstractNumId w:val="25"/>
  </w:num>
  <w:num w:numId="48">
    <w:abstractNumId w:val="15"/>
  </w:num>
  <w:num w:numId="49">
    <w:abstractNumId w:val="59"/>
  </w:num>
  <w:num w:numId="50">
    <w:abstractNumId w:val="3"/>
  </w:num>
  <w:num w:numId="51">
    <w:abstractNumId w:val="37"/>
  </w:num>
  <w:num w:numId="52">
    <w:abstractNumId w:val="53"/>
  </w:num>
  <w:num w:numId="53">
    <w:abstractNumId w:val="55"/>
  </w:num>
  <w:num w:numId="54">
    <w:abstractNumId w:val="21"/>
  </w:num>
  <w:num w:numId="55">
    <w:abstractNumId w:val="36"/>
  </w:num>
  <w:num w:numId="56">
    <w:abstractNumId w:val="29"/>
  </w:num>
  <w:num w:numId="57">
    <w:abstractNumId w:val="14"/>
  </w:num>
  <w:num w:numId="58">
    <w:abstractNumId w:val="19"/>
  </w:num>
  <w:num w:numId="59">
    <w:abstractNumId w:val="9"/>
  </w:num>
  <w:num w:numId="60">
    <w:abstractNumId w:val="54"/>
  </w:num>
  <w:num w:numId="61">
    <w:abstractNumId w:val="12"/>
  </w:num>
  <w:num w:numId="62">
    <w:abstractNumId w:val="42"/>
  </w:num>
  <w:num w:numId="63">
    <w:abstractNumId w:val="67"/>
  </w:num>
  <w:num w:numId="64">
    <w:abstractNumId w:val="11"/>
  </w:num>
  <w:num w:numId="65">
    <w:abstractNumId w:val="56"/>
  </w:num>
  <w:num w:numId="66">
    <w:abstractNumId w:val="6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660677"/>
    <w:rsid w:val="0006393F"/>
    <w:rsid w:val="000B0552"/>
    <w:rsid w:val="00100927"/>
    <w:rsid w:val="001723E9"/>
    <w:rsid w:val="001C25E0"/>
    <w:rsid w:val="001D0B38"/>
    <w:rsid w:val="002115DC"/>
    <w:rsid w:val="00241BEF"/>
    <w:rsid w:val="002F1075"/>
    <w:rsid w:val="00357C08"/>
    <w:rsid w:val="003A1764"/>
    <w:rsid w:val="003B34F0"/>
    <w:rsid w:val="003C5CF0"/>
    <w:rsid w:val="003D5463"/>
    <w:rsid w:val="00401727"/>
    <w:rsid w:val="004024BC"/>
    <w:rsid w:val="00442268"/>
    <w:rsid w:val="004B7B9B"/>
    <w:rsid w:val="004F68D7"/>
    <w:rsid w:val="00502C57"/>
    <w:rsid w:val="0054221C"/>
    <w:rsid w:val="005E2C50"/>
    <w:rsid w:val="00602075"/>
    <w:rsid w:val="00654F83"/>
    <w:rsid w:val="00660677"/>
    <w:rsid w:val="0069539B"/>
    <w:rsid w:val="006D0012"/>
    <w:rsid w:val="00715132"/>
    <w:rsid w:val="0071785C"/>
    <w:rsid w:val="00736450"/>
    <w:rsid w:val="00754A24"/>
    <w:rsid w:val="00755355"/>
    <w:rsid w:val="00812478"/>
    <w:rsid w:val="00821CA5"/>
    <w:rsid w:val="00856351"/>
    <w:rsid w:val="00862F2C"/>
    <w:rsid w:val="0094699B"/>
    <w:rsid w:val="009645F8"/>
    <w:rsid w:val="00994518"/>
    <w:rsid w:val="009D2A81"/>
    <w:rsid w:val="009E3F4E"/>
    <w:rsid w:val="00A3331F"/>
    <w:rsid w:val="00A61895"/>
    <w:rsid w:val="00AB41FE"/>
    <w:rsid w:val="00B446A5"/>
    <w:rsid w:val="00B52A4D"/>
    <w:rsid w:val="00BB7CDB"/>
    <w:rsid w:val="00BD029B"/>
    <w:rsid w:val="00BF1FF2"/>
    <w:rsid w:val="00C87DC7"/>
    <w:rsid w:val="00CC5B51"/>
    <w:rsid w:val="00DB60F8"/>
    <w:rsid w:val="00DF3244"/>
    <w:rsid w:val="00E74159"/>
    <w:rsid w:val="00EA126C"/>
    <w:rsid w:val="00EE58FA"/>
    <w:rsid w:val="00F54551"/>
    <w:rsid w:val="00F80019"/>
    <w:rsid w:val="00F83181"/>
    <w:rsid w:val="00FC0EE0"/>
    <w:rsid w:val="00FF6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0677"/>
    <w:pPr>
      <w:suppressAutoHyphens/>
    </w:pPr>
    <w:rPr>
      <w:rFonts w:ascii="Times New Roman" w:eastAsia="Times New Roman" w:hAnsi="Times New Roman"/>
      <w:sz w:val="24"/>
      <w:szCs w:val="24"/>
    </w:rPr>
  </w:style>
  <w:style w:type="paragraph" w:styleId="1">
    <w:name w:val="heading 1"/>
    <w:basedOn w:val="a"/>
    <w:qFormat/>
    <w:rsid w:val="00660677"/>
    <w:pPr>
      <w:keepNext/>
      <w:keepLines/>
      <w:spacing w:before="480"/>
      <w:outlineLvl w:val="0"/>
    </w:pPr>
    <w:rPr>
      <w:rFonts w:ascii="Cambria" w:hAnsi="Cambria"/>
      <w:b/>
      <w:bCs/>
      <w:color w:val="365F91"/>
      <w:sz w:val="28"/>
      <w:szCs w:val="28"/>
    </w:rPr>
  </w:style>
  <w:style w:type="paragraph" w:styleId="2">
    <w:name w:val="heading 2"/>
    <w:qFormat/>
    <w:rsid w:val="00660677"/>
    <w:pPr>
      <w:keepNext/>
      <w:widowControl w:val="0"/>
      <w:suppressAutoHyphens/>
      <w:spacing w:before="240" w:after="60"/>
      <w:outlineLvl w:val="1"/>
    </w:pPr>
    <w:rPr>
      <w:rFonts w:cs="Arial"/>
      <w:b/>
      <w:bCs/>
      <w:i/>
      <w:iCs/>
      <w:sz w:val="24"/>
      <w:szCs w:val="28"/>
    </w:rPr>
  </w:style>
  <w:style w:type="paragraph" w:styleId="3">
    <w:name w:val="heading 3"/>
    <w:basedOn w:val="a"/>
    <w:qFormat/>
    <w:rsid w:val="00660677"/>
    <w:pPr>
      <w:keepNext/>
      <w:spacing w:before="240" w:after="60"/>
      <w:jc w:val="center"/>
      <w:outlineLvl w:val="2"/>
    </w:pPr>
    <w:rPr>
      <w:rFonts w:cs="Arial"/>
      <w:b/>
      <w:bCs/>
      <w:i/>
      <w:sz w:val="28"/>
      <w:szCs w:val="28"/>
    </w:rPr>
  </w:style>
  <w:style w:type="paragraph" w:styleId="4">
    <w:name w:val="heading 4"/>
    <w:basedOn w:val="a"/>
    <w:qFormat/>
    <w:rsid w:val="00660677"/>
    <w:pPr>
      <w:keepNext/>
      <w:jc w:val="right"/>
      <w:outlineLvl w:val="3"/>
    </w:pPr>
    <w:rPr>
      <w:b/>
      <w:spacing w:val="20"/>
      <w:sz w:val="28"/>
      <w:szCs w:val="20"/>
    </w:rPr>
  </w:style>
  <w:style w:type="paragraph" w:styleId="5">
    <w:name w:val="heading 5"/>
    <w:basedOn w:val="a"/>
    <w:qFormat/>
    <w:rsid w:val="00660677"/>
    <w:pPr>
      <w:keepNext/>
      <w:spacing w:line="360" w:lineRule="auto"/>
      <w:jc w:val="center"/>
      <w:outlineLvl w:val="4"/>
    </w:pPr>
    <w:rPr>
      <w:b/>
      <w:sz w:val="28"/>
      <w:szCs w:val="20"/>
    </w:rPr>
  </w:style>
  <w:style w:type="paragraph" w:styleId="6">
    <w:name w:val="heading 6"/>
    <w:basedOn w:val="a"/>
    <w:qFormat/>
    <w:rsid w:val="00660677"/>
    <w:pPr>
      <w:keepNext/>
      <w:spacing w:line="360" w:lineRule="auto"/>
      <w:ind w:firstLine="709"/>
      <w:jc w:val="center"/>
      <w:outlineLvl w:val="5"/>
    </w:pPr>
    <w:rPr>
      <w:b/>
      <w:color w:val="000000"/>
      <w:sz w:val="28"/>
      <w:szCs w:val="20"/>
    </w:rPr>
  </w:style>
  <w:style w:type="paragraph" w:styleId="7">
    <w:name w:val="heading 7"/>
    <w:basedOn w:val="a"/>
    <w:qFormat/>
    <w:rsid w:val="00660677"/>
    <w:pPr>
      <w:keepNext/>
      <w:jc w:val="center"/>
      <w:outlineLvl w:val="6"/>
    </w:pPr>
    <w:rPr>
      <w:b/>
      <w:sz w:val="20"/>
      <w:szCs w:val="20"/>
    </w:rPr>
  </w:style>
  <w:style w:type="paragraph" w:styleId="8">
    <w:name w:val="heading 8"/>
    <w:basedOn w:val="a"/>
    <w:qFormat/>
    <w:rsid w:val="00660677"/>
    <w:pPr>
      <w:keepNext/>
      <w:outlineLvl w:val="7"/>
    </w:pPr>
    <w:rPr>
      <w:sz w:val="28"/>
      <w:szCs w:val="20"/>
    </w:rPr>
  </w:style>
  <w:style w:type="paragraph" w:styleId="9">
    <w:name w:val="heading 9"/>
    <w:basedOn w:val="a"/>
    <w:qFormat/>
    <w:rsid w:val="00660677"/>
    <w:pPr>
      <w:keepNext/>
      <w:ind w:left="3402"/>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660677"/>
    <w:rPr>
      <w:rFonts w:ascii="Cambria" w:eastAsia="Times New Roman" w:hAnsi="Cambria" w:cs="Times New Roman"/>
      <w:b/>
      <w:bCs/>
      <w:color w:val="365F91"/>
      <w:sz w:val="28"/>
      <w:szCs w:val="28"/>
    </w:rPr>
  </w:style>
  <w:style w:type="character" w:customStyle="1" w:styleId="a3">
    <w:name w:val="Нижний колонтитул Знак"/>
    <w:basedOn w:val="a0"/>
    <w:uiPriority w:val="99"/>
    <w:rsid w:val="00660677"/>
    <w:rPr>
      <w:rFonts w:ascii="Times New Roman" w:eastAsia="Times New Roman" w:hAnsi="Times New Roman" w:cs="Times New Roman"/>
      <w:sz w:val="24"/>
      <w:szCs w:val="24"/>
      <w:lang w:eastAsia="ru-RU"/>
    </w:rPr>
  </w:style>
  <w:style w:type="character" w:styleId="a4">
    <w:name w:val="page number"/>
    <w:basedOn w:val="a0"/>
    <w:rsid w:val="00660677"/>
  </w:style>
  <w:style w:type="character" w:customStyle="1" w:styleId="a5">
    <w:name w:val="Основной текст Знак"/>
    <w:aliases w:val="body text Знак,Основной текст Знак1 Знак,Основной текст Знак Знак Знак,Основной текст отчета Знак,Основной текст Знак Знак Знак Знак Знак Знак,Основной текст Знак Знак Знак Знак Знак1"/>
    <w:basedOn w:val="a0"/>
    <w:rsid w:val="00660677"/>
    <w:rPr>
      <w:rFonts w:ascii="Times New Roman" w:eastAsia="Times New Roman" w:hAnsi="Times New Roman" w:cs="Times New Roman"/>
      <w:sz w:val="24"/>
      <w:szCs w:val="24"/>
      <w:lang w:eastAsia="ru-RU"/>
    </w:rPr>
  </w:style>
  <w:style w:type="character" w:customStyle="1" w:styleId="a6">
    <w:name w:val="Текст сноски Знак"/>
    <w:aliases w:val="F1 Знак, Знак Знак"/>
    <w:basedOn w:val="a0"/>
    <w:rsid w:val="00660677"/>
    <w:rPr>
      <w:rFonts w:ascii="Times New Roman" w:eastAsia="Times New Roman" w:hAnsi="Times New Roman" w:cs="Times New Roman"/>
      <w:sz w:val="20"/>
      <w:szCs w:val="20"/>
      <w:lang w:eastAsia="ru-RU"/>
    </w:rPr>
  </w:style>
  <w:style w:type="character" w:styleId="a7">
    <w:name w:val="footnote reference"/>
    <w:aliases w:val="Сноска_ольга"/>
    <w:basedOn w:val="a0"/>
    <w:rsid w:val="00660677"/>
    <w:rPr>
      <w:vertAlign w:val="superscript"/>
    </w:rPr>
  </w:style>
  <w:style w:type="character" w:customStyle="1" w:styleId="a8">
    <w:name w:val="Текст Знак"/>
    <w:aliases w:val=" Знак Знак Знак Знак Знак, Знак Знак Знак Знак1"/>
    <w:basedOn w:val="a0"/>
    <w:rsid w:val="00660677"/>
    <w:rPr>
      <w:rFonts w:ascii="Courier New" w:eastAsia="Times New Roman" w:hAnsi="Courier New" w:cs="Courier New"/>
      <w:color w:val="000000"/>
      <w:sz w:val="20"/>
      <w:szCs w:val="20"/>
      <w:lang w:eastAsia="ru-RU"/>
    </w:rPr>
  </w:style>
  <w:style w:type="character" w:customStyle="1" w:styleId="a9">
    <w:name w:val="Основной текст с отступом Знак"/>
    <w:basedOn w:val="a0"/>
    <w:rsid w:val="00660677"/>
    <w:rPr>
      <w:rFonts w:ascii="Times New Roman" w:eastAsia="Times New Roman" w:hAnsi="Times New Roman" w:cs="Times New Roman"/>
      <w:sz w:val="24"/>
      <w:szCs w:val="24"/>
      <w:lang w:eastAsia="ru-RU"/>
    </w:rPr>
  </w:style>
  <w:style w:type="character" w:customStyle="1" w:styleId="FontStyle44">
    <w:name w:val="Font Style44"/>
    <w:basedOn w:val="a0"/>
    <w:rsid w:val="00660677"/>
    <w:rPr>
      <w:rFonts w:ascii="Microsoft Sans Serif" w:hAnsi="Microsoft Sans Serif" w:cs="Microsoft Sans Serif"/>
      <w:sz w:val="18"/>
      <w:szCs w:val="18"/>
    </w:rPr>
  </w:style>
  <w:style w:type="character" w:customStyle="1" w:styleId="FontStyle41">
    <w:name w:val="Font Style41"/>
    <w:basedOn w:val="a0"/>
    <w:rsid w:val="00660677"/>
    <w:rPr>
      <w:rFonts w:ascii="Microsoft Sans Serif" w:hAnsi="Microsoft Sans Serif" w:cs="Microsoft Sans Serif"/>
      <w:i/>
      <w:iCs/>
      <w:spacing w:val="20"/>
      <w:sz w:val="18"/>
      <w:szCs w:val="18"/>
    </w:rPr>
  </w:style>
  <w:style w:type="character" w:customStyle="1" w:styleId="FontStyle46">
    <w:name w:val="Font Style46"/>
    <w:basedOn w:val="a0"/>
    <w:rsid w:val="00660677"/>
    <w:rPr>
      <w:rFonts w:ascii="Microsoft Sans Serif" w:hAnsi="Microsoft Sans Serif" w:cs="Microsoft Sans Serif"/>
      <w:b/>
      <w:bCs/>
      <w:sz w:val="22"/>
      <w:szCs w:val="22"/>
    </w:rPr>
  </w:style>
  <w:style w:type="character" w:customStyle="1" w:styleId="FontStyle43">
    <w:name w:val="Font Style43"/>
    <w:basedOn w:val="a0"/>
    <w:rsid w:val="00660677"/>
    <w:rPr>
      <w:rFonts w:ascii="Microsoft Sans Serif" w:hAnsi="Microsoft Sans Serif" w:cs="Microsoft Sans Serif"/>
      <w:b/>
      <w:bCs/>
      <w:sz w:val="28"/>
      <w:szCs w:val="28"/>
    </w:rPr>
  </w:style>
  <w:style w:type="character" w:customStyle="1" w:styleId="FontStyle104">
    <w:name w:val="Font Style104"/>
    <w:basedOn w:val="a0"/>
    <w:rsid w:val="00660677"/>
    <w:rPr>
      <w:rFonts w:ascii="Times New Roman" w:hAnsi="Times New Roman" w:cs="Times New Roman"/>
      <w:sz w:val="20"/>
      <w:szCs w:val="20"/>
    </w:rPr>
  </w:style>
  <w:style w:type="character" w:customStyle="1" w:styleId="20">
    <w:name w:val="Основной текст с отступом 2 Знак"/>
    <w:basedOn w:val="a0"/>
    <w:rsid w:val="00660677"/>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rsid w:val="00660677"/>
    <w:rPr>
      <w:rFonts w:ascii="Times New Roman" w:eastAsia="Times New Roman" w:hAnsi="Times New Roman" w:cs="Times New Roman"/>
      <w:sz w:val="16"/>
      <w:szCs w:val="16"/>
      <w:lang w:eastAsia="ru-RU"/>
    </w:rPr>
  </w:style>
  <w:style w:type="character" w:customStyle="1" w:styleId="21">
    <w:name w:val="Заголовок 2 Знак"/>
    <w:basedOn w:val="a0"/>
    <w:rsid w:val="00660677"/>
    <w:rPr>
      <w:rFonts w:ascii="Times New Roman" w:eastAsia="Times New Roman" w:hAnsi="Times New Roman" w:cs="Arial"/>
      <w:b/>
      <w:bCs/>
      <w:i/>
      <w:iCs/>
      <w:sz w:val="28"/>
      <w:szCs w:val="28"/>
      <w:lang w:eastAsia="ru-RU"/>
    </w:rPr>
  </w:style>
  <w:style w:type="character" w:customStyle="1" w:styleId="31">
    <w:name w:val="Заголовок 3 Знак"/>
    <w:basedOn w:val="a0"/>
    <w:rsid w:val="00660677"/>
    <w:rPr>
      <w:rFonts w:ascii="Times New Roman" w:eastAsia="Times New Roman" w:hAnsi="Times New Roman" w:cs="Arial"/>
      <w:b/>
      <w:bCs/>
      <w:i/>
      <w:sz w:val="28"/>
      <w:szCs w:val="28"/>
      <w:lang w:eastAsia="ru-RU"/>
    </w:rPr>
  </w:style>
  <w:style w:type="character" w:customStyle="1" w:styleId="40">
    <w:name w:val="Заголовок 4 Знак"/>
    <w:basedOn w:val="a0"/>
    <w:rsid w:val="00660677"/>
    <w:rPr>
      <w:rFonts w:ascii="Times New Roman" w:eastAsia="Times New Roman" w:hAnsi="Times New Roman" w:cs="Times New Roman"/>
      <w:b/>
      <w:spacing w:val="20"/>
      <w:sz w:val="28"/>
      <w:szCs w:val="20"/>
      <w:lang w:eastAsia="ru-RU"/>
    </w:rPr>
  </w:style>
  <w:style w:type="character" w:customStyle="1" w:styleId="50">
    <w:name w:val="Заголовок 5 Знак"/>
    <w:basedOn w:val="a0"/>
    <w:rsid w:val="00660677"/>
    <w:rPr>
      <w:rFonts w:ascii="Times New Roman" w:eastAsia="Times New Roman" w:hAnsi="Times New Roman" w:cs="Times New Roman"/>
      <w:b/>
      <w:sz w:val="28"/>
      <w:szCs w:val="20"/>
      <w:lang w:eastAsia="ru-RU"/>
    </w:rPr>
  </w:style>
  <w:style w:type="character" w:customStyle="1" w:styleId="60">
    <w:name w:val="Заголовок 6 Знак"/>
    <w:basedOn w:val="a0"/>
    <w:rsid w:val="00660677"/>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rsid w:val="00660677"/>
    <w:rPr>
      <w:rFonts w:ascii="Times New Roman" w:eastAsia="Times New Roman" w:hAnsi="Times New Roman" w:cs="Times New Roman"/>
      <w:b/>
      <w:sz w:val="20"/>
      <w:szCs w:val="20"/>
      <w:lang w:eastAsia="ru-RU"/>
    </w:rPr>
  </w:style>
  <w:style w:type="character" w:customStyle="1" w:styleId="80">
    <w:name w:val="Заголовок 8 Знак"/>
    <w:basedOn w:val="a0"/>
    <w:rsid w:val="00660677"/>
    <w:rPr>
      <w:rFonts w:ascii="Times New Roman" w:eastAsia="Times New Roman" w:hAnsi="Times New Roman" w:cs="Times New Roman"/>
      <w:sz w:val="28"/>
      <w:szCs w:val="20"/>
      <w:lang w:eastAsia="ru-RU"/>
    </w:rPr>
  </w:style>
  <w:style w:type="character" w:customStyle="1" w:styleId="90">
    <w:name w:val="Заголовок 9 Знак"/>
    <w:basedOn w:val="a0"/>
    <w:rsid w:val="00660677"/>
    <w:rPr>
      <w:rFonts w:ascii="Times New Roman" w:eastAsia="Times New Roman" w:hAnsi="Times New Roman" w:cs="Times New Roman"/>
      <w:b/>
      <w:sz w:val="28"/>
      <w:szCs w:val="20"/>
      <w:lang w:eastAsia="ru-RU"/>
    </w:rPr>
  </w:style>
  <w:style w:type="character" w:customStyle="1" w:styleId="aa">
    <w:name w:val="Текст выноски Знак"/>
    <w:basedOn w:val="a0"/>
    <w:uiPriority w:val="99"/>
    <w:rsid w:val="00660677"/>
    <w:rPr>
      <w:rFonts w:ascii="Lucida Grande" w:eastAsia="Times New Roman" w:hAnsi="Lucida Grande" w:cs="Times New Roman"/>
      <w:sz w:val="18"/>
      <w:szCs w:val="18"/>
      <w:lang w:eastAsia="ru-RU"/>
    </w:rPr>
  </w:style>
  <w:style w:type="character" w:customStyle="1" w:styleId="22">
    <w:name w:val="Основной текст 2 Знак"/>
    <w:basedOn w:val="a0"/>
    <w:rsid w:val="00660677"/>
    <w:rPr>
      <w:rFonts w:ascii="Times New Roman" w:eastAsia="Times New Roman" w:hAnsi="Times New Roman" w:cs="Times New Roman"/>
      <w:sz w:val="24"/>
      <w:szCs w:val="24"/>
      <w:lang w:eastAsia="ru-RU"/>
    </w:rPr>
  </w:style>
  <w:style w:type="character" w:customStyle="1" w:styleId="ab">
    <w:name w:val="Верхний колонтитул Знак"/>
    <w:basedOn w:val="a0"/>
    <w:uiPriority w:val="99"/>
    <w:rsid w:val="00660677"/>
    <w:rPr>
      <w:rFonts w:ascii="Times New Roman" w:eastAsia="Times New Roman" w:hAnsi="Times New Roman" w:cs="Times New Roman"/>
      <w:sz w:val="20"/>
      <w:szCs w:val="20"/>
      <w:lang w:eastAsia="ru-RU"/>
    </w:rPr>
  </w:style>
  <w:style w:type="character" w:customStyle="1" w:styleId="-">
    <w:name w:val="Интернет-ссылка"/>
    <w:basedOn w:val="a0"/>
    <w:rsid w:val="00660677"/>
    <w:rPr>
      <w:color w:val="0000FF"/>
      <w:u w:val="single"/>
    </w:rPr>
  </w:style>
  <w:style w:type="character" w:customStyle="1" w:styleId="ac">
    <w:name w:val="Текст примечания Знак"/>
    <w:basedOn w:val="a0"/>
    <w:rsid w:val="00660677"/>
    <w:rPr>
      <w:rFonts w:ascii="Times New Roman" w:eastAsia="Times New Roman" w:hAnsi="Times New Roman" w:cs="Times New Roman"/>
      <w:sz w:val="20"/>
      <w:szCs w:val="20"/>
      <w:lang w:eastAsia="ru-RU"/>
    </w:rPr>
  </w:style>
  <w:style w:type="character" w:styleId="ad">
    <w:name w:val="Emphasis"/>
    <w:basedOn w:val="a0"/>
    <w:qFormat/>
    <w:rsid w:val="00660677"/>
    <w:rPr>
      <w:i/>
      <w:iCs/>
    </w:rPr>
  </w:style>
  <w:style w:type="character" w:customStyle="1" w:styleId="32">
    <w:name w:val="Основной текст 3 Знак"/>
    <w:basedOn w:val="a0"/>
    <w:uiPriority w:val="99"/>
    <w:rsid w:val="00660677"/>
    <w:rPr>
      <w:rFonts w:ascii="Times New Roman" w:eastAsia="Times New Roman" w:hAnsi="Times New Roman" w:cs="Times New Roman"/>
      <w:sz w:val="16"/>
      <w:szCs w:val="16"/>
      <w:lang w:val="de-DE" w:eastAsia="de-DE"/>
    </w:rPr>
  </w:style>
  <w:style w:type="character" w:customStyle="1" w:styleId="ae">
    <w:name w:val="Название Знак"/>
    <w:basedOn w:val="a0"/>
    <w:rsid w:val="00660677"/>
    <w:rPr>
      <w:rFonts w:ascii="Times New Roman" w:eastAsia="Times New Roman" w:hAnsi="Times New Roman" w:cs="Times New Roman"/>
      <w:b/>
      <w:sz w:val="24"/>
      <w:szCs w:val="20"/>
      <w:lang w:eastAsia="ru-RU"/>
    </w:rPr>
  </w:style>
  <w:style w:type="character" w:customStyle="1" w:styleId="af">
    <w:name w:val="Текст концевой сноски Знак"/>
    <w:basedOn w:val="a0"/>
    <w:rsid w:val="00660677"/>
    <w:rPr>
      <w:rFonts w:ascii="Calibri" w:eastAsia="Times New Roman" w:hAnsi="Calibri" w:cs="Times New Roman"/>
      <w:sz w:val="20"/>
      <w:szCs w:val="20"/>
      <w:lang w:eastAsia="ru-RU"/>
    </w:rPr>
  </w:style>
  <w:style w:type="character" w:customStyle="1" w:styleId="HTML">
    <w:name w:val="Стандартный HTML Знак"/>
    <w:aliases w:val="Стандартный HTML Знак1 Знак1,Стандартный HTML Знак Знак Знак1, Знак2 Знак Знак Знак1, Знак2 Знак1 Знак1, Знак2 Знак Знак2, Знак2 Знак3"/>
    <w:basedOn w:val="a0"/>
    <w:rsid w:val="00660677"/>
    <w:rPr>
      <w:rFonts w:ascii="Consolas" w:eastAsia="Times New Roman" w:hAnsi="Consolas" w:cs="Consolas"/>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rsid w:val="00660677"/>
    <w:rPr>
      <w:rFonts w:ascii="Courier New" w:eastAsia="Times New Roman" w:hAnsi="Courier New" w:cs="Courier New"/>
      <w:sz w:val="20"/>
      <w:szCs w:val="20"/>
      <w:lang w:eastAsia="ru-RU"/>
    </w:rPr>
  </w:style>
  <w:style w:type="character" w:customStyle="1" w:styleId="Zag11">
    <w:name w:val="Zag_11"/>
    <w:rsid w:val="00660677"/>
  </w:style>
  <w:style w:type="character" w:customStyle="1" w:styleId="af0">
    <w:name w:val="А_основной Знак"/>
    <w:basedOn w:val="a0"/>
    <w:rsid w:val="00660677"/>
    <w:rPr>
      <w:rFonts w:ascii="Times New Roman" w:eastAsia="Times New Roman" w:hAnsi="Times New Roman" w:cs="Times New Roman"/>
      <w:sz w:val="28"/>
      <w:szCs w:val="28"/>
      <w:lang w:eastAsia="ru-RU"/>
    </w:rPr>
  </w:style>
  <w:style w:type="character" w:styleId="af1">
    <w:name w:val="Strong"/>
    <w:basedOn w:val="a0"/>
    <w:qFormat/>
    <w:rsid w:val="00660677"/>
    <w:rPr>
      <w:b/>
      <w:bCs/>
    </w:rPr>
  </w:style>
  <w:style w:type="character" w:customStyle="1" w:styleId="body1">
    <w:name w:val="body1"/>
    <w:basedOn w:val="a0"/>
    <w:rsid w:val="00660677"/>
    <w:rPr>
      <w:rFonts w:ascii="Times New Roman" w:hAnsi="Times New Roman" w:cs="Times New Roman"/>
      <w:i w:val="0"/>
      <w:iCs w:val="0"/>
      <w:sz w:val="24"/>
      <w:szCs w:val="24"/>
    </w:rPr>
  </w:style>
  <w:style w:type="character" w:customStyle="1" w:styleId="11">
    <w:name w:val="Знак Знак1"/>
    <w:rsid w:val="00660677"/>
    <w:rPr>
      <w:rFonts w:ascii="Times New Roman" w:eastAsia="Times New Roman" w:hAnsi="Times New Roman"/>
      <w:lang w:eastAsia="ar-SA"/>
    </w:rPr>
  </w:style>
  <w:style w:type="character" w:customStyle="1" w:styleId="FontStyle19">
    <w:name w:val="Font Style19"/>
    <w:basedOn w:val="a0"/>
    <w:rsid w:val="00660677"/>
    <w:rPr>
      <w:rFonts w:ascii="Arial" w:hAnsi="Arial" w:cs="Arial"/>
      <w:b/>
      <w:bCs/>
      <w:sz w:val="22"/>
      <w:szCs w:val="22"/>
    </w:rPr>
  </w:style>
  <w:style w:type="character" w:customStyle="1" w:styleId="FontStyle20">
    <w:name w:val="Font Style20"/>
    <w:basedOn w:val="a0"/>
    <w:rsid w:val="00660677"/>
    <w:rPr>
      <w:rFonts w:ascii="Times New Roman" w:hAnsi="Times New Roman" w:cs="Times New Roman"/>
      <w:b/>
      <w:bCs/>
      <w:sz w:val="20"/>
      <w:szCs w:val="20"/>
    </w:rPr>
  </w:style>
  <w:style w:type="character" w:customStyle="1" w:styleId="FontStyle21">
    <w:name w:val="Font Style21"/>
    <w:basedOn w:val="a0"/>
    <w:rsid w:val="00660677"/>
    <w:rPr>
      <w:rFonts w:ascii="Times New Roman" w:hAnsi="Times New Roman" w:cs="Times New Roman"/>
      <w:sz w:val="20"/>
      <w:szCs w:val="20"/>
    </w:rPr>
  </w:style>
  <w:style w:type="character" w:customStyle="1" w:styleId="FontStyle22">
    <w:name w:val="Font Style22"/>
    <w:basedOn w:val="a0"/>
    <w:rsid w:val="00660677"/>
    <w:rPr>
      <w:rFonts w:ascii="Arial" w:hAnsi="Arial" w:cs="Arial"/>
      <w:b/>
      <w:bCs/>
      <w:sz w:val="18"/>
      <w:szCs w:val="18"/>
    </w:rPr>
  </w:style>
  <w:style w:type="character" w:customStyle="1" w:styleId="FontStyle23">
    <w:name w:val="Font Style23"/>
    <w:basedOn w:val="a0"/>
    <w:rsid w:val="00660677"/>
    <w:rPr>
      <w:rFonts w:ascii="Candara" w:hAnsi="Candara" w:cs="Candara"/>
      <w:b/>
      <w:bCs/>
      <w:sz w:val="20"/>
      <w:szCs w:val="20"/>
    </w:rPr>
  </w:style>
  <w:style w:type="character" w:customStyle="1" w:styleId="FontStyle24">
    <w:name w:val="Font Style24"/>
    <w:basedOn w:val="a0"/>
    <w:rsid w:val="00660677"/>
    <w:rPr>
      <w:rFonts w:ascii="Times New Roman" w:hAnsi="Times New Roman" w:cs="Times New Roman"/>
      <w:sz w:val="16"/>
      <w:szCs w:val="16"/>
    </w:rPr>
  </w:style>
  <w:style w:type="character" w:customStyle="1" w:styleId="FontStyle25">
    <w:name w:val="Font Style25"/>
    <w:basedOn w:val="a0"/>
    <w:rsid w:val="00660677"/>
    <w:rPr>
      <w:rFonts w:ascii="Times New Roman" w:hAnsi="Times New Roman" w:cs="Times New Roman"/>
      <w:i/>
      <w:iCs/>
      <w:sz w:val="16"/>
      <w:szCs w:val="16"/>
    </w:rPr>
  </w:style>
  <w:style w:type="character" w:customStyle="1" w:styleId="FontStyle11">
    <w:name w:val="Font Style11"/>
    <w:basedOn w:val="a0"/>
    <w:uiPriority w:val="99"/>
    <w:rsid w:val="00660677"/>
    <w:rPr>
      <w:rFonts w:ascii="Century Schoolbook" w:hAnsi="Century Schoolbook" w:cs="Century Schoolbook"/>
      <w:i/>
      <w:iCs/>
      <w:spacing w:val="20"/>
      <w:sz w:val="28"/>
      <w:szCs w:val="28"/>
    </w:rPr>
  </w:style>
  <w:style w:type="character" w:customStyle="1" w:styleId="FontStyle13">
    <w:name w:val="Font Style13"/>
    <w:basedOn w:val="a0"/>
    <w:uiPriority w:val="99"/>
    <w:rsid w:val="00660677"/>
    <w:rPr>
      <w:rFonts w:ascii="Century Schoolbook" w:hAnsi="Century Schoolbook" w:cs="Century Schoolbook"/>
      <w:b/>
      <w:bCs/>
      <w:sz w:val="18"/>
      <w:szCs w:val="18"/>
    </w:rPr>
  </w:style>
  <w:style w:type="character" w:customStyle="1" w:styleId="FontStyle88">
    <w:name w:val="Font Style88"/>
    <w:basedOn w:val="a0"/>
    <w:rsid w:val="00660677"/>
    <w:rPr>
      <w:rFonts w:ascii="Arial" w:hAnsi="Arial" w:cs="Arial"/>
      <w:b/>
      <w:bCs/>
      <w:sz w:val="22"/>
      <w:szCs w:val="22"/>
    </w:rPr>
  </w:style>
  <w:style w:type="character" w:customStyle="1" w:styleId="af2">
    <w:name w:val="Без интервала Знак"/>
    <w:basedOn w:val="a0"/>
    <w:uiPriority w:val="1"/>
    <w:rsid w:val="00660677"/>
    <w:rPr>
      <w:rFonts w:ascii="Times New Roman" w:eastAsia="Times New Roman" w:hAnsi="Times New Roman"/>
      <w:sz w:val="24"/>
      <w:szCs w:val="24"/>
      <w:lang w:val="ru-RU" w:eastAsia="ru-RU" w:bidi="ar-SA"/>
    </w:rPr>
  </w:style>
  <w:style w:type="character" w:customStyle="1" w:styleId="apple-converted-space">
    <w:name w:val="apple-converted-space"/>
    <w:basedOn w:val="a0"/>
    <w:rsid w:val="00660677"/>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60677"/>
    <w:rPr>
      <w:rFonts w:ascii="Times New Roman" w:hAnsi="Times New Roman" w:cs="Times New Roman"/>
      <w:strike w:val="0"/>
      <w:dstrike w:val="0"/>
      <w:sz w:val="24"/>
      <w:szCs w:val="24"/>
      <w:u w:val="none"/>
      <w:effect w:val="none"/>
    </w:rPr>
  </w:style>
  <w:style w:type="character" w:customStyle="1" w:styleId="af3">
    <w:name w:val="Схема документа Знак"/>
    <w:basedOn w:val="a0"/>
    <w:uiPriority w:val="99"/>
    <w:rsid w:val="00660677"/>
    <w:rPr>
      <w:rFonts w:ascii="Tahoma" w:eastAsia="Times New Roman" w:hAnsi="Tahoma"/>
      <w:shd w:val="clear" w:color="auto" w:fill="000080"/>
    </w:rPr>
  </w:style>
  <w:style w:type="character" w:customStyle="1" w:styleId="FontStyle14">
    <w:name w:val="Font Style14"/>
    <w:rsid w:val="00660677"/>
    <w:rPr>
      <w:rFonts w:ascii="Times New Roman" w:hAnsi="Times New Roman" w:cs="Times New Roman"/>
      <w:b/>
      <w:bCs/>
      <w:spacing w:val="-10"/>
      <w:sz w:val="16"/>
      <w:szCs w:val="16"/>
    </w:rPr>
  </w:style>
  <w:style w:type="character" w:customStyle="1" w:styleId="FontStyle12">
    <w:name w:val="Font Style12"/>
    <w:rsid w:val="00660677"/>
    <w:rPr>
      <w:rFonts w:ascii="Times New Roman" w:hAnsi="Times New Roman" w:cs="Times New Roman"/>
      <w:b/>
      <w:bCs/>
      <w:i/>
      <w:iCs/>
      <w:spacing w:val="10"/>
      <w:sz w:val="22"/>
      <w:szCs w:val="22"/>
    </w:rPr>
  </w:style>
  <w:style w:type="character" w:customStyle="1" w:styleId="23">
    <w:name w:val="Заголовок №2_"/>
    <w:rsid w:val="00660677"/>
    <w:rPr>
      <w:sz w:val="23"/>
      <w:szCs w:val="23"/>
      <w:shd w:val="clear" w:color="auto" w:fill="FFFFFF"/>
    </w:rPr>
  </w:style>
  <w:style w:type="character" w:customStyle="1" w:styleId="af4">
    <w:name w:val="Основной текст + Полужирный"/>
    <w:rsid w:val="00660677"/>
    <w:rPr>
      <w:rFonts w:ascii="Times New Roman" w:eastAsia="Times New Roman" w:hAnsi="Times New Roman" w:cs="Times New Roman"/>
      <w:sz w:val="23"/>
      <w:szCs w:val="23"/>
      <w:shd w:val="clear" w:color="auto" w:fill="FFFFFF"/>
    </w:rPr>
  </w:style>
  <w:style w:type="character" w:styleId="af5">
    <w:name w:val="FollowedHyperlink"/>
    <w:rsid w:val="00660677"/>
    <w:rPr>
      <w:color w:val="800080"/>
      <w:u w:val="single"/>
    </w:rPr>
  </w:style>
  <w:style w:type="character" w:customStyle="1" w:styleId="c1">
    <w:name w:val="c1"/>
    <w:basedOn w:val="a0"/>
    <w:rsid w:val="00660677"/>
  </w:style>
  <w:style w:type="character" w:customStyle="1" w:styleId="af6">
    <w:name w:val="Стиль основной Знак"/>
    <w:basedOn w:val="ae"/>
    <w:rsid w:val="00660677"/>
    <w:rPr>
      <w:sz w:val="28"/>
      <w:szCs w:val="28"/>
    </w:rPr>
  </w:style>
  <w:style w:type="character" w:customStyle="1" w:styleId="af7">
    <w:name w:val="А_сноска Знак"/>
    <w:basedOn w:val="a6"/>
    <w:rsid w:val="00660677"/>
    <w:rPr>
      <w:sz w:val="24"/>
      <w:szCs w:val="24"/>
    </w:rPr>
  </w:style>
  <w:style w:type="character" w:customStyle="1" w:styleId="af8">
    <w:name w:val="А_заголовок Знак"/>
    <w:basedOn w:val="af0"/>
    <w:rsid w:val="00660677"/>
    <w:rPr>
      <w:rFonts w:cs="Arial"/>
      <w:i/>
    </w:rPr>
  </w:style>
  <w:style w:type="character" w:customStyle="1" w:styleId="af9">
    <w:name w:val="Подзаголовок Знак"/>
    <w:basedOn w:val="a0"/>
    <w:rsid w:val="00660677"/>
    <w:rPr>
      <w:rFonts w:ascii="Times New Roman" w:eastAsia="Times New Roman" w:hAnsi="Times New Roman"/>
      <w:b/>
      <w:sz w:val="36"/>
      <w:szCs w:val="24"/>
      <w:u w:val="single"/>
    </w:rPr>
  </w:style>
  <w:style w:type="character" w:customStyle="1" w:styleId="0pt">
    <w:name w:val="Основной текст + Курсив;Интервал 0 pt"/>
    <w:basedOn w:val="a0"/>
    <w:rsid w:val="00660677"/>
    <w:rPr>
      <w:rFonts w:ascii="Bookman Old Style" w:eastAsia="Bookman Old Style" w:hAnsi="Bookman Old Style" w:cs="Bookman Old Style"/>
      <w:b w:val="0"/>
      <w:bCs w:val="0"/>
      <w:i/>
      <w:iCs/>
      <w:caps w:val="0"/>
      <w:smallCaps w:val="0"/>
      <w:strike w:val="0"/>
      <w:dstrike w:val="0"/>
      <w:color w:val="000000"/>
      <w:spacing w:val="0"/>
      <w:w w:val="100"/>
      <w:sz w:val="17"/>
      <w:szCs w:val="17"/>
      <w:u w:val="none"/>
      <w:lang w:val="ru-RU"/>
    </w:rPr>
  </w:style>
  <w:style w:type="character" w:customStyle="1" w:styleId="TimesNewRoman0pt">
    <w:name w:val="Основной текст + Times New Roman;Полужирный;Интервал 0 pt"/>
    <w:basedOn w:val="a0"/>
    <w:rsid w:val="00660677"/>
    <w:rPr>
      <w:rFonts w:ascii="Times New Roman" w:eastAsia="Times New Roman" w:hAnsi="Times New Roman" w:cs="Times New Roman"/>
      <w:b/>
      <w:bCs/>
      <w:i w:val="0"/>
      <w:iCs w:val="0"/>
      <w:caps w:val="0"/>
      <w:smallCaps w:val="0"/>
      <w:strike w:val="0"/>
      <w:dstrike w:val="0"/>
      <w:color w:val="000000"/>
      <w:spacing w:val="-3"/>
      <w:w w:val="100"/>
      <w:sz w:val="17"/>
      <w:szCs w:val="17"/>
      <w:u w:val="none"/>
      <w:lang w:val="ru-RU"/>
    </w:rPr>
  </w:style>
  <w:style w:type="character" w:customStyle="1" w:styleId="afa">
    <w:name w:val="Основной текст_"/>
    <w:basedOn w:val="a0"/>
    <w:rsid w:val="00660677"/>
    <w:rPr>
      <w:rFonts w:ascii="Bookman Old Style" w:eastAsia="Bookman Old Style" w:hAnsi="Bookman Old Style" w:cs="Bookman Old Style"/>
      <w:spacing w:val="2"/>
      <w:sz w:val="17"/>
      <w:szCs w:val="17"/>
      <w:shd w:val="clear" w:color="auto" w:fill="FFFFFF"/>
    </w:rPr>
  </w:style>
  <w:style w:type="character" w:customStyle="1" w:styleId="55pt0pt">
    <w:name w:val="Основной текст + 5;5 pt;Интервал 0 pt"/>
    <w:basedOn w:val="afa"/>
    <w:rsid w:val="00660677"/>
    <w:rPr>
      <w:color w:val="000000"/>
      <w:spacing w:val="0"/>
      <w:w w:val="100"/>
      <w:sz w:val="11"/>
      <w:szCs w:val="11"/>
      <w:lang w:val="ru-RU"/>
    </w:rPr>
  </w:style>
  <w:style w:type="character" w:customStyle="1" w:styleId="TimesNewRoman95pt0pt">
    <w:name w:val="Основной текст + Times New Roman;9;5 pt;Полужирный;Интервал 0 pt"/>
    <w:basedOn w:val="afa"/>
    <w:rsid w:val="00660677"/>
    <w:rPr>
      <w:rFonts w:ascii="Times New Roman" w:eastAsia="Times New Roman" w:hAnsi="Times New Roman" w:cs="Times New Roman"/>
      <w:b/>
      <w:bCs/>
      <w:color w:val="000000"/>
      <w:spacing w:val="-5"/>
      <w:w w:val="100"/>
      <w:sz w:val="19"/>
      <w:szCs w:val="19"/>
      <w:lang w:val="ru-RU"/>
    </w:rPr>
  </w:style>
  <w:style w:type="character" w:customStyle="1" w:styleId="TimesNewRoman10pt0pt">
    <w:name w:val="Основной текст + Times New Roman;10 pt;Интервал 0 pt"/>
    <w:basedOn w:val="afa"/>
    <w:rsid w:val="00660677"/>
    <w:rPr>
      <w:rFonts w:ascii="Times New Roman" w:eastAsia="Times New Roman" w:hAnsi="Times New Roman" w:cs="Times New Roman"/>
      <w:color w:val="000000"/>
      <w:spacing w:val="0"/>
      <w:w w:val="100"/>
      <w:sz w:val="20"/>
      <w:szCs w:val="20"/>
      <w:lang w:val="ru-RU"/>
    </w:rPr>
  </w:style>
  <w:style w:type="character" w:customStyle="1" w:styleId="1pt">
    <w:name w:val="1pt"/>
    <w:basedOn w:val="a0"/>
    <w:rsid w:val="00660677"/>
  </w:style>
  <w:style w:type="character" w:customStyle="1" w:styleId="c3">
    <w:name w:val="c3"/>
    <w:basedOn w:val="a0"/>
    <w:rsid w:val="00660677"/>
  </w:style>
  <w:style w:type="character" w:customStyle="1" w:styleId="afb">
    <w:name w:val="Подпись к таблице_"/>
    <w:basedOn w:val="a0"/>
    <w:uiPriority w:val="99"/>
    <w:rsid w:val="00660677"/>
    <w:rPr>
      <w:sz w:val="23"/>
      <w:szCs w:val="23"/>
      <w:shd w:val="clear" w:color="auto" w:fill="FFFFFF"/>
    </w:rPr>
  </w:style>
  <w:style w:type="character" w:customStyle="1" w:styleId="rvts9">
    <w:name w:val="rvts9"/>
    <w:basedOn w:val="a0"/>
    <w:rsid w:val="00660677"/>
    <w:rPr>
      <w:rFonts w:ascii="Times New Roman" w:hAnsi="Times New Roman" w:cs="Times New Roman"/>
      <w:b w:val="0"/>
      <w:bCs w:val="0"/>
      <w:i w:val="0"/>
      <w:iCs w:val="0"/>
      <w:strike w:val="0"/>
      <w:dstrike w:val="0"/>
      <w:color w:val="000000"/>
      <w:sz w:val="22"/>
      <w:szCs w:val="22"/>
      <w:u w:val="none"/>
      <w:effect w:val="none"/>
    </w:rPr>
  </w:style>
  <w:style w:type="character" w:customStyle="1" w:styleId="FontStyle51">
    <w:name w:val="Font Style51"/>
    <w:basedOn w:val="a0"/>
    <w:uiPriority w:val="99"/>
    <w:rsid w:val="00660677"/>
    <w:rPr>
      <w:rFonts w:ascii="Times New Roman" w:hAnsi="Times New Roman" w:cs="Times New Roman"/>
      <w:b/>
      <w:bCs/>
      <w:color w:val="000000"/>
      <w:spacing w:val="-10"/>
      <w:sz w:val="28"/>
      <w:szCs w:val="28"/>
    </w:rPr>
  </w:style>
  <w:style w:type="character" w:customStyle="1" w:styleId="1255">
    <w:name w:val="Основной текст (12)55"/>
    <w:rsid w:val="00660677"/>
    <w:rPr>
      <w:rFonts w:ascii="Times New Roman" w:hAnsi="Times New Roman" w:cs="Times New Roman"/>
      <w:spacing w:val="0"/>
      <w:sz w:val="19"/>
      <w:szCs w:val="19"/>
      <w:lang w:bidi="ar-SA"/>
    </w:rPr>
  </w:style>
  <w:style w:type="character" w:customStyle="1" w:styleId="ListLabel1">
    <w:name w:val="ListLabel 1"/>
    <w:rsid w:val="00660677"/>
    <w:rPr>
      <w:rFonts w:cs="Courier New"/>
    </w:rPr>
  </w:style>
  <w:style w:type="character" w:customStyle="1" w:styleId="ListLabel2">
    <w:name w:val="ListLabel 2"/>
    <w:rsid w:val="00660677"/>
    <w:rPr>
      <w:rFonts w:eastAsia="Calibri" w:cs="Times New Roman"/>
    </w:rPr>
  </w:style>
  <w:style w:type="character" w:customStyle="1" w:styleId="ListLabel3">
    <w:name w:val="ListLabel 3"/>
    <w:rsid w:val="00660677"/>
    <w:rPr>
      <w:sz w:val="20"/>
    </w:rPr>
  </w:style>
  <w:style w:type="character" w:customStyle="1" w:styleId="ListLabel4">
    <w:name w:val="ListLabel 4"/>
    <w:rsid w:val="00660677"/>
    <w:rPr>
      <w:color w:val="00000A"/>
    </w:rPr>
  </w:style>
  <w:style w:type="character" w:customStyle="1" w:styleId="ListLabel5">
    <w:name w:val="ListLabel 5"/>
    <w:rsid w:val="00660677"/>
    <w:rPr>
      <w:rFonts w:cs="Times New Roman"/>
    </w:rPr>
  </w:style>
  <w:style w:type="character" w:customStyle="1" w:styleId="ListLabel6">
    <w:name w:val="ListLabel 6"/>
    <w:rsid w:val="00660677"/>
    <w:rPr>
      <w:rFonts w:eastAsia="Times New Roman" w:cs="Times New Roman"/>
    </w:rPr>
  </w:style>
  <w:style w:type="character" w:customStyle="1" w:styleId="ListLabel7">
    <w:name w:val="ListLabel 7"/>
    <w:rsid w:val="00660677"/>
    <w:rPr>
      <w:b/>
    </w:rPr>
  </w:style>
  <w:style w:type="character" w:customStyle="1" w:styleId="ListLabel8">
    <w:name w:val="ListLabel 8"/>
    <w:rsid w:val="00660677"/>
    <w:rPr>
      <w:b w:val="0"/>
    </w:rPr>
  </w:style>
  <w:style w:type="paragraph" w:customStyle="1" w:styleId="afc">
    <w:name w:val="Заголовок"/>
    <w:basedOn w:val="a"/>
    <w:next w:val="afd"/>
    <w:rsid w:val="00660677"/>
    <w:pPr>
      <w:keepNext/>
      <w:spacing w:before="240" w:after="120"/>
    </w:pPr>
    <w:rPr>
      <w:rFonts w:ascii="Liberation Sans" w:eastAsia="Microsoft YaHei" w:hAnsi="Liberation Sans" w:cs="Mangal"/>
      <w:sz w:val="28"/>
      <w:szCs w:val="28"/>
    </w:rPr>
  </w:style>
  <w:style w:type="paragraph" w:styleId="afd">
    <w:name w:val="Body Text"/>
    <w:aliases w:val="body text,Основной текст Знак1,Основной текст Знак Знак,Основной текст отчета,Основной текст Знак Знак Знак Знак Знак,Основной текст Знак Знак Знак Знак"/>
    <w:basedOn w:val="a"/>
    <w:rsid w:val="00660677"/>
    <w:pPr>
      <w:spacing w:after="120" w:line="288" w:lineRule="auto"/>
    </w:pPr>
  </w:style>
  <w:style w:type="paragraph" w:styleId="afe">
    <w:name w:val="List"/>
    <w:basedOn w:val="afd"/>
    <w:rsid w:val="00660677"/>
    <w:rPr>
      <w:rFonts w:cs="Mangal"/>
    </w:rPr>
  </w:style>
  <w:style w:type="paragraph" w:styleId="aff">
    <w:name w:val="Title"/>
    <w:basedOn w:val="a"/>
    <w:qFormat/>
    <w:rsid w:val="00660677"/>
    <w:pPr>
      <w:suppressLineNumbers/>
      <w:spacing w:before="120" w:after="120"/>
    </w:pPr>
    <w:rPr>
      <w:rFonts w:cs="Mangal"/>
      <w:i/>
      <w:iCs/>
    </w:rPr>
  </w:style>
  <w:style w:type="paragraph" w:styleId="aff0">
    <w:name w:val="index heading"/>
    <w:basedOn w:val="a"/>
    <w:rsid w:val="00660677"/>
    <w:pPr>
      <w:suppressLineNumbers/>
    </w:pPr>
    <w:rPr>
      <w:rFonts w:cs="Mangal"/>
    </w:rPr>
  </w:style>
  <w:style w:type="paragraph" w:styleId="aff1">
    <w:name w:val="footer"/>
    <w:basedOn w:val="a"/>
    <w:uiPriority w:val="99"/>
    <w:rsid w:val="00660677"/>
    <w:pPr>
      <w:tabs>
        <w:tab w:val="center" w:pos="4677"/>
        <w:tab w:val="right" w:pos="9355"/>
      </w:tabs>
    </w:pPr>
  </w:style>
  <w:style w:type="paragraph" w:styleId="aff2">
    <w:name w:val="footnote text"/>
    <w:aliases w:val="F1, Знак"/>
    <w:basedOn w:val="a"/>
    <w:qFormat/>
    <w:rsid w:val="00660677"/>
    <w:rPr>
      <w:sz w:val="20"/>
      <w:szCs w:val="20"/>
    </w:rPr>
  </w:style>
  <w:style w:type="paragraph" w:customStyle="1" w:styleId="aff3">
    <w:name w:val="Текст в заданном формате"/>
    <w:basedOn w:val="a"/>
    <w:rsid w:val="00660677"/>
    <w:pPr>
      <w:widowControl w:val="0"/>
    </w:pPr>
    <w:rPr>
      <w:sz w:val="20"/>
      <w:szCs w:val="20"/>
      <w:lang w:bidi="ru-RU"/>
    </w:rPr>
  </w:style>
  <w:style w:type="paragraph" w:customStyle="1" w:styleId="Heading1AA">
    <w:name w:val="Heading 1 A A"/>
    <w:autoRedefine/>
    <w:rsid w:val="00660677"/>
    <w:pPr>
      <w:keepNext/>
      <w:suppressAutoHyphens/>
      <w:spacing w:before="600" w:after="300"/>
      <w:jc w:val="center"/>
      <w:outlineLvl w:val="0"/>
    </w:pPr>
    <w:rPr>
      <w:rFonts w:ascii="Times New Roman" w:eastAsia="ヒラギノ角ゴ Pro W3" w:hAnsi="Times New Roman"/>
      <w:b/>
      <w:caps/>
      <w:color w:val="000000"/>
      <w:sz w:val="22"/>
      <w:szCs w:val="22"/>
      <w:lang w:eastAsia="en-US"/>
    </w:rPr>
  </w:style>
  <w:style w:type="paragraph" w:styleId="aff4">
    <w:name w:val="Plain Text"/>
    <w:aliases w:val=" Знак Знак Знак Знак, Знак Знак Знак"/>
    <w:basedOn w:val="a"/>
    <w:rsid w:val="00660677"/>
    <w:rPr>
      <w:rFonts w:ascii="Courier New" w:hAnsi="Courier New" w:cs="Courier New"/>
      <w:color w:val="000000"/>
      <w:sz w:val="20"/>
      <w:szCs w:val="20"/>
    </w:rPr>
  </w:style>
  <w:style w:type="paragraph" w:customStyle="1" w:styleId="aff5">
    <w:name w:val="Новый"/>
    <w:basedOn w:val="a"/>
    <w:rsid w:val="00660677"/>
    <w:pPr>
      <w:spacing w:line="360" w:lineRule="auto"/>
      <w:ind w:firstLine="454"/>
      <w:jc w:val="both"/>
    </w:pPr>
    <w:rPr>
      <w:sz w:val="28"/>
    </w:rPr>
  </w:style>
  <w:style w:type="paragraph" w:customStyle="1" w:styleId="Heading2AA">
    <w:name w:val="Heading 2 A A"/>
    <w:rsid w:val="00660677"/>
    <w:pPr>
      <w:keepNext/>
      <w:suppressAutoHyphens/>
      <w:spacing w:before="600" w:after="420"/>
      <w:jc w:val="center"/>
      <w:outlineLvl w:val="1"/>
    </w:pPr>
    <w:rPr>
      <w:rFonts w:ascii="Times New Roman" w:eastAsia="ヒラギノ角ゴ Pro W3" w:hAnsi="Times New Roman"/>
      <w:b/>
      <w:caps/>
      <w:color w:val="000000"/>
      <w:sz w:val="28"/>
      <w:lang w:eastAsia="en-US"/>
    </w:rPr>
  </w:style>
  <w:style w:type="paragraph" w:styleId="aff6">
    <w:name w:val="Body Text Indent"/>
    <w:basedOn w:val="a"/>
    <w:rsid w:val="00660677"/>
    <w:pPr>
      <w:spacing w:after="120"/>
      <w:ind w:left="283"/>
    </w:pPr>
  </w:style>
  <w:style w:type="paragraph" w:customStyle="1" w:styleId="Style17">
    <w:name w:val="Style17"/>
    <w:basedOn w:val="a"/>
    <w:rsid w:val="00660677"/>
    <w:pPr>
      <w:widowControl w:val="0"/>
      <w:spacing w:line="254" w:lineRule="exact"/>
      <w:ind w:firstLine="360"/>
      <w:jc w:val="both"/>
    </w:pPr>
    <w:rPr>
      <w:rFonts w:ascii="Impact" w:hAnsi="Impact"/>
    </w:rPr>
  </w:style>
  <w:style w:type="paragraph" w:customStyle="1" w:styleId="Style15">
    <w:name w:val="Style15"/>
    <w:basedOn w:val="a"/>
    <w:rsid w:val="00660677"/>
    <w:pPr>
      <w:widowControl w:val="0"/>
      <w:spacing w:line="256" w:lineRule="exact"/>
      <w:ind w:firstLine="322"/>
      <w:jc w:val="both"/>
    </w:pPr>
    <w:rPr>
      <w:rFonts w:ascii="Impact" w:hAnsi="Impact"/>
    </w:rPr>
  </w:style>
  <w:style w:type="paragraph" w:customStyle="1" w:styleId="Style23">
    <w:name w:val="Style23"/>
    <w:basedOn w:val="a"/>
    <w:rsid w:val="00660677"/>
    <w:pPr>
      <w:widowControl w:val="0"/>
      <w:jc w:val="center"/>
    </w:pPr>
    <w:rPr>
      <w:rFonts w:ascii="Impact" w:hAnsi="Impact"/>
    </w:rPr>
  </w:style>
  <w:style w:type="paragraph" w:customStyle="1" w:styleId="Style25">
    <w:name w:val="Style25"/>
    <w:basedOn w:val="a"/>
    <w:rsid w:val="00660677"/>
    <w:pPr>
      <w:widowControl w:val="0"/>
      <w:spacing w:line="240" w:lineRule="exact"/>
      <w:ind w:firstLine="336"/>
      <w:jc w:val="both"/>
    </w:pPr>
    <w:rPr>
      <w:rFonts w:ascii="Microsoft Sans Serif" w:hAnsi="Microsoft Sans Serif"/>
    </w:rPr>
  </w:style>
  <w:style w:type="paragraph" w:customStyle="1" w:styleId="Style19">
    <w:name w:val="Style19"/>
    <w:basedOn w:val="a"/>
    <w:rsid w:val="00660677"/>
    <w:pPr>
      <w:widowControl w:val="0"/>
      <w:spacing w:line="256" w:lineRule="exact"/>
      <w:jc w:val="both"/>
    </w:pPr>
    <w:rPr>
      <w:rFonts w:ascii="Impact" w:hAnsi="Impact"/>
    </w:rPr>
  </w:style>
  <w:style w:type="paragraph" w:styleId="24">
    <w:name w:val="Body Text Indent 2"/>
    <w:basedOn w:val="a"/>
    <w:rsid w:val="00660677"/>
    <w:pPr>
      <w:spacing w:after="120" w:line="480" w:lineRule="auto"/>
      <w:ind w:left="283"/>
    </w:pPr>
  </w:style>
  <w:style w:type="paragraph" w:styleId="33">
    <w:name w:val="Body Text Indent 3"/>
    <w:basedOn w:val="a"/>
    <w:rsid w:val="00660677"/>
    <w:pPr>
      <w:spacing w:after="120"/>
      <w:ind w:left="283"/>
    </w:pPr>
    <w:rPr>
      <w:sz w:val="16"/>
      <w:szCs w:val="16"/>
    </w:rPr>
  </w:style>
  <w:style w:type="paragraph" w:customStyle="1" w:styleId="body">
    <w:name w:val="body"/>
    <w:basedOn w:val="a"/>
    <w:rsid w:val="00660677"/>
    <w:pPr>
      <w:spacing w:before="280" w:after="280"/>
      <w:jc w:val="both"/>
    </w:pPr>
  </w:style>
  <w:style w:type="paragraph" w:customStyle="1" w:styleId="12">
    <w:name w:val="Продолжение списка1"/>
    <w:basedOn w:val="a"/>
    <w:rsid w:val="00660677"/>
    <w:pPr>
      <w:spacing w:after="120"/>
      <w:ind w:left="283"/>
      <w:textAlignment w:val="baseline"/>
    </w:pPr>
    <w:rPr>
      <w:sz w:val="20"/>
      <w:szCs w:val="20"/>
      <w:lang w:eastAsia="ar-SA"/>
    </w:rPr>
  </w:style>
  <w:style w:type="paragraph" w:customStyle="1" w:styleId="13">
    <w:name w:val="Обычный1"/>
    <w:rsid w:val="00660677"/>
    <w:pPr>
      <w:suppressAutoHyphens/>
    </w:pPr>
    <w:rPr>
      <w:rFonts w:ascii="Times New Roman" w:eastAsia="Arial" w:hAnsi="Times New Roman"/>
      <w:sz w:val="24"/>
      <w:lang w:eastAsia="ar-SA"/>
    </w:rPr>
  </w:style>
  <w:style w:type="paragraph" w:customStyle="1" w:styleId="25">
    <w:name w:val="Стиль2"/>
    <w:basedOn w:val="a"/>
    <w:rsid w:val="00660677"/>
    <w:rPr>
      <w:sz w:val="28"/>
    </w:rPr>
  </w:style>
  <w:style w:type="paragraph" w:styleId="aff7">
    <w:name w:val="Balloon Text"/>
    <w:basedOn w:val="a"/>
    <w:uiPriority w:val="99"/>
    <w:rsid w:val="00660677"/>
    <w:rPr>
      <w:rFonts w:ascii="Lucida Grande" w:hAnsi="Lucida Grande"/>
      <w:sz w:val="18"/>
      <w:szCs w:val="18"/>
    </w:rPr>
  </w:style>
  <w:style w:type="paragraph" w:customStyle="1" w:styleId="aff8">
    <w:name w:val="Литер_список"/>
    <w:basedOn w:val="a"/>
    <w:rsid w:val="00660677"/>
    <w:pPr>
      <w:spacing w:before="60"/>
      <w:jc w:val="both"/>
    </w:pPr>
    <w:rPr>
      <w:szCs w:val="20"/>
    </w:rPr>
  </w:style>
  <w:style w:type="paragraph" w:customStyle="1" w:styleId="14">
    <w:name w:val="Стиль1"/>
    <w:basedOn w:val="1"/>
    <w:autoRedefine/>
    <w:rsid w:val="00660677"/>
    <w:pPr>
      <w:keepLines w:val="0"/>
      <w:tabs>
        <w:tab w:val="left" w:pos="9000"/>
        <w:tab w:val="left" w:pos="9355"/>
        <w:tab w:val="left" w:pos="9540"/>
      </w:tabs>
      <w:spacing w:before="360"/>
      <w:jc w:val="center"/>
    </w:pPr>
    <w:rPr>
      <w:rFonts w:ascii="Times New Roman" w:hAnsi="Times New Roman"/>
      <w:bCs w:val="0"/>
      <w:color w:val="00000A"/>
    </w:rPr>
  </w:style>
  <w:style w:type="paragraph" w:styleId="15">
    <w:name w:val="toc 1"/>
    <w:basedOn w:val="a"/>
    <w:autoRedefine/>
    <w:uiPriority w:val="39"/>
    <w:qFormat/>
    <w:rsid w:val="00660677"/>
    <w:pPr>
      <w:tabs>
        <w:tab w:val="right" w:leader="dot" w:pos="8630"/>
      </w:tabs>
      <w:spacing w:before="120" w:after="120"/>
      <w:ind w:left="284" w:firstLine="426"/>
      <w:jc w:val="center"/>
    </w:pPr>
    <w:rPr>
      <w:b/>
      <w:caps/>
      <w:sz w:val="20"/>
      <w:szCs w:val="20"/>
    </w:rPr>
  </w:style>
  <w:style w:type="paragraph" w:styleId="aff9">
    <w:name w:val="Normal (Web)"/>
    <w:basedOn w:val="a"/>
    <w:rsid w:val="00660677"/>
    <w:pPr>
      <w:spacing w:before="280" w:after="280"/>
    </w:pPr>
  </w:style>
  <w:style w:type="paragraph" w:customStyle="1" w:styleId="ConsPlusNormal">
    <w:name w:val="ConsPlusNormal"/>
    <w:rsid w:val="00660677"/>
    <w:pPr>
      <w:widowControl w:val="0"/>
      <w:suppressAutoHyphens/>
      <w:ind w:firstLine="720"/>
    </w:pPr>
    <w:rPr>
      <w:rFonts w:ascii="Arial" w:eastAsia="Times New Roman" w:hAnsi="Arial" w:cs="Arial"/>
      <w:sz w:val="24"/>
    </w:rPr>
  </w:style>
  <w:style w:type="paragraph" w:customStyle="1" w:styleId="ConsPlusTitle">
    <w:name w:val="ConsPlusTitle"/>
    <w:rsid w:val="00660677"/>
    <w:pPr>
      <w:widowControl w:val="0"/>
      <w:suppressAutoHyphens/>
    </w:pPr>
    <w:rPr>
      <w:rFonts w:ascii="Arial" w:eastAsia="Times New Roman" w:hAnsi="Arial" w:cs="Arial"/>
      <w:b/>
      <w:bCs/>
      <w:sz w:val="24"/>
    </w:rPr>
  </w:style>
  <w:style w:type="paragraph" w:styleId="26">
    <w:name w:val="Body Text 2"/>
    <w:basedOn w:val="a"/>
    <w:rsid w:val="00660677"/>
    <w:pPr>
      <w:spacing w:after="120" w:line="480" w:lineRule="auto"/>
    </w:pPr>
  </w:style>
  <w:style w:type="paragraph" w:customStyle="1" w:styleId="text">
    <w:name w:val="text"/>
    <w:basedOn w:val="a"/>
    <w:rsid w:val="00660677"/>
    <w:pPr>
      <w:spacing w:before="280" w:after="280"/>
    </w:pPr>
    <w:rPr>
      <w:color w:val="000000"/>
      <w:sz w:val="22"/>
      <w:szCs w:val="22"/>
    </w:rPr>
  </w:style>
  <w:style w:type="paragraph" w:customStyle="1" w:styleId="34">
    <w:name w:val="Знак3"/>
    <w:basedOn w:val="a"/>
    <w:rsid w:val="00660677"/>
    <w:pPr>
      <w:spacing w:after="160" w:line="240" w:lineRule="exact"/>
    </w:pPr>
    <w:rPr>
      <w:rFonts w:ascii="Verdana" w:hAnsi="Verdana"/>
      <w:sz w:val="20"/>
      <w:szCs w:val="20"/>
      <w:lang w:val="en-US" w:eastAsia="en-US"/>
    </w:rPr>
  </w:style>
  <w:style w:type="paragraph" w:styleId="affa">
    <w:name w:val="header"/>
    <w:basedOn w:val="a"/>
    <w:uiPriority w:val="99"/>
    <w:rsid w:val="00660677"/>
    <w:pPr>
      <w:tabs>
        <w:tab w:val="center" w:pos="4677"/>
        <w:tab w:val="right" w:pos="9355"/>
      </w:tabs>
      <w:textAlignment w:val="baseline"/>
    </w:pPr>
    <w:rPr>
      <w:sz w:val="20"/>
      <w:szCs w:val="20"/>
    </w:rPr>
  </w:style>
  <w:style w:type="paragraph" w:customStyle="1" w:styleId="affb">
    <w:name w:val="Знак"/>
    <w:basedOn w:val="a"/>
    <w:rsid w:val="00660677"/>
    <w:pPr>
      <w:tabs>
        <w:tab w:val="left" w:pos="643"/>
      </w:tabs>
      <w:spacing w:after="160" w:line="240" w:lineRule="exact"/>
    </w:pPr>
    <w:rPr>
      <w:rFonts w:ascii="Verdana" w:hAnsi="Verdana" w:cs="Verdana"/>
      <w:sz w:val="20"/>
      <w:szCs w:val="20"/>
      <w:lang w:val="en-US" w:eastAsia="en-US"/>
    </w:rPr>
  </w:style>
  <w:style w:type="paragraph" w:customStyle="1" w:styleId="27">
    <w:name w:val="Стиль Заголовок 2 +"/>
    <w:basedOn w:val="2"/>
    <w:rsid w:val="00660677"/>
  </w:style>
  <w:style w:type="paragraph" w:styleId="28">
    <w:name w:val="toc 2"/>
    <w:basedOn w:val="a"/>
    <w:autoRedefine/>
    <w:rsid w:val="00660677"/>
    <w:pPr>
      <w:ind w:left="240"/>
    </w:pPr>
    <w:rPr>
      <w:smallCaps/>
      <w:sz w:val="20"/>
      <w:szCs w:val="20"/>
    </w:rPr>
  </w:style>
  <w:style w:type="paragraph" w:customStyle="1" w:styleId="dash041e0431044b0447043d044b0439">
    <w:name w:val="dash041e_0431_044b_0447_043d_044b_0439"/>
    <w:basedOn w:val="a"/>
    <w:rsid w:val="00660677"/>
  </w:style>
  <w:style w:type="paragraph" w:customStyle="1" w:styleId="affc">
    <w:name w:val="Знак Знак Знак Знак Знак Знак Знак Знак Знак Знак"/>
    <w:basedOn w:val="a"/>
    <w:rsid w:val="00660677"/>
    <w:pPr>
      <w:spacing w:after="160" w:line="240" w:lineRule="exact"/>
    </w:pPr>
    <w:rPr>
      <w:rFonts w:ascii="Verdana" w:hAnsi="Verdana" w:cs="Verdana"/>
      <w:sz w:val="20"/>
      <w:szCs w:val="20"/>
      <w:lang w:val="en-US" w:eastAsia="en-US"/>
    </w:rPr>
  </w:style>
  <w:style w:type="paragraph" w:customStyle="1" w:styleId="u">
    <w:name w:val="u"/>
    <w:basedOn w:val="a"/>
    <w:rsid w:val="00660677"/>
    <w:pPr>
      <w:ind w:firstLine="520"/>
      <w:jc w:val="both"/>
    </w:pPr>
  </w:style>
  <w:style w:type="paragraph" w:styleId="affd">
    <w:name w:val="annotation text"/>
    <w:basedOn w:val="a"/>
    <w:rsid w:val="00660677"/>
    <w:rPr>
      <w:sz w:val="20"/>
      <w:szCs w:val="20"/>
    </w:rPr>
  </w:style>
  <w:style w:type="paragraph" w:styleId="affe">
    <w:name w:val="TOC Heading"/>
    <w:basedOn w:val="1"/>
    <w:uiPriority w:val="39"/>
    <w:qFormat/>
    <w:rsid w:val="00660677"/>
    <w:pPr>
      <w:spacing w:line="276" w:lineRule="auto"/>
      <w:jc w:val="center"/>
    </w:pPr>
    <w:rPr>
      <w:smallCaps/>
      <w:lang w:eastAsia="en-US"/>
    </w:rPr>
  </w:style>
  <w:style w:type="paragraph" w:customStyle="1" w:styleId="16">
    <w:name w:val="Стандарты_1"/>
    <w:basedOn w:val="a"/>
    <w:qFormat/>
    <w:rsid w:val="00660677"/>
    <w:pPr>
      <w:jc w:val="center"/>
    </w:pPr>
    <w:rPr>
      <w:b/>
      <w:smallCaps/>
      <w:sz w:val="32"/>
      <w:szCs w:val="32"/>
    </w:rPr>
  </w:style>
  <w:style w:type="paragraph" w:customStyle="1" w:styleId="Default">
    <w:name w:val="Default"/>
    <w:rsid w:val="00660677"/>
    <w:pPr>
      <w:suppressAutoHyphens/>
    </w:pPr>
    <w:rPr>
      <w:rFonts w:ascii="Times New Roman" w:eastAsia="Times New Roman" w:hAnsi="Times New Roman"/>
      <w:color w:val="000000"/>
      <w:sz w:val="24"/>
      <w:szCs w:val="24"/>
    </w:rPr>
  </w:style>
  <w:style w:type="paragraph" w:styleId="afff">
    <w:name w:val="List Paragraph"/>
    <w:basedOn w:val="a"/>
    <w:uiPriority w:val="34"/>
    <w:qFormat/>
    <w:rsid w:val="00660677"/>
    <w:pPr>
      <w:ind w:left="720" w:firstLine="709"/>
      <w:contextualSpacing/>
      <w:jc w:val="both"/>
    </w:pPr>
    <w:rPr>
      <w:lang w:val="en-US" w:eastAsia="en-US" w:bidi="en-US"/>
    </w:rPr>
  </w:style>
  <w:style w:type="paragraph" w:customStyle="1" w:styleId="17">
    <w:name w:val="Знак1"/>
    <w:basedOn w:val="a"/>
    <w:rsid w:val="00660677"/>
    <w:pPr>
      <w:spacing w:before="280" w:after="280"/>
    </w:pPr>
    <w:rPr>
      <w:color w:val="000000"/>
      <w:lang w:val="en-US" w:eastAsia="en-US"/>
    </w:rPr>
  </w:style>
  <w:style w:type="paragraph" w:styleId="29">
    <w:name w:val="List Bullet 2"/>
    <w:basedOn w:val="a"/>
    <w:rsid w:val="00660677"/>
    <w:pPr>
      <w:tabs>
        <w:tab w:val="left" w:pos="360"/>
      </w:tabs>
      <w:spacing w:after="120"/>
      <w:ind w:left="360" w:hanging="360"/>
    </w:pPr>
  </w:style>
  <w:style w:type="paragraph" w:customStyle="1" w:styleId="210">
    <w:name w:val="Основной текст с отступом 21"/>
    <w:basedOn w:val="a"/>
    <w:rsid w:val="00660677"/>
    <w:pPr>
      <w:ind w:firstLine="709"/>
      <w:jc w:val="both"/>
    </w:pPr>
    <w:rPr>
      <w:sz w:val="22"/>
      <w:szCs w:val="20"/>
    </w:rPr>
  </w:style>
  <w:style w:type="paragraph" w:customStyle="1" w:styleId="Iauiue">
    <w:name w:val="Iau?iue"/>
    <w:rsid w:val="00660677"/>
    <w:pPr>
      <w:suppressAutoHyphens/>
      <w:textAlignment w:val="baseline"/>
    </w:pPr>
    <w:rPr>
      <w:rFonts w:ascii="Times New Roman" w:eastAsia="Times New Roman" w:hAnsi="Times New Roman"/>
      <w:sz w:val="24"/>
      <w:lang w:eastAsia="de-DE"/>
    </w:rPr>
  </w:style>
  <w:style w:type="paragraph" w:customStyle="1" w:styleId="211">
    <w:name w:val="Основной текст 21"/>
    <w:basedOn w:val="Iauiue"/>
    <w:rsid w:val="00660677"/>
    <w:pPr>
      <w:spacing w:line="360" w:lineRule="auto"/>
      <w:ind w:firstLine="709"/>
      <w:jc w:val="both"/>
    </w:pPr>
    <w:rPr>
      <w:sz w:val="28"/>
    </w:rPr>
  </w:style>
  <w:style w:type="paragraph" w:customStyle="1" w:styleId="Iniiaiieoaeno">
    <w:name w:val="Iniiaiie oaeno"/>
    <w:basedOn w:val="Iauiue"/>
    <w:rsid w:val="00660677"/>
    <w:pPr>
      <w:spacing w:line="360" w:lineRule="auto"/>
      <w:jc w:val="center"/>
    </w:pPr>
    <w:rPr>
      <w:sz w:val="28"/>
    </w:rPr>
  </w:style>
  <w:style w:type="paragraph" w:customStyle="1" w:styleId="afff0">
    <w:name w:val="Îáû÷íûé"/>
    <w:rsid w:val="00660677"/>
    <w:pPr>
      <w:suppressAutoHyphens/>
      <w:textAlignment w:val="baseline"/>
    </w:pPr>
    <w:rPr>
      <w:rFonts w:ascii="Times New Roman" w:eastAsia="Times New Roman" w:hAnsi="Times New Roman"/>
      <w:sz w:val="24"/>
    </w:rPr>
  </w:style>
  <w:style w:type="paragraph" w:customStyle="1" w:styleId="105">
    <w:name w:val="Текст 10_5"/>
    <w:rsid w:val="00660677"/>
    <w:pPr>
      <w:suppressAutoHyphens/>
      <w:ind w:firstLine="709"/>
      <w:jc w:val="both"/>
    </w:pPr>
    <w:rPr>
      <w:rFonts w:ascii="Times New Roman" w:eastAsia="Times New Roman" w:hAnsi="Times New Roman"/>
      <w:sz w:val="28"/>
    </w:rPr>
  </w:style>
  <w:style w:type="paragraph" w:customStyle="1" w:styleId="oaenoniinee">
    <w:name w:val="oaeno niinee"/>
    <w:basedOn w:val="Iauiue"/>
    <w:rsid w:val="00660677"/>
    <w:rPr>
      <w:sz w:val="20"/>
    </w:rPr>
  </w:style>
  <w:style w:type="paragraph" w:styleId="35">
    <w:name w:val="Body Text 3"/>
    <w:basedOn w:val="a"/>
    <w:uiPriority w:val="99"/>
    <w:rsid w:val="00660677"/>
    <w:pPr>
      <w:spacing w:after="120"/>
    </w:pPr>
    <w:rPr>
      <w:sz w:val="16"/>
      <w:szCs w:val="16"/>
      <w:lang w:val="de-DE" w:eastAsia="de-DE"/>
    </w:rPr>
  </w:style>
  <w:style w:type="paragraph" w:customStyle="1" w:styleId="caaieiaie4">
    <w:name w:val="caaieiaie 4"/>
    <w:basedOn w:val="a"/>
    <w:rsid w:val="00660677"/>
    <w:pPr>
      <w:keepNext/>
      <w:widowControl w:val="0"/>
      <w:spacing w:line="480" w:lineRule="auto"/>
      <w:ind w:firstLine="680"/>
    </w:pPr>
    <w:rPr>
      <w:b/>
      <w:sz w:val="28"/>
      <w:szCs w:val="20"/>
    </w:rPr>
  </w:style>
  <w:style w:type="paragraph" w:styleId="afff1">
    <w:name w:val="Block Text"/>
    <w:basedOn w:val="a"/>
    <w:rsid w:val="00660677"/>
    <w:pPr>
      <w:ind w:left="170" w:right="170" w:firstLine="709"/>
      <w:jc w:val="both"/>
    </w:pPr>
    <w:rPr>
      <w:sz w:val="26"/>
      <w:szCs w:val="20"/>
    </w:rPr>
  </w:style>
  <w:style w:type="paragraph" w:customStyle="1" w:styleId="afff2">
    <w:name w:val="Заглавие"/>
    <w:basedOn w:val="a"/>
    <w:rsid w:val="00660677"/>
    <w:pPr>
      <w:jc w:val="center"/>
    </w:pPr>
    <w:rPr>
      <w:b/>
      <w:szCs w:val="20"/>
    </w:rPr>
  </w:style>
  <w:style w:type="paragraph" w:styleId="afff3">
    <w:name w:val="caption"/>
    <w:basedOn w:val="a"/>
    <w:qFormat/>
    <w:rsid w:val="00660677"/>
    <w:pPr>
      <w:widowControl w:val="0"/>
      <w:shd w:val="clear" w:color="auto" w:fill="FFFFFF"/>
      <w:spacing w:after="120" w:line="360" w:lineRule="auto"/>
      <w:ind w:right="398"/>
      <w:jc w:val="center"/>
    </w:pPr>
    <w:rPr>
      <w:b/>
      <w:color w:val="000000"/>
      <w:szCs w:val="20"/>
    </w:rPr>
  </w:style>
  <w:style w:type="paragraph" w:styleId="afff4">
    <w:name w:val="endnote text"/>
    <w:basedOn w:val="a"/>
    <w:rsid w:val="00660677"/>
    <w:rPr>
      <w:rFonts w:ascii="Calibri" w:hAnsi="Calibri"/>
      <w:sz w:val="20"/>
      <w:szCs w:val="20"/>
    </w:rPr>
  </w:style>
  <w:style w:type="paragraph" w:customStyle="1" w:styleId="18">
    <w:name w:val="Номер 1"/>
    <w:basedOn w:val="1"/>
    <w:qFormat/>
    <w:rsid w:val="00660677"/>
    <w:pPr>
      <w:keepLines w:val="0"/>
      <w:spacing w:before="360" w:after="240" w:line="360" w:lineRule="auto"/>
      <w:jc w:val="center"/>
    </w:pPr>
    <w:rPr>
      <w:rFonts w:ascii="Times New Roman" w:hAnsi="Times New Roman"/>
      <w:bCs w:val="0"/>
      <w:color w:val="00000A"/>
      <w:szCs w:val="20"/>
    </w:rPr>
  </w:style>
  <w:style w:type="paragraph" w:customStyle="1" w:styleId="2a">
    <w:name w:val="Номер 2"/>
    <w:basedOn w:val="3"/>
    <w:qFormat/>
    <w:rsid w:val="00660677"/>
    <w:pPr>
      <w:spacing w:before="120" w:after="120" w:line="360" w:lineRule="auto"/>
    </w:pPr>
    <w:rPr>
      <w:i w:val="0"/>
    </w:rPr>
  </w:style>
  <w:style w:type="paragraph" w:customStyle="1" w:styleId="19">
    <w:name w:val="Абзац списка1"/>
    <w:basedOn w:val="a"/>
    <w:uiPriority w:val="99"/>
    <w:rsid w:val="00660677"/>
    <w:pPr>
      <w:spacing w:after="200" w:line="276" w:lineRule="auto"/>
      <w:ind w:left="720"/>
    </w:pPr>
    <w:rPr>
      <w:rFonts w:ascii="Calibri" w:hAnsi="Calibri"/>
      <w:sz w:val="22"/>
      <w:szCs w:val="22"/>
      <w:lang w:eastAsia="en-US"/>
    </w:rPr>
  </w:style>
  <w:style w:type="paragraph" w:customStyle="1" w:styleId="1a">
    <w:name w:val="Без интервала1"/>
    <w:qFormat/>
    <w:rsid w:val="00660677"/>
    <w:pPr>
      <w:suppressAutoHyphens/>
    </w:pPr>
    <w:rPr>
      <w:rFonts w:ascii="Times New Roman" w:eastAsia="Times New Roman" w:hAnsi="Times New Roman"/>
      <w:sz w:val="24"/>
      <w:szCs w:val="24"/>
    </w:rPr>
  </w:style>
  <w:style w:type="paragraph" w:customStyle="1" w:styleId="ConsPlusNonformat">
    <w:name w:val="ConsPlusNonformat"/>
    <w:uiPriority w:val="99"/>
    <w:rsid w:val="00660677"/>
    <w:pPr>
      <w:widowControl w:val="0"/>
      <w:suppressAutoHyphens/>
    </w:pPr>
    <w:rPr>
      <w:rFonts w:ascii="Courier New" w:hAnsi="Courier New" w:cs="Courier New"/>
      <w:sz w:val="24"/>
    </w:rPr>
  </w:style>
  <w:style w:type="paragraph" w:customStyle="1" w:styleId="afff5">
    <w:name w:val="ААА"/>
    <w:basedOn w:val="a"/>
    <w:qFormat/>
    <w:rsid w:val="00660677"/>
    <w:pPr>
      <w:spacing w:line="360" w:lineRule="auto"/>
      <w:ind w:firstLine="454"/>
      <w:jc w:val="both"/>
    </w:pPr>
    <w:rPr>
      <w:rFonts w:eastAsia="Calibri"/>
      <w:sz w:val="28"/>
      <w:szCs w:val="28"/>
      <w:lang w:eastAsia="en-US"/>
    </w:rPr>
  </w:style>
  <w:style w:type="paragraph" w:customStyle="1" w:styleId="1b">
    <w:name w:val="АСтиль1"/>
    <w:basedOn w:val="a"/>
    <w:qFormat/>
    <w:rsid w:val="00660677"/>
    <w:pPr>
      <w:spacing w:line="360" w:lineRule="auto"/>
      <w:ind w:firstLine="454"/>
      <w:jc w:val="both"/>
    </w:pPr>
    <w:rPr>
      <w:rFonts w:eastAsia="Calibri"/>
      <w:sz w:val="28"/>
      <w:szCs w:val="28"/>
      <w:lang w:eastAsia="en-US"/>
    </w:rPr>
  </w:style>
  <w:style w:type="paragraph" w:customStyle="1" w:styleId="1c">
    <w:name w:val="ААСтиль1"/>
    <w:basedOn w:val="a"/>
    <w:qFormat/>
    <w:rsid w:val="00660677"/>
    <w:pPr>
      <w:shd w:val="clear" w:color="auto" w:fill="FFFFFF"/>
      <w:spacing w:line="360" w:lineRule="auto"/>
      <w:ind w:firstLine="454"/>
      <w:jc w:val="both"/>
    </w:pPr>
    <w:rPr>
      <w:color w:val="000000"/>
      <w:sz w:val="28"/>
      <w:szCs w:val="28"/>
      <w:lang w:eastAsia="en-US"/>
    </w:rPr>
  </w:style>
  <w:style w:type="paragraph" w:customStyle="1" w:styleId="afff6">
    <w:name w:val="А"/>
    <w:basedOn w:val="a"/>
    <w:qFormat/>
    <w:rsid w:val="00660677"/>
    <w:pPr>
      <w:spacing w:line="360" w:lineRule="auto"/>
      <w:ind w:firstLine="454"/>
      <w:jc w:val="both"/>
    </w:pPr>
    <w:rPr>
      <w:rFonts w:eastAsia="Calibri"/>
      <w:sz w:val="28"/>
      <w:szCs w:val="28"/>
      <w:lang w:eastAsia="en-US"/>
    </w:rPr>
  </w:style>
  <w:style w:type="paragraph" w:customStyle="1" w:styleId="-0">
    <w:name w:val="А-Стиль"/>
    <w:basedOn w:val="a"/>
    <w:qFormat/>
    <w:rsid w:val="00660677"/>
    <w:pPr>
      <w:shd w:val="clear" w:color="auto" w:fill="FFFFFF"/>
      <w:spacing w:line="360" w:lineRule="auto"/>
      <w:ind w:firstLine="454"/>
      <w:jc w:val="both"/>
    </w:pPr>
    <w:rPr>
      <w:color w:val="000000"/>
      <w:sz w:val="28"/>
      <w:szCs w:val="28"/>
      <w:lang w:eastAsia="en-US"/>
    </w:rPr>
  </w:style>
  <w:style w:type="paragraph" w:customStyle="1" w:styleId="Body0">
    <w:name w:val="Body"/>
    <w:autoRedefine/>
    <w:rsid w:val="00660677"/>
    <w:pPr>
      <w:suppressAutoHyphens/>
    </w:pPr>
    <w:rPr>
      <w:rFonts w:ascii="Helvetica" w:eastAsia="ヒラギノ角ゴ Pro W3" w:hAnsi="Helvetica"/>
      <w:color w:val="000000"/>
      <w:sz w:val="24"/>
      <w:lang w:val="en-US" w:eastAsia="en-US"/>
    </w:rPr>
  </w:style>
  <w:style w:type="paragraph" w:customStyle="1" w:styleId="Heading3A">
    <w:name w:val="Heading 3 A"/>
    <w:rsid w:val="00660677"/>
    <w:pPr>
      <w:keepNext/>
      <w:suppressAutoHyphens/>
      <w:spacing w:before="480" w:after="300"/>
      <w:outlineLvl w:val="2"/>
    </w:pPr>
    <w:rPr>
      <w:rFonts w:ascii="Times New Roman" w:eastAsia="ヒラギノ角ゴ Pro W3" w:hAnsi="Times New Roman"/>
      <w:b/>
      <w:color w:val="000000"/>
      <w:sz w:val="28"/>
    </w:rPr>
  </w:style>
  <w:style w:type="paragraph" w:customStyle="1" w:styleId="FreeForm">
    <w:name w:val="Free Form"/>
    <w:rsid w:val="00660677"/>
    <w:pPr>
      <w:suppressAutoHyphens/>
    </w:pPr>
    <w:rPr>
      <w:rFonts w:ascii="Times New Roman" w:eastAsia="ヒラギノ角ゴ Pro W3" w:hAnsi="Times New Roman"/>
      <w:color w:val="000000"/>
      <w:sz w:val="24"/>
    </w:rPr>
  </w:style>
  <w:style w:type="paragraph" w:customStyle="1" w:styleId="TOC1Para">
    <w:name w:val="TOC 1 Para"/>
    <w:autoRedefine/>
    <w:rsid w:val="00660677"/>
    <w:pPr>
      <w:tabs>
        <w:tab w:val="right" w:pos="9591"/>
      </w:tabs>
      <w:suppressAutoHyphens/>
      <w:spacing w:before="360"/>
      <w:outlineLvl w:val="0"/>
    </w:pPr>
    <w:rPr>
      <w:rFonts w:ascii="Times New Roman" w:eastAsia="ヒラギノ角ゴ Pro W3" w:hAnsi="Times New Roman"/>
      <w:b/>
      <w:caps/>
      <w:color w:val="000000"/>
      <w:sz w:val="24"/>
    </w:rPr>
  </w:style>
  <w:style w:type="paragraph" w:customStyle="1" w:styleId="TOCHeading2">
    <w:name w:val="TOC Heading 2"/>
    <w:rsid w:val="00660677"/>
    <w:pPr>
      <w:tabs>
        <w:tab w:val="right" w:leader="dot" w:pos="9595"/>
      </w:tabs>
      <w:suppressAutoHyphens/>
      <w:spacing w:before="240" w:after="60"/>
      <w:ind w:left="360"/>
      <w:outlineLvl w:val="0"/>
    </w:pPr>
    <w:rPr>
      <w:rFonts w:ascii="Helvetica" w:eastAsia="ヒラギノ角ゴ Pro W3" w:hAnsi="Helvetica"/>
      <w:b/>
      <w:color w:val="000000"/>
      <w:sz w:val="28"/>
      <w:lang w:val="en-US" w:eastAsia="en-US"/>
    </w:rPr>
  </w:style>
  <w:style w:type="paragraph" w:customStyle="1" w:styleId="TOCHeading1">
    <w:name w:val="TOC Heading 1"/>
    <w:rsid w:val="00660677"/>
    <w:pPr>
      <w:tabs>
        <w:tab w:val="right" w:leader="dot" w:pos="9595"/>
      </w:tabs>
      <w:suppressAutoHyphens/>
      <w:spacing w:before="240" w:after="60"/>
      <w:outlineLvl w:val="0"/>
    </w:pPr>
    <w:rPr>
      <w:rFonts w:ascii="Helvetica" w:eastAsia="ヒラギノ角ゴ Pro W3" w:hAnsi="Helvetica"/>
      <w:b/>
      <w:color w:val="000000"/>
      <w:sz w:val="36"/>
      <w:lang w:val="en-US" w:eastAsia="en-US"/>
    </w:rPr>
  </w:style>
  <w:style w:type="paragraph" w:styleId="36">
    <w:name w:val="toc 3"/>
    <w:basedOn w:val="aff0"/>
    <w:rsid w:val="00660677"/>
    <w:pPr>
      <w:ind w:left="480"/>
    </w:pPr>
    <w:rPr>
      <w:i/>
    </w:rPr>
  </w:style>
  <w:style w:type="paragraph" w:styleId="41">
    <w:name w:val="toc 4"/>
    <w:basedOn w:val="aff0"/>
    <w:rsid w:val="00660677"/>
    <w:pPr>
      <w:ind w:left="720"/>
    </w:pPr>
    <w:rPr>
      <w:sz w:val="18"/>
      <w:szCs w:val="18"/>
    </w:rPr>
  </w:style>
  <w:style w:type="paragraph" w:styleId="51">
    <w:name w:val="toc 5"/>
    <w:basedOn w:val="aff0"/>
    <w:rsid w:val="00660677"/>
    <w:pPr>
      <w:ind w:left="960"/>
    </w:pPr>
    <w:rPr>
      <w:sz w:val="18"/>
      <w:szCs w:val="18"/>
    </w:rPr>
  </w:style>
  <w:style w:type="paragraph" w:customStyle="1" w:styleId="Heading2A">
    <w:name w:val="Heading 2 A"/>
    <w:autoRedefine/>
    <w:rsid w:val="00660677"/>
    <w:pPr>
      <w:widowControl w:val="0"/>
      <w:suppressAutoHyphens/>
      <w:spacing w:after="420"/>
      <w:outlineLvl w:val="1"/>
    </w:pPr>
    <w:rPr>
      <w:caps/>
      <w:sz w:val="28"/>
    </w:rPr>
  </w:style>
  <w:style w:type="paragraph" w:customStyle="1" w:styleId="Heading1A">
    <w:name w:val="Heading 1 A"/>
    <w:rsid w:val="00660677"/>
    <w:pPr>
      <w:keepNext/>
      <w:suppressAutoHyphens/>
      <w:spacing w:before="600" w:after="300"/>
      <w:jc w:val="center"/>
      <w:outlineLvl w:val="0"/>
    </w:pPr>
    <w:rPr>
      <w:rFonts w:ascii="Times New Roman" w:eastAsia="ヒラギノ角ゴ Pro W3" w:hAnsi="Times New Roman"/>
      <w:b/>
      <w:smallCaps/>
      <w:color w:val="000000"/>
      <w:sz w:val="36"/>
      <w:lang w:eastAsia="en-US"/>
    </w:rPr>
  </w:style>
  <w:style w:type="paragraph" w:customStyle="1" w:styleId="Heading4A">
    <w:name w:val="Heading 4 A"/>
    <w:basedOn w:val="Heading3A"/>
    <w:rsid w:val="00660677"/>
    <w:pPr>
      <w:outlineLvl w:val="3"/>
    </w:pPr>
    <w:rPr>
      <w:spacing w:val="20"/>
      <w:lang w:eastAsia="en-US"/>
    </w:rPr>
  </w:style>
  <w:style w:type="paragraph" w:customStyle="1" w:styleId="FreeFormA">
    <w:name w:val="Free Form A"/>
    <w:rsid w:val="00660677"/>
    <w:pPr>
      <w:suppressAutoHyphens/>
    </w:pPr>
    <w:rPr>
      <w:rFonts w:ascii="Times New Roman" w:eastAsia="ヒラギノ角ゴ Pro W3" w:hAnsi="Times New Roman"/>
      <w:color w:val="000000"/>
      <w:sz w:val="24"/>
    </w:rPr>
  </w:style>
  <w:style w:type="paragraph" w:customStyle="1" w:styleId="TOC2Para">
    <w:name w:val="TOC 2 Para"/>
    <w:rsid w:val="00660677"/>
    <w:pPr>
      <w:suppressAutoHyphens/>
      <w:ind w:left="240"/>
      <w:outlineLvl w:val="0"/>
    </w:pPr>
    <w:rPr>
      <w:rFonts w:ascii="Times New Roman" w:eastAsia="ヒラギノ角ゴ Pro W3" w:hAnsi="Times New Roman"/>
      <w:smallCaps/>
      <w:color w:val="000000"/>
      <w:sz w:val="24"/>
      <w:lang w:eastAsia="en-US"/>
    </w:rPr>
  </w:style>
  <w:style w:type="paragraph" w:customStyle="1" w:styleId="TOC3Para">
    <w:name w:val="TOC 3 Para"/>
    <w:rsid w:val="00660677"/>
    <w:pPr>
      <w:tabs>
        <w:tab w:val="right" w:leader="dot" w:pos="9585"/>
      </w:tabs>
      <w:suppressAutoHyphens/>
      <w:ind w:left="480"/>
      <w:outlineLvl w:val="0"/>
    </w:pPr>
    <w:rPr>
      <w:rFonts w:ascii="Times New Roman" w:eastAsia="ヒラギノ角ゴ Pro W3" w:hAnsi="Times New Roman"/>
      <w:i/>
      <w:color w:val="000000"/>
      <w:sz w:val="24"/>
      <w:lang w:eastAsia="en-US"/>
    </w:rPr>
  </w:style>
  <w:style w:type="paragraph" w:customStyle="1" w:styleId="Heading3AA">
    <w:name w:val="Heading 3 A A"/>
    <w:rsid w:val="00660677"/>
    <w:pPr>
      <w:keepNext/>
      <w:suppressAutoHyphens/>
      <w:spacing w:before="720" w:after="300"/>
      <w:jc w:val="center"/>
      <w:outlineLvl w:val="2"/>
    </w:pPr>
    <w:rPr>
      <w:rFonts w:ascii="Times New Roman" w:eastAsia="ヒラギノ角ゴ Pro W3" w:hAnsi="Times New Roman"/>
      <w:b/>
      <w:smallCaps/>
      <w:color w:val="000000"/>
      <w:sz w:val="28"/>
      <w:lang w:eastAsia="en-US"/>
    </w:rPr>
  </w:style>
  <w:style w:type="paragraph" w:styleId="61">
    <w:name w:val="toc 6"/>
    <w:basedOn w:val="a"/>
    <w:autoRedefine/>
    <w:rsid w:val="00660677"/>
    <w:pPr>
      <w:ind w:left="1200"/>
    </w:pPr>
    <w:rPr>
      <w:sz w:val="18"/>
      <w:szCs w:val="18"/>
    </w:rPr>
  </w:style>
  <w:style w:type="paragraph" w:styleId="71">
    <w:name w:val="toc 7"/>
    <w:basedOn w:val="a"/>
    <w:autoRedefine/>
    <w:rsid w:val="00660677"/>
    <w:pPr>
      <w:ind w:left="1440"/>
    </w:pPr>
    <w:rPr>
      <w:sz w:val="18"/>
      <w:szCs w:val="18"/>
    </w:rPr>
  </w:style>
  <w:style w:type="paragraph" w:styleId="81">
    <w:name w:val="toc 8"/>
    <w:basedOn w:val="a"/>
    <w:autoRedefine/>
    <w:rsid w:val="00660677"/>
    <w:pPr>
      <w:ind w:left="1680"/>
    </w:pPr>
    <w:rPr>
      <w:sz w:val="18"/>
      <w:szCs w:val="18"/>
    </w:rPr>
  </w:style>
  <w:style w:type="paragraph" w:styleId="91">
    <w:name w:val="toc 9"/>
    <w:basedOn w:val="a"/>
    <w:autoRedefine/>
    <w:rsid w:val="00660677"/>
    <w:pPr>
      <w:ind w:left="1920"/>
    </w:pPr>
    <w:rPr>
      <w:sz w:val="18"/>
      <w:szCs w:val="18"/>
    </w:rPr>
  </w:style>
  <w:style w:type="paragraph" w:customStyle="1" w:styleId="msolistparagraph0">
    <w:name w:val="msolistparagraph"/>
    <w:basedOn w:val="a"/>
    <w:rsid w:val="00660677"/>
    <w:pPr>
      <w:spacing w:before="280" w:after="280"/>
    </w:pPr>
    <w:rPr>
      <w:rFonts w:ascii="Verdana" w:hAnsi="Verdana"/>
      <w:sz w:val="18"/>
      <w:szCs w:val="18"/>
    </w:rPr>
  </w:style>
  <w:style w:type="paragraph" w:customStyle="1" w:styleId="msolistparagraphcxspmiddle">
    <w:name w:val="msolistparagraphcxspmiddle"/>
    <w:basedOn w:val="a"/>
    <w:rsid w:val="00660677"/>
    <w:pPr>
      <w:spacing w:before="280" w:after="280"/>
    </w:pPr>
    <w:rPr>
      <w:rFonts w:ascii="Verdana" w:hAnsi="Verdana"/>
      <w:sz w:val="18"/>
      <w:szCs w:val="18"/>
    </w:rPr>
  </w:style>
  <w:style w:type="paragraph" w:customStyle="1" w:styleId="msolistparagraphcxsplast">
    <w:name w:val="msolistparagraphcxsplast"/>
    <w:basedOn w:val="a"/>
    <w:rsid w:val="00660677"/>
    <w:pPr>
      <w:spacing w:before="280" w:after="280"/>
    </w:pPr>
    <w:rPr>
      <w:rFonts w:ascii="Verdana" w:hAnsi="Verdana"/>
      <w:sz w:val="18"/>
      <w:szCs w:val="18"/>
    </w:rPr>
  </w:style>
  <w:style w:type="paragraph" w:styleId="HTML0">
    <w:name w:val="HTML Preformatted"/>
    <w:aliases w:val="Стандартный HTML Знак1,Стандартный HTML Знак Знак, Знак2 Знак Знак, Знак2 Знак1, Знак2 Знак, Знак2"/>
    <w:basedOn w:val="a"/>
    <w:rsid w:val="00660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Osnova">
    <w:name w:val="Osnova"/>
    <w:basedOn w:val="a"/>
    <w:rsid w:val="00660677"/>
    <w:pPr>
      <w:widowControl w:val="0"/>
      <w:spacing w:line="213" w:lineRule="exact"/>
      <w:ind w:firstLine="339"/>
      <w:jc w:val="both"/>
    </w:pPr>
    <w:rPr>
      <w:rFonts w:ascii="NewtonCSanPin" w:hAnsi="NewtonCSanPin" w:cs="NewtonCSanPin"/>
      <w:color w:val="000000"/>
      <w:sz w:val="21"/>
      <w:szCs w:val="21"/>
      <w:lang w:val="en-US"/>
    </w:rPr>
  </w:style>
  <w:style w:type="paragraph" w:customStyle="1" w:styleId="u-2-msonormal">
    <w:name w:val="u-2-msonormal"/>
    <w:basedOn w:val="a"/>
    <w:rsid w:val="00660677"/>
    <w:pPr>
      <w:spacing w:before="280" w:after="280"/>
    </w:pPr>
  </w:style>
  <w:style w:type="paragraph" w:customStyle="1" w:styleId="afff7">
    <w:name w:val="Урок"/>
    <w:basedOn w:val="24"/>
    <w:rsid w:val="00660677"/>
    <w:pPr>
      <w:tabs>
        <w:tab w:val="left" w:pos="1287"/>
      </w:tabs>
      <w:spacing w:after="0" w:line="360" w:lineRule="auto"/>
      <w:ind w:left="1287" w:hanging="360"/>
      <w:jc w:val="both"/>
    </w:pPr>
    <w:rPr>
      <w:rFonts w:ascii="Arial" w:hAnsi="Arial" w:cs="Arial"/>
      <w:sz w:val="28"/>
      <w:szCs w:val="20"/>
    </w:rPr>
  </w:style>
  <w:style w:type="paragraph" w:styleId="afff8">
    <w:name w:val="No Spacing"/>
    <w:uiPriority w:val="1"/>
    <w:qFormat/>
    <w:rsid w:val="00660677"/>
    <w:pPr>
      <w:suppressAutoHyphens/>
    </w:pPr>
    <w:rPr>
      <w:rFonts w:ascii="Times New Roman" w:eastAsia="Times New Roman" w:hAnsi="Times New Roman"/>
      <w:sz w:val="24"/>
      <w:szCs w:val="24"/>
    </w:rPr>
  </w:style>
  <w:style w:type="paragraph" w:customStyle="1" w:styleId="ConsNormal">
    <w:name w:val="ConsNormal"/>
    <w:rsid w:val="00660677"/>
    <w:pPr>
      <w:widowControl w:val="0"/>
      <w:suppressAutoHyphens/>
      <w:ind w:firstLine="720"/>
    </w:pPr>
    <w:rPr>
      <w:rFonts w:ascii="Arial" w:eastAsia="Times New Roman" w:hAnsi="Arial" w:cs="Arial"/>
      <w:sz w:val="24"/>
    </w:rPr>
  </w:style>
  <w:style w:type="paragraph" w:customStyle="1" w:styleId="ConsTitle">
    <w:name w:val="ConsTitle"/>
    <w:rsid w:val="00660677"/>
    <w:pPr>
      <w:widowControl w:val="0"/>
      <w:suppressAutoHyphens/>
    </w:pPr>
    <w:rPr>
      <w:rFonts w:ascii="Arial" w:eastAsia="Times New Roman" w:hAnsi="Arial" w:cs="Arial"/>
      <w:b/>
      <w:bCs/>
      <w:sz w:val="16"/>
      <w:szCs w:val="16"/>
    </w:rPr>
  </w:style>
  <w:style w:type="paragraph" w:customStyle="1" w:styleId="DecimalAligned">
    <w:name w:val="Decimal Aligned"/>
    <w:basedOn w:val="a"/>
    <w:qFormat/>
    <w:rsid w:val="00660677"/>
    <w:pPr>
      <w:tabs>
        <w:tab w:val="decimal" w:pos="360"/>
      </w:tabs>
      <w:spacing w:after="200" w:line="276" w:lineRule="auto"/>
    </w:pPr>
    <w:rPr>
      <w:rFonts w:ascii="Calibri" w:hAnsi="Calibri"/>
      <w:sz w:val="22"/>
      <w:szCs w:val="22"/>
      <w:lang w:eastAsia="en-US"/>
    </w:rPr>
  </w:style>
  <w:style w:type="paragraph" w:customStyle="1" w:styleId="Zag3">
    <w:name w:val="Zag_3"/>
    <w:basedOn w:val="a"/>
    <w:rsid w:val="00660677"/>
    <w:pPr>
      <w:widowControl w:val="0"/>
      <w:spacing w:after="68" w:line="282" w:lineRule="exact"/>
      <w:jc w:val="center"/>
    </w:pPr>
    <w:rPr>
      <w:i/>
      <w:iCs/>
      <w:color w:val="000000"/>
      <w:lang w:val="en-US"/>
    </w:rPr>
  </w:style>
  <w:style w:type="paragraph" w:customStyle="1" w:styleId="Style46">
    <w:name w:val="Style46"/>
    <w:basedOn w:val="a"/>
    <w:rsid w:val="00660677"/>
    <w:pPr>
      <w:widowControl w:val="0"/>
      <w:spacing w:line="240" w:lineRule="exact"/>
      <w:ind w:firstLine="283"/>
      <w:jc w:val="both"/>
    </w:pPr>
    <w:rPr>
      <w:rFonts w:ascii="Cambria" w:hAnsi="Cambria"/>
    </w:rPr>
  </w:style>
  <w:style w:type="paragraph" w:customStyle="1" w:styleId="msg-header-from">
    <w:name w:val="msg-header-from"/>
    <w:basedOn w:val="a"/>
    <w:rsid w:val="00660677"/>
    <w:pPr>
      <w:spacing w:before="280" w:after="280"/>
    </w:pPr>
  </w:style>
  <w:style w:type="paragraph" w:customStyle="1" w:styleId="afff9">
    <w:name w:val="А_основной"/>
    <w:basedOn w:val="a"/>
    <w:qFormat/>
    <w:rsid w:val="00660677"/>
    <w:pPr>
      <w:spacing w:line="360" w:lineRule="auto"/>
      <w:ind w:firstLine="340"/>
      <w:jc w:val="both"/>
    </w:pPr>
    <w:rPr>
      <w:sz w:val="28"/>
      <w:szCs w:val="28"/>
    </w:rPr>
  </w:style>
  <w:style w:type="paragraph" w:customStyle="1" w:styleId="37">
    <w:name w:val="Заголовок 3+"/>
    <w:basedOn w:val="a"/>
    <w:rsid w:val="00660677"/>
    <w:pPr>
      <w:widowControl w:val="0"/>
      <w:spacing w:before="240"/>
      <w:jc w:val="center"/>
    </w:pPr>
    <w:rPr>
      <w:b/>
      <w:sz w:val="28"/>
      <w:szCs w:val="20"/>
    </w:rPr>
  </w:style>
  <w:style w:type="paragraph" w:customStyle="1" w:styleId="1d">
    <w:name w:val="Текст1"/>
    <w:basedOn w:val="a"/>
    <w:rsid w:val="00660677"/>
    <w:pPr>
      <w:textAlignment w:val="baseline"/>
    </w:pPr>
    <w:rPr>
      <w:rFonts w:ascii="Courier New" w:hAnsi="Courier New"/>
      <w:sz w:val="20"/>
      <w:szCs w:val="20"/>
      <w:lang w:val="en-GB"/>
    </w:rPr>
  </w:style>
  <w:style w:type="paragraph" w:customStyle="1" w:styleId="zag-zapiska">
    <w:name w:val="zag-zapiska"/>
    <w:basedOn w:val="a"/>
    <w:rsid w:val="00660677"/>
    <w:pPr>
      <w:spacing w:before="280" w:after="280"/>
      <w:jc w:val="center"/>
    </w:pPr>
    <w:rPr>
      <w:sz w:val="29"/>
      <w:szCs w:val="29"/>
    </w:rPr>
  </w:style>
  <w:style w:type="paragraph" w:customStyle="1" w:styleId="razdel">
    <w:name w:val="razdel"/>
    <w:basedOn w:val="a"/>
    <w:rsid w:val="00660677"/>
    <w:pPr>
      <w:spacing w:before="280" w:after="280"/>
      <w:jc w:val="center"/>
    </w:pPr>
    <w:rPr>
      <w:sz w:val="31"/>
      <w:szCs w:val="31"/>
    </w:rPr>
  </w:style>
  <w:style w:type="paragraph" w:customStyle="1" w:styleId="podzag">
    <w:name w:val="podzag"/>
    <w:basedOn w:val="a"/>
    <w:rsid w:val="00660677"/>
    <w:pPr>
      <w:spacing w:before="280" w:after="280"/>
      <w:jc w:val="center"/>
    </w:pPr>
    <w:rPr>
      <w:sz w:val="26"/>
      <w:szCs w:val="26"/>
    </w:rPr>
  </w:style>
  <w:style w:type="paragraph" w:customStyle="1" w:styleId="Style1">
    <w:name w:val="Style1"/>
    <w:basedOn w:val="a"/>
    <w:uiPriority w:val="99"/>
    <w:rsid w:val="00660677"/>
    <w:pPr>
      <w:widowControl w:val="0"/>
    </w:pPr>
    <w:rPr>
      <w:rFonts w:ascii="Arial" w:hAnsi="Arial" w:cs="Arial"/>
    </w:rPr>
  </w:style>
  <w:style w:type="paragraph" w:customStyle="1" w:styleId="Style2">
    <w:name w:val="Style2"/>
    <w:basedOn w:val="a"/>
    <w:rsid w:val="00660677"/>
    <w:pPr>
      <w:widowControl w:val="0"/>
    </w:pPr>
    <w:rPr>
      <w:rFonts w:ascii="Arial" w:hAnsi="Arial" w:cs="Arial"/>
    </w:rPr>
  </w:style>
  <w:style w:type="paragraph" w:customStyle="1" w:styleId="Style3">
    <w:name w:val="Style3"/>
    <w:basedOn w:val="a"/>
    <w:rsid w:val="00660677"/>
    <w:pPr>
      <w:widowControl w:val="0"/>
      <w:jc w:val="both"/>
    </w:pPr>
    <w:rPr>
      <w:rFonts w:ascii="Arial" w:hAnsi="Arial" w:cs="Arial"/>
    </w:rPr>
  </w:style>
  <w:style w:type="paragraph" w:customStyle="1" w:styleId="Style4">
    <w:name w:val="Style4"/>
    <w:basedOn w:val="a"/>
    <w:uiPriority w:val="99"/>
    <w:rsid w:val="00660677"/>
    <w:pPr>
      <w:widowControl w:val="0"/>
      <w:spacing w:line="202" w:lineRule="exact"/>
      <w:ind w:firstLine="298"/>
      <w:jc w:val="both"/>
    </w:pPr>
    <w:rPr>
      <w:rFonts w:ascii="Arial" w:hAnsi="Arial" w:cs="Arial"/>
    </w:rPr>
  </w:style>
  <w:style w:type="paragraph" w:customStyle="1" w:styleId="Style5">
    <w:name w:val="Style5"/>
    <w:basedOn w:val="a"/>
    <w:rsid w:val="00660677"/>
    <w:pPr>
      <w:widowControl w:val="0"/>
      <w:spacing w:line="202" w:lineRule="exact"/>
      <w:ind w:firstLine="283"/>
      <w:jc w:val="both"/>
    </w:pPr>
    <w:rPr>
      <w:rFonts w:ascii="Arial" w:hAnsi="Arial" w:cs="Arial"/>
    </w:rPr>
  </w:style>
  <w:style w:type="paragraph" w:customStyle="1" w:styleId="Style7">
    <w:name w:val="Style7"/>
    <w:basedOn w:val="a"/>
    <w:rsid w:val="00660677"/>
    <w:pPr>
      <w:widowControl w:val="0"/>
    </w:pPr>
    <w:rPr>
      <w:rFonts w:ascii="Arial" w:hAnsi="Arial" w:cs="Arial"/>
    </w:rPr>
  </w:style>
  <w:style w:type="paragraph" w:customStyle="1" w:styleId="Style10">
    <w:name w:val="Style10"/>
    <w:basedOn w:val="a"/>
    <w:rsid w:val="00660677"/>
    <w:pPr>
      <w:widowControl w:val="0"/>
      <w:spacing w:line="160" w:lineRule="exact"/>
      <w:jc w:val="both"/>
    </w:pPr>
    <w:rPr>
      <w:rFonts w:ascii="Arial" w:hAnsi="Arial" w:cs="Arial"/>
    </w:rPr>
  </w:style>
  <w:style w:type="paragraph" w:customStyle="1" w:styleId="Style11">
    <w:name w:val="Style11"/>
    <w:basedOn w:val="a"/>
    <w:rsid w:val="00660677"/>
    <w:pPr>
      <w:widowControl w:val="0"/>
    </w:pPr>
    <w:rPr>
      <w:rFonts w:ascii="Arial" w:hAnsi="Arial" w:cs="Arial"/>
    </w:rPr>
  </w:style>
  <w:style w:type="paragraph" w:customStyle="1" w:styleId="Style14">
    <w:name w:val="Style14"/>
    <w:basedOn w:val="a"/>
    <w:rsid w:val="00660677"/>
    <w:pPr>
      <w:widowControl w:val="0"/>
      <w:spacing w:line="161" w:lineRule="exact"/>
    </w:pPr>
    <w:rPr>
      <w:rFonts w:ascii="Arial" w:hAnsi="Arial" w:cs="Arial"/>
    </w:rPr>
  </w:style>
  <w:style w:type="paragraph" w:customStyle="1" w:styleId="Style16">
    <w:name w:val="Style16"/>
    <w:basedOn w:val="a"/>
    <w:rsid w:val="00660677"/>
    <w:pPr>
      <w:widowControl w:val="0"/>
      <w:spacing w:line="202" w:lineRule="exact"/>
      <w:ind w:firstLine="283"/>
      <w:jc w:val="both"/>
    </w:pPr>
    <w:rPr>
      <w:rFonts w:ascii="Arial" w:hAnsi="Arial" w:cs="Arial"/>
    </w:rPr>
  </w:style>
  <w:style w:type="paragraph" w:customStyle="1" w:styleId="2b">
    <w:name w:val="Абзац списка2"/>
    <w:basedOn w:val="a"/>
    <w:rsid w:val="00660677"/>
    <w:pPr>
      <w:ind w:left="720" w:firstLine="709"/>
      <w:jc w:val="both"/>
    </w:pPr>
    <w:rPr>
      <w:rFonts w:eastAsia="Calibri"/>
      <w:lang w:val="en-US" w:eastAsia="en-US"/>
    </w:rPr>
  </w:style>
  <w:style w:type="paragraph" w:customStyle="1" w:styleId="Zag1">
    <w:name w:val="Zag_1"/>
    <w:basedOn w:val="a"/>
    <w:rsid w:val="00660677"/>
    <w:pPr>
      <w:widowControl w:val="0"/>
      <w:spacing w:after="337" w:line="302" w:lineRule="exact"/>
      <w:jc w:val="center"/>
    </w:pPr>
    <w:rPr>
      <w:b/>
      <w:bCs/>
      <w:color w:val="000000"/>
      <w:lang w:val="en-US"/>
    </w:rPr>
  </w:style>
  <w:style w:type="paragraph" w:customStyle="1" w:styleId="Zag2">
    <w:name w:val="Zag_2"/>
    <w:basedOn w:val="a"/>
    <w:rsid w:val="00660677"/>
    <w:pPr>
      <w:widowControl w:val="0"/>
      <w:spacing w:after="129" w:line="291" w:lineRule="exact"/>
      <w:jc w:val="center"/>
    </w:pPr>
    <w:rPr>
      <w:b/>
      <w:bCs/>
      <w:color w:val="000000"/>
      <w:lang w:val="en-US"/>
    </w:rPr>
  </w:style>
  <w:style w:type="paragraph" w:customStyle="1" w:styleId="afffa">
    <w:name w:val="Содержимое таблицы"/>
    <w:basedOn w:val="a"/>
    <w:rsid w:val="00660677"/>
    <w:pPr>
      <w:widowControl w:val="0"/>
      <w:suppressLineNumbers/>
    </w:pPr>
    <w:rPr>
      <w:rFonts w:eastAsia="Lucida Sans Unicode" w:cs="Tahoma"/>
      <w:lang w:bidi="ru-RU"/>
    </w:rPr>
  </w:style>
  <w:style w:type="paragraph" w:customStyle="1" w:styleId="afffb">
    <w:name w:val="Заголовок таблицы"/>
    <w:basedOn w:val="a"/>
    <w:rsid w:val="00660677"/>
    <w:pPr>
      <w:widowControl w:val="0"/>
      <w:suppressLineNumbers/>
      <w:jc w:val="center"/>
    </w:pPr>
    <w:rPr>
      <w:rFonts w:ascii="Times" w:eastAsia="Times" w:hAnsi="Times"/>
      <w:b/>
      <w:bCs/>
      <w:szCs w:val="20"/>
      <w:lang w:val="en-US"/>
    </w:rPr>
  </w:style>
  <w:style w:type="paragraph" w:styleId="afffc">
    <w:name w:val="Document Map"/>
    <w:basedOn w:val="a"/>
    <w:uiPriority w:val="99"/>
    <w:rsid w:val="00660677"/>
    <w:pPr>
      <w:shd w:val="clear" w:color="auto" w:fill="000080"/>
    </w:pPr>
    <w:rPr>
      <w:rFonts w:ascii="Tahoma" w:hAnsi="Tahoma"/>
      <w:sz w:val="20"/>
      <w:szCs w:val="20"/>
    </w:rPr>
  </w:style>
  <w:style w:type="paragraph" w:customStyle="1" w:styleId="ConsNonformat">
    <w:name w:val="ConsNonformat"/>
    <w:rsid w:val="00660677"/>
    <w:pPr>
      <w:widowControl w:val="0"/>
      <w:suppressAutoHyphens/>
      <w:ind w:right="19772"/>
    </w:pPr>
    <w:rPr>
      <w:rFonts w:ascii="Courier New" w:eastAsia="Times New Roman" w:hAnsi="Courier New" w:cs="Courier New"/>
      <w:sz w:val="24"/>
    </w:rPr>
  </w:style>
  <w:style w:type="paragraph" w:customStyle="1" w:styleId="ConsCell">
    <w:name w:val="ConsCell"/>
    <w:rsid w:val="00660677"/>
    <w:pPr>
      <w:widowControl w:val="0"/>
      <w:suppressAutoHyphens/>
      <w:ind w:right="19772"/>
    </w:pPr>
    <w:rPr>
      <w:rFonts w:ascii="Arial" w:eastAsia="Times New Roman" w:hAnsi="Arial" w:cs="Arial"/>
      <w:sz w:val="24"/>
    </w:rPr>
  </w:style>
  <w:style w:type="paragraph" w:customStyle="1" w:styleId="310">
    <w:name w:val="Основной текст 31"/>
    <w:basedOn w:val="a"/>
    <w:rsid w:val="00660677"/>
    <w:pPr>
      <w:spacing w:line="360" w:lineRule="auto"/>
      <w:jc w:val="both"/>
      <w:textAlignment w:val="baseline"/>
    </w:pPr>
    <w:rPr>
      <w:szCs w:val="20"/>
    </w:rPr>
  </w:style>
  <w:style w:type="paragraph" w:customStyle="1" w:styleId="1e">
    <w:name w:val="Основной текст1"/>
    <w:basedOn w:val="a"/>
    <w:rsid w:val="00660677"/>
    <w:pPr>
      <w:shd w:val="clear" w:color="auto" w:fill="FFFFFF"/>
      <w:spacing w:after="180" w:line="274" w:lineRule="exact"/>
      <w:ind w:hanging="480"/>
      <w:jc w:val="both"/>
    </w:pPr>
    <w:rPr>
      <w:sz w:val="23"/>
      <w:szCs w:val="23"/>
    </w:rPr>
  </w:style>
  <w:style w:type="paragraph" w:customStyle="1" w:styleId="2c">
    <w:name w:val="Заголовок №2"/>
    <w:basedOn w:val="a"/>
    <w:rsid w:val="00660677"/>
    <w:pPr>
      <w:shd w:val="clear" w:color="auto" w:fill="FFFFFF"/>
      <w:spacing w:before="180" w:after="300"/>
      <w:jc w:val="both"/>
      <w:outlineLvl w:val="1"/>
    </w:pPr>
    <w:rPr>
      <w:rFonts w:ascii="Calibri" w:eastAsia="Calibri" w:hAnsi="Calibri"/>
      <w:sz w:val="23"/>
      <w:szCs w:val="23"/>
    </w:rPr>
  </w:style>
  <w:style w:type="paragraph" w:customStyle="1" w:styleId="afffd">
    <w:name w:val="Стиль"/>
    <w:rsid w:val="00660677"/>
    <w:pPr>
      <w:widowControl w:val="0"/>
      <w:suppressAutoHyphens/>
    </w:pPr>
    <w:rPr>
      <w:rFonts w:ascii="Arial" w:eastAsia="Times New Roman" w:hAnsi="Arial" w:cs="Arial"/>
      <w:sz w:val="24"/>
      <w:szCs w:val="24"/>
    </w:rPr>
  </w:style>
  <w:style w:type="paragraph" w:customStyle="1" w:styleId="xl65">
    <w:name w:val="xl65"/>
    <w:basedOn w:val="a"/>
    <w:rsid w:val="00660677"/>
    <w:pPr>
      <w:pBdr>
        <w:bottom w:val="single" w:sz="8" w:space="0" w:color="00000A"/>
      </w:pBdr>
      <w:spacing w:before="280" w:after="280"/>
      <w:jc w:val="center"/>
    </w:pPr>
    <w:rPr>
      <w:sz w:val="20"/>
      <w:szCs w:val="20"/>
    </w:rPr>
  </w:style>
  <w:style w:type="paragraph" w:customStyle="1" w:styleId="xl66">
    <w:name w:val="xl66"/>
    <w:basedOn w:val="a"/>
    <w:rsid w:val="00660677"/>
    <w:pPr>
      <w:pBdr>
        <w:bottom w:val="single" w:sz="8" w:space="0" w:color="00000A"/>
      </w:pBdr>
      <w:spacing w:before="280" w:after="280"/>
      <w:jc w:val="right"/>
    </w:pPr>
    <w:rPr>
      <w:sz w:val="20"/>
      <w:szCs w:val="20"/>
    </w:rPr>
  </w:style>
  <w:style w:type="paragraph" w:customStyle="1" w:styleId="xl67">
    <w:name w:val="xl67"/>
    <w:basedOn w:val="a"/>
    <w:rsid w:val="00660677"/>
    <w:pPr>
      <w:pBdr>
        <w:top w:val="single" w:sz="8" w:space="0" w:color="00000A"/>
        <w:left w:val="single" w:sz="8" w:space="0" w:color="00000A"/>
        <w:right w:val="single" w:sz="8" w:space="0" w:color="00000A"/>
      </w:pBdr>
      <w:spacing w:before="280" w:after="280"/>
      <w:jc w:val="center"/>
    </w:pPr>
    <w:rPr>
      <w:sz w:val="18"/>
      <w:szCs w:val="18"/>
    </w:rPr>
  </w:style>
  <w:style w:type="paragraph" w:customStyle="1" w:styleId="xl68">
    <w:name w:val="xl68"/>
    <w:basedOn w:val="a"/>
    <w:rsid w:val="00660677"/>
    <w:pPr>
      <w:pBdr>
        <w:top w:val="single" w:sz="8" w:space="0" w:color="00000A"/>
        <w:left w:val="single" w:sz="8" w:space="0" w:color="00000A"/>
        <w:right w:val="single" w:sz="8" w:space="0" w:color="00000A"/>
      </w:pBdr>
      <w:spacing w:before="280" w:after="280"/>
    </w:pPr>
    <w:rPr>
      <w:sz w:val="18"/>
      <w:szCs w:val="18"/>
    </w:rPr>
  </w:style>
  <w:style w:type="paragraph" w:customStyle="1" w:styleId="xl69">
    <w:name w:val="xl69"/>
    <w:basedOn w:val="a"/>
    <w:rsid w:val="00660677"/>
    <w:pPr>
      <w:pBdr>
        <w:top w:val="single" w:sz="8" w:space="0" w:color="00000A"/>
        <w:left w:val="single" w:sz="8" w:space="0" w:color="00000A"/>
        <w:bottom w:val="single" w:sz="8" w:space="0" w:color="00000A"/>
      </w:pBdr>
      <w:spacing w:before="280" w:after="280"/>
      <w:jc w:val="center"/>
    </w:pPr>
    <w:rPr>
      <w:sz w:val="18"/>
      <w:szCs w:val="18"/>
    </w:rPr>
  </w:style>
  <w:style w:type="paragraph" w:customStyle="1" w:styleId="xl70">
    <w:name w:val="xl70"/>
    <w:basedOn w:val="a"/>
    <w:rsid w:val="00660677"/>
    <w:pPr>
      <w:pBdr>
        <w:top w:val="single" w:sz="8" w:space="0" w:color="00000A"/>
        <w:bottom w:val="single" w:sz="8" w:space="0" w:color="00000A"/>
      </w:pBdr>
      <w:spacing w:before="280" w:after="280"/>
      <w:jc w:val="center"/>
    </w:pPr>
    <w:rPr>
      <w:sz w:val="18"/>
      <w:szCs w:val="18"/>
    </w:rPr>
  </w:style>
  <w:style w:type="paragraph" w:customStyle="1" w:styleId="xl71">
    <w:name w:val="xl71"/>
    <w:basedOn w:val="a"/>
    <w:rsid w:val="00660677"/>
    <w:pPr>
      <w:pBdr>
        <w:top w:val="single" w:sz="8" w:space="0" w:color="00000A"/>
        <w:bottom w:val="single" w:sz="8" w:space="0" w:color="00000A"/>
        <w:right w:val="single" w:sz="8" w:space="0" w:color="00000A"/>
      </w:pBdr>
      <w:spacing w:before="280" w:after="280"/>
      <w:jc w:val="center"/>
    </w:pPr>
    <w:rPr>
      <w:sz w:val="18"/>
      <w:szCs w:val="18"/>
    </w:rPr>
  </w:style>
  <w:style w:type="paragraph" w:customStyle="1" w:styleId="xl72">
    <w:name w:val="xl72"/>
    <w:basedOn w:val="a"/>
    <w:rsid w:val="00660677"/>
    <w:pPr>
      <w:pBdr>
        <w:left w:val="single" w:sz="8" w:space="0" w:color="00000A"/>
        <w:right w:val="single" w:sz="8" w:space="0" w:color="00000A"/>
      </w:pBdr>
      <w:spacing w:before="280" w:after="280"/>
      <w:jc w:val="center"/>
    </w:pPr>
    <w:rPr>
      <w:sz w:val="18"/>
      <w:szCs w:val="18"/>
    </w:rPr>
  </w:style>
  <w:style w:type="paragraph" w:customStyle="1" w:styleId="xl73">
    <w:name w:val="xl73"/>
    <w:basedOn w:val="a"/>
    <w:rsid w:val="00660677"/>
    <w:pPr>
      <w:pBdr>
        <w:left w:val="single" w:sz="8" w:space="0" w:color="00000A"/>
        <w:right w:val="single" w:sz="8" w:space="0" w:color="00000A"/>
      </w:pBdr>
      <w:spacing w:before="280" w:after="280"/>
    </w:pPr>
    <w:rPr>
      <w:sz w:val="18"/>
      <w:szCs w:val="18"/>
    </w:rPr>
  </w:style>
  <w:style w:type="paragraph" w:customStyle="1" w:styleId="xl74">
    <w:name w:val="xl74"/>
    <w:basedOn w:val="a"/>
    <w:rsid w:val="00660677"/>
    <w:pPr>
      <w:pBdr>
        <w:left w:val="single" w:sz="8" w:space="0" w:color="00000A"/>
        <w:bottom w:val="single" w:sz="8" w:space="0" w:color="00000A"/>
        <w:right w:val="single" w:sz="8" w:space="0" w:color="00000A"/>
      </w:pBdr>
      <w:spacing w:before="280" w:after="280"/>
      <w:jc w:val="center"/>
    </w:pPr>
    <w:rPr>
      <w:sz w:val="18"/>
      <w:szCs w:val="18"/>
    </w:rPr>
  </w:style>
  <w:style w:type="paragraph" w:customStyle="1" w:styleId="xl75">
    <w:name w:val="xl75"/>
    <w:basedOn w:val="a"/>
    <w:rsid w:val="00660677"/>
    <w:pPr>
      <w:pBdr>
        <w:left w:val="single" w:sz="8" w:space="0" w:color="00000A"/>
        <w:bottom w:val="single" w:sz="8" w:space="0" w:color="00000A"/>
        <w:right w:val="single" w:sz="8" w:space="0" w:color="00000A"/>
      </w:pBdr>
      <w:spacing w:before="280" w:after="280"/>
    </w:pPr>
    <w:rPr>
      <w:sz w:val="18"/>
      <w:szCs w:val="18"/>
    </w:rPr>
  </w:style>
  <w:style w:type="paragraph" w:customStyle="1" w:styleId="xl76">
    <w:name w:val="xl76"/>
    <w:basedOn w:val="a"/>
    <w:rsid w:val="00660677"/>
    <w:pPr>
      <w:pBdr>
        <w:bottom w:val="single" w:sz="8" w:space="0" w:color="00000A"/>
        <w:right w:val="single" w:sz="8" w:space="0" w:color="00000A"/>
      </w:pBdr>
      <w:spacing w:before="280" w:after="280"/>
      <w:jc w:val="center"/>
    </w:pPr>
    <w:rPr>
      <w:sz w:val="18"/>
      <w:szCs w:val="18"/>
    </w:rPr>
  </w:style>
  <w:style w:type="paragraph" w:customStyle="1" w:styleId="xl77">
    <w:name w:val="xl77"/>
    <w:basedOn w:val="a"/>
    <w:rsid w:val="00660677"/>
    <w:pPr>
      <w:pBdr>
        <w:top w:val="single" w:sz="8" w:space="0" w:color="00000A"/>
        <w:left w:val="single" w:sz="8" w:space="0" w:color="00000A"/>
      </w:pBdr>
      <w:shd w:val="clear" w:color="auto" w:fill="EBF1DE"/>
      <w:spacing w:before="280" w:after="280"/>
      <w:jc w:val="center"/>
    </w:pPr>
    <w:rPr>
      <w:sz w:val="18"/>
      <w:szCs w:val="18"/>
    </w:rPr>
  </w:style>
  <w:style w:type="paragraph" w:customStyle="1" w:styleId="xl78">
    <w:name w:val="xl78"/>
    <w:basedOn w:val="a"/>
    <w:rsid w:val="00660677"/>
    <w:pPr>
      <w:pBdr>
        <w:top w:val="single" w:sz="8" w:space="0" w:color="00000A"/>
        <w:right w:val="single" w:sz="8" w:space="0" w:color="00000A"/>
      </w:pBdr>
      <w:shd w:val="clear" w:color="auto" w:fill="EBF1DE"/>
      <w:spacing w:before="280" w:after="280"/>
      <w:jc w:val="center"/>
    </w:pPr>
    <w:rPr>
      <w:sz w:val="18"/>
      <w:szCs w:val="18"/>
    </w:rPr>
  </w:style>
  <w:style w:type="paragraph" w:customStyle="1" w:styleId="xl79">
    <w:name w:val="xl79"/>
    <w:basedOn w:val="a"/>
    <w:rsid w:val="00660677"/>
    <w:pPr>
      <w:pBdr>
        <w:left w:val="single" w:sz="8" w:space="0" w:color="00000A"/>
      </w:pBdr>
      <w:shd w:val="clear" w:color="auto" w:fill="EBF1DE"/>
      <w:spacing w:before="280" w:after="280"/>
      <w:jc w:val="center"/>
    </w:pPr>
    <w:rPr>
      <w:sz w:val="18"/>
      <w:szCs w:val="18"/>
    </w:rPr>
  </w:style>
  <w:style w:type="paragraph" w:customStyle="1" w:styleId="xl80">
    <w:name w:val="xl80"/>
    <w:basedOn w:val="a"/>
    <w:rsid w:val="00660677"/>
    <w:pPr>
      <w:pBdr>
        <w:right w:val="single" w:sz="8" w:space="0" w:color="00000A"/>
      </w:pBdr>
      <w:shd w:val="clear" w:color="auto" w:fill="EBF1DE"/>
      <w:spacing w:before="280" w:after="280"/>
      <w:jc w:val="center"/>
    </w:pPr>
    <w:rPr>
      <w:sz w:val="18"/>
      <w:szCs w:val="18"/>
    </w:rPr>
  </w:style>
  <w:style w:type="paragraph" w:customStyle="1" w:styleId="xl81">
    <w:name w:val="xl81"/>
    <w:basedOn w:val="a"/>
    <w:rsid w:val="00660677"/>
    <w:pPr>
      <w:pBdr>
        <w:left w:val="single" w:sz="8" w:space="0" w:color="00000A"/>
        <w:bottom w:val="single" w:sz="8" w:space="0" w:color="00000A"/>
      </w:pBdr>
      <w:shd w:val="clear" w:color="auto" w:fill="EBF1DE"/>
      <w:spacing w:before="280" w:after="280"/>
      <w:jc w:val="center"/>
    </w:pPr>
    <w:rPr>
      <w:sz w:val="18"/>
      <w:szCs w:val="18"/>
    </w:rPr>
  </w:style>
  <w:style w:type="paragraph" w:customStyle="1" w:styleId="xl82">
    <w:name w:val="xl82"/>
    <w:basedOn w:val="a"/>
    <w:rsid w:val="00660677"/>
    <w:pPr>
      <w:pBdr>
        <w:bottom w:val="single" w:sz="8" w:space="0" w:color="00000A"/>
        <w:right w:val="single" w:sz="8" w:space="0" w:color="00000A"/>
      </w:pBdr>
      <w:shd w:val="clear" w:color="auto" w:fill="EBF1DE"/>
      <w:spacing w:before="280" w:after="280"/>
      <w:jc w:val="center"/>
    </w:pPr>
    <w:rPr>
      <w:sz w:val="18"/>
      <w:szCs w:val="18"/>
    </w:rPr>
  </w:style>
  <w:style w:type="paragraph" w:customStyle="1" w:styleId="xl83">
    <w:name w:val="xl83"/>
    <w:basedOn w:val="a"/>
    <w:rsid w:val="00660677"/>
    <w:pPr>
      <w:pBdr>
        <w:top w:val="single" w:sz="8" w:space="0" w:color="00000A"/>
        <w:left w:val="single" w:sz="8" w:space="0" w:color="00000A"/>
        <w:right w:val="single" w:sz="8" w:space="0" w:color="00000A"/>
      </w:pBdr>
      <w:shd w:val="clear" w:color="auto" w:fill="EBF1DE"/>
      <w:spacing w:before="280" w:after="280"/>
      <w:jc w:val="center"/>
    </w:pPr>
    <w:rPr>
      <w:sz w:val="18"/>
      <w:szCs w:val="18"/>
    </w:rPr>
  </w:style>
  <w:style w:type="paragraph" w:customStyle="1" w:styleId="xl84">
    <w:name w:val="xl84"/>
    <w:basedOn w:val="a"/>
    <w:rsid w:val="00660677"/>
    <w:pPr>
      <w:pBdr>
        <w:left w:val="single" w:sz="8" w:space="0" w:color="00000A"/>
        <w:right w:val="single" w:sz="8" w:space="0" w:color="00000A"/>
      </w:pBdr>
      <w:shd w:val="clear" w:color="auto" w:fill="EBF1DE"/>
      <w:spacing w:before="280" w:after="280"/>
      <w:jc w:val="center"/>
    </w:pPr>
    <w:rPr>
      <w:sz w:val="18"/>
      <w:szCs w:val="18"/>
    </w:rPr>
  </w:style>
  <w:style w:type="paragraph" w:customStyle="1" w:styleId="xl85">
    <w:name w:val="xl85"/>
    <w:basedOn w:val="a"/>
    <w:rsid w:val="00660677"/>
    <w:pPr>
      <w:pBdr>
        <w:left w:val="single" w:sz="8" w:space="0" w:color="00000A"/>
        <w:bottom w:val="single" w:sz="8" w:space="0" w:color="00000A"/>
        <w:right w:val="single" w:sz="8" w:space="0" w:color="00000A"/>
      </w:pBdr>
      <w:shd w:val="clear" w:color="auto" w:fill="EBF1DE"/>
      <w:spacing w:before="280" w:after="280"/>
      <w:jc w:val="center"/>
    </w:pPr>
    <w:rPr>
      <w:sz w:val="18"/>
      <w:szCs w:val="18"/>
    </w:rPr>
  </w:style>
  <w:style w:type="paragraph" w:customStyle="1" w:styleId="xl86">
    <w:name w:val="xl86"/>
    <w:basedOn w:val="a"/>
    <w:rsid w:val="00660677"/>
    <w:pPr>
      <w:pBdr>
        <w:bottom w:val="single" w:sz="8" w:space="0" w:color="00000A"/>
        <w:right w:val="single" w:sz="8" w:space="0" w:color="00000A"/>
      </w:pBdr>
      <w:shd w:val="clear" w:color="auto" w:fill="EBF1DE"/>
      <w:spacing w:before="280" w:after="280"/>
      <w:jc w:val="center"/>
    </w:pPr>
    <w:rPr>
      <w:b/>
      <w:bCs/>
      <w:sz w:val="18"/>
      <w:szCs w:val="18"/>
    </w:rPr>
  </w:style>
  <w:style w:type="paragraph" w:customStyle="1" w:styleId="xl87">
    <w:name w:val="xl87"/>
    <w:basedOn w:val="a"/>
    <w:rsid w:val="00660677"/>
    <w:pPr>
      <w:pBdr>
        <w:top w:val="single" w:sz="8" w:space="0" w:color="00000A"/>
        <w:left w:val="single" w:sz="8" w:space="0" w:color="00000A"/>
        <w:bottom w:val="single" w:sz="8" w:space="0" w:color="00000A"/>
      </w:pBdr>
      <w:shd w:val="clear" w:color="auto" w:fill="EBF1DE"/>
      <w:spacing w:before="280" w:after="280"/>
      <w:jc w:val="center"/>
    </w:pPr>
    <w:rPr>
      <w:b/>
      <w:bCs/>
      <w:sz w:val="18"/>
      <w:szCs w:val="18"/>
    </w:rPr>
  </w:style>
  <w:style w:type="paragraph" w:customStyle="1" w:styleId="xl88">
    <w:name w:val="xl88"/>
    <w:basedOn w:val="a"/>
    <w:rsid w:val="00660677"/>
    <w:pPr>
      <w:pBdr>
        <w:top w:val="single" w:sz="8" w:space="0" w:color="00000A"/>
        <w:bottom w:val="single" w:sz="8" w:space="0" w:color="00000A"/>
        <w:right w:val="single" w:sz="8" w:space="0" w:color="00000A"/>
      </w:pBdr>
      <w:shd w:val="clear" w:color="auto" w:fill="EBF1DE"/>
      <w:spacing w:before="280" w:after="280"/>
      <w:jc w:val="center"/>
    </w:pPr>
    <w:rPr>
      <w:b/>
      <w:bCs/>
      <w:sz w:val="18"/>
      <w:szCs w:val="18"/>
    </w:rPr>
  </w:style>
  <w:style w:type="paragraph" w:customStyle="1" w:styleId="xl89">
    <w:name w:val="xl89"/>
    <w:basedOn w:val="a"/>
    <w:rsid w:val="00660677"/>
    <w:pPr>
      <w:pBdr>
        <w:top w:val="single" w:sz="8" w:space="0" w:color="00000A"/>
        <w:left w:val="single" w:sz="8" w:space="0" w:color="00000A"/>
        <w:bottom w:val="single" w:sz="8" w:space="0" w:color="00000A"/>
      </w:pBdr>
      <w:shd w:val="clear" w:color="auto" w:fill="EBF1DE"/>
      <w:spacing w:before="280" w:after="280"/>
      <w:jc w:val="center"/>
      <w:textAlignment w:val="top"/>
    </w:pPr>
    <w:rPr>
      <w:b/>
      <w:bCs/>
      <w:sz w:val="18"/>
      <w:szCs w:val="18"/>
    </w:rPr>
  </w:style>
  <w:style w:type="paragraph" w:customStyle="1" w:styleId="xl90">
    <w:name w:val="xl90"/>
    <w:basedOn w:val="a"/>
    <w:rsid w:val="00660677"/>
    <w:pPr>
      <w:pBdr>
        <w:top w:val="single" w:sz="8" w:space="0" w:color="00000A"/>
        <w:bottom w:val="single" w:sz="8" w:space="0" w:color="00000A"/>
        <w:right w:val="single" w:sz="8" w:space="0" w:color="00000A"/>
      </w:pBdr>
      <w:shd w:val="clear" w:color="auto" w:fill="EBF1DE"/>
      <w:spacing w:before="280" w:after="280"/>
      <w:jc w:val="center"/>
      <w:textAlignment w:val="top"/>
    </w:pPr>
    <w:rPr>
      <w:b/>
      <w:bCs/>
      <w:sz w:val="18"/>
      <w:szCs w:val="18"/>
    </w:rPr>
  </w:style>
  <w:style w:type="paragraph" w:customStyle="1" w:styleId="xl91">
    <w:name w:val="xl91"/>
    <w:basedOn w:val="a"/>
    <w:rsid w:val="00660677"/>
    <w:pPr>
      <w:pBdr>
        <w:top w:val="single" w:sz="8" w:space="0" w:color="00000A"/>
      </w:pBdr>
      <w:shd w:val="clear" w:color="auto" w:fill="EBF1DE"/>
      <w:spacing w:before="280" w:after="280"/>
      <w:jc w:val="center"/>
    </w:pPr>
    <w:rPr>
      <w:sz w:val="18"/>
      <w:szCs w:val="18"/>
    </w:rPr>
  </w:style>
  <w:style w:type="paragraph" w:customStyle="1" w:styleId="xl92">
    <w:name w:val="xl92"/>
    <w:basedOn w:val="a"/>
    <w:rsid w:val="00660677"/>
    <w:pPr>
      <w:shd w:val="clear" w:color="auto" w:fill="EBF1DE"/>
      <w:spacing w:before="280" w:after="280"/>
      <w:jc w:val="center"/>
    </w:pPr>
    <w:rPr>
      <w:sz w:val="18"/>
      <w:szCs w:val="18"/>
    </w:rPr>
  </w:style>
  <w:style w:type="paragraph" w:customStyle="1" w:styleId="xl93">
    <w:name w:val="xl93"/>
    <w:basedOn w:val="a"/>
    <w:rsid w:val="00660677"/>
    <w:pPr>
      <w:pBdr>
        <w:bottom w:val="single" w:sz="8" w:space="0" w:color="00000A"/>
      </w:pBdr>
      <w:shd w:val="clear" w:color="auto" w:fill="EBF1DE"/>
      <w:spacing w:before="280" w:after="280"/>
      <w:jc w:val="center"/>
    </w:pPr>
    <w:rPr>
      <w:sz w:val="18"/>
      <w:szCs w:val="18"/>
    </w:rPr>
  </w:style>
  <w:style w:type="paragraph" w:customStyle="1" w:styleId="xl94">
    <w:name w:val="xl94"/>
    <w:basedOn w:val="a"/>
    <w:rsid w:val="00660677"/>
    <w:pPr>
      <w:pBdr>
        <w:top w:val="single" w:sz="8" w:space="0" w:color="00000A"/>
        <w:left w:val="single" w:sz="8" w:space="0" w:color="00000A"/>
        <w:bottom w:val="single" w:sz="8" w:space="0" w:color="00000A"/>
      </w:pBdr>
      <w:shd w:val="clear" w:color="auto" w:fill="EBF1DE"/>
      <w:spacing w:before="280" w:after="280"/>
      <w:jc w:val="center"/>
    </w:pPr>
    <w:rPr>
      <w:sz w:val="18"/>
      <w:szCs w:val="18"/>
    </w:rPr>
  </w:style>
  <w:style w:type="paragraph" w:customStyle="1" w:styleId="xl95">
    <w:name w:val="xl95"/>
    <w:basedOn w:val="a"/>
    <w:rsid w:val="00660677"/>
    <w:pPr>
      <w:pBdr>
        <w:top w:val="single" w:sz="8" w:space="0" w:color="00000A"/>
        <w:bottom w:val="single" w:sz="8" w:space="0" w:color="00000A"/>
      </w:pBdr>
      <w:shd w:val="clear" w:color="auto" w:fill="EBF1DE"/>
      <w:spacing w:before="280" w:after="280"/>
      <w:jc w:val="center"/>
    </w:pPr>
    <w:rPr>
      <w:sz w:val="18"/>
      <w:szCs w:val="18"/>
    </w:rPr>
  </w:style>
  <w:style w:type="paragraph" w:customStyle="1" w:styleId="xl96">
    <w:name w:val="xl96"/>
    <w:basedOn w:val="a"/>
    <w:rsid w:val="00660677"/>
    <w:pPr>
      <w:pBdr>
        <w:top w:val="single" w:sz="8" w:space="0" w:color="00000A"/>
        <w:bottom w:val="single" w:sz="8" w:space="0" w:color="00000A"/>
        <w:right w:val="single" w:sz="8" w:space="0" w:color="00000A"/>
      </w:pBdr>
      <w:shd w:val="clear" w:color="auto" w:fill="EBF1DE"/>
      <w:spacing w:before="280" w:after="280"/>
      <w:jc w:val="center"/>
    </w:pPr>
    <w:rPr>
      <w:sz w:val="18"/>
      <w:szCs w:val="18"/>
    </w:rPr>
  </w:style>
  <w:style w:type="paragraph" w:customStyle="1" w:styleId="xl97">
    <w:name w:val="xl97"/>
    <w:basedOn w:val="a"/>
    <w:rsid w:val="00660677"/>
    <w:pPr>
      <w:pBdr>
        <w:top w:val="single" w:sz="8" w:space="0" w:color="00000A"/>
        <w:bottom w:val="single" w:sz="8" w:space="0" w:color="00000A"/>
      </w:pBdr>
      <w:shd w:val="clear" w:color="auto" w:fill="EBF1DE"/>
      <w:spacing w:before="280" w:after="280"/>
      <w:jc w:val="center"/>
      <w:textAlignment w:val="top"/>
    </w:pPr>
    <w:rPr>
      <w:b/>
      <w:bCs/>
      <w:sz w:val="18"/>
      <w:szCs w:val="18"/>
    </w:rPr>
  </w:style>
  <w:style w:type="paragraph" w:customStyle="1" w:styleId="xl98">
    <w:name w:val="xl98"/>
    <w:basedOn w:val="a"/>
    <w:rsid w:val="00660677"/>
    <w:pPr>
      <w:pBdr>
        <w:top w:val="single" w:sz="8" w:space="0" w:color="00000A"/>
        <w:left w:val="single" w:sz="8" w:space="0" w:color="00000A"/>
        <w:right w:val="single" w:sz="8" w:space="0" w:color="00000A"/>
      </w:pBdr>
      <w:shd w:val="clear" w:color="auto" w:fill="EBF1DE"/>
      <w:spacing w:before="280" w:after="280"/>
    </w:pPr>
    <w:rPr>
      <w:sz w:val="18"/>
      <w:szCs w:val="18"/>
    </w:rPr>
  </w:style>
  <w:style w:type="paragraph" w:customStyle="1" w:styleId="xl99">
    <w:name w:val="xl99"/>
    <w:basedOn w:val="a"/>
    <w:rsid w:val="00660677"/>
    <w:pPr>
      <w:pBdr>
        <w:left w:val="single" w:sz="8" w:space="0" w:color="00000A"/>
        <w:right w:val="single" w:sz="8" w:space="0" w:color="00000A"/>
      </w:pBdr>
      <w:shd w:val="clear" w:color="auto" w:fill="EBF1DE"/>
      <w:spacing w:before="280" w:after="280"/>
    </w:pPr>
    <w:rPr>
      <w:sz w:val="18"/>
      <w:szCs w:val="18"/>
    </w:rPr>
  </w:style>
  <w:style w:type="paragraph" w:customStyle="1" w:styleId="xl100">
    <w:name w:val="xl100"/>
    <w:basedOn w:val="a"/>
    <w:rsid w:val="00660677"/>
    <w:pPr>
      <w:pBdr>
        <w:left w:val="single" w:sz="8" w:space="0" w:color="00000A"/>
        <w:bottom w:val="single" w:sz="8" w:space="0" w:color="00000A"/>
        <w:right w:val="single" w:sz="8" w:space="0" w:color="00000A"/>
      </w:pBdr>
      <w:shd w:val="clear" w:color="auto" w:fill="EBF1DE"/>
      <w:spacing w:before="280" w:after="280"/>
    </w:pPr>
    <w:rPr>
      <w:sz w:val="18"/>
      <w:szCs w:val="18"/>
    </w:rPr>
  </w:style>
  <w:style w:type="paragraph" w:customStyle="1" w:styleId="xl101">
    <w:name w:val="xl101"/>
    <w:basedOn w:val="a"/>
    <w:rsid w:val="00660677"/>
    <w:pPr>
      <w:pBdr>
        <w:left w:val="single" w:sz="8" w:space="0" w:color="00000A"/>
        <w:bottom w:val="single" w:sz="8" w:space="0" w:color="00000A"/>
        <w:right w:val="single" w:sz="8" w:space="0" w:color="00000A"/>
      </w:pBdr>
      <w:shd w:val="clear" w:color="auto" w:fill="EBF1DE"/>
      <w:spacing w:before="280" w:after="280"/>
      <w:textAlignment w:val="top"/>
    </w:pPr>
    <w:rPr>
      <w:b/>
      <w:bCs/>
      <w:sz w:val="18"/>
      <w:szCs w:val="18"/>
    </w:rPr>
  </w:style>
  <w:style w:type="paragraph" w:customStyle="1" w:styleId="xl102">
    <w:name w:val="xl102"/>
    <w:basedOn w:val="a"/>
    <w:rsid w:val="00660677"/>
    <w:pPr>
      <w:pBdr>
        <w:top w:val="single" w:sz="8" w:space="0" w:color="00000A"/>
        <w:left w:val="single" w:sz="8" w:space="0" w:color="00000A"/>
        <w:right w:val="single" w:sz="8" w:space="0" w:color="00000A"/>
      </w:pBdr>
      <w:shd w:val="clear" w:color="auto" w:fill="EBF1DE"/>
      <w:spacing w:before="280" w:after="280"/>
      <w:jc w:val="center"/>
      <w:textAlignment w:val="center"/>
    </w:pPr>
    <w:rPr>
      <w:sz w:val="18"/>
      <w:szCs w:val="18"/>
    </w:rPr>
  </w:style>
  <w:style w:type="paragraph" w:customStyle="1" w:styleId="xl103">
    <w:name w:val="xl103"/>
    <w:basedOn w:val="a"/>
    <w:rsid w:val="00660677"/>
    <w:pPr>
      <w:pBdr>
        <w:left w:val="single" w:sz="8" w:space="0" w:color="00000A"/>
        <w:right w:val="single" w:sz="8" w:space="0" w:color="00000A"/>
      </w:pBdr>
      <w:shd w:val="clear" w:color="auto" w:fill="EBF1DE"/>
      <w:spacing w:before="280" w:after="280"/>
      <w:jc w:val="center"/>
      <w:textAlignment w:val="center"/>
    </w:pPr>
    <w:rPr>
      <w:sz w:val="18"/>
      <w:szCs w:val="18"/>
    </w:rPr>
  </w:style>
  <w:style w:type="paragraph" w:customStyle="1" w:styleId="xl104">
    <w:name w:val="xl104"/>
    <w:basedOn w:val="a"/>
    <w:rsid w:val="00660677"/>
    <w:pPr>
      <w:pBdr>
        <w:left w:val="single" w:sz="8" w:space="0" w:color="00000A"/>
        <w:bottom w:val="single" w:sz="8" w:space="0" w:color="00000A"/>
        <w:right w:val="single" w:sz="8" w:space="0" w:color="00000A"/>
      </w:pBdr>
      <w:shd w:val="clear" w:color="auto" w:fill="EBF1DE"/>
      <w:spacing w:before="280" w:after="280"/>
      <w:jc w:val="center"/>
      <w:textAlignment w:val="center"/>
    </w:pPr>
    <w:rPr>
      <w:sz w:val="18"/>
      <w:szCs w:val="18"/>
    </w:rPr>
  </w:style>
  <w:style w:type="paragraph" w:customStyle="1" w:styleId="xl105">
    <w:name w:val="xl105"/>
    <w:basedOn w:val="a"/>
    <w:rsid w:val="00660677"/>
    <w:pPr>
      <w:pBdr>
        <w:left w:val="single" w:sz="8" w:space="0" w:color="00000A"/>
        <w:bottom w:val="single" w:sz="8" w:space="0" w:color="00000A"/>
        <w:right w:val="single" w:sz="8" w:space="0" w:color="00000A"/>
      </w:pBdr>
      <w:shd w:val="clear" w:color="auto" w:fill="EBF1DE"/>
      <w:spacing w:before="280" w:after="280"/>
      <w:jc w:val="right"/>
      <w:textAlignment w:val="top"/>
    </w:pPr>
    <w:rPr>
      <w:i/>
      <w:iCs/>
      <w:sz w:val="18"/>
      <w:szCs w:val="18"/>
    </w:rPr>
  </w:style>
  <w:style w:type="paragraph" w:customStyle="1" w:styleId="xl106">
    <w:name w:val="xl106"/>
    <w:basedOn w:val="a"/>
    <w:rsid w:val="00660677"/>
    <w:pPr>
      <w:pBdr>
        <w:left w:val="single" w:sz="8" w:space="0" w:color="00000A"/>
        <w:right w:val="single" w:sz="8" w:space="0" w:color="00000A"/>
      </w:pBdr>
      <w:shd w:val="clear" w:color="auto" w:fill="EBF1DE"/>
      <w:spacing w:before="280" w:after="280"/>
      <w:textAlignment w:val="top"/>
    </w:pPr>
    <w:rPr>
      <w:b/>
      <w:bCs/>
      <w:sz w:val="18"/>
      <w:szCs w:val="18"/>
    </w:rPr>
  </w:style>
  <w:style w:type="paragraph" w:customStyle="1" w:styleId="xl107">
    <w:name w:val="xl107"/>
    <w:basedOn w:val="a"/>
    <w:rsid w:val="00660677"/>
    <w:pPr>
      <w:pBdr>
        <w:left w:val="single" w:sz="8" w:space="0" w:color="00000A"/>
        <w:bottom w:val="single" w:sz="8" w:space="0" w:color="00000A"/>
        <w:right w:val="single" w:sz="8" w:space="0" w:color="00000A"/>
      </w:pBdr>
      <w:shd w:val="clear" w:color="auto" w:fill="EBF1DE"/>
      <w:spacing w:before="280" w:after="280"/>
      <w:textAlignment w:val="top"/>
    </w:pPr>
    <w:rPr>
      <w:b/>
      <w:bCs/>
      <w:i/>
      <w:iCs/>
      <w:sz w:val="20"/>
      <w:szCs w:val="20"/>
    </w:rPr>
  </w:style>
  <w:style w:type="paragraph" w:customStyle="1" w:styleId="xl108">
    <w:name w:val="xl108"/>
    <w:basedOn w:val="a"/>
    <w:rsid w:val="00660677"/>
    <w:pPr>
      <w:spacing w:before="280" w:after="280"/>
    </w:pPr>
    <w:rPr>
      <w:b/>
      <w:bCs/>
    </w:rPr>
  </w:style>
  <w:style w:type="paragraph" w:customStyle="1" w:styleId="afffe">
    <w:name w:val="Знак Знак Знак Знак"/>
    <w:basedOn w:val="a"/>
    <w:rsid w:val="00660677"/>
    <w:pPr>
      <w:spacing w:after="160" w:line="240" w:lineRule="exact"/>
    </w:pPr>
    <w:rPr>
      <w:rFonts w:ascii="Verdana" w:hAnsi="Verdana" w:cs="Verdana"/>
      <w:sz w:val="20"/>
      <w:szCs w:val="20"/>
      <w:lang w:val="en-US" w:eastAsia="en-US"/>
    </w:rPr>
  </w:style>
  <w:style w:type="paragraph" w:customStyle="1" w:styleId="western">
    <w:name w:val="western"/>
    <w:basedOn w:val="a"/>
    <w:rsid w:val="00660677"/>
    <w:pPr>
      <w:spacing w:before="280" w:after="280"/>
    </w:pPr>
  </w:style>
  <w:style w:type="paragraph" w:customStyle="1" w:styleId="311">
    <w:name w:val="Основной текст с отступом 31"/>
    <w:basedOn w:val="a"/>
    <w:rsid w:val="00660677"/>
    <w:pPr>
      <w:ind w:left="60"/>
      <w:jc w:val="both"/>
    </w:pPr>
    <w:rPr>
      <w:lang w:eastAsia="ar-SA"/>
    </w:rPr>
  </w:style>
  <w:style w:type="paragraph" w:customStyle="1" w:styleId="52">
    <w:name w:val="Обычный5"/>
    <w:rsid w:val="00660677"/>
    <w:pPr>
      <w:suppressAutoHyphens/>
    </w:pPr>
    <w:rPr>
      <w:rFonts w:ascii="Times New Roman" w:eastAsia="Times New Roman" w:hAnsi="Times New Roman"/>
      <w:sz w:val="24"/>
    </w:rPr>
  </w:style>
  <w:style w:type="paragraph" w:customStyle="1" w:styleId="affff">
    <w:name w:val="Знак Знак Знак Знак Знак Знак Знак"/>
    <w:basedOn w:val="a"/>
    <w:rsid w:val="00660677"/>
    <w:pPr>
      <w:spacing w:after="160" w:line="240" w:lineRule="exact"/>
    </w:pPr>
    <w:rPr>
      <w:rFonts w:ascii="Verdana" w:hAnsi="Verdana" w:cs="Verdana"/>
      <w:sz w:val="20"/>
      <w:szCs w:val="20"/>
      <w:lang w:val="en-US" w:eastAsia="en-US"/>
    </w:rPr>
  </w:style>
  <w:style w:type="paragraph" w:customStyle="1" w:styleId="1f">
    <w:name w:val="Знак1 Знак Знак Знак"/>
    <w:basedOn w:val="a"/>
    <w:rsid w:val="00660677"/>
    <w:pPr>
      <w:spacing w:after="160" w:line="240" w:lineRule="exact"/>
    </w:pPr>
    <w:rPr>
      <w:rFonts w:ascii="Verdana" w:hAnsi="Verdana"/>
      <w:sz w:val="20"/>
      <w:szCs w:val="20"/>
      <w:lang w:val="en-US" w:eastAsia="en-US"/>
    </w:rPr>
  </w:style>
  <w:style w:type="paragraph" w:customStyle="1" w:styleId="xl25">
    <w:name w:val="xl25"/>
    <w:basedOn w:val="a"/>
    <w:rsid w:val="00660677"/>
    <w:pPr>
      <w:pBdr>
        <w:left w:val="single" w:sz="4" w:space="0" w:color="00000A"/>
        <w:bottom w:val="single" w:sz="4" w:space="0" w:color="00000A"/>
        <w:right w:val="single" w:sz="4" w:space="0" w:color="00000A"/>
      </w:pBdr>
      <w:spacing w:before="280" w:after="280"/>
      <w:jc w:val="center"/>
    </w:pPr>
    <w:rPr>
      <w:rFonts w:ascii="Arial" w:eastAsia="Arial Unicode MS" w:hAnsi="Arial" w:cs="Arial"/>
      <w:b/>
      <w:bCs/>
    </w:rPr>
  </w:style>
  <w:style w:type="paragraph" w:customStyle="1" w:styleId="affff0">
    <w:name w:val="Стиль основной"/>
    <w:basedOn w:val="afff2"/>
    <w:qFormat/>
    <w:rsid w:val="00660677"/>
    <w:pPr>
      <w:spacing w:line="360" w:lineRule="auto"/>
      <w:ind w:firstLine="540"/>
    </w:pPr>
    <w:rPr>
      <w:b w:val="0"/>
      <w:sz w:val="28"/>
      <w:szCs w:val="28"/>
    </w:rPr>
  </w:style>
  <w:style w:type="paragraph" w:customStyle="1" w:styleId="affff1">
    <w:name w:val="А_сноска"/>
    <w:basedOn w:val="aff2"/>
    <w:qFormat/>
    <w:rsid w:val="00660677"/>
    <w:pPr>
      <w:widowControl w:val="0"/>
      <w:ind w:firstLine="454"/>
      <w:jc w:val="both"/>
    </w:pPr>
    <w:rPr>
      <w:rFonts w:eastAsia="Calibri"/>
      <w:sz w:val="24"/>
      <w:szCs w:val="24"/>
    </w:rPr>
  </w:style>
  <w:style w:type="paragraph" w:customStyle="1" w:styleId="affff2">
    <w:name w:val="А_заголовок"/>
    <w:basedOn w:val="afff9"/>
    <w:qFormat/>
    <w:rsid w:val="00660677"/>
    <w:pPr>
      <w:widowControl w:val="0"/>
      <w:ind w:firstLine="454"/>
      <w:jc w:val="center"/>
    </w:pPr>
    <w:rPr>
      <w:rFonts w:cs="Arial"/>
      <w:i/>
      <w:szCs w:val="20"/>
    </w:rPr>
  </w:style>
  <w:style w:type="paragraph" w:styleId="affff3">
    <w:name w:val="Subtitle"/>
    <w:basedOn w:val="a"/>
    <w:qFormat/>
    <w:rsid w:val="00660677"/>
    <w:pPr>
      <w:tabs>
        <w:tab w:val="left" w:pos="3705"/>
        <w:tab w:val="left" w:pos="4248"/>
        <w:tab w:val="left" w:pos="7845"/>
      </w:tabs>
      <w:jc w:val="center"/>
    </w:pPr>
    <w:rPr>
      <w:b/>
      <w:sz w:val="36"/>
      <w:u w:val="single"/>
    </w:rPr>
  </w:style>
  <w:style w:type="paragraph" w:customStyle="1" w:styleId="2d">
    <w:name w:val="Основной текст2"/>
    <w:basedOn w:val="a"/>
    <w:rsid w:val="00660677"/>
    <w:pPr>
      <w:widowControl w:val="0"/>
      <w:shd w:val="clear" w:color="auto" w:fill="FFFFFF"/>
      <w:spacing w:line="211" w:lineRule="exact"/>
      <w:jc w:val="both"/>
    </w:pPr>
    <w:rPr>
      <w:rFonts w:ascii="Bookman Old Style" w:eastAsia="Bookman Old Style" w:hAnsi="Bookman Old Style" w:cs="Bookman Old Style"/>
      <w:spacing w:val="2"/>
      <w:sz w:val="17"/>
      <w:szCs w:val="17"/>
    </w:rPr>
  </w:style>
  <w:style w:type="paragraph" w:customStyle="1" w:styleId="affff4">
    <w:name w:val="......."/>
    <w:basedOn w:val="Default"/>
    <w:next w:val="Default"/>
    <w:rsid w:val="00660677"/>
    <w:rPr>
      <w:color w:val="00000A"/>
    </w:rPr>
  </w:style>
  <w:style w:type="paragraph" w:customStyle="1" w:styleId="ParagraphStyle">
    <w:name w:val="Paragraph Style"/>
    <w:rsid w:val="00660677"/>
    <w:pPr>
      <w:suppressAutoHyphens/>
    </w:pPr>
    <w:rPr>
      <w:rFonts w:ascii="Arial" w:hAnsi="Arial" w:cs="Arial"/>
      <w:sz w:val="24"/>
      <w:szCs w:val="24"/>
      <w:lang w:eastAsia="en-US"/>
    </w:rPr>
  </w:style>
  <w:style w:type="paragraph" w:customStyle="1" w:styleId="ConsPlusCell">
    <w:name w:val="ConsPlusCell"/>
    <w:uiPriority w:val="99"/>
    <w:rsid w:val="00660677"/>
    <w:pPr>
      <w:widowControl w:val="0"/>
      <w:suppressAutoHyphens/>
    </w:pPr>
    <w:rPr>
      <w:rFonts w:ascii="Arial" w:eastAsia="Times New Roman" w:hAnsi="Arial" w:cs="Arial"/>
      <w:sz w:val="24"/>
    </w:rPr>
  </w:style>
  <w:style w:type="paragraph" w:customStyle="1" w:styleId="affff5">
    <w:name w:val="Подпись к таблице"/>
    <w:basedOn w:val="a"/>
    <w:uiPriority w:val="99"/>
    <w:rsid w:val="00660677"/>
    <w:pPr>
      <w:widowControl w:val="0"/>
      <w:shd w:val="clear" w:color="auto" w:fill="FFFFFF"/>
      <w:spacing w:line="240" w:lineRule="atLeast"/>
    </w:pPr>
    <w:rPr>
      <w:rFonts w:ascii="Calibri" w:eastAsia="Calibri" w:hAnsi="Calibri"/>
      <w:sz w:val="23"/>
      <w:szCs w:val="23"/>
    </w:rPr>
  </w:style>
  <w:style w:type="paragraph" w:customStyle="1" w:styleId="1f0">
    <w:name w:val="Название1"/>
    <w:basedOn w:val="a"/>
    <w:rsid w:val="00660677"/>
    <w:pPr>
      <w:widowControl w:val="0"/>
      <w:suppressLineNumbers/>
      <w:spacing w:before="120" w:after="120"/>
    </w:pPr>
    <w:rPr>
      <w:rFonts w:eastAsia="Andale Sans UI" w:cs="Tahoma"/>
      <w:i/>
      <w:iCs/>
      <w:lang w:eastAsia="en-US"/>
    </w:rPr>
  </w:style>
  <w:style w:type="paragraph" w:customStyle="1" w:styleId="affff6">
    <w:name w:val="Содержимое врезки"/>
    <w:basedOn w:val="a"/>
    <w:rsid w:val="00660677"/>
  </w:style>
  <w:style w:type="numbering" w:customStyle="1" w:styleId="1f1">
    <w:name w:val="Нет списка1"/>
    <w:rsid w:val="00660677"/>
  </w:style>
  <w:style w:type="numbering" w:customStyle="1" w:styleId="2e">
    <w:name w:val="Нет списка2"/>
    <w:rsid w:val="00660677"/>
  </w:style>
  <w:style w:type="numbering" w:customStyle="1" w:styleId="38">
    <w:name w:val="Нет списка3"/>
    <w:rsid w:val="00660677"/>
  </w:style>
  <w:style w:type="table" w:styleId="affff7">
    <w:name w:val="Table Grid"/>
    <w:basedOn w:val="a1"/>
    <w:rsid w:val="0054221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8">
    <w:name w:val="Hyperlink"/>
    <w:rsid w:val="0054221C"/>
    <w:rPr>
      <w:color w:val="0000FF"/>
      <w:u w:val="single"/>
    </w:rPr>
  </w:style>
  <w:style w:type="table" w:customStyle="1" w:styleId="1f2">
    <w:name w:val="Светлый список1"/>
    <w:basedOn w:val="a1"/>
    <w:uiPriority w:val="61"/>
    <w:rsid w:val="0054221C"/>
    <w:rPr>
      <w:rFonts w:eastAsia="Times New Roman"/>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2f">
    <w:name w:val="List 2"/>
    <w:basedOn w:val="a"/>
    <w:rsid w:val="0054221C"/>
    <w:pPr>
      <w:tabs>
        <w:tab w:val="num" w:pos="360"/>
      </w:tabs>
      <w:suppressAutoHyphens w:val="0"/>
      <w:spacing w:after="120"/>
      <w:ind w:left="360" w:hanging="36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82CK@yandex.ru" TargetMode="External"/><Relationship Id="rId13" Type="http://schemas.openxmlformats.org/officeDocument/2006/relationships/hyperlink" Target="mailto:School-82CK@yandex.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chool-82CK@yandex.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82CK@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chool-82CK@yandex.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chool-82CK@yandex.ru" TargetMode="External"/><Relationship Id="rId14" Type="http://schemas.openxmlformats.org/officeDocument/2006/relationships/hyperlink" Target="mailto:School-82CK@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2237E-ECE1-4C2D-8353-C4FA5762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182</Pages>
  <Words>74413</Words>
  <Characters>424156</Characters>
  <Application>Microsoft Office Word</Application>
  <DocSecurity>0</DocSecurity>
  <Lines>3534</Lines>
  <Paragraphs>995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497574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35</cp:revision>
  <cp:lastPrinted>2016-09-17T07:23:00Z</cp:lastPrinted>
  <dcterms:created xsi:type="dcterms:W3CDTF">2015-09-05T09:01:00Z</dcterms:created>
  <dcterms:modified xsi:type="dcterms:W3CDTF">2016-09-17T07:23:00Z</dcterms:modified>
  <dc:language>ru-RU</dc:language>
</cp:coreProperties>
</file>