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73" w:rsidRPr="008B26B6" w:rsidRDefault="00604F73" w:rsidP="00604F7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Cs w:val="20"/>
        </w:rPr>
      </w:pPr>
      <w:r w:rsidRPr="008B26B6">
        <w:rPr>
          <w:color w:val="000000"/>
          <w:szCs w:val="20"/>
        </w:rPr>
        <w:t xml:space="preserve">Рабочая программа </w:t>
      </w:r>
      <w:r w:rsidRPr="002164FE">
        <w:t xml:space="preserve">по учебному предмету «Технология» </w:t>
      </w:r>
      <w:r w:rsidRPr="008B26B6">
        <w:rPr>
          <w:color w:val="000000"/>
          <w:szCs w:val="20"/>
        </w:rPr>
        <w:t>составлена на основе Феде</w:t>
      </w:r>
      <w:r w:rsidRPr="008B26B6">
        <w:rPr>
          <w:color w:val="000000"/>
          <w:szCs w:val="20"/>
        </w:rPr>
        <w:softHyphen/>
        <w:t>рального государственного образовательного стан</w:t>
      </w:r>
      <w:r w:rsidRPr="008B26B6">
        <w:rPr>
          <w:color w:val="000000"/>
          <w:szCs w:val="20"/>
        </w:rPr>
        <w:softHyphen/>
        <w:t>дарт</w:t>
      </w:r>
      <w:r>
        <w:rPr>
          <w:color w:val="000000"/>
          <w:szCs w:val="20"/>
        </w:rPr>
        <w:t>а основного общего образования,</w:t>
      </w:r>
      <w:r w:rsidRPr="008B26B6">
        <w:rPr>
          <w:color w:val="000000"/>
          <w:szCs w:val="20"/>
        </w:rPr>
        <w:t xml:space="preserve"> базисного учебного плана, </w:t>
      </w:r>
      <w:r>
        <w:rPr>
          <w:color w:val="000000"/>
          <w:szCs w:val="20"/>
        </w:rPr>
        <w:t>рабочей программы по технологии (авторы: В.М.Казакевич, Г.Ю.Семенова, Г.В.Пичугина М., «Просвещение», 2018)</w:t>
      </w:r>
    </w:p>
    <w:p w:rsidR="00604F73" w:rsidRDefault="00604F73" w:rsidP="00604F73">
      <w:pPr>
        <w:ind w:firstLine="284"/>
        <w:jc w:val="both"/>
      </w:pPr>
      <w:r>
        <w:t xml:space="preserve">Программа включает цели и задачи предмета «Технология», общую характеристику курса, личностные, метапредметные и предметные результаты его освоения, содержание курса, тематическое планирование. </w:t>
      </w:r>
    </w:p>
    <w:p w:rsidR="00604F73" w:rsidRDefault="00604F73" w:rsidP="00604F73">
      <w:pPr>
        <w:ind w:firstLine="284"/>
        <w:jc w:val="both"/>
      </w:pPr>
      <w:r>
        <w:t xml:space="preserve">Функции программы по учебному предмету «Технология»: </w:t>
      </w:r>
    </w:p>
    <w:p w:rsidR="00604F73" w:rsidRDefault="00604F73" w:rsidP="00604F73">
      <w:pPr>
        <w:ind w:firstLine="284"/>
        <w:jc w:val="both"/>
      </w:pPr>
      <w:r>
        <w:t xml:space="preserve">· нормирование учебного процесса, обеспечивающее в рамках необходимого объёма изучаемого материала чёткую дифференциацию по модулям и темам учебного предмета; </w:t>
      </w:r>
    </w:p>
    <w:p w:rsidR="00604F73" w:rsidRDefault="00604F73" w:rsidP="00604F73">
      <w:pPr>
        <w:ind w:firstLine="284"/>
        <w:jc w:val="both"/>
      </w:pPr>
      <w:r>
        <w:t>· планирование последовательности изучения содержания учебного предмета «Технология», учитывающее увеличение сложности из</w:t>
      </w:r>
      <w:r>
        <w:t>у</w:t>
      </w:r>
      <w:r>
        <w:t xml:space="preserve">чаемого материала в течение каждого учебного года, исходя из возрастных особенностей обучающихся; </w:t>
      </w:r>
    </w:p>
    <w:p w:rsidR="00604F73" w:rsidRDefault="00604F73" w:rsidP="00604F73">
      <w:pPr>
        <w:ind w:firstLine="284"/>
        <w:jc w:val="both"/>
      </w:pPr>
      <w:r>
        <w:t xml:space="preserve">· общеметодическое руководство учебным процессом. В процессе изучения учащимися технологии, с учётом возрастной периодизации их развития, в целях общего образования должны решаться следующие задачи: </w:t>
      </w:r>
    </w:p>
    <w:p w:rsidR="00604F73" w:rsidRDefault="00604F73" w:rsidP="00604F73">
      <w:pPr>
        <w:ind w:firstLine="284"/>
        <w:jc w:val="both"/>
      </w:pPr>
      <w:r>
        <w:t>· формирование инвариантных (метапредметных) и специальных трудовых знаний, умений и навыков, обучение учащихся функционал</w:t>
      </w:r>
      <w:r>
        <w:t>ь</w:t>
      </w:r>
      <w:r>
        <w:t xml:space="preserve">ной грамотности обращения с распространёнными техническими средствами труда; </w:t>
      </w:r>
    </w:p>
    <w:p w:rsidR="00604F73" w:rsidRDefault="00604F73" w:rsidP="00604F73">
      <w:pPr>
        <w:ind w:firstLine="284"/>
        <w:jc w:val="both"/>
      </w:pPr>
      <w:r>
        <w:t>· углублённое овладение способами созидательной деятельности и управлением техническими средствами труда по профилю или напра</w:t>
      </w:r>
      <w:r>
        <w:t>в</w:t>
      </w:r>
      <w:r>
        <w:t xml:space="preserve">лению профессионального труда; </w:t>
      </w:r>
    </w:p>
    <w:p w:rsidR="00604F73" w:rsidRDefault="00604F73" w:rsidP="00604F73">
      <w:pPr>
        <w:ind w:firstLine="284"/>
        <w:jc w:val="both"/>
      </w:pPr>
      <w:r>
        <w:t xml:space="preserve">· расширение научного кругозора и закрепление в практической деятельности знаний и умений, полученных при изучении основ наук; </w:t>
      </w:r>
    </w:p>
    <w:p w:rsidR="00604F73" w:rsidRDefault="00604F73" w:rsidP="00604F73">
      <w:pPr>
        <w:ind w:firstLine="284"/>
        <w:jc w:val="both"/>
      </w:pPr>
      <w:r>
        <w:t xml:space="preserve">· 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 · развитие творческих способностей, овладение началами предпринимательства на основе прикладных экономических знаний; </w:t>
      </w:r>
    </w:p>
    <w:p w:rsidR="00604F73" w:rsidRDefault="00604F73" w:rsidP="00604F73">
      <w:pPr>
        <w:ind w:firstLine="284"/>
        <w:jc w:val="both"/>
      </w:pPr>
      <w:r>
        <w:t>· ознакомление с профессиями, представленными на рынке труда, профессиональное самоопределение.</w:t>
      </w:r>
    </w:p>
    <w:p w:rsidR="00604F73" w:rsidRDefault="00604F73" w:rsidP="00604F73"/>
    <w:p w:rsidR="00604F73" w:rsidRDefault="00604F73" w:rsidP="00604F73">
      <w:pPr>
        <w:ind w:firstLine="284"/>
        <w:jc w:val="both"/>
      </w:pPr>
      <w:r>
        <w:t>Современные требования социализации в обществе в ходе технологической подготовки ставят задачу обеспечить овладение обучающ</w:t>
      </w:r>
      <w:r>
        <w:t>и</w:t>
      </w:r>
      <w:r>
        <w:t>мися правилами эргономики и безопасного труда, способствовать экологическому и экономическому образованию и воспитанию, становл</w:t>
      </w:r>
      <w:r>
        <w:t>е</w:t>
      </w:r>
      <w:r>
        <w:t xml:space="preserve">нию культуры труда. </w:t>
      </w:r>
    </w:p>
    <w:p w:rsidR="00604F73" w:rsidRDefault="00604F73" w:rsidP="00604F73">
      <w:pPr>
        <w:ind w:firstLine="284"/>
        <w:jc w:val="both"/>
      </w:pPr>
      <w:r>
        <w:t xml:space="preserve">Целями изучения учебного предмета «Технология» в системе основного общего образования являются: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>формирование представлений о сущности современных материальных, информационных и гуманитарных технологий и перспе</w:t>
      </w:r>
      <w:r>
        <w:t>к</w:t>
      </w:r>
      <w:r>
        <w:t xml:space="preserve">тив их развития;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 xml:space="preserve">обеспечение понимания обучающимися роли техники и технологий для прогрессивного развития общества;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 xml:space="preserve">формирование целостного представления о техносфере, сущности технологической культуры и культуры труда;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>освоение технологического подхода как универсального алгоритма преобразующей и созидательной деятельности;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 xml:space="preserve">формирование проектно-технологического мышления обучающихся;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>овладение методами учебно-исследовательской и проектной деятельности, решения творческих задач, моделирования, констру</w:t>
      </w:r>
      <w:r>
        <w:t>и</w:t>
      </w:r>
      <w:r>
        <w:t xml:space="preserve">рования и эстетического оформления изделий, обеспечения сохранности продуктов труда;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lastRenderedPageBreak/>
        <w:t>овладение средствами и формами графического отображения объектов или процессов, правилами выполнения графической док</w:t>
      </w:r>
      <w:r>
        <w:t>у</w:t>
      </w:r>
      <w:r>
        <w:t xml:space="preserve">ментации;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>овладение базовыми приёмами ручного и механизированного труда с использованием распространённых инструментов, механи</w:t>
      </w:r>
      <w:r>
        <w:t>з</w:t>
      </w:r>
      <w:r>
        <w:t xml:space="preserve">мов и машин, способами управления отдельными видами бытовой техники;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>развитие у учащихся познавательных интересов, технологической грамотности, критического и креативного мышления, простра</w:t>
      </w:r>
      <w:r>
        <w:t>н</w:t>
      </w:r>
      <w:r>
        <w:t xml:space="preserve">ственного воображения, интеллектуальных, творческих, коммуникативных и организаторских способностей; 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04F73" w:rsidRDefault="00604F73" w:rsidP="00604F73">
      <w:pPr>
        <w:pStyle w:val="a3"/>
        <w:numPr>
          <w:ilvl w:val="0"/>
          <w:numId w:val="1"/>
        </w:numPr>
        <w:jc w:val="both"/>
      </w:pPr>
      <w:r>
        <w:t>формирование представлений о мире профессий, связанных с изучаемыми технологиями, об их востребованности на рынке труда для построения образовательных траекторий и планов в области профессионального самоопределения.</w:t>
      </w:r>
    </w:p>
    <w:p w:rsidR="00604F73" w:rsidRDefault="00604F73" w:rsidP="00604F73"/>
    <w:p w:rsidR="00604F73" w:rsidRDefault="00604F73" w:rsidP="00604F73">
      <w:r>
        <w:tab/>
        <w:t>В соответствии с принципами проектирования содержания обучения технологии в системе общего образования можно выделить сл</w:t>
      </w:r>
      <w:r>
        <w:t>е</w:t>
      </w:r>
      <w:r>
        <w:t xml:space="preserve">дующие модули предметной области «Технология»: </w:t>
      </w:r>
    </w:p>
    <w:p w:rsidR="00604F73" w:rsidRDefault="00604F73" w:rsidP="00604F73">
      <w:r>
        <w:t xml:space="preserve">— методы и средства творческой и проектной деятельности; </w:t>
      </w:r>
    </w:p>
    <w:p w:rsidR="00604F73" w:rsidRDefault="00604F73" w:rsidP="00604F73">
      <w:r>
        <w:t xml:space="preserve">— производство; </w:t>
      </w:r>
    </w:p>
    <w:p w:rsidR="00604F73" w:rsidRDefault="00604F73" w:rsidP="00604F73">
      <w:r>
        <w:t xml:space="preserve">— технология; </w:t>
      </w:r>
    </w:p>
    <w:p w:rsidR="00604F73" w:rsidRDefault="00604F73" w:rsidP="00604F73">
      <w:r>
        <w:t>— техника;</w:t>
      </w:r>
    </w:p>
    <w:p w:rsidR="00604F73" w:rsidRDefault="00604F73" w:rsidP="00604F73">
      <w:r>
        <w:t xml:space="preserve">— технологии получения, обработки, преобразования и использования материалов; </w:t>
      </w:r>
    </w:p>
    <w:p w:rsidR="00604F73" w:rsidRDefault="00604F73" w:rsidP="00604F73">
      <w:r>
        <w:t xml:space="preserve">— технологии обработки пищевых продуктов; </w:t>
      </w:r>
    </w:p>
    <w:p w:rsidR="00604F73" w:rsidRDefault="00604F73" w:rsidP="00604F73">
      <w:r>
        <w:t xml:space="preserve">— технологии получения, преобразования и использования энергии; </w:t>
      </w:r>
    </w:p>
    <w:p w:rsidR="00604F73" w:rsidRDefault="00604F73" w:rsidP="00604F73">
      <w:r>
        <w:t xml:space="preserve">— технологии получения, обработки и использования информации; </w:t>
      </w:r>
    </w:p>
    <w:p w:rsidR="00604F73" w:rsidRDefault="00604F73" w:rsidP="00604F73">
      <w:r>
        <w:t xml:space="preserve">— технологии растениеводства; </w:t>
      </w:r>
    </w:p>
    <w:p w:rsidR="00604F73" w:rsidRDefault="00604F73" w:rsidP="00604F73">
      <w:r>
        <w:t xml:space="preserve">— технологии животноводства; </w:t>
      </w:r>
    </w:p>
    <w:p w:rsidR="00604F73" w:rsidRDefault="00604F73" w:rsidP="00604F73">
      <w:r>
        <w:t>— социальные технологии</w:t>
      </w:r>
    </w:p>
    <w:p w:rsidR="00604F73" w:rsidRPr="00604F73" w:rsidRDefault="00604F73" w:rsidP="00604F73"/>
    <w:p w:rsidR="00604F73" w:rsidRDefault="00604F73" w:rsidP="00604F73"/>
    <w:p w:rsidR="00604F73" w:rsidRDefault="00604F73" w:rsidP="00604F73">
      <w:r>
        <w:t xml:space="preserve">Программа предусматривает широкое использование межпредметных связей: </w:t>
      </w:r>
    </w:p>
    <w:p w:rsidR="00604F73" w:rsidRDefault="00604F73" w:rsidP="00604F73">
      <w:r>
        <w:t xml:space="preserve">· с алгеброй и геометрией при проведении расчётных операций и графических построений; </w:t>
      </w:r>
    </w:p>
    <w:p w:rsidR="00604F73" w:rsidRDefault="00604F73" w:rsidP="00604F73">
      <w:r>
        <w:t xml:space="preserve">· с химией при изучении свойств конструкционных материалов, пищевых продуктов, сельскохозяйственных технологий; </w:t>
      </w:r>
    </w:p>
    <w:p w:rsidR="00D20506" w:rsidRDefault="00604F73" w:rsidP="00604F73">
      <w:r>
        <w:t xml:space="preserve">· с биологией при рассмотрении и анализе природных форм и конструкций как универсального источника инженерно-художественных идей для мастера, природы как источника сырья с учётом экологических проблем, деятельности человека как создателя материально-культурной среды обитания, при изучении сельскохозяйственных технологий; </w:t>
      </w:r>
    </w:p>
    <w:p w:rsidR="00D20506" w:rsidRDefault="00604F73" w:rsidP="00604F73">
      <w:r>
        <w:lastRenderedPageBreak/>
        <w:t>· с физикой при изучении механических характеристик материалов, устройства и принципов работы машин, механизмов, приборов, видов современных энергетических технологий.</w:t>
      </w:r>
    </w:p>
    <w:p w:rsidR="00D1108A" w:rsidRDefault="00D20506" w:rsidP="00D20506">
      <w:pPr>
        <w:tabs>
          <w:tab w:val="left" w:pos="915"/>
        </w:tabs>
      </w:pPr>
      <w:r>
        <w:t xml:space="preserve">    Программа реализуется </w:t>
      </w:r>
      <w:r w:rsidR="0071553D">
        <w:t>из расчёта:2 часа в неделю в 5—7</w:t>
      </w:r>
      <w:r>
        <w:t xml:space="preserve"> классах, 1 час — в 9 классе.</w:t>
      </w:r>
    </w:p>
    <w:p w:rsidR="00D20506" w:rsidRDefault="00D20506" w:rsidP="00D20506">
      <w:pPr>
        <w:tabs>
          <w:tab w:val="left" w:pos="915"/>
        </w:tabs>
      </w:pPr>
    </w:p>
    <w:p w:rsidR="00D20506" w:rsidRDefault="00D20506" w:rsidP="00D20506">
      <w:pPr>
        <w:tabs>
          <w:tab w:val="left" w:pos="915"/>
        </w:tabs>
      </w:pPr>
    </w:p>
    <w:p w:rsidR="00D20506" w:rsidRDefault="00D20506" w:rsidP="00D20506">
      <w:pPr>
        <w:tabs>
          <w:tab w:val="left" w:pos="915"/>
        </w:tabs>
      </w:pPr>
    </w:p>
    <w:p w:rsidR="00D20506" w:rsidRDefault="00D20506" w:rsidP="00D20506">
      <w:pPr>
        <w:tabs>
          <w:tab w:val="left" w:pos="915"/>
        </w:tabs>
        <w:jc w:val="center"/>
      </w:pPr>
      <w:r>
        <w:t>ПЛАНИРУЕМЫЕ РЕЗУЛЬТАТЫ ОСВОЕНИЯ КУРСА «ТЕХНОЛОГИЯ»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Программа курса</w:t>
      </w:r>
      <w:r w:rsidR="00EF467A">
        <w:t xml:space="preserve">,в процессе преемственного изучения курса «Технология», </w:t>
      </w:r>
      <w:r>
        <w:t>предпола</w:t>
      </w:r>
      <w:r w:rsidR="0071553D">
        <w:t xml:space="preserve">гает достижение выпускниками </w:t>
      </w:r>
      <w:r>
        <w:t xml:space="preserve"> следующих личн</w:t>
      </w:r>
      <w:r>
        <w:t>о</w:t>
      </w:r>
      <w:r>
        <w:t xml:space="preserve">стных, метапредметных и предметных результатов. </w:t>
      </w:r>
    </w:p>
    <w:p w:rsidR="00D20506" w:rsidRDefault="00D20506" w:rsidP="00D20506">
      <w:pPr>
        <w:tabs>
          <w:tab w:val="left" w:pos="915"/>
        </w:tabs>
        <w:ind w:firstLine="284"/>
        <w:jc w:val="center"/>
      </w:pPr>
      <w:r>
        <w:t>Личностные результаты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 У учащихся будут сформированы: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познавательные интересы и творческая активность в области предметной технологической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желание учиться и трудиться на производстве для удовлетворения текущих и перспективных потребностей;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трудолюбие и ответственность за качество своей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пользоваться правилами научной организации умственного и физического труда;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самооценка своих умственных и физических способностей для труда в различных сферах с позиций будущей социализации;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планировать образовательную и профессиональную карьеры;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осознание необходимости общественно полезного труда как условия безопасной и эффективной социализации;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бережное отношение к природным и хозяйственным ресурсам;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технико-технологическое и экономическое мышление и его использование при организации своей деятельности. </w:t>
      </w:r>
    </w:p>
    <w:p w:rsidR="00D20506" w:rsidRDefault="00D20506" w:rsidP="00D20506">
      <w:pPr>
        <w:tabs>
          <w:tab w:val="left" w:pos="915"/>
        </w:tabs>
        <w:ind w:firstLine="284"/>
        <w:jc w:val="center"/>
      </w:pPr>
      <w:r>
        <w:t>Метапредметные результаты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У учащихся будут сформированы: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планировать процесс созидательной и познавательной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выбирать оптимальные способы решения учебной или трудовой задачи на основе заданных алгоритмов;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творческий подход к решению учебных и практических задач при моделировании изделия или в ходе технологического процесса;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самостоятельность в учебной и познавательно-трудовой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способность моделировать планируемые процессы и объекты; — умение аргументировать свои решения и формулировать выводы; </w:t>
      </w:r>
    </w:p>
    <w:p w:rsidR="00D20506" w:rsidRP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способность отображать в адекватной задачам форме результаты своей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выбирать и использовать источники информации для подкрепления познавательной и созидательной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организовывать эффективную коммуникацию в совместной деятельности с другими её участниками;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соотносить свой вклад с вкладом других участников в общую деятельность при решении задач коллектива;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способность оценивать свою деятельность с точки зрения нравственных, правовых норм, эстетических ценностей по принятым в общ</w:t>
      </w:r>
      <w:r>
        <w:t>е</w:t>
      </w:r>
      <w:r>
        <w:t>стве и коллективе требованиям и принципам;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обосновывать пути и средства устранения ошибок или разрешения противоречий в выполняемой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 </w:t>
      </w:r>
    </w:p>
    <w:p w:rsidR="00D20506" w:rsidRDefault="00D20506" w:rsidP="00D20506">
      <w:pPr>
        <w:tabs>
          <w:tab w:val="left" w:pos="915"/>
        </w:tabs>
        <w:ind w:firstLine="284"/>
        <w:jc w:val="center"/>
      </w:pPr>
      <w:r>
        <w:t>Предметные результаты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 w:rsidRPr="00EF467A">
        <w:rPr>
          <w:i/>
        </w:rPr>
        <w:lastRenderedPageBreak/>
        <w:t>В познавательной сфере у учащихся будут сформированы</w:t>
      </w:r>
      <w:r>
        <w:t xml:space="preserve">: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владение алгоритмами и методами решения технических и технологических задач;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ориентирование в видах и назначении методов получения и преобразования материалов, энергии, информации, объектов живой прир</w:t>
      </w:r>
      <w:r>
        <w:t>о</w:t>
      </w:r>
      <w:r>
        <w:t xml:space="preserve">ды и социальной среды, а также в соответствующих технологиях общественного производства и сферы услуг;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ориентирование в видах, назначении материалов, инструментов и оборудования, применяемых в технологических процессах;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использование общенаучных знаний в процессе осуществления рациональной технологической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навык рационального подбора учебной и дополнительной технической и технологической информации для изучения технологий, пр</w:t>
      </w:r>
      <w:r>
        <w:t>о</w:t>
      </w:r>
      <w:r>
        <w:t xml:space="preserve">ектирования и создания объектов труда;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владение кодами, методами чтения и способами графического представления технической, технологической и инструктивной инфо</w:t>
      </w:r>
      <w:r>
        <w:t>р</w:t>
      </w:r>
      <w:r>
        <w:t xml:space="preserve">мации;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владение методами творческой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применение элементов прикладной экономики при обосновании технологий и проектов.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 w:rsidRPr="00EF467A">
        <w:rPr>
          <w:i/>
        </w:rPr>
        <w:t>В сфере созидательной деятельности у учащихся будут сформированы</w:t>
      </w:r>
      <w:r>
        <w:t xml:space="preserve">: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способности планировать технологический процесс и процесс труда;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организовывать рабочее место с учётом требований эргономики и научной организации труда;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проводить необходимые опыты и исследования при подборе материалов и проектировании объекта труда;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подбирать материалы с учётом характера объекта труда и технологии;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 — умение анализировать, разрабатывать и/или реализовывать прикладные технические проекты;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анализировать, разрабатывать и/или реализовывать технологические проекты, предполагающие оптимизацию технологии;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умение обосновывать разработки материального продукта на основе самостоятельно проведённых исследований спроса потенциал</w:t>
      </w:r>
      <w:r>
        <w:t>ь</w:t>
      </w:r>
      <w:r>
        <w:t xml:space="preserve">ных потребителей;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разрабатывать план возможного продвижения продукта на региональном рынке;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навыки конструирования механизмов, машин, автоматических устройств, простейших роботов с помощью конструкторов;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навыки построения технологии и разработки технологической карты для исполнителя;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навыки выполнения технологических операций с соблюдением установленных норм, стандартов, ограничений, правил безопасности труда;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умение проверять промежуточные и конечные результаты труда по установленным критериям и показателям с использованием ко</w:t>
      </w:r>
      <w:r>
        <w:t>н</w:t>
      </w:r>
      <w:r>
        <w:t xml:space="preserve">трольных измерительных инструментов и карт пооперационного контроля;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способность нести ответственность за охрану собственного здоровья;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знание безопасных приёмов труда, правил пожарной безопасности, санитарии и гигиены;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ответственное отношение к трудовой и технологической дисциплине;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</w:t>
      </w:r>
      <w:r>
        <w:t>е</w:t>
      </w:r>
      <w:r>
        <w:t xml:space="preserve">ния;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документировать результаты труда и проектной деятельности с учётом экономической оценки.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 w:rsidRPr="00EF467A">
        <w:rPr>
          <w:i/>
        </w:rPr>
        <w:t>В мотивационной сфере у учащихся будут сформированы</w:t>
      </w:r>
      <w:r>
        <w:t xml:space="preserve">: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lastRenderedPageBreak/>
        <w:t xml:space="preserve">— готовность к труду в сфере материального производства, сфере услуг или социальной сфере;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навыки оценки своих способностей к труду или профессиональному образованию в конкретной предметной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навыки согласования своих возможностей и потребностей;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ответственное отношение к качеству процесса и результатов труда;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проявление экологической культуры при проектировании объекта и выполнении работ;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экономность и бережливость в расходовании материалов и денежных средств. В эстетической сфере у учащихся будут сформированы: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проводить дизайнерское проектирование изделия или рациональную эстетическую организацию работ;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владение методами моделирования и конструирования;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навыки применения различных технологий технического творчества и декоративно-прикладного искусства в создании изделий мат</w:t>
      </w:r>
      <w:r>
        <w:t>е</w:t>
      </w:r>
      <w:r>
        <w:t xml:space="preserve">риальной культуры или при оказании услуг;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сочетать образное и логическое мышление в процессе творческой деятельности;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композиционное мышление.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 w:rsidRPr="00EF467A">
        <w:rPr>
          <w:i/>
        </w:rPr>
        <w:t>В коммуникативной сфере у учащихся будут сформированы</w:t>
      </w:r>
      <w:r>
        <w:t xml:space="preserve">: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умение выбирать формы и средства общения в процессе коммуникации, адекватные сложившейся ситуации;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способность бесконфликтного общения;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>— навыки участия в рабочей группе с учётом общности интересов её членов;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способность к коллективному решению творческих задач;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желание и готовность прийти на помощь товарищу; — умение публично защищать идеи, проекты, выбранные технологии и др.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 w:rsidRPr="00EF467A">
        <w:rPr>
          <w:i/>
        </w:rPr>
        <w:t>В физиолого-психологической сфере у учащихся будут сформированы: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развитие моторики и координации движений рук при работе с ручными инструментами и приспособлениями;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достижение необходимой точности движений и ритма при выполнении различных технологических операций;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соблюдение требуемой величины усилия, прикладываемого к инструменту с учётом технологических требований; </w:t>
      </w:r>
    </w:p>
    <w:p w:rsidR="00D20506" w:rsidRDefault="00D20506" w:rsidP="00D20506">
      <w:pPr>
        <w:tabs>
          <w:tab w:val="left" w:pos="915"/>
        </w:tabs>
        <w:ind w:firstLine="284"/>
        <w:jc w:val="both"/>
      </w:pPr>
      <w:r>
        <w:t xml:space="preserve">— развитие глазомера; </w:t>
      </w:r>
    </w:p>
    <w:p w:rsidR="00EF467A" w:rsidRDefault="00D20506" w:rsidP="00D20506">
      <w:pPr>
        <w:tabs>
          <w:tab w:val="left" w:pos="915"/>
        </w:tabs>
        <w:ind w:firstLine="284"/>
        <w:jc w:val="both"/>
      </w:pPr>
      <w:r>
        <w:t>— развитие осязания, вкуса, обоняния.</w:t>
      </w:r>
    </w:p>
    <w:p w:rsidR="00EF467A" w:rsidRP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EF467A" w:rsidRDefault="00EF467A" w:rsidP="00EF467A"/>
    <w:p w:rsidR="00F54B27" w:rsidRPr="00F54B27" w:rsidRDefault="00E1151C" w:rsidP="00E1151C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На основании рекомендаций </w:t>
      </w:r>
      <w:r>
        <w:rPr>
          <w:color w:val="000000"/>
          <w:szCs w:val="20"/>
        </w:rPr>
        <w:t>рабочей программы по технологии (авторы: В.М.Казакевич, Г.Ю.Семенова, Г.В.Пичугина М., «Просвещ</w:t>
      </w:r>
      <w:r>
        <w:rPr>
          <w:color w:val="000000"/>
          <w:szCs w:val="20"/>
        </w:rPr>
        <w:t>е</w:t>
      </w:r>
      <w:r>
        <w:rPr>
          <w:color w:val="000000"/>
          <w:szCs w:val="20"/>
        </w:rPr>
        <w:t>ние», 2018), а именно: «</w:t>
      </w:r>
      <w:r w:rsidRPr="00F54B27">
        <w:rPr>
          <w:b/>
          <w:i/>
        </w:rPr>
        <w:t>Учитель технологии при разработке рабочей программы вправе изменить количество часов на изучение тех или иных тем при сохранении всего материала и объёма часов. Это даёт воз</w:t>
      </w:r>
      <w:r w:rsidR="00F54B27" w:rsidRPr="00F54B27">
        <w:rPr>
          <w:b/>
          <w:i/>
        </w:rPr>
        <w:t>можность разработать рабо</w:t>
      </w:r>
      <w:r w:rsidRPr="00F54B27">
        <w:rPr>
          <w:b/>
          <w:i/>
        </w:rPr>
        <w:t>чую программу под каждую группу с учётом её интересов и материально-технической базы. Например, группа А сформирована для подробного изучения технол</w:t>
      </w:r>
      <w:r w:rsidRPr="00F54B27">
        <w:rPr>
          <w:b/>
          <w:i/>
        </w:rPr>
        <w:t>о</w:t>
      </w:r>
      <w:r w:rsidRPr="00F54B27">
        <w:rPr>
          <w:b/>
          <w:i/>
        </w:rPr>
        <w:t>гий получения и преобразования древесины, технологий получения и преобразования металлов, а группа Б – для подробного изучения технологий получения и преобразования текстильных материалов, технологий обработки пищевых продуктов. Выбор для изучения варианта тематического планирования производится с учётом оснащённости учебных мастерских образовательной организации и желания обучающихся</w:t>
      </w:r>
      <w:r w:rsidR="00F54B27">
        <w:rPr>
          <w:b/>
          <w:i/>
        </w:rPr>
        <w:t>»</w:t>
      </w:r>
      <w:r w:rsidR="00F54B27">
        <w:t xml:space="preserve">, в рабочей программе сохранено количество предусмотренных программой теоретических тем, но количество и темы практических работ составлены в соответствии </w:t>
      </w:r>
      <w:r w:rsidR="00F54B27" w:rsidRPr="00F54B27">
        <w:t>с учётом оснащённости учебных мастерских</w:t>
      </w:r>
      <w:r w:rsidR="00F54B27">
        <w:t>МБОУ СОШ №82 п.Степной Курган.</w:t>
      </w:r>
    </w:p>
    <w:p w:rsidR="00F54B27" w:rsidRDefault="00F54B27" w:rsidP="00E1151C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EF467A" w:rsidRDefault="00EF467A" w:rsidP="00F54B27">
      <w:pPr>
        <w:shd w:val="clear" w:color="auto" w:fill="FFFFFF"/>
        <w:autoSpaceDE w:val="0"/>
        <w:autoSpaceDN w:val="0"/>
        <w:adjustRightInd w:val="0"/>
        <w:ind w:firstLine="284"/>
        <w:jc w:val="center"/>
      </w:pPr>
      <w:r>
        <w:t>СОДЕРЖАНИЕ КУРСА</w:t>
      </w:r>
    </w:p>
    <w:p w:rsidR="00EF467A" w:rsidRDefault="00EF467A" w:rsidP="00EF467A">
      <w:pPr>
        <w:tabs>
          <w:tab w:val="left" w:pos="1695"/>
        </w:tabs>
        <w:jc w:val="center"/>
      </w:pPr>
      <w:r>
        <w:t>5 класс</w:t>
      </w:r>
    </w:p>
    <w:p w:rsidR="00EF467A" w:rsidRDefault="00EF467A" w:rsidP="00E1151C">
      <w:pPr>
        <w:tabs>
          <w:tab w:val="left" w:pos="1695"/>
        </w:tabs>
        <w:jc w:val="both"/>
      </w:pPr>
      <w:r>
        <w:t xml:space="preserve">Теоретические сведения. </w:t>
      </w:r>
    </w:p>
    <w:p w:rsidR="00EF467A" w:rsidRDefault="00EF467A" w:rsidP="00E1151C">
      <w:pPr>
        <w:tabs>
          <w:tab w:val="left" w:pos="1695"/>
        </w:tabs>
        <w:jc w:val="both"/>
      </w:pPr>
      <w:r>
        <w:t>Что такое техносфера. Что такое потребительские блага. Производство потребительских благ. Общая характеристика производства. Проек</w:t>
      </w:r>
      <w:r>
        <w:t>т</w:t>
      </w:r>
      <w:r>
        <w:t>ная деятельность. Что такое творчество. Что такое технология. Классификация производств и технологий. Что такое техника. Инструменты, механизмы и технические устройства. Виды материалов. Натуральные, искусственные и синтетические материалы. Конструкционные мат</w:t>
      </w:r>
      <w:r>
        <w:t>е</w:t>
      </w:r>
      <w:r>
        <w:t>риалы. Текстильные материалы. Механические свойства конструкционных материалов. Механические, физические и технологические сво</w:t>
      </w:r>
      <w:r>
        <w:t>й</w:t>
      </w:r>
      <w:r>
        <w:t>ства тканей из натуральных волокон. Технология механической обработки материалов. Графическое отображение формы предмета. Кулин</w:t>
      </w:r>
      <w:r>
        <w:t>а</w:t>
      </w:r>
      <w:r>
        <w:t>рия. Основы рационального питания. Витамины и их значение в питании. Правила санитарии, гигиены и безопасности труда на кухне. Ов</w:t>
      </w:r>
      <w:r>
        <w:t>о</w:t>
      </w:r>
      <w:r>
        <w:t>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 Что такое энергия. Виды энергии. Накопление механической энергии. Информация. Каналы восприятия и</w:t>
      </w:r>
      <w:r>
        <w:t>н</w:t>
      </w:r>
      <w:r>
        <w:t>формации человеком. Способы материального представления и записи визуальной информации. 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</w:t>
      </w:r>
      <w:r>
        <w:t>р</w:t>
      </w:r>
      <w:r>
        <w:t>ных растений или опыты с ними. Животные и технологии XXI века. Животные и материальные потребности человека. Сельскохозяйстве</w:t>
      </w:r>
      <w:r>
        <w:t>н</w:t>
      </w:r>
      <w:r>
        <w:t xml:space="preserve">ные животные и животноводство. Животные — помощники человека. Животные на службе безопасности жизни человека. Животные для спорта, охоты, цирка и науки. Человек как объект технологии. Потребности людей. Содержание социальных технологий. </w:t>
      </w:r>
    </w:p>
    <w:p w:rsidR="00EF467A" w:rsidRDefault="00EF467A" w:rsidP="00E1151C">
      <w:pPr>
        <w:tabs>
          <w:tab w:val="left" w:pos="1695"/>
        </w:tabs>
        <w:jc w:val="both"/>
      </w:pPr>
      <w:r>
        <w:t>Практические работы.</w:t>
      </w:r>
    </w:p>
    <w:p w:rsidR="00EF467A" w:rsidRDefault="00EF467A" w:rsidP="00E1151C">
      <w:pPr>
        <w:tabs>
          <w:tab w:val="left" w:pos="1695"/>
        </w:tabs>
        <w:jc w:val="both"/>
      </w:pPr>
      <w:r>
        <w:t>Сбор дополнительной информации в Интернете и справочной ли</w:t>
      </w:r>
      <w:r w:rsidR="00F54B27">
        <w:t xml:space="preserve">тературе. </w:t>
      </w:r>
      <w:r>
        <w:t xml:space="preserve"> Проведение наблюдений. Составление рациональных перечней потребительских благ для современного человека.  Подготовка рефератов. Самооценка интересов и склонностей к</w:t>
      </w:r>
      <w:r w:rsidR="00F54B27">
        <w:t xml:space="preserve"> какому-либо виду де</w:t>
      </w:r>
      <w:r w:rsidR="00F54B27">
        <w:t>я</w:t>
      </w:r>
      <w:r w:rsidR="00F54B27">
        <w:t>тельности</w:t>
      </w:r>
      <w:r>
        <w:t>. Ознакомление с образцами различного сырья и материалов.  Просмотр роликов о производстве материалов. Составление меню, отвечающего здоро</w:t>
      </w:r>
      <w:r w:rsidR="00F54B27">
        <w:t>вому образу жизни.</w:t>
      </w:r>
      <w:r>
        <w:t xml:space="preserve"> Определение доброкачественности пищевых продуктов органолептическим методом и методом х</w:t>
      </w:r>
      <w:r>
        <w:t>и</w:t>
      </w:r>
      <w:r>
        <w:lastRenderedPageBreak/>
        <w:t>мического анализа.  Ознакомление с устройствами, использующими кинетическую и потенциальную энергию.  Оценка восприятия содерж</w:t>
      </w:r>
      <w:r>
        <w:t>а</w:t>
      </w:r>
      <w:r>
        <w:t>ния информации в зависимости от установки. Сравнение скорости и качества восприятия информации различными органами чувств. Опис</w:t>
      </w:r>
      <w:r>
        <w:t>а</w:t>
      </w:r>
      <w:r>
        <w:t>ние основных агротехнологических приёмов выращивания культурных растений. Определение полезных свойств культурных растений. Классифицирование культурных растений по группам. Сбор дополнительной информации и описание примеров разведения животных для удовлетворения различных потребностей человека, классифицирование этих потребностей.  Ознакомление с устройством и назначением ручных неэлектрифицированных инструментов. Упражнения по пользованию инструментами. 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Выпо</w:t>
      </w:r>
      <w:r>
        <w:t>л</w:t>
      </w:r>
      <w:r>
        <w:t>нение основных агротехнологических приёмов выращивания культурных растений с помощью ручных орудий труда на пришкольном учас</w:t>
      </w:r>
      <w:r>
        <w:t>т</w:t>
      </w:r>
      <w:r>
        <w:t>ке. Определение полезных свойств культурных рас</w:t>
      </w:r>
      <w:r w:rsidR="00F54B27">
        <w:t>тений.</w:t>
      </w:r>
      <w:r>
        <w:t xml:space="preserve"> Сбор информации об основных видах сельскохозяйственных животных своего с</w:t>
      </w:r>
      <w:r>
        <w:t>е</w:t>
      </w:r>
      <w:r>
        <w:t xml:space="preserve">ла, о соответствующих направлениях животноводства и их описание. </w:t>
      </w:r>
    </w:p>
    <w:p w:rsidR="00EF467A" w:rsidRDefault="00EF467A" w:rsidP="00EF467A">
      <w:pPr>
        <w:tabs>
          <w:tab w:val="left" w:pos="1695"/>
        </w:tabs>
      </w:pPr>
    </w:p>
    <w:p w:rsidR="00EF467A" w:rsidRDefault="00EF467A" w:rsidP="00EF467A">
      <w:pPr>
        <w:tabs>
          <w:tab w:val="left" w:pos="1695"/>
        </w:tabs>
        <w:jc w:val="center"/>
      </w:pPr>
      <w:r>
        <w:t>6 класс</w:t>
      </w:r>
    </w:p>
    <w:p w:rsidR="00EF467A" w:rsidRDefault="00EF467A" w:rsidP="00EF467A">
      <w:pPr>
        <w:tabs>
          <w:tab w:val="left" w:pos="1695"/>
        </w:tabs>
        <w:jc w:val="center"/>
      </w:pPr>
    </w:p>
    <w:p w:rsidR="00EF467A" w:rsidRDefault="00EF467A" w:rsidP="00E1151C">
      <w:pPr>
        <w:tabs>
          <w:tab w:val="left" w:pos="1695"/>
        </w:tabs>
        <w:ind w:firstLine="284"/>
        <w:jc w:val="both"/>
      </w:pPr>
      <w:r>
        <w:t xml:space="preserve"> Теоретические сведения. </w:t>
      </w:r>
    </w:p>
    <w:p w:rsidR="00EF467A" w:rsidRDefault="00EF467A" w:rsidP="00E1151C">
      <w:pPr>
        <w:tabs>
          <w:tab w:val="left" w:pos="1695"/>
        </w:tabs>
        <w:ind w:firstLine="284"/>
        <w:jc w:val="both"/>
      </w:pPr>
      <w:r>
        <w:t>Введение в творческий проект. Подготовительный этап. Конструкторский этап. Технологический этап. Этап изготовления изделия. З</w:t>
      </w:r>
      <w:r>
        <w:t>а</w:t>
      </w:r>
      <w:r>
        <w:t>ключительный этап.Труд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 Объекты сельскох</w:t>
      </w:r>
      <w:r>
        <w:t>о</w:t>
      </w:r>
      <w:r>
        <w:t>зяйственных технологий как предмет труда. Объекты социальных технологий как предмет труда. Основные признаки технологии. Технол</w:t>
      </w:r>
      <w:r>
        <w:t>о</w:t>
      </w:r>
      <w:r>
        <w:t>гическая, трудовая и производственная дисциплина. Техническая и технологическая документация. 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</w:t>
      </w:r>
      <w:r>
        <w:t>и</w:t>
      </w:r>
      <w:r>
        <w:t>ческая, гидравлическая и пневматическая трансмиссия в технических системах. 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Технологии механического соединения деталей из древесных материалов и металлов. Технологии соединения деталей с помощью клея. Те</w:t>
      </w:r>
      <w:r>
        <w:t>х</w:t>
      </w:r>
      <w:r>
        <w:t>нологии соединения деталей и элементов конструкций из строительных материалов. Особенности технологий соединения деталей из те</w:t>
      </w:r>
      <w:r>
        <w:t>к</w:t>
      </w:r>
      <w:r>
        <w:t>стильных материалов и кожи. Технологии влажно-тепловых операций при изготовлении изделий из ткани и кожи. 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 Основы рационального (здорового) питания. Технология производства молока и приготовления продуктов и блюд из него. Технология пр</w:t>
      </w:r>
      <w:r>
        <w:t>о</w:t>
      </w:r>
      <w:r>
        <w:t>изводства кисломолочных продуктов и приготовление блюд из них. Технология производства кулинарных изделий из круп, бобовых кул</w:t>
      </w:r>
      <w:r>
        <w:t>ь</w:t>
      </w:r>
      <w:r>
        <w:t>тур. Технология приготовления блюд из круп и бобовых. Технология производства макаронных изделий и приготовление блюд из них. 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 Восприятие информации. Кодирование информации при передаче свед</w:t>
      </w:r>
      <w:r>
        <w:t>е</w:t>
      </w:r>
      <w:r>
        <w:t>ний. Сигналы и знаки при кодировании информации. Символы как средство кодирования информации. Дикорастущие растения, использу</w:t>
      </w:r>
      <w:r>
        <w:t>е</w:t>
      </w:r>
      <w:r>
        <w:t>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 Технологии получения животноводч</w:t>
      </w:r>
      <w:r>
        <w:t>е</w:t>
      </w:r>
      <w:r>
        <w:t xml:space="preserve">ской продукции и её основные элементы. Содержание животных — элемент технологии производства животноводческой продукции. Виды социальных технологий. Технологии коммуникации. Структура процесса коммуникации. </w:t>
      </w:r>
    </w:p>
    <w:p w:rsidR="00EF467A" w:rsidRDefault="00EF467A" w:rsidP="00E1151C">
      <w:pPr>
        <w:tabs>
          <w:tab w:val="left" w:pos="1695"/>
        </w:tabs>
        <w:ind w:firstLine="284"/>
        <w:jc w:val="both"/>
      </w:pPr>
    </w:p>
    <w:p w:rsidR="00EF467A" w:rsidRDefault="00EF467A" w:rsidP="00E1151C">
      <w:pPr>
        <w:tabs>
          <w:tab w:val="left" w:pos="1695"/>
        </w:tabs>
        <w:ind w:firstLine="284"/>
        <w:jc w:val="both"/>
      </w:pPr>
      <w:r>
        <w:t xml:space="preserve">Практические работы. </w:t>
      </w:r>
    </w:p>
    <w:p w:rsidR="00E1151C" w:rsidRDefault="00EF467A" w:rsidP="00E1151C">
      <w:pPr>
        <w:tabs>
          <w:tab w:val="left" w:pos="1695"/>
        </w:tabs>
        <w:ind w:firstLine="284"/>
        <w:jc w:val="both"/>
      </w:pPr>
      <w:r>
        <w:t>Составление перечня и краткой характеристики этапов проектирования конкретного продукта труда.Сбор дополнительной информации в Интернете и справочной литературе о составляющих производства. Ознакомление с образцами предметов труда. Проведение наблюдений. Экскурсии на производство. Подготовка рефератов. Сбор дополнительной информации в Интернете и справочной литературе о технолог</w:t>
      </w:r>
      <w:r>
        <w:t>и</w:t>
      </w:r>
      <w:r>
        <w:t>ческой дисциплине. Чтение и выполнение технических рисунков, эскизов, чертежей. Чтение и составление технологических карт. Ознако</w:t>
      </w:r>
      <w:r>
        <w:t>м</w:t>
      </w:r>
      <w:r>
        <w:t>ление с конструкцией и принципами работы рабочих органов различных видов техники. Упражнения, практические работы по резанию, пл</w:t>
      </w:r>
      <w:r>
        <w:t>а</w:t>
      </w:r>
      <w:r>
        <w:t>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чёрных и цветных металлов. Организация экскурсий и интегрированных ур</w:t>
      </w:r>
      <w:r>
        <w:t>о</w:t>
      </w:r>
      <w:r>
        <w:t>ков с учреждениями СПО соответствующего профиля. Определение количества и состава продуктов, обеспечивающих суточную потре</w:t>
      </w:r>
      <w:r>
        <w:t>б</w:t>
      </w:r>
      <w:r>
        <w:t>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 Сбор дополнительной информации в Интернете и справочной литературе об областях получения и примен</w:t>
      </w:r>
      <w:r>
        <w:t>е</w:t>
      </w:r>
      <w:r>
        <w:t>ния тепловой энергии. Ознакомление с бытовыми техническими средствами получения тепловой энергии и их испытание. Чтение и запись информации различными средствами её отображения. Классификация дикорастущих растений по группам. Выполнение технологий подг</w:t>
      </w:r>
      <w:r>
        <w:t>о</w:t>
      </w:r>
      <w:r>
        <w:t>товки и закладки сырья дикорастущих растений на хранение. Овладение основными методами переработки сырья дикорастущих растений. Реферативное описание технологии разведения комнатных домашних животных на основе личного опыта, опыта друзей и знакомых, спр</w:t>
      </w:r>
      <w:r>
        <w:t>а</w:t>
      </w:r>
      <w:r>
        <w:t>вочной литературы и информации в Интернете. Разработка технологий общения при конфликтных ситуациях. Разработка сценариев пров</w:t>
      </w:r>
      <w:r>
        <w:t>е</w:t>
      </w:r>
      <w:r>
        <w:t>дения семейных и общественных мероприятий. Ознакомление с устройством и назначением ручных электрифицированных инструментов. Упражнения по пользованию инструментами. Практические работы по изготовлению проектных изделий из фольги. Изготовление изделий из папье-маше. Разметка и сверление отверстий в образцах из дерева, металла, пластмассы. 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 Приготовление кулинарных блюд и органолептическая оценка их качества. Классификация дикораст</w:t>
      </w:r>
      <w:r>
        <w:t>у</w:t>
      </w:r>
      <w:r>
        <w:t>щих растений по группам. Освоение технологий заготовки сырья дикорастущих растений в природной среде на примере растений своего р</w:t>
      </w:r>
      <w:r>
        <w:t>е</w:t>
      </w:r>
      <w:r>
        <w:t>гиона. Выполнение по ГОСТу технологий подготовки и закладки сырья дикорастущих растений на хранение. Владение методами перер</w:t>
      </w:r>
      <w:r>
        <w:t>а</w:t>
      </w:r>
      <w:r>
        <w:t>ботки сырья дикорастущих растений.Реферативное описание технологии разведения домашних и сельскохозяйственных животных на осн</w:t>
      </w:r>
      <w:r>
        <w:t>о</w:t>
      </w:r>
      <w:r>
        <w:t xml:space="preserve">ве опыта своей семьи, семей своих друзей. </w:t>
      </w:r>
    </w:p>
    <w:p w:rsidR="00E1151C" w:rsidRDefault="00EF467A" w:rsidP="00E1151C">
      <w:pPr>
        <w:tabs>
          <w:tab w:val="left" w:pos="1695"/>
        </w:tabs>
        <w:ind w:firstLine="284"/>
        <w:jc w:val="center"/>
      </w:pPr>
      <w:r>
        <w:t>7 класс</w:t>
      </w:r>
    </w:p>
    <w:p w:rsidR="00E1151C" w:rsidRDefault="00EF467A" w:rsidP="00E1151C">
      <w:pPr>
        <w:tabs>
          <w:tab w:val="left" w:pos="1695"/>
        </w:tabs>
        <w:ind w:firstLine="284"/>
        <w:jc w:val="both"/>
      </w:pPr>
      <w:r>
        <w:t xml:space="preserve">Теоретические сведения. </w:t>
      </w:r>
    </w:p>
    <w:p w:rsidR="00E1151C" w:rsidRDefault="00EF467A" w:rsidP="00E1151C">
      <w:pPr>
        <w:tabs>
          <w:tab w:val="left" w:pos="1695"/>
        </w:tabs>
        <w:ind w:firstLine="284"/>
        <w:jc w:val="both"/>
      </w:pPr>
      <w:r>
        <w:t>Создание новых идей методом фокальных объектов. Техническая документация в проекте. Конструкторская документация. Технологич</w:t>
      </w:r>
      <w:r>
        <w:t>е</w:t>
      </w:r>
      <w:r>
        <w:t>ская документация в проекте. Современные средства ручного труда. Средства труда современного производства. Агрегаты и производстве</w:t>
      </w:r>
      <w:r>
        <w:t>н</w:t>
      </w:r>
      <w:r>
        <w:t>ные линии. Культура производства. Технологическая культура производства. Культура труда. Двигатели. Воздушные двигатели. Гидравл</w:t>
      </w:r>
      <w:r>
        <w:t>и</w:t>
      </w:r>
      <w:r>
        <w:t>ческие двигатели. Паровые двигатели. Тепловые машины внутреннего сгорания. Реактивные и ракетные двигатели. Электрические двигат</w:t>
      </w:r>
      <w:r>
        <w:t>е</w:t>
      </w:r>
      <w:r>
        <w:t>ли. Производство металлов. Производство древесных материалов. Производство синтетических материалов и пластмасс. Особенности пр</w:t>
      </w:r>
      <w:r>
        <w:t>о</w:t>
      </w:r>
      <w:r>
        <w:t>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</w:t>
      </w:r>
      <w:r>
        <w:t>р</w:t>
      </w:r>
      <w:r>
        <w:t>мические технологии обработки материалов. Характеристики основных пищевых продуктов, используемых в процессе приготовления изд</w:t>
      </w:r>
      <w:r>
        <w:t>е</w:t>
      </w:r>
      <w:r>
        <w:t xml:space="preserve">лий из теста. Хлеб и продукты хлебопекарной промышленности. Мучные кондитерские изделия и тесто для их приготовления. Переработка </w:t>
      </w:r>
      <w:r>
        <w:lastRenderedPageBreak/>
        <w:t>рыбного сырья. Пищевая ценность рыбы. Механическая и тепловая кулинарная обработка рыбы. Нерыбные пищевые продукты моря. Ры</w:t>
      </w:r>
      <w:r>
        <w:t>б</w:t>
      </w:r>
      <w:r>
        <w:t>ные консервы и пресервы. Энергия магнитного поля. Энергия электрического тока. Энергия электромагнитного поля. Источники и каналы получения информации. Метод наблюдения в получении новой информации. Технические средства проведения наблюдений. Опыты или эксперименты для получения новой информации. Грибы. Их значение в природе и жизни человека. Характеристика искусственно выращ</w:t>
      </w:r>
      <w:r>
        <w:t>и</w:t>
      </w:r>
      <w:r>
        <w:t>ваемых съедобных грибов. Требования к среде и условиям выращивания культивируемых грибов. Технологии ухода за грибницами и пол</w:t>
      </w:r>
      <w:r>
        <w:t>у</w:t>
      </w:r>
      <w:r>
        <w:t>чение урожая шампиньонов и вёшенок. Безопасные технологии сбора и заготовки дикорастущих грибов. Корма для животных. Состав ко</w:t>
      </w:r>
      <w:r>
        <w:t>р</w:t>
      </w:r>
      <w:r>
        <w:t>мов и их питательность. Составление рационов кормления. Подготовка кормов к скармливанию и раздача животным. Назначение социол</w:t>
      </w:r>
      <w:r>
        <w:t>о</w:t>
      </w:r>
      <w:r>
        <w:t xml:space="preserve">гических исследований. Технология опроса: анкетирование. Технология опроса: интервью. </w:t>
      </w:r>
    </w:p>
    <w:p w:rsidR="00E1151C" w:rsidRDefault="00EF467A" w:rsidP="00E1151C">
      <w:pPr>
        <w:tabs>
          <w:tab w:val="left" w:pos="1695"/>
        </w:tabs>
        <w:ind w:firstLine="284"/>
        <w:jc w:val="both"/>
      </w:pPr>
      <w:r>
        <w:t xml:space="preserve">Практические работы. </w:t>
      </w:r>
    </w:p>
    <w:p w:rsidR="00E1151C" w:rsidRDefault="00EF467A" w:rsidP="00E1151C">
      <w:pPr>
        <w:tabs>
          <w:tab w:val="left" w:pos="1695"/>
        </w:tabs>
        <w:ind w:firstLine="284"/>
        <w:jc w:val="both"/>
      </w:pPr>
      <w:r>
        <w:t>Чтение различных видов проектной документации. Выполнение эскизов и чертежей. Анализ качества проектной документации проектов, выполненных ранее одноклассниками. Разработка инновационного объекта или услуги методом фокальных объектов. Сбор дополнительной информации в Интернете и справочной литературе о современных средствах труда. Экскурсии. Подготовка рефератов о современных техн</w:t>
      </w:r>
      <w:r>
        <w:t>о</w:t>
      </w:r>
      <w:r>
        <w:t>логических машинах и аппаратах.Сбор дополнительной информации в Интернете и справочной литературе о технологической культуре и культуре труда. Составление инструкций по технологической культуре работника. Самооценка личной культуры труда. Ознакомление с принципиальной конструкцией двигателей. Ознакомление с конструкциями и работой различных передаточных механизмов. Проектные р</w:t>
      </w:r>
      <w:r>
        <w:t>а</w:t>
      </w:r>
      <w:r>
        <w:t>боты по изготовлению изделий на основе обработки конструкционных и текстильных материалов с помощью ручных инструментов, пр</w:t>
      </w:r>
      <w:r>
        <w:t>и</w:t>
      </w:r>
      <w:r>
        <w:t>способлений, станков, машин. Организация экскурсий и интегрированных уроков с учреждениями НПО, СПО соответствующего профиля. Определение доброкачественности рыбы и морепродуктов органолептическим методом и экспресс-методом химического анализа. Сбор д</w:t>
      </w:r>
      <w:r>
        <w:t>о</w:t>
      </w:r>
      <w:r>
        <w:t>полнительной информации в Интернете и справочной литературе об областях получения и применения магнитной, электрической и эле</w:t>
      </w:r>
      <w:r>
        <w:t>к</w:t>
      </w:r>
      <w:r>
        <w:t>тромагнитной энергии. Составление формы протокола и проведение наблюдений реальных процессов. Проведение хронометража учебной деятельности. 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 Владение безопасными способами сбора и з</w:t>
      </w:r>
      <w:r>
        <w:t>а</w:t>
      </w:r>
      <w:r>
        <w:t>готовки грибов. 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 Выявление пр</w:t>
      </w:r>
      <w:r>
        <w:t>о</w:t>
      </w:r>
      <w:r>
        <w:t>блем бездомных животных для своего микрорайона, села, посёлка. Составление вопросников, анкет и тестов для учебных предметов. Пров</w:t>
      </w:r>
      <w:r>
        <w:t>е</w:t>
      </w:r>
      <w:r>
        <w:t>дение анкетирования и обработка результатов. Ознакомление с устройством и работой станков. Упражнения по управлению станками. Учебно-практические работы на станках. Приготовление десертов, кулинарных блюд из теста и органолептическая оценка их качества. М</w:t>
      </w:r>
      <w:r>
        <w:t>е</w:t>
      </w:r>
      <w:r>
        <w:t>ханическая обработка рыбы и морепродуктов. Приготовление блюд из рыбы и морепродуктов. Определение по внешнему виду групп одн</w:t>
      </w:r>
      <w:r>
        <w:t>о</w:t>
      </w:r>
      <w:r>
        <w:t>клеточных и многоклеточных грибов. Определение культивируемых грибов по внешнему виду. Создание условий для искусственного в</w:t>
      </w:r>
      <w:r>
        <w:t>ы</w:t>
      </w:r>
      <w:r>
        <w:t>ращивания культивируемых грибов. Владение безопасными способами сбора и заготовки грибов. Опыты по осуществлению технологич</w:t>
      </w:r>
      <w:r>
        <w:t>е</w:t>
      </w:r>
      <w:r>
        <w:t xml:space="preserve">ских процессов промышленного производства культивируемых грибов (в условиях своего региона). </w:t>
      </w:r>
    </w:p>
    <w:p w:rsidR="008E51F8" w:rsidRPr="008E51F8" w:rsidRDefault="0074778B" w:rsidP="00557D2D">
      <w:pPr>
        <w:tabs>
          <w:tab w:val="left" w:pos="1695"/>
        </w:tabs>
        <w:ind w:firstLine="284"/>
        <w:jc w:val="center"/>
        <w:rPr>
          <w:b/>
        </w:rPr>
      </w:pPr>
      <w:r w:rsidRPr="008E51F8">
        <w:rPr>
          <w:b/>
        </w:rPr>
        <w:t>8 класс</w:t>
      </w:r>
    </w:p>
    <w:p w:rsidR="0074778B" w:rsidRPr="008E51F8" w:rsidRDefault="008E51F8" w:rsidP="008E51F8">
      <w:pPr>
        <w:tabs>
          <w:tab w:val="left" w:pos="1695"/>
        </w:tabs>
        <w:ind w:firstLine="284"/>
        <w:jc w:val="both"/>
        <w:rPr>
          <w:rFonts w:eastAsia="Calibri"/>
          <w:b/>
          <w:color w:val="FF0000"/>
        </w:rPr>
      </w:pPr>
      <w:r w:rsidRPr="008E51F8">
        <w:t xml:space="preserve">Теоретические сведения. </w:t>
      </w:r>
    </w:p>
    <w:p w:rsidR="00557D2D" w:rsidRPr="00557D2D" w:rsidRDefault="0074778B" w:rsidP="00557D2D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8E51F8">
        <w:rPr>
          <w:rFonts w:eastAsia="Calibri"/>
          <w:color w:val="000000"/>
        </w:rPr>
        <w:t>Дизайн в процессе проектирования продукта труда. Методы дизайнерской деятельности. Метод мозгового штурма при создании и</w:t>
      </w:r>
      <w:r w:rsidRPr="008E51F8">
        <w:rPr>
          <w:rFonts w:eastAsia="Calibri"/>
          <w:color w:val="000000"/>
        </w:rPr>
        <w:t>н</w:t>
      </w:r>
      <w:r w:rsidRPr="008E51F8">
        <w:rPr>
          <w:rFonts w:eastAsia="Calibri"/>
          <w:color w:val="000000"/>
        </w:rPr>
        <w:t>новаций. Экономическая оценка проекта. Разработка бизнес-плана.</w:t>
      </w:r>
      <w:r w:rsidR="008E51F8" w:rsidRPr="008E51F8">
        <w:rPr>
          <w:rFonts w:eastAsia="Calibri"/>
          <w:bCs/>
          <w:iCs/>
          <w:color w:val="000000"/>
        </w:rPr>
        <w:t xml:space="preserve">Формирование технологической культуры и проектно-технологического мышления обучающихся. Построение образовательных траекторий и планов в области профессионального самоопределения. </w:t>
      </w:r>
      <w:r w:rsidR="008E51F8" w:rsidRPr="008E51F8">
        <w:rPr>
          <w:rFonts w:eastAsia="Calibri"/>
          <w:color w:val="000000"/>
        </w:rPr>
        <w:t xml:space="preserve">Продукт труда. </w:t>
      </w:r>
      <w:r w:rsidR="008E51F8" w:rsidRPr="008E51F8">
        <w:rPr>
          <w:rFonts w:eastAsia="Calibri"/>
          <w:color w:val="000000"/>
        </w:rPr>
        <w:lastRenderedPageBreak/>
        <w:t>Стандарты производства продуктов труда. Эталоны контроля качества продуктов труда. Измерительные приборы и контроль стандартиз</w:t>
      </w:r>
      <w:r w:rsidR="008E51F8" w:rsidRPr="008E51F8">
        <w:rPr>
          <w:rFonts w:eastAsia="Calibri"/>
          <w:color w:val="000000"/>
        </w:rPr>
        <w:t>и</w:t>
      </w:r>
      <w:r w:rsidR="008E51F8" w:rsidRPr="008E51F8">
        <w:rPr>
          <w:rFonts w:eastAsia="Calibri"/>
          <w:color w:val="000000"/>
        </w:rPr>
        <w:t>рованных характеристик продуктов труда.Классификация технологий. Технологии материального производства. Технологии сельскохозя</w:t>
      </w:r>
      <w:r w:rsidR="008E51F8" w:rsidRPr="008E51F8">
        <w:rPr>
          <w:rFonts w:eastAsia="Calibri"/>
          <w:color w:val="000000"/>
        </w:rPr>
        <w:t>й</w:t>
      </w:r>
      <w:r w:rsidR="008E51F8" w:rsidRPr="008E51F8">
        <w:rPr>
          <w:rFonts w:eastAsia="Calibri"/>
          <w:color w:val="000000"/>
        </w:rPr>
        <w:t>ственного производства и земледелия. Классификация информационных технологий.</w:t>
      </w:r>
      <w:r w:rsidR="008E51F8">
        <w:rPr>
          <w:color w:val="000000"/>
        </w:rPr>
        <w:t>Типы и виды двигателей.</w:t>
      </w:r>
      <w:r w:rsidR="008E51F8" w:rsidRPr="008E51F8">
        <w:rPr>
          <w:rFonts w:eastAsia="Calibri"/>
          <w:color w:val="000000"/>
        </w:rPr>
        <w:t xml:space="preserve"> Принци</w:t>
      </w:r>
      <w:r w:rsidR="008E51F8">
        <w:rPr>
          <w:color w:val="000000"/>
        </w:rPr>
        <w:t>пы</w:t>
      </w:r>
      <w:r w:rsidR="008E51F8" w:rsidRPr="008E51F8">
        <w:rPr>
          <w:rFonts w:eastAsia="Calibri"/>
          <w:color w:val="000000"/>
        </w:rPr>
        <w:t xml:space="preserve"> работы двигат</w:t>
      </w:r>
      <w:r w:rsidR="008E51F8" w:rsidRPr="008E51F8">
        <w:rPr>
          <w:rFonts w:eastAsia="Calibri"/>
          <w:color w:val="000000"/>
        </w:rPr>
        <w:t>е</w:t>
      </w:r>
      <w:r w:rsidR="008E51F8">
        <w:rPr>
          <w:color w:val="000000"/>
        </w:rPr>
        <w:t xml:space="preserve">лей, их использование , </w:t>
      </w:r>
      <w:r w:rsidR="008E51F8" w:rsidRPr="008E51F8">
        <w:rPr>
          <w:rFonts w:eastAsia="Calibri"/>
          <w:color w:val="000000"/>
        </w:rPr>
        <w:t xml:space="preserve"> профессии людей, которые создают двигатели и историей их создания</w:t>
      </w:r>
      <w:r w:rsidR="008E51F8" w:rsidRPr="008E51F8">
        <w:rPr>
          <w:rFonts w:eastAsia="Calibri"/>
          <w:b/>
          <w:bCs/>
          <w:color w:val="000000"/>
        </w:rPr>
        <w:t>.</w:t>
      </w:r>
      <w:r w:rsidR="008E51F8" w:rsidRPr="008E51F8">
        <w:rPr>
          <w:rFonts w:eastAsia="Calibri"/>
          <w:color w:val="000000"/>
        </w:rPr>
        <w:t>Проявление познавательных интересов и а</w:t>
      </w:r>
      <w:r w:rsidR="008E51F8" w:rsidRPr="008E51F8">
        <w:rPr>
          <w:rFonts w:eastAsia="Calibri"/>
          <w:color w:val="000000"/>
        </w:rPr>
        <w:t>к</w:t>
      </w:r>
      <w:r w:rsidR="008E51F8" w:rsidRPr="008E51F8">
        <w:rPr>
          <w:rFonts w:eastAsia="Calibri"/>
          <w:color w:val="000000"/>
        </w:rPr>
        <w:t>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  <w:r w:rsidR="00557D2D">
        <w:t>М</w:t>
      </w:r>
      <w:r w:rsidR="00557D2D" w:rsidRPr="008E51F8">
        <w:rPr>
          <w:rFonts w:eastAsia="Calibri"/>
          <w:color w:val="1D1D1B"/>
          <w:shd w:val="clear" w:color="auto" w:fill="FFFFFF"/>
        </w:rPr>
        <w:t>ясо  птиц и в приготовлении различных блюд и какими полезными свойствами оно обладает,  технол</w:t>
      </w:r>
      <w:r w:rsidR="00557D2D" w:rsidRPr="008E51F8">
        <w:rPr>
          <w:rFonts w:eastAsia="Calibri"/>
          <w:color w:val="1D1D1B"/>
          <w:shd w:val="clear" w:color="auto" w:fill="FFFFFF"/>
        </w:rPr>
        <w:t>о</w:t>
      </w:r>
      <w:r w:rsidR="00557D2D" w:rsidRPr="008E51F8">
        <w:rPr>
          <w:rFonts w:eastAsia="Calibri"/>
          <w:color w:val="1D1D1B"/>
          <w:shd w:val="clear" w:color="auto" w:fill="FFFFFF"/>
        </w:rPr>
        <w:t>ги</w:t>
      </w:r>
      <w:r w:rsidR="00557D2D">
        <w:rPr>
          <w:color w:val="1D1D1B"/>
          <w:shd w:val="clear" w:color="auto" w:fill="FFFFFF"/>
        </w:rPr>
        <w:t>и</w:t>
      </w:r>
      <w:r w:rsidR="00557D2D" w:rsidRPr="008E51F8">
        <w:rPr>
          <w:rFonts w:eastAsia="Calibri"/>
          <w:color w:val="1D1D1B"/>
          <w:shd w:val="clear" w:color="auto" w:fill="FFFFFF"/>
        </w:rPr>
        <w:t xml:space="preserve">      механической и тепловой обработки мяса разных видов птиц,  качество мяса птиц в магазине.</w:t>
      </w:r>
      <w:r w:rsidR="00557D2D">
        <w:rPr>
          <w:color w:val="1D1D1B"/>
          <w:shd w:val="clear" w:color="auto" w:fill="FFFFFF"/>
        </w:rPr>
        <w:t xml:space="preserve"> Ч</w:t>
      </w:r>
      <w:r w:rsidR="00557D2D" w:rsidRPr="008E51F8">
        <w:rPr>
          <w:rFonts w:eastAsia="Calibri"/>
          <w:color w:val="1D1D1B"/>
          <w:shd w:val="clear" w:color="auto" w:fill="FFFFFF"/>
        </w:rPr>
        <w:t>то такое химическая энергия и в чём она проявляется; как и в каких технологиях используется химическая энергия; почему химическая энергия может проявляться в виде взрыва.</w:t>
      </w:r>
      <w:r w:rsidR="00557D2D">
        <w:rPr>
          <w:color w:val="1D1D1B"/>
          <w:shd w:val="clear" w:color="auto" w:fill="FFFFFF"/>
        </w:rPr>
        <w:t xml:space="preserve"> Материальные носители </w:t>
      </w:r>
      <w:r w:rsidR="00557D2D" w:rsidRPr="008E51F8">
        <w:rPr>
          <w:rFonts w:eastAsia="Calibri"/>
          <w:color w:val="1D1D1B"/>
          <w:shd w:val="clear" w:color="auto" w:fill="FFFFFF"/>
        </w:rPr>
        <w:t xml:space="preserve"> информа</w:t>
      </w:r>
      <w:r w:rsidR="00557D2D">
        <w:rPr>
          <w:color w:val="1D1D1B"/>
          <w:shd w:val="clear" w:color="auto" w:fill="FFFFFF"/>
        </w:rPr>
        <w:t>ции</w:t>
      </w:r>
      <w:r w:rsidR="00557D2D" w:rsidRPr="008E51F8">
        <w:rPr>
          <w:rFonts w:eastAsia="Calibri"/>
          <w:color w:val="1D1D1B"/>
          <w:shd w:val="clear" w:color="auto" w:fill="FFFFFF"/>
        </w:rPr>
        <w:t xml:space="preserve"> и  средства записи информации</w:t>
      </w:r>
      <w:r w:rsidR="00557D2D">
        <w:rPr>
          <w:color w:val="1D1D1B"/>
          <w:shd w:val="clear" w:color="auto" w:fill="FFFFFF"/>
        </w:rPr>
        <w:t xml:space="preserve">. </w:t>
      </w:r>
      <w:r w:rsidR="00557D2D" w:rsidRPr="008E51F8">
        <w:rPr>
          <w:rFonts w:eastAsia="Calibri"/>
          <w:color w:val="1D1D1B"/>
          <w:shd w:val="clear" w:color="auto" w:fill="FFFFFF"/>
        </w:rPr>
        <w:t>Микроорганизмы (бактерии, вирусы, одноклеточные водоросли и о</w:t>
      </w:r>
      <w:r w:rsidR="00557D2D" w:rsidRPr="008E51F8">
        <w:rPr>
          <w:rFonts w:eastAsia="Calibri"/>
          <w:color w:val="1D1D1B"/>
          <w:shd w:val="clear" w:color="auto" w:fill="FFFFFF"/>
        </w:rPr>
        <w:t>д</w:t>
      </w:r>
      <w:r w:rsidR="00557D2D" w:rsidRPr="008E51F8">
        <w:rPr>
          <w:rFonts w:eastAsia="Calibri"/>
          <w:color w:val="1D1D1B"/>
          <w:shd w:val="clear" w:color="auto" w:fill="FFFFFF"/>
        </w:rPr>
        <w:t>ноклеточные грибы и др.) — это группа живых организмов, которые используются в различных технологических процессах и технолог</w:t>
      </w:r>
      <w:r w:rsidR="00557D2D" w:rsidRPr="008E51F8">
        <w:rPr>
          <w:rFonts w:eastAsia="Calibri"/>
          <w:color w:val="1D1D1B"/>
          <w:shd w:val="clear" w:color="auto" w:fill="FFFFFF"/>
        </w:rPr>
        <w:t>и</w:t>
      </w:r>
      <w:r w:rsidR="00557D2D" w:rsidRPr="008E51F8">
        <w:rPr>
          <w:rFonts w:eastAsia="Calibri"/>
          <w:color w:val="1D1D1B"/>
          <w:shd w:val="clear" w:color="auto" w:fill="FFFFFF"/>
        </w:rPr>
        <w:t>ях.</w:t>
      </w:r>
      <w:r w:rsidR="00557D2D" w:rsidRPr="008E51F8">
        <w:rPr>
          <w:rFonts w:eastAsia="Calibri"/>
          <w:color w:val="1D1D1B"/>
        </w:rPr>
        <w:t>какие технологии и технические устройства применяются для получения продукции на современных животноводческих фермах; как пр</w:t>
      </w:r>
      <w:r w:rsidR="00557D2D" w:rsidRPr="008E51F8">
        <w:rPr>
          <w:rFonts w:eastAsia="Calibri"/>
          <w:color w:val="1D1D1B"/>
        </w:rPr>
        <w:t>о</w:t>
      </w:r>
      <w:r w:rsidR="00557D2D" w:rsidRPr="008E51F8">
        <w:rPr>
          <w:rFonts w:eastAsia="Calibri"/>
          <w:color w:val="1D1D1B"/>
        </w:rPr>
        <w:t>дуктивность сельскохозяйственных животных связана с их породой; как выбирать породу животных для получения нужной продукции; как оценить породные качества животных и как их улучшить.</w:t>
      </w:r>
      <w:r w:rsidR="00557D2D">
        <w:rPr>
          <w:color w:val="1D1D1B"/>
          <w:shd w:val="clear" w:color="auto" w:fill="FFFFFF"/>
        </w:rPr>
        <w:t>Ч</w:t>
      </w:r>
      <w:r w:rsidR="00557D2D" w:rsidRPr="008E51F8">
        <w:rPr>
          <w:rFonts w:eastAsia="Calibri"/>
          <w:color w:val="1D1D1B"/>
          <w:shd w:val="clear" w:color="auto" w:fill="FFFFFF"/>
        </w:rPr>
        <w:t>то такое рынок, как спрос влияет на обмен и заключение сделок в современной экономи</w:t>
      </w:r>
      <w:r w:rsidR="00557D2D">
        <w:rPr>
          <w:color w:val="1D1D1B"/>
          <w:shd w:val="clear" w:color="auto" w:fill="FFFFFF"/>
        </w:rPr>
        <w:t>ке определение</w:t>
      </w:r>
      <w:r w:rsidR="00557D2D" w:rsidRPr="008E51F8">
        <w:rPr>
          <w:rFonts w:eastAsia="Calibri"/>
          <w:color w:val="1D1D1B"/>
          <w:shd w:val="clear" w:color="auto" w:fill="FFFFFF"/>
        </w:rPr>
        <w:t xml:space="preserve"> функции рынков и устанавливать их классификацию.</w:t>
      </w:r>
      <w:r w:rsidR="00557D2D">
        <w:rPr>
          <w:color w:val="1D1D1B"/>
          <w:shd w:val="clear" w:color="auto" w:fill="FFFFFF"/>
        </w:rPr>
        <w:t xml:space="preserve"> Ч</w:t>
      </w:r>
      <w:r w:rsidR="00557D2D" w:rsidRPr="008E51F8">
        <w:rPr>
          <w:rFonts w:eastAsia="Calibri"/>
          <w:color w:val="1D1D1B"/>
          <w:shd w:val="clear" w:color="auto" w:fill="FFFFFF"/>
        </w:rPr>
        <w:t>то такое маркетингв чем разница между маркетингом и ре</w:t>
      </w:r>
      <w:r w:rsidR="00557D2D" w:rsidRPr="008E51F8">
        <w:rPr>
          <w:rFonts w:eastAsia="Calibri"/>
          <w:color w:val="1D1D1B"/>
          <w:shd w:val="clear" w:color="auto" w:fill="FFFFFF"/>
        </w:rPr>
        <w:t>к</w:t>
      </w:r>
      <w:r w:rsidR="00557D2D" w:rsidRPr="008E51F8">
        <w:rPr>
          <w:rFonts w:eastAsia="Calibri"/>
          <w:color w:val="1D1D1B"/>
          <w:shd w:val="clear" w:color="auto" w:fill="FFFFFF"/>
        </w:rPr>
        <w:t>ламой</w:t>
      </w:r>
      <w:r w:rsidR="00557D2D">
        <w:rPr>
          <w:color w:val="1D1D1B"/>
          <w:shd w:val="clear" w:color="auto" w:fill="FFFFFF"/>
        </w:rPr>
        <w:t>.О</w:t>
      </w:r>
      <w:r w:rsidR="00557D2D" w:rsidRPr="008E51F8">
        <w:rPr>
          <w:rFonts w:eastAsia="Calibri"/>
          <w:color w:val="1D1D1B"/>
          <w:shd w:val="clear" w:color="auto" w:fill="FFFFFF"/>
        </w:rPr>
        <w:t>снов</w:t>
      </w:r>
      <w:r w:rsidR="00557D2D">
        <w:rPr>
          <w:color w:val="1D1D1B"/>
          <w:shd w:val="clear" w:color="auto" w:fill="FFFFFF"/>
        </w:rPr>
        <w:t>ные</w:t>
      </w:r>
      <w:r w:rsidR="00557D2D" w:rsidRPr="008E51F8">
        <w:rPr>
          <w:rFonts w:eastAsia="Calibri"/>
          <w:color w:val="1D1D1B"/>
          <w:shd w:val="clear" w:color="auto" w:fill="FFFFFF"/>
        </w:rPr>
        <w:t xml:space="preserve"> ви</w:t>
      </w:r>
      <w:r w:rsidR="00557D2D">
        <w:rPr>
          <w:color w:val="1D1D1B"/>
          <w:shd w:val="clear" w:color="auto" w:fill="FFFFFF"/>
        </w:rPr>
        <w:t xml:space="preserve">ды </w:t>
      </w:r>
      <w:r w:rsidR="00557D2D" w:rsidRPr="008E51F8">
        <w:rPr>
          <w:rFonts w:eastAsia="Calibri"/>
          <w:color w:val="1D1D1B"/>
          <w:shd w:val="clear" w:color="auto" w:fill="FFFFFF"/>
        </w:rPr>
        <w:t xml:space="preserve"> рыночных исследований.</w:t>
      </w:r>
    </w:p>
    <w:p w:rsidR="0074778B" w:rsidRPr="008E51F8" w:rsidRDefault="0074778B" w:rsidP="0074778B">
      <w:pPr>
        <w:shd w:val="clear" w:color="auto" w:fill="FFFFFF"/>
        <w:jc w:val="center"/>
        <w:rPr>
          <w:rFonts w:eastAsia="Calibri"/>
          <w:b/>
          <w:color w:val="000000"/>
        </w:rPr>
      </w:pPr>
    </w:p>
    <w:p w:rsidR="0074778B" w:rsidRDefault="008E51F8" w:rsidP="0074778B">
      <w:pPr>
        <w:shd w:val="clear" w:color="auto" w:fill="FFFFFF"/>
        <w:jc w:val="both"/>
        <w:rPr>
          <w:bCs/>
          <w:iCs/>
          <w:color w:val="000000"/>
        </w:rPr>
      </w:pPr>
      <w:r w:rsidRPr="008E51F8">
        <w:rPr>
          <w:bCs/>
          <w:iCs/>
          <w:color w:val="000000"/>
        </w:rPr>
        <w:t>Практические работы</w:t>
      </w:r>
      <w:r w:rsidR="0074778B" w:rsidRPr="008E51F8">
        <w:rPr>
          <w:rFonts w:eastAsia="Calibri"/>
          <w:bCs/>
          <w:iCs/>
          <w:color w:val="000000"/>
        </w:rPr>
        <w:t>.</w:t>
      </w:r>
    </w:p>
    <w:p w:rsidR="008E51F8" w:rsidRPr="008E51F8" w:rsidRDefault="008E51F8" w:rsidP="00557D2D">
      <w:pPr>
        <w:shd w:val="clear" w:color="auto" w:fill="FFFFFF"/>
        <w:ind w:firstLine="708"/>
        <w:jc w:val="both"/>
        <w:rPr>
          <w:rFonts w:eastAsia="Calibri" w:cs="Calibri"/>
          <w:color w:val="000000"/>
        </w:rPr>
      </w:pPr>
      <w:r w:rsidRPr="008E51F8">
        <w:rPr>
          <w:rFonts w:eastAsia="Calibri"/>
          <w:color w:val="000000"/>
        </w:rPr>
        <w:t>Деловая игра «Мозговой штурм». Разработка изделия на основе морфологического анализа. Разработка изделия на основе метода морфологической матрицы.Ознакомление с различными профессиями, с предприятиями региона, занимающимися дизайнерской деятельн</w:t>
      </w:r>
      <w:r w:rsidRPr="008E51F8">
        <w:rPr>
          <w:rFonts w:eastAsia="Calibri"/>
          <w:color w:val="000000"/>
        </w:rPr>
        <w:t>о</w:t>
      </w:r>
      <w:r w:rsidRPr="008E51F8">
        <w:rPr>
          <w:rFonts w:eastAsia="Calibri"/>
          <w:color w:val="000000"/>
        </w:rPr>
        <w:t>стью</w:t>
      </w:r>
      <w:r>
        <w:rPr>
          <w:color w:val="000000"/>
        </w:rPr>
        <w:t>.</w:t>
      </w:r>
      <w:r w:rsidRPr="008E51F8">
        <w:rPr>
          <w:rFonts w:eastAsia="Calibri"/>
          <w:color w:val="000000"/>
        </w:rPr>
        <w:t>Сбор дополнительной информации в Интернете и справочной литературе о характеристиках выбранных продуктов труда</w:t>
      </w:r>
      <w:r>
        <w:rPr>
          <w:color w:val="000000"/>
        </w:rPr>
        <w:t>.</w:t>
      </w:r>
      <w:r w:rsidRPr="008E51F8">
        <w:rPr>
          <w:rFonts w:eastAsia="Calibri"/>
          <w:color w:val="000000"/>
        </w:rPr>
        <w:t>Сбор допо</w:t>
      </w:r>
      <w:r w:rsidRPr="008E51F8">
        <w:rPr>
          <w:rFonts w:eastAsia="Calibri"/>
          <w:color w:val="000000"/>
        </w:rPr>
        <w:t>л</w:t>
      </w:r>
      <w:r w:rsidRPr="008E51F8">
        <w:rPr>
          <w:rFonts w:eastAsia="Calibri"/>
          <w:color w:val="000000"/>
        </w:rPr>
        <w:t>нительной информации в Интернете и справочной литературе о конкретн</w:t>
      </w:r>
      <w:r>
        <w:rPr>
          <w:color w:val="000000"/>
        </w:rPr>
        <w:t xml:space="preserve">ых видах отраслевых технологий. </w:t>
      </w:r>
      <w:r w:rsidRPr="008E51F8">
        <w:rPr>
          <w:rFonts w:eastAsia="Calibri"/>
          <w:color w:val="000000"/>
        </w:rPr>
        <w:t>Соблюдение норм и правил кул</w:t>
      </w:r>
      <w:r w:rsidRPr="008E51F8">
        <w:rPr>
          <w:rFonts w:eastAsia="Calibri"/>
          <w:color w:val="000000"/>
        </w:rPr>
        <w:t>ь</w:t>
      </w:r>
      <w:r w:rsidRPr="008E51F8">
        <w:rPr>
          <w:rFonts w:eastAsia="Calibri"/>
          <w:color w:val="000000"/>
        </w:rPr>
        <w:t>туры труда в соответствии с технологической культурой производства. Соблюдение безопасных приемов познавательно- трудовой деятел</w:t>
      </w:r>
      <w:r w:rsidRPr="008E51F8">
        <w:rPr>
          <w:rFonts w:eastAsia="Calibri"/>
          <w:color w:val="000000"/>
        </w:rPr>
        <w:t>ь</w:t>
      </w:r>
      <w:r w:rsidRPr="008E51F8">
        <w:rPr>
          <w:rFonts w:eastAsia="Calibri"/>
          <w:color w:val="000000"/>
        </w:rPr>
        <w:t>ности и созидательного труда.</w:t>
      </w:r>
      <w:r>
        <w:t xml:space="preserve">  Р</w:t>
      </w:r>
      <w:r w:rsidRPr="008E51F8">
        <w:rPr>
          <w:rFonts w:eastAsia="Calibri"/>
        </w:rPr>
        <w:t>аспознавание видов, назначения материалов, инструментов и оборудования, применяемого в технологич</w:t>
      </w:r>
      <w:r w:rsidRPr="008E51F8">
        <w:rPr>
          <w:rFonts w:eastAsia="Calibri"/>
        </w:rPr>
        <w:t>е</w:t>
      </w:r>
      <w:r w:rsidRPr="008E51F8">
        <w:rPr>
          <w:rFonts w:eastAsia="Calibri"/>
        </w:rPr>
        <w:t>ских процессах.</w:t>
      </w:r>
      <w:r w:rsidR="00557D2D">
        <w:rPr>
          <w:color w:val="1D1D1B"/>
          <w:shd w:val="clear" w:color="auto" w:fill="FFFFFF"/>
        </w:rPr>
        <w:t>В</w:t>
      </w:r>
      <w:r w:rsidR="00557D2D" w:rsidRPr="008E51F8">
        <w:rPr>
          <w:rFonts w:eastAsia="Calibri"/>
          <w:color w:val="1D1D1B"/>
          <w:shd w:val="clear" w:color="auto" w:fill="FFFFFF"/>
        </w:rPr>
        <w:t>ыполнять отдельные виды записи информации с помощью современных технических средств</w:t>
      </w:r>
      <w:r w:rsidR="00557D2D">
        <w:rPr>
          <w:color w:val="1D1D1B"/>
          <w:shd w:val="clear" w:color="auto" w:fill="FFFFFF"/>
        </w:rPr>
        <w:t>. Проводить работу с</w:t>
      </w:r>
      <w:r w:rsidR="00557D2D" w:rsidRPr="008E51F8">
        <w:rPr>
          <w:rFonts w:eastAsia="Calibri"/>
          <w:color w:val="1D1D1B"/>
          <w:shd w:val="clear" w:color="auto" w:fill="FFFFFF"/>
        </w:rPr>
        <w:t xml:space="preserve"> биоте</w:t>
      </w:r>
      <w:r w:rsidR="00557D2D" w:rsidRPr="008E51F8">
        <w:rPr>
          <w:rFonts w:eastAsia="Calibri"/>
          <w:color w:val="1D1D1B"/>
          <w:shd w:val="clear" w:color="auto" w:fill="FFFFFF"/>
        </w:rPr>
        <w:t>х</w:t>
      </w:r>
      <w:r w:rsidR="00557D2D" w:rsidRPr="008E51F8">
        <w:rPr>
          <w:rFonts w:eastAsia="Calibri"/>
          <w:color w:val="1D1D1B"/>
          <w:shd w:val="clear" w:color="auto" w:fill="FFFFFF"/>
        </w:rPr>
        <w:t>нологиями использования одноклеточных грибов (дрожжей).</w:t>
      </w:r>
      <w:r w:rsidR="00557D2D">
        <w:rPr>
          <w:color w:val="1D1D1B"/>
        </w:rPr>
        <w:t>О</w:t>
      </w:r>
      <w:r w:rsidR="00557D2D" w:rsidRPr="008E51F8">
        <w:rPr>
          <w:rFonts w:eastAsia="Calibri"/>
          <w:color w:val="1D1D1B"/>
        </w:rPr>
        <w:t>ценивать породные качества животных; рассчитывать продуктивность сел</w:t>
      </w:r>
      <w:r w:rsidR="00557D2D" w:rsidRPr="008E51F8">
        <w:rPr>
          <w:rFonts w:eastAsia="Calibri"/>
          <w:color w:val="1D1D1B"/>
        </w:rPr>
        <w:t>ь</w:t>
      </w:r>
      <w:r w:rsidR="00557D2D" w:rsidRPr="008E51F8">
        <w:rPr>
          <w:rFonts w:eastAsia="Calibri"/>
          <w:color w:val="1D1D1B"/>
        </w:rPr>
        <w:t>скохозяйственных животных</w:t>
      </w:r>
      <w:r w:rsidR="00557D2D">
        <w:rPr>
          <w:color w:val="1D1D1B"/>
        </w:rPr>
        <w:t>.</w:t>
      </w:r>
      <w:r w:rsidR="00557D2D">
        <w:rPr>
          <w:color w:val="1D1D1B"/>
          <w:shd w:val="clear" w:color="auto" w:fill="FFFFFF"/>
        </w:rPr>
        <w:t xml:space="preserve"> К</w:t>
      </w:r>
      <w:r w:rsidR="00557D2D" w:rsidRPr="008E51F8">
        <w:rPr>
          <w:rFonts w:eastAsia="Calibri"/>
          <w:color w:val="1D1D1B"/>
          <w:shd w:val="clear" w:color="auto" w:fill="FFFFFF"/>
        </w:rPr>
        <w:t>лассиф</w:t>
      </w:r>
      <w:r w:rsidR="00557D2D">
        <w:rPr>
          <w:color w:val="1D1D1B"/>
          <w:shd w:val="clear" w:color="auto" w:fill="FFFFFF"/>
        </w:rPr>
        <w:t>икация  видов спроса и определение</w:t>
      </w:r>
      <w:r w:rsidR="00557D2D" w:rsidRPr="008E51F8">
        <w:rPr>
          <w:rFonts w:eastAsia="Calibri"/>
          <w:color w:val="1D1D1B"/>
          <w:shd w:val="clear" w:color="auto" w:fill="FFFFFF"/>
        </w:rPr>
        <w:t xml:space="preserve"> эле</w:t>
      </w:r>
      <w:r w:rsidR="00557D2D">
        <w:rPr>
          <w:color w:val="1D1D1B"/>
          <w:shd w:val="clear" w:color="auto" w:fill="FFFFFF"/>
        </w:rPr>
        <w:t>ментов</w:t>
      </w:r>
      <w:r w:rsidR="00557D2D" w:rsidRPr="008E51F8">
        <w:rPr>
          <w:rFonts w:eastAsia="Calibri"/>
          <w:color w:val="1D1D1B"/>
          <w:shd w:val="clear" w:color="auto" w:fill="FFFFFF"/>
        </w:rPr>
        <w:t xml:space="preserve"> формирования розничных цен. </w:t>
      </w:r>
    </w:p>
    <w:p w:rsidR="0074778B" w:rsidRPr="008E51F8" w:rsidRDefault="0074778B" w:rsidP="008E51F8">
      <w:pPr>
        <w:shd w:val="clear" w:color="auto" w:fill="FFFFFF"/>
        <w:jc w:val="both"/>
        <w:rPr>
          <w:rFonts w:eastAsia="Calibri"/>
          <w:color w:val="000000"/>
        </w:rPr>
      </w:pPr>
    </w:p>
    <w:p w:rsidR="0074778B" w:rsidRPr="008E51F8" w:rsidRDefault="0074778B" w:rsidP="0074778B">
      <w:pPr>
        <w:shd w:val="clear" w:color="auto" w:fill="FFFFFF"/>
        <w:ind w:left="-360"/>
        <w:jc w:val="center"/>
        <w:rPr>
          <w:rFonts w:eastAsia="Calibri"/>
          <w:b/>
          <w:bCs/>
          <w:color w:val="000000"/>
        </w:rPr>
      </w:pPr>
    </w:p>
    <w:p w:rsidR="0074778B" w:rsidRPr="008E51F8" w:rsidRDefault="0074778B" w:rsidP="0074778B">
      <w:pPr>
        <w:shd w:val="clear" w:color="auto" w:fill="FFFFFF"/>
        <w:ind w:firstLine="708"/>
        <w:jc w:val="both"/>
        <w:rPr>
          <w:rFonts w:eastAsia="Calibri"/>
          <w:b/>
          <w:bCs/>
        </w:rPr>
      </w:pPr>
    </w:p>
    <w:p w:rsidR="0074778B" w:rsidRPr="008E51F8" w:rsidRDefault="0074778B" w:rsidP="0074778B">
      <w:pPr>
        <w:shd w:val="clear" w:color="auto" w:fill="FFFFFF"/>
        <w:ind w:left="-360"/>
        <w:jc w:val="center"/>
        <w:rPr>
          <w:rFonts w:eastAsia="Calibri"/>
          <w:b/>
        </w:rPr>
      </w:pPr>
    </w:p>
    <w:p w:rsidR="0074778B" w:rsidRDefault="0074778B" w:rsidP="0074778B">
      <w:pPr>
        <w:pStyle w:val="ab"/>
        <w:shd w:val="clear" w:color="auto" w:fill="FFFFFF"/>
        <w:ind w:firstLine="708"/>
        <w:jc w:val="both"/>
        <w:rPr>
          <w:color w:val="1D1D1B"/>
        </w:rPr>
      </w:pPr>
      <w:r w:rsidRPr="008E51F8">
        <w:rPr>
          <w:color w:val="1D1D1B"/>
        </w:rPr>
        <w:t xml:space="preserve"> .</w:t>
      </w:r>
    </w:p>
    <w:p w:rsidR="005A173A" w:rsidRDefault="005A173A" w:rsidP="0074778B">
      <w:pPr>
        <w:pStyle w:val="ab"/>
        <w:shd w:val="clear" w:color="auto" w:fill="FFFFFF"/>
        <w:ind w:firstLine="708"/>
        <w:jc w:val="both"/>
        <w:rPr>
          <w:color w:val="1D1D1B"/>
        </w:rPr>
      </w:pPr>
    </w:p>
    <w:p w:rsidR="005A173A" w:rsidRPr="008E51F8" w:rsidRDefault="005A173A" w:rsidP="0074778B">
      <w:pPr>
        <w:pStyle w:val="ab"/>
        <w:shd w:val="clear" w:color="auto" w:fill="FFFFFF"/>
        <w:ind w:firstLine="708"/>
        <w:jc w:val="both"/>
        <w:rPr>
          <w:b/>
          <w:bCs/>
          <w:color w:val="000000"/>
        </w:rPr>
      </w:pPr>
    </w:p>
    <w:p w:rsidR="0074778B" w:rsidRPr="008E51F8" w:rsidRDefault="0074778B" w:rsidP="0074778B">
      <w:pPr>
        <w:shd w:val="clear" w:color="auto" w:fill="FFFFFF"/>
        <w:jc w:val="both"/>
        <w:rPr>
          <w:rFonts w:eastAsia="Calibri"/>
        </w:rPr>
      </w:pPr>
    </w:p>
    <w:p w:rsidR="00E1151C" w:rsidRDefault="00E1151C" w:rsidP="00E1151C">
      <w:pPr>
        <w:tabs>
          <w:tab w:val="left" w:pos="1695"/>
        </w:tabs>
        <w:ind w:firstLine="284"/>
        <w:jc w:val="both"/>
      </w:pPr>
    </w:p>
    <w:p w:rsidR="00E1151C" w:rsidRDefault="00EF467A" w:rsidP="00E1151C">
      <w:pPr>
        <w:tabs>
          <w:tab w:val="left" w:pos="1695"/>
        </w:tabs>
        <w:ind w:firstLine="284"/>
        <w:jc w:val="center"/>
      </w:pPr>
      <w:r>
        <w:t>9 класс</w:t>
      </w:r>
    </w:p>
    <w:p w:rsidR="00E1151C" w:rsidRDefault="00EF467A" w:rsidP="00E1151C">
      <w:pPr>
        <w:tabs>
          <w:tab w:val="left" w:pos="1695"/>
        </w:tabs>
        <w:ind w:firstLine="284"/>
        <w:jc w:val="both"/>
      </w:pPr>
      <w:r>
        <w:t xml:space="preserve">Теоретические сведения. </w:t>
      </w:r>
    </w:p>
    <w:p w:rsidR="00E1151C" w:rsidRDefault="00EF467A" w:rsidP="00E1151C">
      <w:pPr>
        <w:tabs>
          <w:tab w:val="left" w:pos="1695"/>
        </w:tabs>
        <w:ind w:firstLine="284"/>
        <w:jc w:val="both"/>
      </w:pPr>
      <w:r>
        <w:t>Экономическая оценка проекта. Разработка бизнес-плана. Транспортные средства в процессе производства. Особенности средств тран</w:t>
      </w:r>
      <w:r>
        <w:t>с</w:t>
      </w:r>
      <w:r>
        <w:t>портировки газов, жидкостей и сыпучих веществ. Новые технологии современного производства. Перспективные технологии и материалы XXI века. Роботы и робототехника. Классификация роботов. Направления современных разработок в области робототехники. Технология производства синтетических волокон. Ассортимент и свойства тканей из синтетических волокон. Технологии производства искусственной кожи и её свойства. Современные конструкционные материалы и технологии для индустрии моды. Технологии тепловой обработки мяса и субпродуктов. Рациональное питание современного человека. Ядерная и термоядерная реакции. Ядерная энергия. Термоядерная энергия. Сущность коммуникации. Структура процесса коммуникации. Каналы связи при коммуникации. Растительные ткань и клетка как объекты технологии. Технологии клеточной инженерии. Технология клонального микроразмножения растений. Технологии генной инженерии. Заб</w:t>
      </w:r>
      <w:r>
        <w:t>о</w:t>
      </w:r>
      <w:r>
        <w:t xml:space="preserve">левания животных и их предупреждение. Что такое организация. Управление организацией. Менеджмент. Менеджер и его работа. Методы управления в менеджменте. Трудовой договор как средство управления в менеджменте. </w:t>
      </w:r>
    </w:p>
    <w:p w:rsidR="00E1151C" w:rsidRDefault="00EF467A" w:rsidP="00E1151C">
      <w:pPr>
        <w:tabs>
          <w:tab w:val="left" w:pos="1695"/>
        </w:tabs>
        <w:ind w:firstLine="284"/>
        <w:jc w:val="both"/>
      </w:pPr>
      <w:r>
        <w:t xml:space="preserve">Практические работы. </w:t>
      </w:r>
    </w:p>
    <w:p w:rsidR="00D20506" w:rsidRDefault="00EF467A" w:rsidP="00E1151C">
      <w:pPr>
        <w:tabs>
          <w:tab w:val="left" w:pos="1695"/>
        </w:tabs>
        <w:ind w:firstLine="284"/>
        <w:jc w:val="both"/>
      </w:pPr>
      <w:r>
        <w:t>Сбор информации по стоимостным показателям составляющих проекта. Расчёт себестоимости проекта. Подготовка презентации проекта с помощью Microsoft PowerPoint. Сбор дополнительной информации в Интернете и справочной литературе о транспорте. Сравнение хара</w:t>
      </w:r>
      <w:r>
        <w:t>к</w:t>
      </w:r>
      <w:r>
        <w:t>теристик транспортных средств. Подготовка рефератов о видах транспортных средств. Сборка из деталей конструктора роботизированных устройств. Управление моделями роботизированных устройств. Определение доброкачественности пищевых продуктов органолептическим методом и экспресс-методом химического анализа.Сбор дополнительной информации в Интернете и справочной литературе об областях п</w:t>
      </w:r>
      <w:r>
        <w:t>о</w:t>
      </w:r>
      <w:r>
        <w:t>лучения и применения ядерной и термоядерной энергии. Подготовка иллюстрированных рефератов по ядерной и термоядерной энергетике. Ознакомление с работой радиометра и дозиметра. Представление информации вербальными и невербальными средствами. Деловые игры по различным сюжетам коммуникации. Создание условий для клонального микроразмножения растений. Сбор информации и описание работы по улучшению пород кошек, собак в клубах. Описание признаков основных заболеваний домашних животных по личным наблюдениям и информационным источникам. Деловая игра «Приём на работу». Анализ позиций типового трудового контракта. Мыловарение. Практич</w:t>
      </w:r>
      <w:r>
        <w:t>е</w:t>
      </w:r>
      <w:r>
        <w:t>ские работы по изготовлению деталей и проектных изделий посредством пластического формования.</w:t>
      </w: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4697"/>
        <w:gridCol w:w="9182"/>
      </w:tblGrid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jc w:val="center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5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jc w:val="center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Модули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jc w:val="center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Воспитательный модуль «Школьный урок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1. Производство и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понимания причин, перспектив и последствий развития техники и технологий на данном этапе технологического развития общества;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технологической культуры;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основ экологической культуры.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2. Технологии обработки пищ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вых продуктов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безопасных приемов первичной и тепловой обработки продуктов п</w:t>
            </w:r>
            <w:r w:rsidRPr="005A173A">
              <w:rPr>
                <w:rFonts w:eastAsia="Times New Roman"/>
                <w:color w:val="000000"/>
                <w:lang w:eastAsia="ru-RU"/>
              </w:rPr>
              <w:t>и</w:t>
            </w:r>
            <w:r w:rsidRPr="005A173A">
              <w:rPr>
                <w:rFonts w:eastAsia="Times New Roman"/>
                <w:color w:val="000000"/>
                <w:lang w:eastAsia="ru-RU"/>
              </w:rPr>
              <w:t>тания;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умений применять принципы бережливого отношения к продуктам и материалам, включая принципы организации рабочего места;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 - формирование осознанного, уважительного и  доброжелательного отношения к др</w:t>
            </w:r>
            <w:r w:rsidRPr="005A173A">
              <w:rPr>
                <w:rFonts w:eastAsia="Times New Roman"/>
                <w:color w:val="000000"/>
                <w:lang w:eastAsia="ru-RU"/>
              </w:rPr>
              <w:t>у</w:t>
            </w:r>
            <w:r w:rsidRPr="005A173A">
              <w:rPr>
                <w:rFonts w:eastAsia="Times New Roman"/>
                <w:color w:val="000000"/>
                <w:lang w:eastAsia="ru-RU"/>
              </w:rPr>
              <w:t>гому  человеку через   технологию групповой работы.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3. Технологии получения и пр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образования 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сквозных технологических компетенции, необходимых для организ</w:t>
            </w:r>
            <w:r w:rsidRPr="005A173A">
              <w:rPr>
                <w:rFonts w:eastAsia="Times New Roman"/>
                <w:color w:val="000000"/>
                <w:lang w:eastAsia="ru-RU"/>
              </w:rPr>
              <w:t>а</w:t>
            </w:r>
            <w:r w:rsidRPr="005A173A">
              <w:rPr>
                <w:rFonts w:eastAsia="Times New Roman"/>
                <w:color w:val="000000"/>
                <w:lang w:eastAsia="ru-RU"/>
              </w:rPr>
              <w:t>ции собственной жизни;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 - формирование владения безопасными приемами работы с ручным и электрифицир</w:t>
            </w:r>
            <w:r w:rsidRPr="005A173A">
              <w:rPr>
                <w:rFonts w:eastAsia="Times New Roman"/>
                <w:color w:val="000000"/>
                <w:lang w:eastAsia="ru-RU"/>
              </w:rPr>
              <w:t>о</w:t>
            </w:r>
            <w:r w:rsidRPr="005A173A">
              <w:rPr>
                <w:rFonts w:eastAsia="Times New Roman"/>
                <w:color w:val="000000"/>
                <w:lang w:eastAsia="ru-RU"/>
              </w:rPr>
              <w:t>ванным бытовым инструментом;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  эстетического  сознания  через  освоение творческой деятельности.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4. Компьютерная графика, че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корректного сохранения информации      о результатах де</w:t>
            </w:r>
            <w:r w:rsidRPr="005A173A">
              <w:rPr>
                <w:rFonts w:eastAsia="Times New Roman"/>
                <w:color w:val="000000"/>
                <w:lang w:eastAsia="ru-RU"/>
              </w:rPr>
              <w:t>я</w:t>
            </w:r>
            <w:r w:rsidRPr="005A173A">
              <w:rPr>
                <w:rFonts w:eastAsia="Times New Roman"/>
                <w:color w:val="000000"/>
                <w:lang w:eastAsia="ru-RU"/>
              </w:rPr>
              <w:t>тельности в формах описания, схемы, эскиза, фотографии,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графического изображения.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5. </w:t>
            </w:r>
          </w:p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2D-моделирование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способности охарактеризовать метод поиска решения в соответствии с з</w:t>
            </w:r>
            <w:r w:rsidRPr="005A173A">
              <w:rPr>
                <w:rFonts w:eastAsia="Times New Roman"/>
                <w:color w:val="000000"/>
                <w:lang w:eastAsia="ru-RU"/>
              </w:rPr>
              <w:t>а</w:t>
            </w:r>
            <w:r w:rsidRPr="005A173A">
              <w:rPr>
                <w:rFonts w:eastAsia="Times New Roman"/>
                <w:color w:val="000000"/>
                <w:lang w:eastAsia="ru-RU"/>
              </w:rPr>
              <w:t>дачами собственной деятельности. 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6. Робототехника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проведения испытания, анализа продукта;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модификации материального или информационного проду</w:t>
            </w:r>
            <w:r w:rsidRPr="005A173A">
              <w:rPr>
                <w:rFonts w:eastAsia="Times New Roman"/>
                <w:color w:val="000000"/>
                <w:lang w:eastAsia="ru-RU"/>
              </w:rPr>
              <w:t>к</w:t>
            </w:r>
            <w:r w:rsidRPr="005A173A">
              <w:rPr>
                <w:rFonts w:eastAsia="Times New Roman"/>
                <w:color w:val="000000"/>
                <w:lang w:eastAsia="ru-RU"/>
              </w:rPr>
              <w:t>та.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7. Проектная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обработки информации, извлечение информации из перви</w:t>
            </w:r>
            <w:r w:rsidRPr="005A173A">
              <w:rPr>
                <w:rFonts w:eastAsia="Times New Roman"/>
                <w:color w:val="000000"/>
                <w:lang w:eastAsia="ru-RU"/>
              </w:rPr>
              <w:t>ч</w:t>
            </w:r>
            <w:r w:rsidRPr="005A173A">
              <w:rPr>
                <w:rFonts w:eastAsia="Times New Roman"/>
                <w:color w:val="000000"/>
                <w:lang w:eastAsia="ru-RU"/>
              </w:rPr>
              <w:t>ных источников;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рефлексивно-оценочной деятельности;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готовности к самостоятельным действиям и ответственности за качество своей деятельности.</w:t>
            </w:r>
          </w:p>
        </w:tc>
      </w:tr>
      <w:tr w:rsidR="005A173A" w:rsidRPr="005A173A" w:rsidTr="005A173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6 класс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1. Производство и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понимания причин, перспектив и последствий развития техники и технологий на данном этапе технологического развития общества;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технологической культуры;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основ экологической культуры;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выявления потребностей.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2. Технологии обработки пищ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вых продуктов</w:t>
            </w:r>
          </w:p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lastRenderedPageBreak/>
              <w:t>- формирование безопасных приемов первичной и тепловой обработки продуктов п</w:t>
            </w:r>
            <w:r w:rsidRPr="005A173A">
              <w:rPr>
                <w:rFonts w:eastAsia="Times New Roman"/>
                <w:color w:val="000000"/>
                <w:lang w:eastAsia="ru-RU"/>
              </w:rPr>
              <w:t>и</w:t>
            </w:r>
            <w:r w:rsidRPr="005A173A">
              <w:rPr>
                <w:rFonts w:eastAsia="Times New Roman"/>
                <w:color w:val="000000"/>
                <w:lang w:eastAsia="ru-RU"/>
              </w:rPr>
              <w:lastRenderedPageBreak/>
              <w:t>тания;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-формирование умений применять принципы бережливого отношения к продуктам и материалам, включая принципы организации рабочего места;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 - формирование  осознанного,  уважительного  и  доброжелательного  отношения к другому  человеку через   технологию групповой работы.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3. Технологии получения и пр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образования 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сквозных технологических компетенции, необходимых для организ</w:t>
            </w:r>
            <w:r w:rsidRPr="005A173A">
              <w:rPr>
                <w:rFonts w:eastAsia="Times New Roman"/>
                <w:color w:val="000000"/>
                <w:lang w:eastAsia="ru-RU"/>
              </w:rPr>
              <w:t>а</w:t>
            </w:r>
            <w:r w:rsidRPr="005A173A">
              <w:rPr>
                <w:rFonts w:eastAsia="Times New Roman"/>
                <w:color w:val="000000"/>
                <w:lang w:eastAsia="ru-RU"/>
              </w:rPr>
              <w:t>ции собственной жизни и успешной профессиональной самореализации;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соблюдение правил безопасности и охраны труда при работе с оборудованием;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  эстетического  сознания  через  освоение творческой деятельности.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4. Компьютерная графика, че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корректного сохранения информации   о результатах де</w:t>
            </w:r>
            <w:r w:rsidRPr="005A173A">
              <w:rPr>
                <w:rFonts w:eastAsia="Times New Roman"/>
                <w:color w:val="000000"/>
                <w:lang w:eastAsia="ru-RU"/>
              </w:rPr>
              <w:t>я</w:t>
            </w:r>
            <w:r w:rsidRPr="005A173A">
              <w:rPr>
                <w:rFonts w:eastAsia="Times New Roman"/>
                <w:color w:val="000000"/>
                <w:lang w:eastAsia="ru-RU"/>
              </w:rPr>
              <w:t>тельности в формах описания, схемы, эскиза, фотографии,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графического изображения.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5. 3D-моделирование, протот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пирование и макетирование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способности охарактеризовать методы поиска информации в соответствии с задачами собственной деятельности. 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6. Робототехника и автоматика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проведения испытания, анализа продукта;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модификации материального или информационного проду</w:t>
            </w:r>
            <w:r w:rsidRPr="005A173A">
              <w:rPr>
                <w:rFonts w:eastAsia="Times New Roman"/>
                <w:color w:val="000000"/>
                <w:lang w:eastAsia="ru-RU"/>
              </w:rPr>
              <w:t>к</w:t>
            </w:r>
            <w:r w:rsidRPr="005A173A">
              <w:rPr>
                <w:rFonts w:eastAsia="Times New Roman"/>
                <w:color w:val="000000"/>
                <w:lang w:eastAsia="ru-RU"/>
              </w:rPr>
              <w:t>та.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7. Проектная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обработки информации, извлечение информации из перви</w:t>
            </w:r>
            <w:r w:rsidRPr="005A173A">
              <w:rPr>
                <w:rFonts w:eastAsia="Times New Roman"/>
                <w:color w:val="000000"/>
                <w:lang w:eastAsia="ru-RU"/>
              </w:rPr>
              <w:t>ч</w:t>
            </w:r>
            <w:r w:rsidRPr="005A173A">
              <w:rPr>
                <w:rFonts w:eastAsia="Times New Roman"/>
                <w:color w:val="000000"/>
                <w:lang w:eastAsia="ru-RU"/>
              </w:rPr>
              <w:t>ных источников;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исследования пользовательского опыта;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рефлексивно-оценочной деятельности;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готовности к самостоятельным действиям и ответственности за качество своей деятельности</w:t>
            </w:r>
          </w:p>
        </w:tc>
      </w:tr>
      <w:tr w:rsidR="005A173A" w:rsidRPr="005A173A" w:rsidTr="005A173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7 класс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1. Производство и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оптимизации заданной технологии получения материального пр</w:t>
            </w:r>
            <w:r w:rsidRPr="005A173A">
              <w:rPr>
                <w:rFonts w:eastAsia="Times New Roman"/>
                <w:color w:val="000000"/>
                <w:lang w:eastAsia="ru-RU"/>
              </w:rPr>
              <w:t>о</w:t>
            </w:r>
            <w:r w:rsidRPr="005A173A">
              <w:rPr>
                <w:rFonts w:eastAsia="Times New Roman"/>
                <w:color w:val="000000"/>
                <w:lang w:eastAsia="ru-RU"/>
              </w:rPr>
              <w:t>дукта на собственной практике;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технологической культуры;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основ экологической культуры.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2. Технологии обработки пищ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вых продуктов</w:t>
            </w:r>
          </w:p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безопасных приемов первичной и тепловой обработки продуктов п</w:t>
            </w:r>
            <w:r w:rsidRPr="005A173A">
              <w:rPr>
                <w:rFonts w:eastAsia="Times New Roman"/>
                <w:color w:val="000000"/>
                <w:lang w:eastAsia="ru-RU"/>
              </w:rPr>
              <w:t>и</w:t>
            </w:r>
            <w:r w:rsidRPr="005A173A">
              <w:rPr>
                <w:rFonts w:eastAsia="Times New Roman"/>
                <w:color w:val="000000"/>
                <w:lang w:eastAsia="ru-RU"/>
              </w:rPr>
              <w:t>тания;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-формирование умений применять принципы бережливого отношения к продуктам и материалам, включая принципы организации рабочего места;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уважительного    отношения к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другому  человеку 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3. Технологии получения и пр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образования 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-формирование сквозных технологических компетенции, необходимых для организ</w:t>
            </w:r>
            <w:r w:rsidRPr="005A173A">
              <w:rPr>
                <w:rFonts w:eastAsia="Times New Roman"/>
                <w:color w:val="000000"/>
                <w:lang w:eastAsia="ru-RU"/>
              </w:rPr>
              <w:t>а</w:t>
            </w:r>
            <w:r w:rsidRPr="005A173A">
              <w:rPr>
                <w:rFonts w:eastAsia="Times New Roman"/>
                <w:color w:val="000000"/>
                <w:lang w:eastAsia="ru-RU"/>
              </w:rPr>
              <w:t>ции собственной жизни и успешной профессиональной самореализации;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компетенций следования технологии, в том числе. в процессе изг</w:t>
            </w:r>
            <w:r w:rsidRPr="005A173A">
              <w:rPr>
                <w:rFonts w:eastAsia="Times New Roman"/>
                <w:color w:val="000000"/>
                <w:lang w:eastAsia="ru-RU"/>
              </w:rPr>
              <w:t>о</w:t>
            </w:r>
            <w:r w:rsidRPr="005A173A">
              <w:rPr>
                <w:rFonts w:eastAsia="Times New Roman"/>
                <w:color w:val="000000"/>
                <w:lang w:eastAsia="ru-RU"/>
              </w:rPr>
              <w:lastRenderedPageBreak/>
              <w:t>товления субъективно нового продукта;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соблюдение правил безопасности и охраны труда при работе с оборудованием;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эстетического сознания через освоение творческой деятельности. 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4. Компьютерная графика, че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корректного сохранения информации      о результатах де</w:t>
            </w:r>
            <w:r w:rsidRPr="005A173A">
              <w:rPr>
                <w:rFonts w:eastAsia="Times New Roman"/>
                <w:color w:val="000000"/>
                <w:lang w:eastAsia="ru-RU"/>
              </w:rPr>
              <w:t>я</w:t>
            </w:r>
            <w:r w:rsidRPr="005A173A">
              <w:rPr>
                <w:rFonts w:eastAsia="Times New Roman"/>
                <w:color w:val="000000"/>
                <w:lang w:eastAsia="ru-RU"/>
              </w:rPr>
              <w:t>тельности в формах описания, схемы, эскиза, фотографии,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графического изображения.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5. 3D-моделирование, протот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пирование и макетирование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использования соответствующих технологий для анализа и обработки материалов посредством информационных систем. 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6. Робототехника  и автоматика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-развитие опыта проведения испытания,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анализа продукта;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-развитие опыта проведения виртуального эксперимента по избранной тематике.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7. Проектная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самостоятельно решать поставленную задачу, анализируя и подбирая материалы и средства для ее решения;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  опыта  рефлексивно-оценочной деятельности.</w:t>
            </w:r>
          </w:p>
        </w:tc>
      </w:tr>
      <w:tr w:rsidR="005A173A" w:rsidRPr="005A173A" w:rsidTr="005A173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8 класс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1. Производство и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представлений о ключевых отраслях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региона проживания, работающие на основе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современных производственных технологий;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технологической культуры;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основ экологической культуры.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2. Технологии обработки пищ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вых продуктов</w:t>
            </w:r>
          </w:p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организации рабочего места и соблюдения правил безопа</w:t>
            </w:r>
            <w:r w:rsidRPr="005A173A">
              <w:rPr>
                <w:rFonts w:eastAsia="Times New Roman"/>
                <w:color w:val="000000"/>
                <w:lang w:eastAsia="ru-RU"/>
              </w:rPr>
              <w:t>с</w:t>
            </w:r>
            <w:r w:rsidRPr="005A173A">
              <w:rPr>
                <w:rFonts w:eastAsia="Times New Roman"/>
                <w:color w:val="000000"/>
                <w:lang w:eastAsia="ru-RU"/>
              </w:rPr>
              <w:t>ности и охраны труда при работе с оборудованием и/или технологией;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умений применять принципы бережливого отношения к продуктам и материалам;  - развитие  навыков работы в группе.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3. Технологии получения и пр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образования 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опыта принятия технологического решения на основе самостоятельно проведенных исследований в рамках заданной проблемной области;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соблюдение правил безопасности и охраны труда при работе с оборудованием;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владение безопасными приемами работы с ручным и электрифицированным быт</w:t>
            </w:r>
            <w:r w:rsidRPr="005A173A">
              <w:rPr>
                <w:rFonts w:eastAsia="Times New Roman"/>
                <w:color w:val="000000"/>
                <w:lang w:eastAsia="ru-RU"/>
              </w:rPr>
              <w:t>о</w:t>
            </w:r>
            <w:r w:rsidRPr="005A173A">
              <w:rPr>
                <w:rFonts w:eastAsia="Times New Roman"/>
                <w:color w:val="000000"/>
                <w:lang w:eastAsia="ru-RU"/>
              </w:rPr>
              <w:t>вым инструментом;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эстетического сознания через освоение творческой деятельности. 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4. Компьютерная графика, че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-формирование навыков корректного сохранения информации      о результатах де</w:t>
            </w:r>
            <w:r w:rsidRPr="005A173A">
              <w:rPr>
                <w:rFonts w:eastAsia="Times New Roman"/>
                <w:color w:val="000000"/>
                <w:lang w:eastAsia="ru-RU"/>
              </w:rPr>
              <w:t>я</w:t>
            </w:r>
            <w:r w:rsidRPr="005A173A">
              <w:rPr>
                <w:rFonts w:eastAsia="Times New Roman"/>
                <w:color w:val="000000"/>
                <w:lang w:eastAsia="ru-RU"/>
              </w:rPr>
              <w:t>тельности в формах описания, схемы, эскиза, фотографии,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графического изображения.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5. 3D-моделирование, протот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пирование и макетирование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использования соответствующих технологий для анализа и обработки материалов посредством информационных систем;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поиска и верификации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информации в соответствии с задачами собственной деятельности. 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6. Робототехника и автоматика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-развитие опыта проведения испытания,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анализа продукта;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проведения виртуального эксперимента по избранной тематике;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 - формирование навыков модификации материального или информационного проду</w:t>
            </w:r>
            <w:r w:rsidRPr="005A173A">
              <w:rPr>
                <w:rFonts w:eastAsia="Times New Roman"/>
                <w:color w:val="000000"/>
                <w:lang w:eastAsia="ru-RU"/>
              </w:rPr>
              <w:t>к</w:t>
            </w:r>
            <w:r w:rsidRPr="005A173A">
              <w:rPr>
                <w:rFonts w:eastAsia="Times New Roman"/>
                <w:color w:val="000000"/>
                <w:lang w:eastAsia="ru-RU"/>
              </w:rPr>
              <w:t>та.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7. Построение </w:t>
            </w:r>
          </w:p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образовательных траекторий и </w:t>
            </w:r>
          </w:p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планов для самоопределения </w:t>
            </w:r>
          </w:p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обучающихся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сквозных технологических компетенции, необходимых для успешной профессиональной самореализации;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исследований в рамках заданной проблемной области в сфере про</w:t>
            </w:r>
            <w:r w:rsidRPr="005A173A">
              <w:rPr>
                <w:rFonts w:eastAsia="Times New Roman"/>
                <w:color w:val="000000"/>
                <w:lang w:eastAsia="ru-RU"/>
              </w:rPr>
              <w:t>ф</w:t>
            </w:r>
            <w:r w:rsidRPr="005A173A">
              <w:rPr>
                <w:rFonts w:eastAsia="Times New Roman"/>
                <w:color w:val="000000"/>
                <w:lang w:eastAsia="ru-RU"/>
              </w:rPr>
              <w:t>ориентации.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8. Проектная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обработки информации, извлечение информации из перви</w:t>
            </w:r>
            <w:r w:rsidRPr="005A173A">
              <w:rPr>
                <w:rFonts w:eastAsia="Times New Roman"/>
                <w:color w:val="000000"/>
                <w:lang w:eastAsia="ru-RU"/>
              </w:rPr>
              <w:t>ч</w:t>
            </w:r>
            <w:r w:rsidRPr="005A173A">
              <w:rPr>
                <w:rFonts w:eastAsia="Times New Roman"/>
                <w:color w:val="000000"/>
                <w:lang w:eastAsia="ru-RU"/>
              </w:rPr>
              <w:t>ных источников;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рефлексивно-оценочной деятельности;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готовности к самостоятельным действиям и ответственности за качество своей деятельности.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173A" w:rsidRPr="005A173A" w:rsidTr="005A173A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9 класс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1. Производство и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представлений о ключевых отраслях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региона проживания, работающие на основе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современных производственных технологий;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технологической культуры;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основ экологической культуры.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2. Технологии обработки пищ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вых продуктов</w:t>
            </w:r>
          </w:p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организации рабочего места и соблюдения правил безопа</w:t>
            </w:r>
            <w:r w:rsidRPr="005A173A">
              <w:rPr>
                <w:rFonts w:eastAsia="Times New Roman"/>
                <w:color w:val="000000"/>
                <w:lang w:eastAsia="ru-RU"/>
              </w:rPr>
              <w:t>с</w:t>
            </w:r>
            <w:r w:rsidRPr="005A173A">
              <w:rPr>
                <w:rFonts w:eastAsia="Times New Roman"/>
                <w:color w:val="000000"/>
                <w:lang w:eastAsia="ru-RU"/>
              </w:rPr>
              <w:t>ности и охраны труда при работе с оборудованием и/или технологией;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умений применять принципы бережливого отношения к продуктам и материалам;  - развитие  навыков работы в группе.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3. Технологии получения и пр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образования 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опыта принятия технологического решения на основе самостоятельно проведенных исследований в рамках заданной проблемной области;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соблюдение правил безопасности и охраны труда при работе с оборудованием;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владение безопасными приемами работы с ручным и электрифицированным быт</w:t>
            </w:r>
            <w:r w:rsidRPr="005A173A">
              <w:rPr>
                <w:rFonts w:eastAsia="Times New Roman"/>
                <w:color w:val="000000"/>
                <w:lang w:eastAsia="ru-RU"/>
              </w:rPr>
              <w:t>о</w:t>
            </w:r>
            <w:r w:rsidRPr="005A173A">
              <w:rPr>
                <w:rFonts w:eastAsia="Times New Roman"/>
                <w:color w:val="000000"/>
                <w:lang w:eastAsia="ru-RU"/>
              </w:rPr>
              <w:t>вым инструментом;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эстетического сознания через освоение творческой деятельности. 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4. Компьютерная графика, че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-формирование навыков корректного сохранения информации      о результатах де</w:t>
            </w:r>
            <w:r w:rsidRPr="005A173A">
              <w:rPr>
                <w:rFonts w:eastAsia="Times New Roman"/>
                <w:color w:val="000000"/>
                <w:lang w:eastAsia="ru-RU"/>
              </w:rPr>
              <w:t>я</w:t>
            </w:r>
            <w:r w:rsidRPr="005A173A">
              <w:rPr>
                <w:rFonts w:eastAsia="Times New Roman"/>
                <w:color w:val="000000"/>
                <w:lang w:eastAsia="ru-RU"/>
              </w:rPr>
              <w:t>тельности в формах описания, схемы, эскиза, фотографии,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графического изображения.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5. 3D-моделирование, протот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пирование и макетирование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использования соответствующих технологий для анализа и обработки материалов посредством информационных систем;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поиска и верификации 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информации в соответствии с задачами собственной деятельности. 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6. Робототехника и автоматика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-развитие опыта проведения испытания,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анализа продукта; 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проведения виртуального эксперимента по избранной тематике;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 - формирование навыков модификации материального или информационного проду</w:t>
            </w:r>
            <w:r w:rsidRPr="005A173A">
              <w:rPr>
                <w:rFonts w:eastAsia="Times New Roman"/>
                <w:color w:val="000000"/>
                <w:lang w:eastAsia="ru-RU"/>
              </w:rPr>
              <w:t>к</w:t>
            </w:r>
            <w:r w:rsidRPr="005A173A">
              <w:rPr>
                <w:rFonts w:eastAsia="Times New Roman"/>
                <w:color w:val="000000"/>
                <w:lang w:eastAsia="ru-RU"/>
              </w:rPr>
              <w:t>та.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7. Построение </w:t>
            </w:r>
          </w:p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образовательных траекторий и </w:t>
            </w:r>
          </w:p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планов для самоопределения </w:t>
            </w:r>
          </w:p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обучающихся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сквозных технологических компетенции, необходимых для успешной профессиональной самореализации;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исследований в рамках заданной проблемной области в сфере про</w:t>
            </w:r>
            <w:r w:rsidRPr="005A173A">
              <w:rPr>
                <w:rFonts w:eastAsia="Times New Roman"/>
                <w:color w:val="000000"/>
                <w:lang w:eastAsia="ru-RU"/>
              </w:rPr>
              <w:t>ф</w:t>
            </w:r>
            <w:r w:rsidRPr="005A173A">
              <w:rPr>
                <w:rFonts w:eastAsia="Times New Roman"/>
                <w:color w:val="000000"/>
                <w:lang w:eastAsia="ru-RU"/>
              </w:rPr>
              <w:t>ориентации.</w:t>
            </w:r>
          </w:p>
        </w:tc>
      </w:tr>
      <w:tr w:rsidR="005A173A" w:rsidRPr="005A173A" w:rsidTr="005A17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spacing w:line="0" w:lineRule="atLeast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b/>
                <w:bCs/>
                <w:color w:val="000000"/>
                <w:lang w:eastAsia="ru-RU"/>
              </w:rPr>
              <w:t>Раздел 8. Проектная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формирование навыков обработки информации, извлечение информации из перви</w:t>
            </w:r>
            <w:r w:rsidRPr="005A173A">
              <w:rPr>
                <w:rFonts w:eastAsia="Times New Roman"/>
                <w:color w:val="000000"/>
                <w:lang w:eastAsia="ru-RU"/>
              </w:rPr>
              <w:t>ч</w:t>
            </w:r>
            <w:r w:rsidRPr="005A173A">
              <w:rPr>
                <w:rFonts w:eastAsia="Times New Roman"/>
                <w:color w:val="000000"/>
                <w:lang w:eastAsia="ru-RU"/>
              </w:rPr>
              <w:t>ных источников;</w:t>
            </w:r>
          </w:p>
          <w:p w:rsidR="005A173A" w:rsidRPr="005A173A" w:rsidRDefault="005A173A" w:rsidP="005A173A">
            <w:pPr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опыта рефлексивно-оценочной деятельности;</w:t>
            </w:r>
          </w:p>
          <w:p w:rsidR="005A173A" w:rsidRPr="005A173A" w:rsidRDefault="005A173A" w:rsidP="005A173A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5A173A">
              <w:rPr>
                <w:rFonts w:eastAsia="Times New Roman"/>
                <w:color w:val="000000"/>
                <w:lang w:eastAsia="ru-RU"/>
              </w:rPr>
              <w:t>- развитие готовности к самостоятельным действиям и ответственности за качество своей деятельности.</w:t>
            </w:r>
          </w:p>
        </w:tc>
      </w:tr>
    </w:tbl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F54B27" w:rsidRDefault="00F54B27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5A173A" w:rsidRDefault="005A173A" w:rsidP="00E1151C">
      <w:pPr>
        <w:tabs>
          <w:tab w:val="left" w:pos="1695"/>
        </w:tabs>
        <w:ind w:firstLine="284"/>
        <w:jc w:val="both"/>
      </w:pPr>
    </w:p>
    <w:p w:rsidR="00F54B27" w:rsidRDefault="00F54B27" w:rsidP="00F54B27">
      <w:pPr>
        <w:tabs>
          <w:tab w:val="left" w:pos="1695"/>
        </w:tabs>
        <w:jc w:val="both"/>
      </w:pPr>
      <w:r>
        <w:br/>
      </w:r>
    </w:p>
    <w:p w:rsidR="00536958" w:rsidRDefault="00536958" w:rsidP="00AA063A">
      <w:pPr>
        <w:tabs>
          <w:tab w:val="left" w:pos="5085"/>
        </w:tabs>
      </w:pPr>
    </w:p>
    <w:p w:rsidR="007C2DEE" w:rsidRDefault="007C2DEE" w:rsidP="007C2DEE">
      <w:pPr>
        <w:tabs>
          <w:tab w:val="left" w:pos="1695"/>
        </w:tabs>
        <w:ind w:firstLine="284"/>
        <w:jc w:val="center"/>
      </w:pPr>
      <w:r>
        <w:t xml:space="preserve">Календарно-тематическое планирование </w:t>
      </w:r>
    </w:p>
    <w:p w:rsidR="007C2DEE" w:rsidRDefault="0081245E" w:rsidP="007C2DEE">
      <w:pPr>
        <w:tabs>
          <w:tab w:val="left" w:pos="1695"/>
        </w:tabs>
        <w:ind w:firstLine="284"/>
        <w:jc w:val="center"/>
      </w:pPr>
      <w:r>
        <w:t xml:space="preserve">8 класс 1 </w:t>
      </w:r>
      <w:r w:rsidR="007C2DEE">
        <w:t xml:space="preserve">ч в неделю, 34 недели, </w:t>
      </w:r>
      <w:r>
        <w:t>34 часа</w:t>
      </w:r>
    </w:p>
    <w:p w:rsidR="007C2DEE" w:rsidRDefault="007C2DEE" w:rsidP="007C2DEE">
      <w:pPr>
        <w:tabs>
          <w:tab w:val="left" w:pos="1695"/>
        </w:tabs>
        <w:ind w:firstLine="284"/>
        <w:jc w:val="center"/>
      </w:pPr>
    </w:p>
    <w:tbl>
      <w:tblPr>
        <w:tblpPr w:leftFromText="180" w:rightFromText="180" w:vertAnchor="page" w:horzAnchor="margin" w:tblpY="202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04"/>
        <w:gridCol w:w="1275"/>
        <w:gridCol w:w="7"/>
        <w:gridCol w:w="1553"/>
        <w:gridCol w:w="2418"/>
        <w:gridCol w:w="4818"/>
      </w:tblGrid>
      <w:tr w:rsidR="007C2DEE" w:rsidRPr="00521044" w:rsidTr="000C7706">
        <w:trPr>
          <w:trHeight w:val="564"/>
        </w:trPr>
        <w:tc>
          <w:tcPr>
            <w:tcW w:w="959" w:type="dxa"/>
          </w:tcPr>
          <w:p w:rsidR="007C2DEE" w:rsidRPr="00521044" w:rsidRDefault="007C2DEE" w:rsidP="000C7706">
            <w:r w:rsidRPr="00521044">
              <w:t>№ урока</w:t>
            </w:r>
          </w:p>
        </w:tc>
        <w:tc>
          <w:tcPr>
            <w:tcW w:w="4104" w:type="dxa"/>
          </w:tcPr>
          <w:p w:rsidR="007C2DEE" w:rsidRPr="00521044" w:rsidRDefault="007C2DEE" w:rsidP="000C7706">
            <w:r w:rsidRPr="00521044">
              <w:t>Тема урока, раздела</w:t>
            </w:r>
          </w:p>
        </w:tc>
        <w:tc>
          <w:tcPr>
            <w:tcW w:w="1275" w:type="dxa"/>
          </w:tcPr>
          <w:p w:rsidR="007C2DEE" w:rsidRPr="00521044" w:rsidRDefault="007C2DEE" w:rsidP="000C7706">
            <w:r>
              <w:t>К</w:t>
            </w:r>
            <w:r w:rsidRPr="00521044">
              <w:t>ол-во часо</w:t>
            </w:r>
            <w:r>
              <w:t>в</w:t>
            </w:r>
          </w:p>
        </w:tc>
        <w:tc>
          <w:tcPr>
            <w:tcW w:w="1560" w:type="dxa"/>
            <w:gridSpan w:val="2"/>
          </w:tcPr>
          <w:p w:rsidR="007C2DEE" w:rsidRPr="00521044" w:rsidRDefault="007C2DEE" w:rsidP="000C7706">
            <w:r w:rsidRPr="00521044">
              <w:t>Дата пров</w:t>
            </w:r>
            <w:r w:rsidRPr="00521044">
              <w:t>е</w:t>
            </w:r>
            <w:r w:rsidRPr="00521044">
              <w:t>дения</w:t>
            </w:r>
          </w:p>
        </w:tc>
        <w:tc>
          <w:tcPr>
            <w:tcW w:w="2418" w:type="dxa"/>
          </w:tcPr>
          <w:p w:rsidR="007C2DEE" w:rsidRPr="00521044" w:rsidRDefault="007C2DEE" w:rsidP="000C7706">
            <w:r w:rsidRPr="00521044">
              <w:t>Формы организации</w:t>
            </w:r>
          </w:p>
          <w:p w:rsidR="007C2DEE" w:rsidRPr="00521044" w:rsidRDefault="007C2DEE" w:rsidP="000C7706">
            <w:r w:rsidRPr="00521044">
              <w:t>учебных занятий</w:t>
            </w:r>
          </w:p>
        </w:tc>
        <w:tc>
          <w:tcPr>
            <w:tcW w:w="4818" w:type="dxa"/>
          </w:tcPr>
          <w:p w:rsidR="007C2DEE" w:rsidRPr="00521044" w:rsidRDefault="007C2DEE" w:rsidP="000C7706">
            <w:pPr>
              <w:ind w:left="32"/>
            </w:pPr>
            <w:r w:rsidRPr="00521044">
              <w:t xml:space="preserve">  Виды деятельности обучающихся</w:t>
            </w:r>
          </w:p>
        </w:tc>
      </w:tr>
      <w:tr w:rsidR="007C2DEE" w:rsidRPr="00521044" w:rsidTr="000C7706">
        <w:trPr>
          <w:trHeight w:val="295"/>
        </w:trPr>
        <w:tc>
          <w:tcPr>
            <w:tcW w:w="959" w:type="dxa"/>
            <w:vAlign w:val="center"/>
          </w:tcPr>
          <w:p w:rsidR="007C2DEE" w:rsidRPr="00521044" w:rsidRDefault="007C2DEE" w:rsidP="000C7706">
            <w:pPr>
              <w:jc w:val="center"/>
            </w:pPr>
          </w:p>
        </w:tc>
        <w:tc>
          <w:tcPr>
            <w:tcW w:w="14175" w:type="dxa"/>
            <w:gridSpan w:val="6"/>
            <w:vAlign w:val="center"/>
          </w:tcPr>
          <w:p w:rsidR="007C2DEE" w:rsidRPr="005E2D6B" w:rsidRDefault="007C2DEE" w:rsidP="000C7706">
            <w:pPr>
              <w:rPr>
                <w:b/>
              </w:rPr>
            </w:pPr>
            <w:r>
              <w:rPr>
                <w:b/>
              </w:rPr>
              <w:t>Методы и средства</w:t>
            </w:r>
            <w:r w:rsidRPr="005E2D6B">
              <w:rPr>
                <w:b/>
              </w:rPr>
              <w:t xml:space="preserve"> творческой проектной деятельности</w:t>
            </w:r>
            <w:r w:rsidR="00523802">
              <w:rPr>
                <w:b/>
              </w:rPr>
              <w:t xml:space="preserve"> – 4</w:t>
            </w:r>
            <w:r>
              <w:rPr>
                <w:b/>
              </w:rPr>
              <w:t xml:space="preserve"> час</w:t>
            </w:r>
            <w:r w:rsidR="00523802">
              <w:rPr>
                <w:b/>
              </w:rPr>
              <w:t>а</w:t>
            </w:r>
          </w:p>
        </w:tc>
      </w:tr>
      <w:tr w:rsidR="007C2DEE" w:rsidRPr="00521044" w:rsidTr="000C7706">
        <w:trPr>
          <w:trHeight w:val="698"/>
        </w:trPr>
        <w:tc>
          <w:tcPr>
            <w:tcW w:w="959" w:type="dxa"/>
          </w:tcPr>
          <w:p w:rsidR="007C2DEE" w:rsidRPr="00521044" w:rsidRDefault="007C2DEE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1-2</w:t>
            </w:r>
          </w:p>
        </w:tc>
        <w:tc>
          <w:tcPr>
            <w:tcW w:w="4104" w:type="dxa"/>
          </w:tcPr>
          <w:p w:rsidR="007C2DEE" w:rsidRDefault="007C2DEE" w:rsidP="000C7706">
            <w:pPr>
              <w:autoSpaceDE w:val="0"/>
              <w:autoSpaceDN w:val="0"/>
              <w:adjustRightInd w:val="0"/>
              <w:ind w:right="-115"/>
              <w:outlineLvl w:val="0"/>
            </w:pPr>
            <w:r w:rsidRPr="00A00DF3">
              <w:t xml:space="preserve">Дизайн в процессе проектирования продукта труда. </w:t>
            </w:r>
          </w:p>
          <w:p w:rsidR="007C2DEE" w:rsidRPr="00521044" w:rsidRDefault="007C2DEE" w:rsidP="000C7706">
            <w:pPr>
              <w:autoSpaceDE w:val="0"/>
              <w:autoSpaceDN w:val="0"/>
              <w:adjustRightInd w:val="0"/>
              <w:ind w:right="-115"/>
              <w:outlineLvl w:val="0"/>
            </w:pPr>
            <w:r w:rsidRPr="00A00DF3">
              <w:t>Методы дизайнерской деятельности.</w:t>
            </w:r>
          </w:p>
        </w:tc>
        <w:tc>
          <w:tcPr>
            <w:tcW w:w="1275" w:type="dxa"/>
          </w:tcPr>
          <w:p w:rsidR="007C2DEE" w:rsidRDefault="007C2DEE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  <w:p w:rsidR="007C2DEE" w:rsidRPr="00521044" w:rsidRDefault="007C2DEE" w:rsidP="000C770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C2DEE" w:rsidRPr="00521044" w:rsidRDefault="007C2DEE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</w:tc>
        <w:tc>
          <w:tcPr>
            <w:tcW w:w="1560" w:type="dxa"/>
            <w:gridSpan w:val="2"/>
          </w:tcPr>
          <w:p w:rsidR="007C2DEE" w:rsidRPr="00221EB3" w:rsidRDefault="0081245E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21EB3">
              <w:t>.09</w:t>
            </w:r>
          </w:p>
        </w:tc>
        <w:tc>
          <w:tcPr>
            <w:tcW w:w="2418" w:type="dxa"/>
          </w:tcPr>
          <w:p w:rsidR="007C2DEE" w:rsidRPr="00521044" w:rsidRDefault="007C2DEE" w:rsidP="000C7706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E94494" w:rsidRPr="00A00DF3" w:rsidRDefault="00E94494" w:rsidP="000C7706">
            <w:r w:rsidRPr="00A00DF3">
              <w:t>Соблюдать правила поведения и безопасной работы в мастерской, задач курса «Технол</w:t>
            </w:r>
            <w:r w:rsidRPr="00A00DF3">
              <w:t>о</w:t>
            </w:r>
            <w:r w:rsidRPr="00A00DF3">
              <w:t>гия » 8 класс. Воспринимать</w:t>
            </w:r>
          </w:p>
          <w:p w:rsidR="007E3F19" w:rsidRPr="00A00DF3" w:rsidRDefault="00E94494" w:rsidP="007E3F19">
            <w:r w:rsidRPr="00A00DF3">
              <w:t>анализировать и запоминать информацию</w:t>
            </w:r>
            <w:r w:rsidR="007E3F19" w:rsidRPr="00A00DF3">
              <w:t xml:space="preserve"> Знакомиться с возможностями дизайна пр</w:t>
            </w:r>
            <w:r w:rsidR="007E3F19" w:rsidRPr="00A00DF3">
              <w:t>о</w:t>
            </w:r>
            <w:r w:rsidR="007E3F19" w:rsidRPr="00A00DF3">
              <w:t>дукта труда. Осваивать методы творчества и проектной деятельности.</w:t>
            </w:r>
          </w:p>
          <w:p w:rsidR="007C2DEE" w:rsidRPr="00521044" w:rsidRDefault="007E3F19" w:rsidP="00AC2166">
            <w:r w:rsidRPr="00A00DF3">
              <w:t>Разрабатывать конструкции изделий на о</w:t>
            </w:r>
            <w:r w:rsidRPr="00A00DF3">
              <w:t>с</w:t>
            </w:r>
            <w:r w:rsidRPr="00A00DF3">
              <w:t>нове морфологического анализа.</w:t>
            </w:r>
          </w:p>
        </w:tc>
      </w:tr>
      <w:tr w:rsidR="007C2DEE" w:rsidRPr="00521044" w:rsidTr="000C7706">
        <w:trPr>
          <w:trHeight w:val="557"/>
        </w:trPr>
        <w:tc>
          <w:tcPr>
            <w:tcW w:w="959" w:type="dxa"/>
          </w:tcPr>
          <w:p w:rsidR="007C2DEE" w:rsidRDefault="007C2DEE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  <w:r w:rsidR="000C7706">
              <w:t xml:space="preserve">-4 </w:t>
            </w:r>
          </w:p>
        </w:tc>
        <w:tc>
          <w:tcPr>
            <w:tcW w:w="4104" w:type="dxa"/>
          </w:tcPr>
          <w:p w:rsidR="000C7706" w:rsidRDefault="007C2DEE" w:rsidP="000C7706">
            <w:pPr>
              <w:autoSpaceDE w:val="0"/>
              <w:autoSpaceDN w:val="0"/>
              <w:adjustRightInd w:val="0"/>
              <w:outlineLvl w:val="0"/>
            </w:pPr>
            <w:r w:rsidRPr="00A00DF3">
              <w:t>Метод мозгового штурма при созд</w:t>
            </w:r>
            <w:r w:rsidRPr="00A00DF3">
              <w:t>а</w:t>
            </w:r>
            <w:r w:rsidRPr="00A00DF3">
              <w:t>нии инноваций.</w:t>
            </w:r>
          </w:p>
          <w:p w:rsidR="007C2DEE" w:rsidRDefault="000C7706" w:rsidP="000C7706">
            <w:pPr>
              <w:autoSpaceDE w:val="0"/>
              <w:autoSpaceDN w:val="0"/>
              <w:adjustRightInd w:val="0"/>
              <w:outlineLvl w:val="0"/>
            </w:pPr>
            <w:r w:rsidRPr="000C7706">
              <w:t xml:space="preserve"> Практическое работа.</w:t>
            </w:r>
            <w:r w:rsidR="00610C94">
              <w:t xml:space="preserve"> </w:t>
            </w:r>
            <w:r w:rsidRPr="000C7706">
              <w:rPr>
                <w:i/>
              </w:rPr>
              <w:t>Проектиров</w:t>
            </w:r>
            <w:r w:rsidRPr="000C7706">
              <w:rPr>
                <w:i/>
              </w:rPr>
              <w:t>а</w:t>
            </w:r>
            <w:r w:rsidRPr="000C7706">
              <w:rPr>
                <w:i/>
              </w:rPr>
              <w:t>ние и конструирование моделей по известному прототипу</w:t>
            </w:r>
          </w:p>
        </w:tc>
        <w:tc>
          <w:tcPr>
            <w:tcW w:w="1275" w:type="dxa"/>
          </w:tcPr>
          <w:p w:rsidR="007C2DEE" w:rsidRDefault="007C2DEE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7C2DEE" w:rsidRPr="00521044" w:rsidRDefault="000C7706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7C2DEE" w:rsidRPr="00221EB3" w:rsidRDefault="0081245E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  <w:r w:rsidR="00221EB3">
              <w:t>.09</w:t>
            </w:r>
          </w:p>
        </w:tc>
        <w:tc>
          <w:tcPr>
            <w:tcW w:w="2418" w:type="dxa"/>
          </w:tcPr>
          <w:p w:rsidR="007C2DEE" w:rsidRPr="007E36A8" w:rsidRDefault="007C2DEE" w:rsidP="000C7706">
            <w:pPr>
              <w:autoSpaceDE w:val="0"/>
              <w:autoSpaceDN w:val="0"/>
              <w:adjustRightInd w:val="0"/>
              <w:outlineLvl w:val="0"/>
            </w:pPr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="000C7706" w:rsidRPr="007E36A8">
              <w:t>ле</w:t>
            </w:r>
            <w:r w:rsidR="000C7706" w:rsidRPr="007E36A8">
              <w:t>н</w:t>
            </w:r>
            <w:r w:rsidR="000C7706" w:rsidRPr="007E36A8">
              <w:t>но</w:t>
            </w:r>
            <w:r w:rsidR="000C7706"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7C2DEE" w:rsidRDefault="007C2DEE" w:rsidP="000C7706">
            <w:pPr>
              <w:jc w:val="both"/>
            </w:pPr>
          </w:p>
        </w:tc>
      </w:tr>
      <w:tr w:rsidR="007C2DEE" w:rsidRPr="00521044" w:rsidTr="000C7706">
        <w:trPr>
          <w:trHeight w:val="292"/>
        </w:trPr>
        <w:tc>
          <w:tcPr>
            <w:tcW w:w="959" w:type="dxa"/>
          </w:tcPr>
          <w:p w:rsidR="007C2DEE" w:rsidRPr="00521044" w:rsidRDefault="007C2DEE" w:rsidP="000C770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7C2DEE" w:rsidRPr="000C7706" w:rsidRDefault="00523802" w:rsidP="00523802">
            <w:pPr>
              <w:rPr>
                <w:b/>
              </w:rPr>
            </w:pPr>
            <w:r>
              <w:rPr>
                <w:b/>
              </w:rPr>
              <w:t>Основы производства –4 часа</w:t>
            </w:r>
          </w:p>
        </w:tc>
      </w:tr>
      <w:tr w:rsidR="007E3F19" w:rsidRPr="00521044" w:rsidTr="000C7706">
        <w:trPr>
          <w:trHeight w:val="559"/>
        </w:trPr>
        <w:tc>
          <w:tcPr>
            <w:tcW w:w="959" w:type="dxa"/>
          </w:tcPr>
          <w:p w:rsidR="007E3F19" w:rsidRPr="00521044" w:rsidRDefault="00221EB3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5-6</w:t>
            </w:r>
          </w:p>
        </w:tc>
        <w:tc>
          <w:tcPr>
            <w:tcW w:w="4104" w:type="dxa"/>
          </w:tcPr>
          <w:p w:rsidR="007E3F19" w:rsidRPr="000C7706" w:rsidRDefault="007E3F19" w:rsidP="000C7706">
            <w:pPr>
              <w:autoSpaceDE w:val="0"/>
              <w:autoSpaceDN w:val="0"/>
              <w:adjustRightInd w:val="0"/>
              <w:outlineLvl w:val="0"/>
            </w:pPr>
            <w:r w:rsidRPr="00A00DF3">
              <w:t>Продукт труда. Стандарты произво</w:t>
            </w:r>
            <w:r w:rsidRPr="00A00DF3">
              <w:t>д</w:t>
            </w:r>
            <w:r w:rsidRPr="00A00DF3">
              <w:t>ства труда. Эталоны контроля кач</w:t>
            </w:r>
            <w:r w:rsidRPr="00A00DF3">
              <w:t>е</w:t>
            </w:r>
            <w:r w:rsidRPr="00A00DF3">
              <w:t>ства продуктов труда.</w:t>
            </w:r>
          </w:p>
        </w:tc>
        <w:tc>
          <w:tcPr>
            <w:tcW w:w="1275" w:type="dxa"/>
          </w:tcPr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E3F19" w:rsidRPr="00521044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7E3F19" w:rsidRPr="00221EB3" w:rsidRDefault="0081245E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</w:t>
            </w:r>
            <w:r w:rsidR="00221EB3">
              <w:t>.09</w:t>
            </w:r>
          </w:p>
        </w:tc>
        <w:tc>
          <w:tcPr>
            <w:tcW w:w="2418" w:type="dxa"/>
          </w:tcPr>
          <w:p w:rsidR="007E3F19" w:rsidRPr="00521044" w:rsidRDefault="007E3F19" w:rsidP="000C7706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 w:val="restart"/>
          </w:tcPr>
          <w:p w:rsidR="007E3F19" w:rsidRPr="00A00DF3" w:rsidRDefault="007E3F19" w:rsidP="007E3F19">
            <w:r w:rsidRPr="00A00DF3">
              <w:t>Получать представление о продуктах труда и необходимости использования стандартов для их производства.</w:t>
            </w:r>
          </w:p>
          <w:p w:rsidR="007E3F19" w:rsidRPr="00A00DF3" w:rsidRDefault="007E3F19" w:rsidP="007E3F19">
            <w:r w:rsidRPr="00A00DF3">
              <w:t>Усваивать знания о влиянии частоты пров</w:t>
            </w:r>
            <w:r w:rsidRPr="00A00DF3">
              <w:t>е</w:t>
            </w:r>
            <w:r w:rsidRPr="00A00DF3">
              <w:t>дения контрольных измерений с помощью инструментов.</w:t>
            </w:r>
          </w:p>
          <w:p w:rsidR="007E3F19" w:rsidRPr="00A00DF3" w:rsidRDefault="007E3F19" w:rsidP="007E3F19">
            <w:r w:rsidRPr="00A00DF3">
              <w:t>Собирать дополнительную информацию о современных измерительных инструментах.</w:t>
            </w:r>
          </w:p>
          <w:p w:rsidR="007E3F19" w:rsidRPr="00A00DF3" w:rsidRDefault="007E3F19" w:rsidP="007E3F19"/>
        </w:tc>
      </w:tr>
      <w:tr w:rsidR="007E3F19" w:rsidRPr="00521044" w:rsidTr="000C7706">
        <w:trPr>
          <w:trHeight w:val="559"/>
        </w:trPr>
        <w:tc>
          <w:tcPr>
            <w:tcW w:w="959" w:type="dxa"/>
          </w:tcPr>
          <w:p w:rsidR="007E3F19" w:rsidRPr="00521044" w:rsidRDefault="00221EB3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7-8</w:t>
            </w:r>
          </w:p>
        </w:tc>
        <w:tc>
          <w:tcPr>
            <w:tcW w:w="4104" w:type="dxa"/>
          </w:tcPr>
          <w:p w:rsidR="007E3F19" w:rsidRDefault="007E3F19" w:rsidP="000C7706">
            <w:r w:rsidRPr="00A00DF3">
              <w:t xml:space="preserve">Измерительные приборы и контроль стандартизированных характеристик продуктов труда. </w:t>
            </w:r>
          </w:p>
          <w:p w:rsidR="007E3F19" w:rsidRPr="008C0BF9" w:rsidRDefault="007E3F19" w:rsidP="000C7706">
            <w:r w:rsidRPr="000C7706">
              <w:t>Практическое работа.</w:t>
            </w:r>
            <w:r>
              <w:rPr>
                <w:i/>
              </w:rPr>
              <w:t xml:space="preserve"> Ознакомление с контрольно-измерительными и</w:t>
            </w:r>
            <w:r>
              <w:rPr>
                <w:i/>
              </w:rPr>
              <w:t>н</w:t>
            </w:r>
            <w:r>
              <w:rPr>
                <w:i/>
              </w:rPr>
              <w:t>струментами</w:t>
            </w:r>
          </w:p>
        </w:tc>
        <w:tc>
          <w:tcPr>
            <w:tcW w:w="1275" w:type="dxa"/>
          </w:tcPr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E3F19" w:rsidRPr="00521044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7E3F19" w:rsidRPr="00221EB3" w:rsidRDefault="0081245E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</w:t>
            </w:r>
            <w:r w:rsidR="00221EB3">
              <w:t>.09</w:t>
            </w:r>
          </w:p>
        </w:tc>
        <w:tc>
          <w:tcPr>
            <w:tcW w:w="2418" w:type="dxa"/>
          </w:tcPr>
          <w:p w:rsidR="007E3F19" w:rsidRPr="007E36A8" w:rsidRDefault="007E3F19" w:rsidP="000C7706">
            <w:r>
              <w:t>Урок развивающего контро</w:t>
            </w:r>
            <w:r w:rsidRPr="007E36A8">
              <w:t xml:space="preserve">ля </w:t>
            </w:r>
          </w:p>
          <w:p w:rsidR="007E3F19" w:rsidRPr="007E36A8" w:rsidRDefault="007E3F19" w:rsidP="000C7706"/>
        </w:tc>
        <w:tc>
          <w:tcPr>
            <w:tcW w:w="4818" w:type="dxa"/>
            <w:vMerge/>
          </w:tcPr>
          <w:p w:rsidR="007E3F19" w:rsidRDefault="007E3F19" w:rsidP="000C7706"/>
        </w:tc>
      </w:tr>
      <w:tr w:rsidR="007E3F19" w:rsidRPr="00521044" w:rsidTr="000C7706">
        <w:trPr>
          <w:trHeight w:val="250"/>
        </w:trPr>
        <w:tc>
          <w:tcPr>
            <w:tcW w:w="959" w:type="dxa"/>
          </w:tcPr>
          <w:p w:rsidR="007E3F19" w:rsidRPr="00521044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7E3F19" w:rsidRPr="005E2D6B" w:rsidRDefault="007E3F19" w:rsidP="000C7706">
            <w:pPr>
              <w:rPr>
                <w:b/>
              </w:rPr>
            </w:pPr>
            <w:r>
              <w:rPr>
                <w:b/>
              </w:rPr>
              <w:t>Технология – 6 часов</w:t>
            </w:r>
          </w:p>
        </w:tc>
      </w:tr>
      <w:tr w:rsidR="007E3F19" w:rsidRPr="00521044" w:rsidTr="000C7706">
        <w:trPr>
          <w:trHeight w:val="126"/>
        </w:trPr>
        <w:tc>
          <w:tcPr>
            <w:tcW w:w="959" w:type="dxa"/>
          </w:tcPr>
          <w:p w:rsidR="007E3F19" w:rsidRPr="00521044" w:rsidRDefault="00221EB3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9-10</w:t>
            </w:r>
          </w:p>
        </w:tc>
        <w:tc>
          <w:tcPr>
            <w:tcW w:w="4104" w:type="dxa"/>
          </w:tcPr>
          <w:p w:rsidR="007E3F19" w:rsidRDefault="007E3F19" w:rsidP="000C7706">
            <w:pPr>
              <w:autoSpaceDE w:val="0"/>
              <w:autoSpaceDN w:val="0"/>
              <w:adjustRightInd w:val="0"/>
              <w:outlineLvl w:val="0"/>
              <w:rPr>
                <w:color w:val="231F20"/>
              </w:rPr>
            </w:pPr>
            <w:r w:rsidRPr="00A00DF3">
              <w:rPr>
                <w:color w:val="231F20"/>
              </w:rPr>
              <w:t xml:space="preserve">Классификация технологий. </w:t>
            </w:r>
          </w:p>
          <w:p w:rsidR="007E3F19" w:rsidRPr="00521044" w:rsidRDefault="007E3F19" w:rsidP="000C7706">
            <w:pPr>
              <w:autoSpaceDE w:val="0"/>
              <w:autoSpaceDN w:val="0"/>
              <w:adjustRightInd w:val="0"/>
              <w:outlineLvl w:val="0"/>
              <w:rPr>
                <w:b/>
                <w:i/>
              </w:rPr>
            </w:pPr>
            <w:r w:rsidRPr="00A00DF3">
              <w:rPr>
                <w:color w:val="231F20"/>
              </w:rPr>
              <w:t>Технологии материального прои</w:t>
            </w:r>
            <w:r w:rsidRPr="00A00DF3">
              <w:rPr>
                <w:color w:val="231F20"/>
              </w:rPr>
              <w:t>з</w:t>
            </w:r>
            <w:r w:rsidRPr="00A00DF3">
              <w:rPr>
                <w:color w:val="231F20"/>
              </w:rPr>
              <w:t>водства.</w:t>
            </w:r>
          </w:p>
        </w:tc>
        <w:tc>
          <w:tcPr>
            <w:tcW w:w="1275" w:type="dxa"/>
          </w:tcPr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7E3F19" w:rsidRPr="00521044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7E3F19" w:rsidRPr="00347F6E" w:rsidRDefault="0081245E" w:rsidP="000C770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221EB3" w:rsidRPr="00347F6E">
              <w:rPr>
                <w:color w:val="FF0000"/>
              </w:rPr>
              <w:t>.10</w:t>
            </w:r>
          </w:p>
        </w:tc>
        <w:tc>
          <w:tcPr>
            <w:tcW w:w="2418" w:type="dxa"/>
          </w:tcPr>
          <w:p w:rsidR="007E3F19" w:rsidRPr="00521044" w:rsidRDefault="007E3F19" w:rsidP="000C7706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7E3F19" w:rsidRPr="00A00DF3" w:rsidRDefault="007E3F19" w:rsidP="007E3F19">
            <w:r w:rsidRPr="00A00DF3">
              <w:t>. Получать более полное представление о различных видах технологий разных прои</w:t>
            </w:r>
            <w:r w:rsidRPr="00A00DF3">
              <w:t>з</w:t>
            </w:r>
            <w:r w:rsidRPr="00A00DF3">
              <w:t>водств.</w:t>
            </w:r>
          </w:p>
          <w:p w:rsidR="00AC2166" w:rsidRDefault="007E3F19" w:rsidP="007E3F19">
            <w:r w:rsidRPr="00A00DF3">
              <w:t xml:space="preserve">Собирать дополнительную информацию о видах отраслевых технологий. Понятие об </w:t>
            </w:r>
          </w:p>
          <w:p w:rsidR="007E3F19" w:rsidRPr="00A00DF3" w:rsidRDefault="007E3F19" w:rsidP="007E3F19">
            <w:r w:rsidRPr="00A00DF3">
              <w:t>экологии жилища,  система безопасности жилища ., инженерных коммуникациях. Следовать правилам  эксплуатации инж</w:t>
            </w:r>
            <w:r w:rsidRPr="00A00DF3">
              <w:t>е</w:t>
            </w:r>
            <w:r w:rsidRPr="00A00DF3">
              <w:t>нерных коммуникаций. пользоваться пр</w:t>
            </w:r>
            <w:r w:rsidRPr="00A00DF3">
              <w:t>и</w:t>
            </w:r>
            <w:r w:rsidRPr="00A00DF3">
              <w:lastRenderedPageBreak/>
              <w:t>точно-вытяжной естественной вентиляцией в помещении.</w:t>
            </w:r>
          </w:p>
        </w:tc>
      </w:tr>
      <w:tr w:rsidR="007E3F19" w:rsidRPr="00521044" w:rsidTr="000C7706">
        <w:trPr>
          <w:trHeight w:val="126"/>
        </w:trPr>
        <w:tc>
          <w:tcPr>
            <w:tcW w:w="959" w:type="dxa"/>
          </w:tcPr>
          <w:p w:rsidR="007E3F19" w:rsidRPr="00521044" w:rsidRDefault="00221EB3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11-12</w:t>
            </w:r>
          </w:p>
        </w:tc>
        <w:tc>
          <w:tcPr>
            <w:tcW w:w="4104" w:type="dxa"/>
          </w:tcPr>
          <w:p w:rsidR="007E3F19" w:rsidRDefault="007E3F19" w:rsidP="000C7706">
            <w:pPr>
              <w:rPr>
                <w:color w:val="231F20"/>
              </w:rPr>
            </w:pPr>
            <w:r w:rsidRPr="00A00DF3">
              <w:rPr>
                <w:color w:val="231F20"/>
              </w:rPr>
              <w:t xml:space="preserve">Технологии сельскохозяйственного производства </w:t>
            </w:r>
            <w:r>
              <w:rPr>
                <w:color w:val="231F20"/>
              </w:rPr>
              <w:t xml:space="preserve">. </w:t>
            </w:r>
          </w:p>
          <w:p w:rsidR="007E3F19" w:rsidRPr="00116F98" w:rsidRDefault="007E3F19" w:rsidP="000C7706">
            <w:pPr>
              <w:rPr>
                <w:i/>
              </w:rPr>
            </w:pPr>
            <w:r w:rsidRPr="00A00DF3">
              <w:rPr>
                <w:color w:val="231F20"/>
              </w:rPr>
              <w:t>Классификация информационных технологий.</w:t>
            </w:r>
          </w:p>
        </w:tc>
        <w:tc>
          <w:tcPr>
            <w:tcW w:w="1275" w:type="dxa"/>
          </w:tcPr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E3F19" w:rsidRPr="00521044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7E3F19" w:rsidRPr="00347F6E" w:rsidRDefault="0081245E" w:rsidP="000C770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221EB3" w:rsidRPr="00347F6E">
              <w:rPr>
                <w:color w:val="FF0000"/>
              </w:rPr>
              <w:t>.10</w:t>
            </w:r>
          </w:p>
        </w:tc>
        <w:tc>
          <w:tcPr>
            <w:tcW w:w="2418" w:type="dxa"/>
          </w:tcPr>
          <w:p w:rsidR="007E3F19" w:rsidRPr="007E36A8" w:rsidRDefault="007E3F19" w:rsidP="000C7706">
            <w:r>
              <w:t>Урок развивающего контро</w:t>
            </w:r>
            <w:r w:rsidRPr="007E36A8">
              <w:t xml:space="preserve">ля </w:t>
            </w:r>
          </w:p>
          <w:p w:rsidR="007E3F19" w:rsidRPr="00521044" w:rsidRDefault="007E3F19" w:rsidP="000C7706"/>
        </w:tc>
        <w:tc>
          <w:tcPr>
            <w:tcW w:w="4818" w:type="dxa"/>
            <w:vMerge/>
          </w:tcPr>
          <w:p w:rsidR="007E3F19" w:rsidRDefault="007E3F19" w:rsidP="000C7706">
            <w:pPr>
              <w:jc w:val="both"/>
            </w:pPr>
          </w:p>
        </w:tc>
      </w:tr>
      <w:tr w:rsidR="00AC2166" w:rsidRPr="00521044" w:rsidTr="000C7706">
        <w:trPr>
          <w:trHeight w:val="126"/>
        </w:trPr>
        <w:tc>
          <w:tcPr>
            <w:tcW w:w="959" w:type="dxa"/>
          </w:tcPr>
          <w:p w:rsidR="00AC2166" w:rsidRDefault="00AC2166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13-14</w:t>
            </w:r>
          </w:p>
        </w:tc>
        <w:tc>
          <w:tcPr>
            <w:tcW w:w="4104" w:type="dxa"/>
          </w:tcPr>
          <w:p w:rsidR="00AC2166" w:rsidRDefault="00AC2166" w:rsidP="000C7706">
            <w:pPr>
              <w:rPr>
                <w:color w:val="231F20"/>
              </w:rPr>
            </w:pPr>
            <w:r w:rsidRPr="00A00DF3">
              <w:rPr>
                <w:color w:val="231F20"/>
              </w:rPr>
              <w:t>Биотехнологии.</w:t>
            </w:r>
          </w:p>
          <w:p w:rsidR="00AC2166" w:rsidRPr="00A00DF3" w:rsidRDefault="00AC2166" w:rsidP="000C7706">
            <w:pPr>
              <w:rPr>
                <w:color w:val="231F20"/>
              </w:rPr>
            </w:pPr>
            <w:r w:rsidRPr="00A00DF3">
              <w:rPr>
                <w:color w:val="231F20"/>
              </w:rPr>
              <w:t xml:space="preserve"> Экология жилья.</w:t>
            </w:r>
          </w:p>
        </w:tc>
        <w:tc>
          <w:tcPr>
            <w:tcW w:w="1275" w:type="dxa"/>
          </w:tcPr>
          <w:p w:rsidR="00AC2166" w:rsidRDefault="00AC2166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Default="00AC2166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C2166" w:rsidRPr="00347F6E" w:rsidRDefault="0081245E" w:rsidP="000C770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rPr>
                <w:color w:val="FF0000"/>
              </w:rPr>
              <w:t>17</w:t>
            </w:r>
            <w:r w:rsidR="00AC2166" w:rsidRPr="00347F6E">
              <w:rPr>
                <w:color w:val="FF0000"/>
              </w:rPr>
              <w:t>.10</w:t>
            </w:r>
          </w:p>
        </w:tc>
        <w:tc>
          <w:tcPr>
            <w:tcW w:w="2418" w:type="dxa"/>
          </w:tcPr>
          <w:p w:rsidR="00AC2166" w:rsidRDefault="00AC2166" w:rsidP="000C7706"/>
        </w:tc>
        <w:tc>
          <w:tcPr>
            <w:tcW w:w="4818" w:type="dxa"/>
            <w:vMerge/>
          </w:tcPr>
          <w:p w:rsidR="00AC2166" w:rsidRDefault="00AC2166" w:rsidP="000C7706">
            <w:pPr>
              <w:jc w:val="both"/>
            </w:pPr>
          </w:p>
        </w:tc>
      </w:tr>
      <w:tr w:rsidR="007E3F19" w:rsidRPr="00521044" w:rsidTr="000C7706">
        <w:trPr>
          <w:trHeight w:val="126"/>
        </w:trPr>
        <w:tc>
          <w:tcPr>
            <w:tcW w:w="959" w:type="dxa"/>
          </w:tcPr>
          <w:p w:rsidR="007E3F19" w:rsidRPr="00521044" w:rsidRDefault="00AC2166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15-16</w:t>
            </w:r>
          </w:p>
        </w:tc>
        <w:tc>
          <w:tcPr>
            <w:tcW w:w="4104" w:type="dxa"/>
          </w:tcPr>
          <w:p w:rsidR="007E3F19" w:rsidRPr="00A00DF3" w:rsidRDefault="007E3F19" w:rsidP="00221EB3">
            <w:pPr>
              <w:rPr>
                <w:color w:val="231F20"/>
              </w:rPr>
            </w:pPr>
            <w:r>
              <w:rPr>
                <w:color w:val="231F20"/>
              </w:rPr>
              <w:t xml:space="preserve">Практическая работа.  </w:t>
            </w:r>
            <w:r w:rsidRPr="00523802">
              <w:rPr>
                <w:i/>
                <w:color w:val="231F20"/>
              </w:rPr>
              <w:t>Подготовка реферата на тему «Перспективные технологии растениеводства»</w:t>
            </w:r>
          </w:p>
        </w:tc>
        <w:tc>
          <w:tcPr>
            <w:tcW w:w="1275" w:type="dxa"/>
          </w:tcPr>
          <w:p w:rsidR="007E3F19" w:rsidRDefault="00221EB3" w:rsidP="000C77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E3F19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7E3F19" w:rsidRPr="00347F6E" w:rsidRDefault="0081245E" w:rsidP="000C770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AC2166" w:rsidRPr="00347F6E">
              <w:rPr>
                <w:color w:val="FF0000"/>
              </w:rPr>
              <w:t>.10</w:t>
            </w:r>
          </w:p>
        </w:tc>
        <w:tc>
          <w:tcPr>
            <w:tcW w:w="2418" w:type="dxa"/>
          </w:tcPr>
          <w:p w:rsidR="007E3F19" w:rsidRDefault="007E3F19" w:rsidP="000C7706">
            <w:r>
              <w:t>Урок рефлексии</w:t>
            </w:r>
          </w:p>
        </w:tc>
        <w:tc>
          <w:tcPr>
            <w:tcW w:w="4818" w:type="dxa"/>
            <w:vMerge/>
          </w:tcPr>
          <w:p w:rsidR="007E3F19" w:rsidRDefault="007E3F19" w:rsidP="000C7706">
            <w:pPr>
              <w:jc w:val="both"/>
            </w:pPr>
          </w:p>
        </w:tc>
      </w:tr>
      <w:tr w:rsidR="007E3F19" w:rsidRPr="00521044" w:rsidTr="000C7706">
        <w:trPr>
          <w:trHeight w:val="280"/>
        </w:trPr>
        <w:tc>
          <w:tcPr>
            <w:tcW w:w="959" w:type="dxa"/>
          </w:tcPr>
          <w:p w:rsidR="007E3F19" w:rsidRPr="00521044" w:rsidRDefault="007E3F19" w:rsidP="000C770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7E3F19" w:rsidRPr="005E2D6B" w:rsidRDefault="007E3F19" w:rsidP="00523802">
            <w:pPr>
              <w:jc w:val="both"/>
              <w:rPr>
                <w:b/>
              </w:rPr>
            </w:pPr>
            <w:r>
              <w:rPr>
                <w:b/>
              </w:rPr>
              <w:t>Техника – 6 часов</w:t>
            </w:r>
          </w:p>
        </w:tc>
      </w:tr>
      <w:tr w:rsidR="00AC2166" w:rsidRPr="00521044" w:rsidTr="000C7706">
        <w:trPr>
          <w:trHeight w:val="542"/>
        </w:trPr>
        <w:tc>
          <w:tcPr>
            <w:tcW w:w="959" w:type="dxa"/>
          </w:tcPr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17-18</w:t>
            </w:r>
          </w:p>
        </w:tc>
        <w:tc>
          <w:tcPr>
            <w:tcW w:w="4104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outlineLvl w:val="0"/>
            </w:pPr>
            <w:r w:rsidRPr="00A00DF3">
              <w:t>Органы управления технологическ</w:t>
            </w:r>
            <w:r w:rsidRPr="00A00DF3">
              <w:t>и</w:t>
            </w:r>
            <w:r w:rsidRPr="00A00DF3">
              <w:t xml:space="preserve">ми машинами. </w:t>
            </w: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outlineLvl w:val="0"/>
              <w:rPr>
                <w:b/>
                <w:i/>
              </w:rPr>
            </w:pPr>
            <w:r w:rsidRPr="00A00DF3">
              <w:t>Системы управления.</w:t>
            </w:r>
          </w:p>
        </w:tc>
        <w:tc>
          <w:tcPr>
            <w:tcW w:w="1275" w:type="dxa"/>
          </w:tcPr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</w:tc>
        <w:tc>
          <w:tcPr>
            <w:tcW w:w="1560" w:type="dxa"/>
            <w:gridSpan w:val="2"/>
          </w:tcPr>
          <w:p w:rsidR="00AC2166" w:rsidRPr="00FC3CE4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  <w:r w:rsidR="00AC2166">
              <w:t>.11</w:t>
            </w:r>
          </w:p>
        </w:tc>
        <w:tc>
          <w:tcPr>
            <w:tcW w:w="2418" w:type="dxa"/>
          </w:tcPr>
          <w:p w:rsidR="00AC2166" w:rsidRPr="00521044" w:rsidRDefault="00AC2166" w:rsidP="00AC2166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AC2166" w:rsidRPr="00A00DF3" w:rsidRDefault="00AC2166" w:rsidP="00AC21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00DF3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об органах упра</w:t>
            </w:r>
            <w:r w:rsidRPr="00A00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DF3">
              <w:rPr>
                <w:rFonts w:ascii="Times New Roman" w:hAnsi="Times New Roman" w:cs="Times New Roman"/>
                <w:sz w:val="24"/>
                <w:szCs w:val="24"/>
              </w:rPr>
              <w:t>ления техникой, о системе управления, об особенностях автоматизированной техники, станков с ЧПУ.</w:t>
            </w:r>
          </w:p>
          <w:p w:rsidR="00AC2166" w:rsidRPr="00A00DF3" w:rsidRDefault="00AC2166" w:rsidP="00AC2166">
            <w:r w:rsidRPr="00A00DF3">
              <w:t>Знакомиться с конструкцией и принципами работы устройств и систем управления те</w:t>
            </w:r>
            <w:r w:rsidRPr="00A00DF3">
              <w:t>х</w:t>
            </w:r>
            <w:r w:rsidRPr="00A00DF3">
              <w:t>никой. Выполнять сборку простых автом</w:t>
            </w:r>
            <w:r w:rsidRPr="00A00DF3">
              <w:t>а</w:t>
            </w:r>
            <w:r w:rsidRPr="00A00DF3">
              <w:t>тизированных устройств из деталей спец</w:t>
            </w:r>
            <w:r w:rsidRPr="00A00DF3">
              <w:t>и</w:t>
            </w:r>
            <w:r w:rsidRPr="00A00DF3">
              <w:t>ального конструктора</w:t>
            </w:r>
          </w:p>
        </w:tc>
      </w:tr>
      <w:tr w:rsidR="00AC2166" w:rsidRPr="00521044" w:rsidTr="000C7706">
        <w:trPr>
          <w:trHeight w:val="708"/>
        </w:trPr>
        <w:tc>
          <w:tcPr>
            <w:tcW w:w="959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19-20</w:t>
            </w:r>
          </w:p>
        </w:tc>
        <w:tc>
          <w:tcPr>
            <w:tcW w:w="4104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outlineLvl w:val="0"/>
            </w:pPr>
            <w:r w:rsidRPr="00A00DF3">
              <w:t>Автоматическое управление устро</w:t>
            </w:r>
            <w:r w:rsidRPr="00A00DF3">
              <w:t>й</w:t>
            </w:r>
            <w:r w:rsidRPr="00A00DF3">
              <w:t xml:space="preserve">ствами и машинами. 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outlineLvl w:val="0"/>
            </w:pPr>
            <w:r w:rsidRPr="00A00DF3">
              <w:t>Основные элементы автоматики.</w:t>
            </w:r>
          </w:p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C2166" w:rsidRPr="00523802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</w:t>
            </w:r>
            <w:r w:rsidR="00AC2166">
              <w:t>.11</w:t>
            </w:r>
          </w:p>
        </w:tc>
        <w:tc>
          <w:tcPr>
            <w:tcW w:w="2418" w:type="dxa"/>
          </w:tcPr>
          <w:p w:rsidR="00AC2166" w:rsidRPr="007E36A8" w:rsidRDefault="00AC2166" w:rsidP="00AC2166">
            <w:pPr>
              <w:autoSpaceDE w:val="0"/>
              <w:autoSpaceDN w:val="0"/>
              <w:adjustRightInd w:val="0"/>
              <w:outlineLvl w:val="0"/>
            </w:pPr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AC2166" w:rsidRDefault="00AC2166" w:rsidP="00AC2166">
            <w:pPr>
              <w:jc w:val="both"/>
            </w:pPr>
          </w:p>
        </w:tc>
      </w:tr>
      <w:tr w:rsidR="00AC2166" w:rsidRPr="00521044" w:rsidTr="000C7706">
        <w:trPr>
          <w:trHeight w:val="569"/>
        </w:trPr>
        <w:tc>
          <w:tcPr>
            <w:tcW w:w="959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21-22</w:t>
            </w:r>
          </w:p>
        </w:tc>
        <w:tc>
          <w:tcPr>
            <w:tcW w:w="4104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outlineLvl w:val="0"/>
            </w:pPr>
            <w:r w:rsidRPr="00A00DF3">
              <w:t>Автоматизация производства.</w:t>
            </w:r>
          </w:p>
          <w:p w:rsidR="00AC2166" w:rsidRPr="008347AD" w:rsidRDefault="00AC2166" w:rsidP="00AC216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>
              <w:t>Практическая работа</w:t>
            </w:r>
            <w:r w:rsidRPr="00523802">
              <w:rPr>
                <w:i/>
              </w:rPr>
              <w:t>. Устройство автоматических регуляторов те</w:t>
            </w:r>
            <w:r w:rsidRPr="00523802">
              <w:rPr>
                <w:i/>
              </w:rPr>
              <w:t>м</w:t>
            </w:r>
            <w:r w:rsidRPr="00523802">
              <w:rPr>
                <w:i/>
              </w:rPr>
              <w:t>пературы.</w:t>
            </w:r>
          </w:p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C2166" w:rsidRPr="00523802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</w:t>
            </w:r>
            <w:r w:rsidR="00AC2166">
              <w:t>.11</w:t>
            </w:r>
          </w:p>
        </w:tc>
        <w:tc>
          <w:tcPr>
            <w:tcW w:w="2418" w:type="dxa"/>
          </w:tcPr>
          <w:p w:rsidR="00AC2166" w:rsidRPr="007E36A8" w:rsidRDefault="00AC2166" w:rsidP="00AC2166">
            <w:pPr>
              <w:autoSpaceDE w:val="0"/>
              <w:autoSpaceDN w:val="0"/>
              <w:adjustRightInd w:val="0"/>
              <w:outlineLvl w:val="0"/>
            </w:pPr>
            <w:r w:rsidRPr="007E36A8">
              <w:t>Урок «откры</w:t>
            </w:r>
            <w:r w:rsidRPr="007E36A8">
              <w:softHyphen/>
              <w:t>тия» нового знания</w:t>
            </w:r>
            <w:r>
              <w:t xml:space="preserve"> Урок развивающего ко</w:t>
            </w:r>
            <w:r>
              <w:t>н</w:t>
            </w:r>
            <w:r>
              <w:t>тро</w:t>
            </w:r>
            <w:r w:rsidRPr="007E36A8">
              <w:t>ля</w:t>
            </w:r>
          </w:p>
        </w:tc>
        <w:tc>
          <w:tcPr>
            <w:tcW w:w="4818" w:type="dxa"/>
            <w:vMerge/>
          </w:tcPr>
          <w:p w:rsidR="00AC2166" w:rsidRDefault="00AC2166" w:rsidP="00AC2166">
            <w:pPr>
              <w:jc w:val="both"/>
            </w:pPr>
          </w:p>
        </w:tc>
      </w:tr>
      <w:tr w:rsidR="00AC2166" w:rsidRPr="00521044" w:rsidTr="000C7706">
        <w:trPr>
          <w:trHeight w:val="305"/>
        </w:trPr>
        <w:tc>
          <w:tcPr>
            <w:tcW w:w="959" w:type="dxa"/>
          </w:tcPr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AC2166" w:rsidRPr="005E2D6B" w:rsidRDefault="00AC2166" w:rsidP="00AC2166">
            <w:pPr>
              <w:jc w:val="both"/>
              <w:rPr>
                <w:b/>
              </w:rPr>
            </w:pPr>
            <w:r>
              <w:rPr>
                <w:b/>
              </w:rPr>
              <w:t>Технологии получеиия,</w:t>
            </w:r>
            <w:r w:rsidRPr="005E2D6B">
              <w:rPr>
                <w:b/>
              </w:rPr>
              <w:t xml:space="preserve"> обработки</w:t>
            </w:r>
            <w:r>
              <w:rPr>
                <w:b/>
              </w:rPr>
              <w:t>. преобразования и использования</w:t>
            </w:r>
            <w:r w:rsidRPr="005E2D6B">
              <w:rPr>
                <w:b/>
              </w:rPr>
              <w:t xml:space="preserve"> материалов</w:t>
            </w:r>
            <w:r>
              <w:rPr>
                <w:b/>
              </w:rPr>
              <w:t>- 10 часов</w:t>
            </w:r>
          </w:p>
        </w:tc>
      </w:tr>
      <w:tr w:rsidR="00AC2166" w:rsidRPr="00521044" w:rsidTr="000C7706">
        <w:trPr>
          <w:trHeight w:val="600"/>
        </w:trPr>
        <w:tc>
          <w:tcPr>
            <w:tcW w:w="959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23-24</w:t>
            </w:r>
          </w:p>
        </w:tc>
        <w:tc>
          <w:tcPr>
            <w:tcW w:w="4104" w:type="dxa"/>
          </w:tcPr>
          <w:p w:rsidR="00AC2166" w:rsidRPr="00A00DF3" w:rsidRDefault="00AC2166" w:rsidP="00AC2166">
            <w:pPr>
              <w:autoSpaceDE w:val="0"/>
              <w:autoSpaceDN w:val="0"/>
              <w:adjustRightInd w:val="0"/>
              <w:ind w:right="-110"/>
              <w:outlineLvl w:val="0"/>
              <w:rPr>
                <w:color w:val="231F20"/>
              </w:rPr>
            </w:pPr>
            <w:r w:rsidRPr="00A00DF3">
              <w:t xml:space="preserve">Современные </w:t>
            </w:r>
            <w:r>
              <w:t xml:space="preserve">конструкционные </w:t>
            </w:r>
            <w:r w:rsidRPr="00A00DF3">
              <w:t>мат</w:t>
            </w:r>
            <w:r w:rsidRPr="00A00DF3">
              <w:t>е</w:t>
            </w:r>
            <w:r w:rsidRPr="00A00DF3">
              <w:t>риалы.</w:t>
            </w:r>
          </w:p>
        </w:tc>
        <w:tc>
          <w:tcPr>
            <w:tcW w:w="1275" w:type="dxa"/>
          </w:tcPr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AC2166" w:rsidRPr="00523802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</w:t>
            </w:r>
            <w:r w:rsidR="00347F6E">
              <w:t>.11</w:t>
            </w:r>
          </w:p>
        </w:tc>
        <w:tc>
          <w:tcPr>
            <w:tcW w:w="2418" w:type="dxa"/>
          </w:tcPr>
          <w:p w:rsidR="00AC2166" w:rsidRPr="007E36A8" w:rsidRDefault="00AC2166" w:rsidP="00AC2166"/>
        </w:tc>
        <w:tc>
          <w:tcPr>
            <w:tcW w:w="4818" w:type="dxa"/>
          </w:tcPr>
          <w:p w:rsidR="00AC2166" w:rsidRDefault="00AC2166" w:rsidP="00AC2166"/>
        </w:tc>
      </w:tr>
      <w:tr w:rsidR="00AC2166" w:rsidRPr="00521044" w:rsidTr="000C7706">
        <w:trPr>
          <w:trHeight w:val="600"/>
        </w:trPr>
        <w:tc>
          <w:tcPr>
            <w:tcW w:w="959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25-26</w:t>
            </w:r>
          </w:p>
        </w:tc>
        <w:tc>
          <w:tcPr>
            <w:tcW w:w="4104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ind w:right="-110"/>
              <w:outlineLvl w:val="0"/>
              <w:rPr>
                <w:color w:val="231F20"/>
              </w:rPr>
            </w:pPr>
            <w:r w:rsidRPr="00A00DF3">
              <w:rPr>
                <w:color w:val="231F20"/>
              </w:rPr>
              <w:t>Плавление материалов и отливка и</w:t>
            </w:r>
            <w:r w:rsidRPr="00A00DF3">
              <w:rPr>
                <w:color w:val="231F20"/>
              </w:rPr>
              <w:t>з</w:t>
            </w:r>
            <w:r w:rsidRPr="00A00DF3">
              <w:rPr>
                <w:color w:val="231F20"/>
              </w:rPr>
              <w:t xml:space="preserve">делий. </w:t>
            </w: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ind w:right="-110"/>
              <w:outlineLvl w:val="0"/>
            </w:pPr>
            <w:r w:rsidRPr="00A00DF3">
              <w:rPr>
                <w:color w:val="231F20"/>
              </w:rPr>
              <w:t>Пайка металлов.</w:t>
            </w:r>
          </w:p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</w:tc>
        <w:tc>
          <w:tcPr>
            <w:tcW w:w="1560" w:type="dxa"/>
            <w:gridSpan w:val="2"/>
          </w:tcPr>
          <w:p w:rsidR="00AC2166" w:rsidRPr="00523802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AC2166">
              <w:t>.1</w:t>
            </w:r>
            <w:r w:rsidR="009F28C1">
              <w:t>2</w:t>
            </w:r>
          </w:p>
        </w:tc>
        <w:tc>
          <w:tcPr>
            <w:tcW w:w="2418" w:type="dxa"/>
          </w:tcPr>
          <w:p w:rsidR="00AC2166" w:rsidRPr="00521044" w:rsidRDefault="00AC2166" w:rsidP="00AC2166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AC2166" w:rsidRPr="00A00DF3" w:rsidRDefault="00AC2166" w:rsidP="00AC2166">
            <w:r w:rsidRPr="00A00DF3">
              <w:t xml:space="preserve"> Получать представление о технологиях термической обработки материалов, пла</w:t>
            </w:r>
            <w:r w:rsidRPr="00A00DF3">
              <w:t>в</w:t>
            </w:r>
            <w:r w:rsidRPr="00A00DF3">
              <w:t>ления, литье, закалке, пайке, сварке.</w:t>
            </w:r>
          </w:p>
          <w:p w:rsidR="00AC2166" w:rsidRPr="00521044" w:rsidRDefault="00AC2166" w:rsidP="00AC2166">
            <w:pPr>
              <w:jc w:val="both"/>
            </w:pPr>
            <w:r w:rsidRPr="00A00DF3">
              <w:t>Выполнять практические работы по изг</w:t>
            </w:r>
            <w:r w:rsidRPr="00A00DF3">
              <w:t>о</w:t>
            </w:r>
            <w:r w:rsidRPr="00A00DF3">
              <w:t>товлению проектных изделий посредством технологий плавления и литья.</w:t>
            </w:r>
          </w:p>
        </w:tc>
      </w:tr>
      <w:tr w:rsidR="00AC2166" w:rsidRPr="00521044" w:rsidTr="000C7706">
        <w:trPr>
          <w:trHeight w:val="600"/>
        </w:trPr>
        <w:tc>
          <w:tcPr>
            <w:tcW w:w="959" w:type="dxa"/>
          </w:tcPr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27-28</w:t>
            </w:r>
          </w:p>
        </w:tc>
        <w:tc>
          <w:tcPr>
            <w:tcW w:w="4104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ind w:right="-110"/>
              <w:outlineLvl w:val="0"/>
            </w:pPr>
            <w:r w:rsidRPr="00A00DF3">
              <w:t xml:space="preserve">Сварка материалов. 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ind w:right="-110"/>
              <w:outlineLvl w:val="0"/>
            </w:pPr>
            <w:r w:rsidRPr="00A00DF3">
              <w:t>Закалка материалов</w:t>
            </w:r>
          </w:p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outlineLvl w:val="0"/>
            </w:pP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C2166" w:rsidRPr="00221EB3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  <w:r w:rsidR="00AC2166">
              <w:t>.12</w:t>
            </w:r>
          </w:p>
        </w:tc>
        <w:tc>
          <w:tcPr>
            <w:tcW w:w="2418" w:type="dxa"/>
          </w:tcPr>
          <w:p w:rsidR="00AC2166" w:rsidRPr="007E36A8" w:rsidRDefault="00AC2166" w:rsidP="00AC2166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AC2166" w:rsidRDefault="00AC2166" w:rsidP="00AC2166">
            <w:pPr>
              <w:jc w:val="both"/>
            </w:pPr>
          </w:p>
        </w:tc>
      </w:tr>
      <w:tr w:rsidR="00AC2166" w:rsidRPr="00521044" w:rsidTr="000C7706">
        <w:trPr>
          <w:trHeight w:val="1269"/>
        </w:trPr>
        <w:tc>
          <w:tcPr>
            <w:tcW w:w="959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29-30</w:t>
            </w:r>
          </w:p>
        </w:tc>
        <w:tc>
          <w:tcPr>
            <w:tcW w:w="4104" w:type="dxa"/>
          </w:tcPr>
          <w:p w:rsidR="00AC2166" w:rsidRDefault="00AC2166" w:rsidP="00AC2166">
            <w:r w:rsidRPr="00A00DF3">
              <w:t>Электроискровая обработка матери</w:t>
            </w:r>
            <w:r w:rsidRPr="00A00DF3">
              <w:t>а</w:t>
            </w:r>
            <w:r w:rsidRPr="00A00DF3">
              <w:t xml:space="preserve">лов. </w:t>
            </w:r>
          </w:p>
          <w:p w:rsidR="00AC2166" w:rsidRPr="00A00DF3" w:rsidRDefault="00AC2166" w:rsidP="00AC2166">
            <w:r w:rsidRPr="00A00DF3">
              <w:t>Электрохимическая обработка м</w:t>
            </w:r>
            <w:r w:rsidRPr="00A00DF3">
              <w:t>е</w:t>
            </w:r>
            <w:r w:rsidRPr="00A00DF3">
              <w:t>таллов.</w:t>
            </w:r>
          </w:p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C2166" w:rsidRPr="00221EB3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</w:t>
            </w:r>
            <w:r w:rsidR="00AC2166">
              <w:t>.1</w:t>
            </w:r>
            <w:r w:rsidR="001622DB">
              <w:t>2</w:t>
            </w:r>
          </w:p>
        </w:tc>
        <w:tc>
          <w:tcPr>
            <w:tcW w:w="2418" w:type="dxa"/>
          </w:tcPr>
          <w:p w:rsidR="00AC2166" w:rsidRPr="007E36A8" w:rsidRDefault="00AC2166" w:rsidP="00AC2166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AC2166" w:rsidRDefault="00AC2166" w:rsidP="00AC2166">
            <w:pPr>
              <w:jc w:val="both"/>
            </w:pPr>
          </w:p>
        </w:tc>
      </w:tr>
      <w:tr w:rsidR="00AC2166" w:rsidRPr="00521044" w:rsidTr="00221EB3">
        <w:trPr>
          <w:trHeight w:val="85"/>
        </w:trPr>
        <w:tc>
          <w:tcPr>
            <w:tcW w:w="959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31-32</w:t>
            </w:r>
          </w:p>
        </w:tc>
        <w:tc>
          <w:tcPr>
            <w:tcW w:w="4104" w:type="dxa"/>
          </w:tcPr>
          <w:p w:rsidR="00AC2166" w:rsidRDefault="00AC2166" w:rsidP="00AC2166">
            <w:r w:rsidRPr="00A00DF3">
              <w:t>Ультразвуковая обработка матери</w:t>
            </w:r>
            <w:r w:rsidRPr="00A00DF3">
              <w:t>а</w:t>
            </w:r>
            <w:r w:rsidRPr="00A00DF3">
              <w:t>лов.</w:t>
            </w:r>
          </w:p>
          <w:p w:rsidR="00AC2166" w:rsidRDefault="00AC2166" w:rsidP="00AC2166">
            <w:r w:rsidRPr="00A00DF3">
              <w:t>Лучевые методы обработки матери</w:t>
            </w:r>
            <w:r w:rsidRPr="00A00DF3">
              <w:t>а</w:t>
            </w:r>
            <w:r w:rsidRPr="00A00DF3">
              <w:t>лов.</w:t>
            </w:r>
          </w:p>
          <w:p w:rsidR="00AC2166" w:rsidRPr="00A00DF3" w:rsidRDefault="00AC2166" w:rsidP="00AC2166"/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C2166" w:rsidRPr="00221EB3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26.12</w:t>
            </w:r>
          </w:p>
        </w:tc>
        <w:tc>
          <w:tcPr>
            <w:tcW w:w="2418" w:type="dxa"/>
          </w:tcPr>
          <w:p w:rsidR="00AC2166" w:rsidRPr="007E36A8" w:rsidRDefault="00AC2166" w:rsidP="00AC2166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AC2166" w:rsidRDefault="00AC2166" w:rsidP="00AC2166">
            <w:pPr>
              <w:jc w:val="both"/>
            </w:pPr>
          </w:p>
        </w:tc>
      </w:tr>
      <w:tr w:rsidR="00AC2166" w:rsidRPr="00521044" w:rsidTr="000C7706">
        <w:trPr>
          <w:trHeight w:val="552"/>
        </w:trPr>
        <w:tc>
          <w:tcPr>
            <w:tcW w:w="959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33-34</w:t>
            </w:r>
          </w:p>
        </w:tc>
        <w:tc>
          <w:tcPr>
            <w:tcW w:w="4104" w:type="dxa"/>
          </w:tcPr>
          <w:p w:rsidR="002A2C94" w:rsidRDefault="00AC2166" w:rsidP="00AC2166">
            <w:r w:rsidRPr="00A00DF3">
              <w:t>Особенности технологий обработки жидкостей .</w:t>
            </w:r>
          </w:p>
          <w:p w:rsidR="00AC2166" w:rsidRPr="002A2C94" w:rsidRDefault="002A2C94" w:rsidP="00AC2166">
            <w:r w:rsidRPr="00A00DF3">
              <w:t>Особенности тех</w:t>
            </w:r>
            <w:r>
              <w:t xml:space="preserve">нологий обработки </w:t>
            </w:r>
            <w:r w:rsidRPr="00A00DF3">
              <w:t xml:space="preserve"> газов</w:t>
            </w:r>
          </w:p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AC2166" w:rsidRPr="00221EB3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  <w:r w:rsidR="00AC2166">
              <w:t>.01</w:t>
            </w:r>
          </w:p>
        </w:tc>
        <w:tc>
          <w:tcPr>
            <w:tcW w:w="2418" w:type="dxa"/>
          </w:tcPr>
          <w:p w:rsidR="00AC2166" w:rsidRPr="007E36A8" w:rsidRDefault="00AC2166" w:rsidP="00AC2166">
            <w:r>
              <w:t>Урок развивающего контро</w:t>
            </w:r>
            <w:r w:rsidRPr="007E36A8">
              <w:t>ля</w:t>
            </w:r>
          </w:p>
        </w:tc>
        <w:tc>
          <w:tcPr>
            <w:tcW w:w="4818" w:type="dxa"/>
            <w:vMerge/>
          </w:tcPr>
          <w:p w:rsidR="00AC2166" w:rsidRDefault="00AC2166" w:rsidP="00AC2166">
            <w:pPr>
              <w:jc w:val="both"/>
            </w:pPr>
          </w:p>
        </w:tc>
      </w:tr>
      <w:tr w:rsidR="002A2C94" w:rsidRPr="00521044" w:rsidTr="002A2C94">
        <w:trPr>
          <w:trHeight w:val="552"/>
        </w:trPr>
        <w:tc>
          <w:tcPr>
            <w:tcW w:w="959" w:type="dxa"/>
          </w:tcPr>
          <w:p w:rsidR="002A2C94" w:rsidRDefault="002A2C94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35-36</w:t>
            </w:r>
          </w:p>
        </w:tc>
        <w:tc>
          <w:tcPr>
            <w:tcW w:w="4104" w:type="dxa"/>
          </w:tcPr>
          <w:p w:rsidR="002A2C94" w:rsidRPr="002A2C94" w:rsidRDefault="002A2C94" w:rsidP="00AC2166">
            <w:r w:rsidRPr="002A2C94">
              <w:t>Практическая работа.</w:t>
            </w:r>
            <w:r w:rsidRPr="002A2C94">
              <w:rPr>
                <w:i/>
              </w:rPr>
              <w:t xml:space="preserve"> Материалы и способы пайки металлов</w:t>
            </w:r>
          </w:p>
        </w:tc>
        <w:tc>
          <w:tcPr>
            <w:tcW w:w="1275" w:type="dxa"/>
          </w:tcPr>
          <w:p w:rsidR="002A2C94" w:rsidRDefault="002A2C94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2A2C94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</w:t>
            </w:r>
            <w:r w:rsidR="002A2C94">
              <w:t>.01</w:t>
            </w:r>
          </w:p>
        </w:tc>
        <w:tc>
          <w:tcPr>
            <w:tcW w:w="2418" w:type="dxa"/>
          </w:tcPr>
          <w:p w:rsidR="002A2C94" w:rsidRDefault="002A2C94" w:rsidP="00AC2166"/>
        </w:tc>
        <w:tc>
          <w:tcPr>
            <w:tcW w:w="4818" w:type="dxa"/>
            <w:tcBorders>
              <w:top w:val="nil"/>
            </w:tcBorders>
          </w:tcPr>
          <w:p w:rsidR="002A2C94" w:rsidRDefault="002A2C94" w:rsidP="00AC2166">
            <w:pPr>
              <w:jc w:val="both"/>
            </w:pPr>
          </w:p>
        </w:tc>
      </w:tr>
      <w:tr w:rsidR="00AC2166" w:rsidRPr="00521044" w:rsidTr="000C7706">
        <w:trPr>
          <w:trHeight w:val="194"/>
        </w:trPr>
        <w:tc>
          <w:tcPr>
            <w:tcW w:w="959" w:type="dxa"/>
          </w:tcPr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AC2166" w:rsidRPr="00BF4475" w:rsidRDefault="00AC2166" w:rsidP="00AC2166">
            <w:pPr>
              <w:jc w:val="both"/>
              <w:rPr>
                <w:b/>
              </w:rPr>
            </w:pPr>
            <w:r w:rsidRPr="00FF6110">
              <w:rPr>
                <w:b/>
              </w:rPr>
              <w:t xml:space="preserve">Технологии </w:t>
            </w:r>
            <w:r>
              <w:rPr>
                <w:b/>
              </w:rPr>
              <w:t>обработки и использования пищевых продуктов -   2 часа</w:t>
            </w:r>
          </w:p>
        </w:tc>
      </w:tr>
      <w:tr w:rsidR="00AC2166" w:rsidRPr="00521044" w:rsidTr="007E3F19">
        <w:trPr>
          <w:trHeight w:val="701"/>
        </w:trPr>
        <w:tc>
          <w:tcPr>
            <w:tcW w:w="959" w:type="dxa"/>
          </w:tcPr>
          <w:p w:rsidR="00AC2166" w:rsidRPr="00521044" w:rsidRDefault="002A2C94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37-38</w:t>
            </w:r>
          </w:p>
        </w:tc>
        <w:tc>
          <w:tcPr>
            <w:tcW w:w="4104" w:type="dxa"/>
          </w:tcPr>
          <w:p w:rsidR="00AC2166" w:rsidRDefault="00AC2166" w:rsidP="00AC2166">
            <w:pPr>
              <w:rPr>
                <w:bCs/>
                <w:color w:val="231F20"/>
              </w:rPr>
            </w:pPr>
            <w:r w:rsidRPr="00A00DF3">
              <w:rPr>
                <w:bCs/>
                <w:color w:val="231F20"/>
              </w:rPr>
              <w:t xml:space="preserve">Мясо птицы. </w:t>
            </w:r>
          </w:p>
          <w:p w:rsidR="00AC2166" w:rsidRPr="00A00DF3" w:rsidRDefault="00AC2166" w:rsidP="00AC2166">
            <w:pPr>
              <w:rPr>
                <w:bCs/>
                <w:color w:val="231F20"/>
              </w:rPr>
            </w:pPr>
            <w:r w:rsidRPr="00A00DF3">
              <w:rPr>
                <w:bCs/>
                <w:color w:val="231F20"/>
              </w:rPr>
              <w:t xml:space="preserve"> Мясо животных. </w:t>
            </w:r>
          </w:p>
        </w:tc>
        <w:tc>
          <w:tcPr>
            <w:tcW w:w="1275" w:type="dxa"/>
          </w:tcPr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</w:tc>
        <w:tc>
          <w:tcPr>
            <w:tcW w:w="1560" w:type="dxa"/>
            <w:gridSpan w:val="2"/>
          </w:tcPr>
          <w:p w:rsidR="00AC2166" w:rsidRPr="00221EB3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  <w:r w:rsidR="002A2C94">
              <w:t>.0</w:t>
            </w:r>
            <w:r>
              <w:t>1</w:t>
            </w:r>
          </w:p>
        </w:tc>
        <w:tc>
          <w:tcPr>
            <w:tcW w:w="2418" w:type="dxa"/>
          </w:tcPr>
          <w:p w:rsidR="00AC2166" w:rsidRPr="00521044" w:rsidRDefault="00AC2166" w:rsidP="00AC2166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 xml:space="preserve">сти </w:t>
            </w:r>
          </w:p>
        </w:tc>
        <w:tc>
          <w:tcPr>
            <w:tcW w:w="4818" w:type="dxa"/>
            <w:vMerge w:val="restart"/>
          </w:tcPr>
          <w:p w:rsidR="00AC2166" w:rsidRPr="00A00DF3" w:rsidRDefault="00AC2166" w:rsidP="00AC2166">
            <w:r w:rsidRPr="00A00DF3">
              <w:t>Знакомиться с видами птиц и животных, мясо которых используется в кулинарии.</w:t>
            </w:r>
          </w:p>
          <w:p w:rsidR="00AC2166" w:rsidRPr="00A00DF3" w:rsidRDefault="00AC2166" w:rsidP="00AC2166">
            <w:r w:rsidRPr="00A00DF3">
              <w:t>Осваивать правила механической обработки мяса птиц и животных.</w:t>
            </w:r>
          </w:p>
          <w:p w:rsidR="00AC2166" w:rsidRPr="00521044" w:rsidRDefault="00AC2166" w:rsidP="00AC2166">
            <w:pPr>
              <w:jc w:val="both"/>
            </w:pPr>
            <w:r w:rsidRPr="00A00DF3">
              <w:t>Осваивать органолептический способ оце</w:t>
            </w:r>
            <w:r w:rsidRPr="00A00DF3">
              <w:t>н</w:t>
            </w:r>
            <w:r w:rsidRPr="00A00DF3">
              <w:t>ки качества мяса птиц и животных</w:t>
            </w:r>
          </w:p>
        </w:tc>
      </w:tr>
      <w:tr w:rsidR="00AC2166" w:rsidRPr="00521044" w:rsidTr="007E3F19">
        <w:trPr>
          <w:trHeight w:val="701"/>
        </w:trPr>
        <w:tc>
          <w:tcPr>
            <w:tcW w:w="959" w:type="dxa"/>
          </w:tcPr>
          <w:p w:rsidR="00AC2166" w:rsidRDefault="002A2C94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39-40</w:t>
            </w:r>
          </w:p>
        </w:tc>
        <w:tc>
          <w:tcPr>
            <w:tcW w:w="4104" w:type="dxa"/>
          </w:tcPr>
          <w:p w:rsidR="00AC2166" w:rsidRPr="00A00DF3" w:rsidRDefault="00AC2166" w:rsidP="00AC2166">
            <w:pPr>
              <w:rPr>
                <w:bCs/>
                <w:color w:val="231F20"/>
              </w:rPr>
            </w:pPr>
            <w:r w:rsidRPr="00A00DF3">
              <w:rPr>
                <w:bCs/>
                <w:color w:val="231F20"/>
              </w:rPr>
              <w:t>Способы обработки продуктов пит</w:t>
            </w:r>
            <w:r w:rsidRPr="00A00DF3">
              <w:rPr>
                <w:bCs/>
                <w:color w:val="231F20"/>
              </w:rPr>
              <w:t>а</w:t>
            </w:r>
            <w:r w:rsidRPr="00A00DF3">
              <w:rPr>
                <w:bCs/>
                <w:color w:val="231F20"/>
              </w:rPr>
              <w:t>ния и потребительские качества п</w:t>
            </w:r>
            <w:r w:rsidRPr="00A00DF3">
              <w:rPr>
                <w:bCs/>
                <w:color w:val="231F20"/>
              </w:rPr>
              <w:t>и</w:t>
            </w:r>
            <w:r w:rsidRPr="00A00DF3">
              <w:rPr>
                <w:bCs/>
                <w:color w:val="231F20"/>
              </w:rPr>
              <w:t>щи.</w:t>
            </w:r>
          </w:p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C2166" w:rsidRDefault="0081245E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30.01</w:t>
            </w:r>
          </w:p>
        </w:tc>
        <w:tc>
          <w:tcPr>
            <w:tcW w:w="2418" w:type="dxa"/>
          </w:tcPr>
          <w:p w:rsidR="00AC2166" w:rsidRPr="007E36A8" w:rsidRDefault="00AC2166" w:rsidP="00AC2166"/>
        </w:tc>
        <w:tc>
          <w:tcPr>
            <w:tcW w:w="4818" w:type="dxa"/>
            <w:vMerge/>
          </w:tcPr>
          <w:p w:rsidR="00AC2166" w:rsidRDefault="00AC2166" w:rsidP="00AC2166"/>
        </w:tc>
      </w:tr>
      <w:tr w:rsidR="00AC2166" w:rsidRPr="00521044" w:rsidTr="000C7706">
        <w:trPr>
          <w:trHeight w:val="309"/>
        </w:trPr>
        <w:tc>
          <w:tcPr>
            <w:tcW w:w="959" w:type="dxa"/>
          </w:tcPr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AC2166" w:rsidRPr="00521044" w:rsidRDefault="00AC2166" w:rsidP="00AC2166">
            <w:pPr>
              <w:jc w:val="both"/>
            </w:pPr>
            <w:r w:rsidRPr="00521044">
              <w:rPr>
                <w:b/>
              </w:rPr>
              <w:t>Технологии получения, преобразования и использования энергии</w:t>
            </w:r>
            <w:r>
              <w:rPr>
                <w:b/>
              </w:rPr>
              <w:t>. Химическая энергия – 2 часа</w:t>
            </w:r>
          </w:p>
        </w:tc>
      </w:tr>
      <w:tr w:rsidR="00AC2166" w:rsidRPr="00521044" w:rsidTr="000C7706">
        <w:trPr>
          <w:trHeight w:val="581"/>
        </w:trPr>
        <w:tc>
          <w:tcPr>
            <w:tcW w:w="959" w:type="dxa"/>
          </w:tcPr>
          <w:p w:rsidR="00AC2166" w:rsidRPr="00521044" w:rsidRDefault="002A2C94" w:rsidP="00AC2166">
            <w:pPr>
              <w:autoSpaceDE w:val="0"/>
              <w:autoSpaceDN w:val="0"/>
              <w:adjustRightInd w:val="0"/>
              <w:outlineLvl w:val="0"/>
            </w:pPr>
            <w:r>
              <w:t>41-42</w:t>
            </w:r>
          </w:p>
        </w:tc>
        <w:tc>
          <w:tcPr>
            <w:tcW w:w="4104" w:type="dxa"/>
          </w:tcPr>
          <w:p w:rsidR="00AC2166" w:rsidRDefault="00AC2166" w:rsidP="00AC2166">
            <w:r w:rsidRPr="00A00DF3">
              <w:rPr>
                <w:bCs/>
                <w:color w:val="231F20"/>
              </w:rPr>
              <w:t>Выделение энергии при химических реакциях.</w:t>
            </w:r>
          </w:p>
          <w:p w:rsidR="00AC2166" w:rsidRPr="00A00DF3" w:rsidRDefault="00AC2166" w:rsidP="00AC2166">
            <w:pPr>
              <w:rPr>
                <w:bCs/>
                <w:color w:val="231F20"/>
              </w:rPr>
            </w:pPr>
            <w:r w:rsidRPr="00A00DF3">
              <w:t>Химическая обработка материалов и получение новых веществ.</w:t>
            </w:r>
          </w:p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C2166" w:rsidRPr="000C14DF" w:rsidRDefault="0081245E" w:rsidP="00AC2166">
            <w:pPr>
              <w:jc w:val="center"/>
            </w:pPr>
            <w:r>
              <w:t>6</w:t>
            </w:r>
            <w:r w:rsidR="002A2C94">
              <w:t>.02</w:t>
            </w:r>
          </w:p>
        </w:tc>
        <w:tc>
          <w:tcPr>
            <w:tcW w:w="2418" w:type="dxa"/>
          </w:tcPr>
          <w:p w:rsidR="00AC2166" w:rsidRPr="00521044" w:rsidRDefault="00AC2166" w:rsidP="00AC2166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AC2166" w:rsidRPr="00521044" w:rsidRDefault="00AC2166" w:rsidP="00AC2166">
            <w:pPr>
              <w:jc w:val="both"/>
            </w:pPr>
            <w:r w:rsidRPr="00A00DF3">
              <w:t xml:space="preserve"> Знакомиться с новым понятием: химич</w:t>
            </w:r>
            <w:r w:rsidRPr="00A00DF3">
              <w:t>е</w:t>
            </w:r>
            <w:r w:rsidRPr="00A00DF3">
              <w:t>ская энергия. Получать представление о превращении химической энергии  тепл</w:t>
            </w:r>
            <w:r w:rsidRPr="00A00DF3">
              <w:t>о</w:t>
            </w:r>
            <w:r w:rsidRPr="00A00DF3">
              <w:t>вую. Собирать дополнительную информ</w:t>
            </w:r>
            <w:r w:rsidRPr="00A00DF3">
              <w:t>а</w:t>
            </w:r>
            <w:r w:rsidRPr="00A00DF3">
              <w:t>цию об областях получения и применения химической энергии. Анализировать пол</w:t>
            </w:r>
            <w:r w:rsidRPr="00A00DF3">
              <w:t>у</w:t>
            </w:r>
            <w:r w:rsidRPr="00A00DF3">
              <w:t>ченные сведения. Подготовить реферат.</w:t>
            </w:r>
          </w:p>
        </w:tc>
      </w:tr>
      <w:tr w:rsidR="00AC2166" w:rsidRPr="00521044" w:rsidTr="000C7706">
        <w:trPr>
          <w:trHeight w:val="581"/>
        </w:trPr>
        <w:tc>
          <w:tcPr>
            <w:tcW w:w="959" w:type="dxa"/>
          </w:tcPr>
          <w:p w:rsidR="00AC2166" w:rsidRPr="00521044" w:rsidRDefault="002A2C94" w:rsidP="00AC2166">
            <w:pPr>
              <w:autoSpaceDE w:val="0"/>
              <w:autoSpaceDN w:val="0"/>
              <w:adjustRightInd w:val="0"/>
              <w:outlineLvl w:val="0"/>
            </w:pPr>
            <w:r>
              <w:t>43-44</w:t>
            </w:r>
          </w:p>
        </w:tc>
        <w:tc>
          <w:tcPr>
            <w:tcW w:w="4104" w:type="dxa"/>
          </w:tcPr>
          <w:p w:rsidR="00AC2166" w:rsidRDefault="00AC2166" w:rsidP="00AC2166">
            <w:r w:rsidRPr="00A00DF3">
              <w:t>Машины для преобразования эне</w:t>
            </w:r>
            <w:r w:rsidRPr="00A00DF3">
              <w:t>р</w:t>
            </w:r>
            <w:r w:rsidRPr="00A00DF3">
              <w:t>гии.</w:t>
            </w:r>
          </w:p>
          <w:p w:rsidR="00AC2166" w:rsidRPr="00A00DF3" w:rsidRDefault="00AC2166" w:rsidP="00AC2166">
            <w:pPr>
              <w:rPr>
                <w:bCs/>
                <w:color w:val="231F20"/>
              </w:rPr>
            </w:pPr>
            <w:r w:rsidRPr="00A00DF3">
              <w:t>Устройства для накопления  энергии.</w:t>
            </w:r>
          </w:p>
        </w:tc>
        <w:tc>
          <w:tcPr>
            <w:tcW w:w="1275" w:type="dxa"/>
          </w:tcPr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C2166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C2166" w:rsidRPr="00221EB3" w:rsidRDefault="0081245E" w:rsidP="00AC2166">
            <w:pPr>
              <w:jc w:val="center"/>
            </w:pPr>
            <w:r>
              <w:t>13</w:t>
            </w:r>
            <w:r w:rsidR="002A2C94">
              <w:t>.02</w:t>
            </w:r>
          </w:p>
        </w:tc>
        <w:tc>
          <w:tcPr>
            <w:tcW w:w="2418" w:type="dxa"/>
          </w:tcPr>
          <w:p w:rsidR="00AC2166" w:rsidRPr="007E36A8" w:rsidRDefault="00AC2166" w:rsidP="00AC2166"/>
        </w:tc>
        <w:tc>
          <w:tcPr>
            <w:tcW w:w="4818" w:type="dxa"/>
            <w:vMerge/>
          </w:tcPr>
          <w:p w:rsidR="00AC2166" w:rsidRDefault="00AC2166" w:rsidP="00AC2166">
            <w:pPr>
              <w:jc w:val="both"/>
            </w:pPr>
          </w:p>
        </w:tc>
      </w:tr>
      <w:tr w:rsidR="00AC2166" w:rsidRPr="00521044" w:rsidTr="000C7706">
        <w:trPr>
          <w:trHeight w:val="281"/>
        </w:trPr>
        <w:tc>
          <w:tcPr>
            <w:tcW w:w="959" w:type="dxa"/>
          </w:tcPr>
          <w:p w:rsidR="00AC2166" w:rsidRPr="00521044" w:rsidRDefault="00AC2166" w:rsidP="00AC21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AC2166" w:rsidRPr="008C0BF9" w:rsidRDefault="00AC2166" w:rsidP="00AC2166">
            <w:pPr>
              <w:jc w:val="both"/>
              <w:rPr>
                <w:b/>
              </w:rPr>
            </w:pPr>
            <w:r w:rsidRPr="00521044">
              <w:rPr>
                <w:b/>
              </w:rPr>
              <w:t>Технологии получения, обработки и использования информации</w:t>
            </w:r>
            <w:r>
              <w:rPr>
                <w:b/>
              </w:rPr>
              <w:t>. Технология записи и хранения информации – 4  часа</w:t>
            </w:r>
          </w:p>
        </w:tc>
      </w:tr>
      <w:tr w:rsidR="002A2C94" w:rsidRPr="00521044" w:rsidTr="000C7706">
        <w:trPr>
          <w:trHeight w:val="551"/>
        </w:trPr>
        <w:tc>
          <w:tcPr>
            <w:tcW w:w="959" w:type="dxa"/>
          </w:tcPr>
          <w:p w:rsidR="002A2C94" w:rsidRPr="00221EB3" w:rsidRDefault="002A2C94" w:rsidP="002A2C9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45-46</w:t>
            </w:r>
          </w:p>
        </w:tc>
        <w:tc>
          <w:tcPr>
            <w:tcW w:w="4104" w:type="dxa"/>
          </w:tcPr>
          <w:p w:rsidR="002A2C94" w:rsidRDefault="002A2C94" w:rsidP="002A2C94">
            <w:r w:rsidRPr="00A00DF3">
              <w:t>Материальные формы представления информации для хранения.</w:t>
            </w:r>
          </w:p>
          <w:p w:rsidR="002A2C94" w:rsidRPr="00A00DF3" w:rsidRDefault="002A2C94" w:rsidP="002A2C94">
            <w:r w:rsidRPr="00A00DF3">
              <w:t>Средства записи информации</w:t>
            </w:r>
          </w:p>
        </w:tc>
        <w:tc>
          <w:tcPr>
            <w:tcW w:w="1275" w:type="dxa"/>
          </w:tcPr>
          <w:p w:rsidR="002A2C94" w:rsidRDefault="002A2C94" w:rsidP="002A2C94">
            <w:pPr>
              <w:jc w:val="center"/>
            </w:pPr>
            <w:r>
              <w:t>1</w:t>
            </w:r>
          </w:p>
          <w:p w:rsidR="002A2C94" w:rsidRDefault="002A2C94" w:rsidP="002A2C94">
            <w:pPr>
              <w:jc w:val="center"/>
            </w:pPr>
          </w:p>
          <w:p w:rsidR="002A2C94" w:rsidRPr="00521044" w:rsidRDefault="002A2C94" w:rsidP="002A2C9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2A2C94" w:rsidRPr="00221EB3" w:rsidRDefault="0081245E" w:rsidP="002A2C94">
            <w:pPr>
              <w:jc w:val="center"/>
            </w:pPr>
            <w:r>
              <w:t>20</w:t>
            </w:r>
            <w:r w:rsidR="002A2C94">
              <w:t>.0</w:t>
            </w:r>
            <w:r>
              <w:t>2</w:t>
            </w:r>
          </w:p>
        </w:tc>
        <w:tc>
          <w:tcPr>
            <w:tcW w:w="2418" w:type="dxa"/>
          </w:tcPr>
          <w:p w:rsidR="002A2C94" w:rsidRPr="00521044" w:rsidRDefault="002A2C94" w:rsidP="002A2C94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 xml:space="preserve">сти </w:t>
            </w:r>
          </w:p>
        </w:tc>
        <w:tc>
          <w:tcPr>
            <w:tcW w:w="4818" w:type="dxa"/>
            <w:vMerge w:val="restart"/>
          </w:tcPr>
          <w:p w:rsidR="002A2C94" w:rsidRPr="00A00DF3" w:rsidRDefault="002A2C94" w:rsidP="002A2C94">
            <w:r w:rsidRPr="00A00DF3">
              <w:t>Ознакомиться с формами хранения инфо</w:t>
            </w:r>
            <w:r w:rsidRPr="00A00DF3">
              <w:t>р</w:t>
            </w:r>
            <w:r w:rsidRPr="00A00DF3">
              <w:t>мации.</w:t>
            </w:r>
          </w:p>
          <w:p w:rsidR="002A2C94" w:rsidRPr="00A00DF3" w:rsidRDefault="002A2C94" w:rsidP="002A2C94">
            <w:r w:rsidRPr="00A00DF3">
              <w:t>Получать представление о характеристиках средств записи хранении информации и анализировать полученные сведения.</w:t>
            </w:r>
          </w:p>
          <w:p w:rsidR="002A2C94" w:rsidRPr="00A00DF3" w:rsidRDefault="002A2C94" w:rsidP="002A2C94">
            <w:r w:rsidRPr="00A00DF3">
              <w:t>Анализировать представление о компьютере как средстве получения, обработки и записи информации Подготовить и снять фильм о своем классе с применением различных технологий записи и хранении информации.</w:t>
            </w:r>
          </w:p>
        </w:tc>
      </w:tr>
      <w:tr w:rsidR="002A2C94" w:rsidRPr="00521044" w:rsidTr="000C7706">
        <w:trPr>
          <w:trHeight w:val="268"/>
        </w:trPr>
        <w:tc>
          <w:tcPr>
            <w:tcW w:w="959" w:type="dxa"/>
          </w:tcPr>
          <w:p w:rsidR="002A2C94" w:rsidRDefault="002A2C94" w:rsidP="002A2C9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47-48</w:t>
            </w:r>
          </w:p>
        </w:tc>
        <w:tc>
          <w:tcPr>
            <w:tcW w:w="4104" w:type="dxa"/>
          </w:tcPr>
          <w:p w:rsidR="002A2C94" w:rsidRPr="00A00DF3" w:rsidRDefault="002A2C94" w:rsidP="002A2C94">
            <w:r w:rsidRPr="00A00DF3">
              <w:t>Современные информационные те</w:t>
            </w:r>
            <w:r w:rsidRPr="00A00DF3">
              <w:t>х</w:t>
            </w:r>
            <w:r w:rsidRPr="00A00DF3">
              <w:t>нологии.</w:t>
            </w:r>
          </w:p>
        </w:tc>
        <w:tc>
          <w:tcPr>
            <w:tcW w:w="1275" w:type="dxa"/>
          </w:tcPr>
          <w:p w:rsidR="002A2C94" w:rsidRDefault="002A2C94" w:rsidP="002A2C94">
            <w:pPr>
              <w:jc w:val="center"/>
            </w:pPr>
            <w:r>
              <w:t>1</w:t>
            </w:r>
          </w:p>
          <w:p w:rsidR="002A2C94" w:rsidRDefault="002A2C94" w:rsidP="002A2C94">
            <w:pPr>
              <w:jc w:val="center"/>
            </w:pPr>
          </w:p>
          <w:p w:rsidR="002A2C94" w:rsidRDefault="002A2C94" w:rsidP="002A2C9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2A2C94" w:rsidRPr="00221EB3" w:rsidRDefault="0081245E" w:rsidP="002A2C94">
            <w:pPr>
              <w:jc w:val="center"/>
            </w:pPr>
            <w:r>
              <w:t>27.02</w:t>
            </w:r>
          </w:p>
        </w:tc>
        <w:tc>
          <w:tcPr>
            <w:tcW w:w="2418" w:type="dxa"/>
          </w:tcPr>
          <w:p w:rsidR="002A2C94" w:rsidRPr="007E36A8" w:rsidRDefault="002A2C94" w:rsidP="002A2C94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2A2C94" w:rsidRDefault="002A2C94" w:rsidP="002A2C94">
            <w:pPr>
              <w:jc w:val="both"/>
            </w:pPr>
          </w:p>
        </w:tc>
      </w:tr>
      <w:tr w:rsidR="002A2C94" w:rsidRPr="00521044" w:rsidTr="000C7706">
        <w:trPr>
          <w:trHeight w:val="268"/>
        </w:trPr>
        <w:tc>
          <w:tcPr>
            <w:tcW w:w="959" w:type="dxa"/>
          </w:tcPr>
          <w:p w:rsidR="002A2C94" w:rsidRDefault="002A2C94" w:rsidP="002A2C9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49-50</w:t>
            </w:r>
          </w:p>
        </w:tc>
        <w:tc>
          <w:tcPr>
            <w:tcW w:w="4104" w:type="dxa"/>
          </w:tcPr>
          <w:p w:rsidR="002A2C94" w:rsidRPr="00A00DF3" w:rsidRDefault="002A2C94" w:rsidP="002A2C94">
            <w:r>
              <w:t xml:space="preserve">Практическая работа. </w:t>
            </w:r>
            <w:r w:rsidRPr="00AC2166">
              <w:rPr>
                <w:i/>
              </w:rPr>
              <w:t>Запись и с</w:t>
            </w:r>
            <w:r w:rsidRPr="00AC2166">
              <w:rPr>
                <w:i/>
              </w:rPr>
              <w:t>о</w:t>
            </w:r>
            <w:r w:rsidRPr="00AC2166">
              <w:rPr>
                <w:i/>
              </w:rPr>
              <w:t>хранение информации на различных носителях</w:t>
            </w:r>
            <w:r>
              <w:rPr>
                <w:i/>
              </w:rPr>
              <w:t>.</w:t>
            </w:r>
          </w:p>
        </w:tc>
        <w:tc>
          <w:tcPr>
            <w:tcW w:w="1275" w:type="dxa"/>
          </w:tcPr>
          <w:p w:rsidR="002A2C94" w:rsidRDefault="002A2C94" w:rsidP="002A2C94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2A2C94" w:rsidRPr="00221EB3" w:rsidRDefault="0081245E" w:rsidP="002A2C94">
            <w:pPr>
              <w:jc w:val="center"/>
            </w:pPr>
            <w:r>
              <w:t>5</w:t>
            </w:r>
            <w:r w:rsidR="002A2C94">
              <w:t>.03</w:t>
            </w:r>
          </w:p>
        </w:tc>
        <w:tc>
          <w:tcPr>
            <w:tcW w:w="2418" w:type="dxa"/>
          </w:tcPr>
          <w:p w:rsidR="002A2C94" w:rsidRPr="007E36A8" w:rsidRDefault="002A2C94" w:rsidP="002A2C94"/>
        </w:tc>
        <w:tc>
          <w:tcPr>
            <w:tcW w:w="4818" w:type="dxa"/>
            <w:vMerge/>
          </w:tcPr>
          <w:p w:rsidR="002A2C94" w:rsidRDefault="002A2C94" w:rsidP="002A2C94">
            <w:pPr>
              <w:jc w:val="both"/>
            </w:pPr>
          </w:p>
        </w:tc>
      </w:tr>
      <w:tr w:rsidR="002A2C94" w:rsidRPr="00521044" w:rsidTr="000C7706">
        <w:trPr>
          <w:trHeight w:val="287"/>
        </w:trPr>
        <w:tc>
          <w:tcPr>
            <w:tcW w:w="959" w:type="dxa"/>
          </w:tcPr>
          <w:p w:rsidR="002A2C94" w:rsidRDefault="002A2C94" w:rsidP="002A2C9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5" w:type="dxa"/>
            <w:gridSpan w:val="6"/>
          </w:tcPr>
          <w:p w:rsidR="002A2C94" w:rsidRPr="00521044" w:rsidRDefault="002A2C94" w:rsidP="002A2C94">
            <w:pPr>
              <w:jc w:val="both"/>
            </w:pPr>
            <w:r w:rsidRPr="00521044">
              <w:rPr>
                <w:b/>
              </w:rPr>
              <w:t>Технологии растениеводства</w:t>
            </w:r>
            <w:r>
              <w:rPr>
                <w:b/>
              </w:rPr>
              <w:t>. Микроорганизмы в сельскохозяйственном производстве – 4 часа</w:t>
            </w:r>
          </w:p>
        </w:tc>
      </w:tr>
      <w:tr w:rsidR="002A2C94" w:rsidRPr="00521044" w:rsidTr="000C7706">
        <w:trPr>
          <w:trHeight w:val="825"/>
        </w:trPr>
        <w:tc>
          <w:tcPr>
            <w:tcW w:w="959" w:type="dxa"/>
          </w:tcPr>
          <w:p w:rsidR="002A2C94" w:rsidRPr="00221EB3" w:rsidRDefault="002A2C94" w:rsidP="002A2C9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51-52</w:t>
            </w:r>
          </w:p>
        </w:tc>
        <w:tc>
          <w:tcPr>
            <w:tcW w:w="4104" w:type="dxa"/>
          </w:tcPr>
          <w:p w:rsidR="002A2C94" w:rsidRDefault="002A2C94" w:rsidP="002A2C94">
            <w:pPr>
              <w:jc w:val="both"/>
            </w:pPr>
            <w:r w:rsidRPr="00A00DF3">
              <w:t>Микроорганизмы, их строение и зн</w:t>
            </w:r>
            <w:r w:rsidRPr="00A00DF3">
              <w:t>а</w:t>
            </w:r>
            <w:r w:rsidRPr="00A00DF3">
              <w:t xml:space="preserve">чение для человека. </w:t>
            </w:r>
          </w:p>
          <w:p w:rsidR="002A2C94" w:rsidRPr="00A00DF3" w:rsidRDefault="002A2C94" w:rsidP="002A2C94">
            <w:pPr>
              <w:jc w:val="both"/>
            </w:pPr>
            <w:r w:rsidRPr="00A00DF3">
              <w:t>Бактерии и вирусы в биотехнологиях</w:t>
            </w:r>
          </w:p>
        </w:tc>
        <w:tc>
          <w:tcPr>
            <w:tcW w:w="1275" w:type="dxa"/>
          </w:tcPr>
          <w:p w:rsidR="002A2C94" w:rsidRDefault="002A2C94" w:rsidP="002A2C94">
            <w:pPr>
              <w:jc w:val="center"/>
            </w:pPr>
            <w:r>
              <w:t>1</w:t>
            </w:r>
          </w:p>
          <w:p w:rsidR="002A2C94" w:rsidRDefault="002A2C94" w:rsidP="002A2C94">
            <w:pPr>
              <w:jc w:val="center"/>
            </w:pPr>
          </w:p>
          <w:p w:rsidR="002A2C94" w:rsidRPr="00521044" w:rsidRDefault="002A2C94" w:rsidP="002A2C9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2A2C94" w:rsidRPr="00221EB3" w:rsidRDefault="0081245E" w:rsidP="002A2C94">
            <w:pPr>
              <w:jc w:val="center"/>
            </w:pPr>
            <w:r>
              <w:t>12</w:t>
            </w:r>
            <w:r w:rsidR="002A2C94">
              <w:t>.0</w:t>
            </w:r>
            <w:r>
              <w:t>3</w:t>
            </w:r>
          </w:p>
        </w:tc>
        <w:tc>
          <w:tcPr>
            <w:tcW w:w="2418" w:type="dxa"/>
          </w:tcPr>
          <w:p w:rsidR="002A2C94" w:rsidRPr="00521044" w:rsidRDefault="002A2C94" w:rsidP="002A2C94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2A2C94" w:rsidRPr="00521044" w:rsidRDefault="002A2C94" w:rsidP="002A2C94">
            <w:pPr>
              <w:jc w:val="both"/>
            </w:pPr>
            <w:r w:rsidRPr="00A00DF3">
              <w:t>Получать представлениеоб особенностях строения микроорганизмов. Получать и</w:t>
            </w:r>
            <w:r w:rsidRPr="00A00DF3">
              <w:t>н</w:t>
            </w:r>
            <w:r w:rsidRPr="00A00DF3">
              <w:t>формацию об использовании микроорган</w:t>
            </w:r>
            <w:r w:rsidRPr="00A00DF3">
              <w:t>и</w:t>
            </w:r>
            <w:r w:rsidRPr="00A00DF3">
              <w:t>зов в биотехнологических процессах и би</w:t>
            </w:r>
            <w:r w:rsidRPr="00A00DF3">
              <w:t>о</w:t>
            </w:r>
            <w:r w:rsidRPr="00A00DF3">
              <w:t>технологиях. Узнавать технологии искусс</w:t>
            </w:r>
            <w:r w:rsidRPr="00A00DF3">
              <w:t>т</w:t>
            </w:r>
            <w:r w:rsidRPr="00A00DF3">
              <w:t>венного выращивания одноклеточных зел</w:t>
            </w:r>
            <w:r w:rsidRPr="00A00DF3">
              <w:t>е</w:t>
            </w:r>
            <w:r w:rsidRPr="00A00DF3">
              <w:t xml:space="preserve">ных водорослей. Собирать дополнительную </w:t>
            </w:r>
            <w:r w:rsidRPr="00A00DF3">
              <w:lastRenderedPageBreak/>
              <w:t>информацию об использовании кислом</w:t>
            </w:r>
            <w:r w:rsidRPr="00A00DF3">
              <w:t>о</w:t>
            </w:r>
            <w:r w:rsidRPr="00A00DF3">
              <w:t>лочных бактерий</w:t>
            </w:r>
          </w:p>
        </w:tc>
      </w:tr>
      <w:tr w:rsidR="002A2C94" w:rsidRPr="00521044" w:rsidTr="000C7706">
        <w:trPr>
          <w:trHeight w:val="816"/>
        </w:trPr>
        <w:tc>
          <w:tcPr>
            <w:tcW w:w="959" w:type="dxa"/>
          </w:tcPr>
          <w:p w:rsidR="002A2C94" w:rsidRPr="00221EB3" w:rsidRDefault="002A2C94" w:rsidP="002A2C9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53-54</w:t>
            </w:r>
          </w:p>
        </w:tc>
        <w:tc>
          <w:tcPr>
            <w:tcW w:w="4104" w:type="dxa"/>
          </w:tcPr>
          <w:p w:rsidR="002A2C94" w:rsidRDefault="002A2C94" w:rsidP="002A2C94">
            <w:pPr>
              <w:jc w:val="both"/>
            </w:pPr>
            <w:r w:rsidRPr="00A00DF3">
              <w:t>Культивирование одноклеточных з</w:t>
            </w:r>
            <w:r w:rsidRPr="00A00DF3">
              <w:t>е</w:t>
            </w:r>
            <w:r w:rsidRPr="00A00DF3">
              <w:t xml:space="preserve">леных водорослей. </w:t>
            </w:r>
          </w:p>
          <w:p w:rsidR="002A2C94" w:rsidRPr="00A00DF3" w:rsidRDefault="002A2C94" w:rsidP="002A2C94">
            <w:pPr>
              <w:jc w:val="both"/>
            </w:pPr>
            <w:r w:rsidRPr="00A00DF3">
              <w:t>Использование одноклеточных гр</w:t>
            </w:r>
            <w:r w:rsidRPr="00A00DF3">
              <w:t>и</w:t>
            </w:r>
            <w:r w:rsidRPr="00A00DF3">
              <w:t>бов в биотехнологиях.</w:t>
            </w:r>
          </w:p>
        </w:tc>
        <w:tc>
          <w:tcPr>
            <w:tcW w:w="1275" w:type="dxa"/>
          </w:tcPr>
          <w:p w:rsidR="002A2C94" w:rsidRPr="007342AB" w:rsidRDefault="002A2C94" w:rsidP="002A2C94">
            <w:pPr>
              <w:jc w:val="center"/>
            </w:pPr>
            <w:r w:rsidRPr="007342AB">
              <w:t>1</w:t>
            </w:r>
          </w:p>
          <w:p w:rsidR="002A2C94" w:rsidRPr="007342AB" w:rsidRDefault="002A2C94" w:rsidP="002A2C94">
            <w:pPr>
              <w:jc w:val="center"/>
            </w:pPr>
          </w:p>
          <w:p w:rsidR="002A2C94" w:rsidRPr="007342AB" w:rsidRDefault="002A2C94" w:rsidP="002A2C94">
            <w:pPr>
              <w:jc w:val="center"/>
            </w:pPr>
            <w:r w:rsidRPr="007342AB">
              <w:t>1</w:t>
            </w:r>
          </w:p>
        </w:tc>
        <w:tc>
          <w:tcPr>
            <w:tcW w:w="1560" w:type="dxa"/>
            <w:gridSpan w:val="2"/>
          </w:tcPr>
          <w:p w:rsidR="002A2C94" w:rsidRPr="00221EB3" w:rsidRDefault="0081245E" w:rsidP="002A2C94">
            <w:pPr>
              <w:jc w:val="center"/>
            </w:pPr>
            <w:r>
              <w:t>19</w:t>
            </w:r>
            <w:r w:rsidR="002A2C94">
              <w:t>.0</w:t>
            </w:r>
            <w:r>
              <w:t>3</w:t>
            </w:r>
          </w:p>
        </w:tc>
        <w:tc>
          <w:tcPr>
            <w:tcW w:w="2418" w:type="dxa"/>
          </w:tcPr>
          <w:p w:rsidR="002A2C94" w:rsidRPr="007342AB" w:rsidRDefault="002A2C94" w:rsidP="002A2C94">
            <w:r w:rsidRPr="007342AB">
              <w:t>Урок общеметодол</w:t>
            </w:r>
            <w:r w:rsidRPr="007342AB">
              <w:t>о</w:t>
            </w:r>
            <w:r w:rsidRPr="007342AB">
              <w:t>гической направ</w:t>
            </w:r>
            <w:r w:rsidRPr="007342AB">
              <w:softHyphen/>
              <w:t>ленно</w:t>
            </w:r>
            <w:r w:rsidRPr="007342AB">
              <w:softHyphen/>
              <w:t xml:space="preserve">сти </w:t>
            </w:r>
          </w:p>
          <w:p w:rsidR="002A2C94" w:rsidRPr="007342AB" w:rsidRDefault="002A2C94" w:rsidP="002A2C94"/>
        </w:tc>
        <w:tc>
          <w:tcPr>
            <w:tcW w:w="4818" w:type="dxa"/>
            <w:vMerge/>
          </w:tcPr>
          <w:p w:rsidR="002A2C94" w:rsidRDefault="002A2C94" w:rsidP="002A2C94">
            <w:pPr>
              <w:jc w:val="both"/>
            </w:pPr>
          </w:p>
        </w:tc>
      </w:tr>
      <w:tr w:rsidR="002A2C94" w:rsidRPr="00521044" w:rsidTr="000C7706">
        <w:trPr>
          <w:trHeight w:val="324"/>
        </w:trPr>
        <w:tc>
          <w:tcPr>
            <w:tcW w:w="959" w:type="dxa"/>
          </w:tcPr>
          <w:p w:rsidR="002A2C94" w:rsidRPr="00521044" w:rsidRDefault="002A2C94" w:rsidP="002A2C9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5" w:type="dxa"/>
            <w:gridSpan w:val="6"/>
          </w:tcPr>
          <w:p w:rsidR="002A2C94" w:rsidRPr="007342AB" w:rsidRDefault="002A2C94" w:rsidP="002A2C94">
            <w:pPr>
              <w:jc w:val="both"/>
            </w:pPr>
            <w:r w:rsidRPr="007342AB">
              <w:rPr>
                <w:b/>
              </w:rPr>
              <w:t xml:space="preserve">Технологии животноводства – </w:t>
            </w:r>
            <w:r>
              <w:rPr>
                <w:b/>
              </w:rPr>
              <w:t>2</w:t>
            </w:r>
            <w:r w:rsidRPr="007342AB">
              <w:rPr>
                <w:b/>
              </w:rPr>
              <w:t xml:space="preserve"> часа</w:t>
            </w:r>
          </w:p>
        </w:tc>
      </w:tr>
      <w:tr w:rsidR="002A2C94" w:rsidRPr="00521044" w:rsidTr="000C7706">
        <w:trPr>
          <w:trHeight w:val="850"/>
        </w:trPr>
        <w:tc>
          <w:tcPr>
            <w:tcW w:w="959" w:type="dxa"/>
          </w:tcPr>
          <w:p w:rsidR="002A2C94" w:rsidRPr="00221EB3" w:rsidRDefault="0074778B" w:rsidP="002A2C9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55-56</w:t>
            </w:r>
          </w:p>
        </w:tc>
        <w:tc>
          <w:tcPr>
            <w:tcW w:w="4104" w:type="dxa"/>
          </w:tcPr>
          <w:p w:rsidR="002A2C94" w:rsidRDefault="002A2C94" w:rsidP="002A2C94">
            <w:pPr>
              <w:jc w:val="both"/>
            </w:pPr>
            <w:r w:rsidRPr="00A00DF3">
              <w:t>Получение продукции животново</w:t>
            </w:r>
            <w:r w:rsidRPr="00A00DF3">
              <w:t>д</w:t>
            </w:r>
            <w:r w:rsidRPr="00A00DF3">
              <w:t xml:space="preserve">ства. </w:t>
            </w:r>
          </w:p>
          <w:p w:rsidR="002A2C94" w:rsidRPr="00A00DF3" w:rsidRDefault="002A2C94" w:rsidP="002A2C94">
            <w:pPr>
              <w:jc w:val="both"/>
            </w:pPr>
            <w:r w:rsidRPr="00A00DF3">
              <w:t>Разведение животных, их породы и продуктивность</w:t>
            </w:r>
          </w:p>
        </w:tc>
        <w:tc>
          <w:tcPr>
            <w:tcW w:w="1275" w:type="dxa"/>
          </w:tcPr>
          <w:p w:rsidR="002A2C94" w:rsidRDefault="002A2C94" w:rsidP="002A2C94">
            <w:pPr>
              <w:jc w:val="center"/>
            </w:pPr>
            <w:r>
              <w:t xml:space="preserve"> 1</w:t>
            </w:r>
          </w:p>
          <w:p w:rsidR="002A2C94" w:rsidRDefault="002A2C94" w:rsidP="002A2C94">
            <w:pPr>
              <w:jc w:val="center"/>
            </w:pPr>
          </w:p>
          <w:p w:rsidR="002A2C94" w:rsidRPr="007342AB" w:rsidRDefault="002A2C94" w:rsidP="002A2C9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2A2C94" w:rsidRPr="00221EB3" w:rsidRDefault="006B7F18" w:rsidP="002A2C94">
            <w:pPr>
              <w:jc w:val="center"/>
            </w:pPr>
            <w:r>
              <w:t>2</w:t>
            </w:r>
            <w:r w:rsidR="0074778B">
              <w:t>.04</w:t>
            </w:r>
          </w:p>
        </w:tc>
        <w:tc>
          <w:tcPr>
            <w:tcW w:w="2418" w:type="dxa"/>
          </w:tcPr>
          <w:p w:rsidR="002A2C94" w:rsidRPr="007342AB" w:rsidRDefault="002A2C94" w:rsidP="002A2C94">
            <w:r w:rsidRPr="007342AB">
              <w:t>Урок общеметодол</w:t>
            </w:r>
            <w:r w:rsidRPr="007342AB">
              <w:t>о</w:t>
            </w:r>
            <w:r w:rsidRPr="007342AB">
              <w:t>гической направ</w:t>
            </w:r>
            <w:r w:rsidRPr="007342AB">
              <w:softHyphen/>
              <w:t>ленно</w:t>
            </w:r>
            <w:r w:rsidRPr="007342AB">
              <w:softHyphen/>
              <w:t xml:space="preserve">сти </w:t>
            </w:r>
          </w:p>
        </w:tc>
        <w:tc>
          <w:tcPr>
            <w:tcW w:w="4818" w:type="dxa"/>
          </w:tcPr>
          <w:p w:rsidR="002A2C94" w:rsidRPr="00A00DF3" w:rsidRDefault="002A2C94" w:rsidP="002A2C94">
            <w:r w:rsidRPr="00A00DF3">
              <w:t xml:space="preserve"> Узнавать о получении продукции животн</w:t>
            </w:r>
            <w:r w:rsidRPr="00A00DF3">
              <w:t>о</w:t>
            </w:r>
            <w:r w:rsidRPr="00A00DF3">
              <w:t>водства и птицеводства, овцеводства и ск</w:t>
            </w:r>
            <w:r w:rsidRPr="00A00DF3">
              <w:t>о</w:t>
            </w:r>
            <w:r w:rsidRPr="00A00DF3">
              <w:t>товодства.</w:t>
            </w:r>
          </w:p>
          <w:p w:rsidR="002A2C94" w:rsidRPr="00521044" w:rsidRDefault="002A2C94" w:rsidP="002A2C94">
            <w:pPr>
              <w:jc w:val="both"/>
            </w:pPr>
            <w:r w:rsidRPr="00A00DF3">
              <w:t>Ознакомиться с необходимостью обновл</w:t>
            </w:r>
            <w:r w:rsidRPr="00A00DF3">
              <w:t>е</w:t>
            </w:r>
            <w:r w:rsidRPr="00A00DF3">
              <w:t>ния стада. Усвоить представление об осно</w:t>
            </w:r>
            <w:r w:rsidRPr="00A00DF3">
              <w:t>в</w:t>
            </w:r>
            <w:r w:rsidRPr="00A00DF3">
              <w:t>ных качествах сельскохозяйственных ж</w:t>
            </w:r>
            <w:r w:rsidRPr="00A00DF3">
              <w:t>и</w:t>
            </w:r>
            <w:r w:rsidRPr="00A00DF3">
              <w:t>вотных: породе, продуктивности, экстерь</w:t>
            </w:r>
            <w:r w:rsidRPr="00A00DF3">
              <w:t>е</w:t>
            </w:r>
            <w:r w:rsidRPr="00A00DF3">
              <w:t>ре. Анализировать правила разведения ж</w:t>
            </w:r>
            <w:r w:rsidRPr="00A00DF3">
              <w:t>и</w:t>
            </w:r>
            <w:r w:rsidRPr="00A00DF3">
              <w:t>вотных с учетом того, что все породы со</w:t>
            </w:r>
            <w:r w:rsidRPr="00A00DF3">
              <w:t>з</w:t>
            </w:r>
            <w:r w:rsidRPr="00A00DF3">
              <w:t xml:space="preserve">даны и совершенствуются путем отбора и подбора. </w:t>
            </w:r>
          </w:p>
        </w:tc>
      </w:tr>
      <w:tr w:rsidR="002A2C94" w:rsidRPr="00521044" w:rsidTr="000C7706">
        <w:trPr>
          <w:trHeight w:val="294"/>
        </w:trPr>
        <w:tc>
          <w:tcPr>
            <w:tcW w:w="959" w:type="dxa"/>
          </w:tcPr>
          <w:p w:rsidR="002A2C94" w:rsidRPr="007342AB" w:rsidRDefault="002A2C94" w:rsidP="002A2C9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5" w:type="dxa"/>
            <w:gridSpan w:val="6"/>
          </w:tcPr>
          <w:p w:rsidR="002A2C94" w:rsidRPr="007342AB" w:rsidRDefault="002A2C94" w:rsidP="002A2C94">
            <w:pPr>
              <w:jc w:val="both"/>
            </w:pPr>
            <w:r>
              <w:rPr>
                <w:b/>
              </w:rPr>
              <w:t>Социальные технологии. Маркетинг – 6</w:t>
            </w:r>
            <w:r w:rsidRPr="007342AB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74778B" w:rsidRPr="00521044" w:rsidTr="000C7706">
        <w:trPr>
          <w:trHeight w:val="294"/>
        </w:trPr>
        <w:tc>
          <w:tcPr>
            <w:tcW w:w="959" w:type="dxa"/>
          </w:tcPr>
          <w:p w:rsidR="0074778B" w:rsidRPr="00152085" w:rsidRDefault="0074778B" w:rsidP="0074778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57-58</w:t>
            </w:r>
          </w:p>
        </w:tc>
        <w:tc>
          <w:tcPr>
            <w:tcW w:w="4104" w:type="dxa"/>
          </w:tcPr>
          <w:p w:rsidR="0074778B" w:rsidRDefault="0074778B" w:rsidP="0074778B">
            <w:pPr>
              <w:jc w:val="both"/>
            </w:pPr>
            <w:r w:rsidRPr="00A00DF3">
              <w:t>Основные категории рыночной эк</w:t>
            </w:r>
            <w:r w:rsidRPr="00A00DF3">
              <w:t>о</w:t>
            </w:r>
            <w:r w:rsidRPr="00A00DF3">
              <w:t xml:space="preserve">номики. </w:t>
            </w:r>
          </w:p>
          <w:p w:rsidR="0074778B" w:rsidRPr="00A00DF3" w:rsidRDefault="0074778B" w:rsidP="0074778B">
            <w:pPr>
              <w:jc w:val="both"/>
            </w:pPr>
            <w:r w:rsidRPr="00A00DF3">
              <w:t>Что такое рынок.</w:t>
            </w:r>
          </w:p>
        </w:tc>
        <w:tc>
          <w:tcPr>
            <w:tcW w:w="1282" w:type="dxa"/>
            <w:gridSpan w:val="2"/>
          </w:tcPr>
          <w:p w:rsidR="0074778B" w:rsidRPr="007342AB" w:rsidRDefault="0074778B" w:rsidP="0074778B">
            <w:pPr>
              <w:jc w:val="center"/>
            </w:pPr>
            <w:r w:rsidRPr="007342AB">
              <w:t>1</w:t>
            </w:r>
          </w:p>
          <w:p w:rsidR="0074778B" w:rsidRDefault="0074778B" w:rsidP="0074778B">
            <w:pPr>
              <w:jc w:val="center"/>
            </w:pPr>
          </w:p>
          <w:p w:rsidR="0074778B" w:rsidRPr="007342AB" w:rsidRDefault="0074778B" w:rsidP="0074778B">
            <w:pPr>
              <w:jc w:val="center"/>
            </w:pPr>
            <w:r w:rsidRPr="007342AB">
              <w:t>1</w:t>
            </w:r>
          </w:p>
        </w:tc>
        <w:tc>
          <w:tcPr>
            <w:tcW w:w="1553" w:type="dxa"/>
          </w:tcPr>
          <w:p w:rsidR="0074778B" w:rsidRPr="00221EB3" w:rsidRDefault="006B7F18" w:rsidP="0074778B">
            <w:pPr>
              <w:jc w:val="center"/>
            </w:pPr>
            <w:r>
              <w:t>9</w:t>
            </w:r>
            <w:r w:rsidR="0074778B">
              <w:t>.04</w:t>
            </w:r>
          </w:p>
        </w:tc>
        <w:tc>
          <w:tcPr>
            <w:tcW w:w="2418" w:type="dxa"/>
          </w:tcPr>
          <w:p w:rsidR="0074778B" w:rsidRPr="007342AB" w:rsidRDefault="0074778B" w:rsidP="0074778B">
            <w:pPr>
              <w:jc w:val="both"/>
              <w:rPr>
                <w:b/>
              </w:rPr>
            </w:pPr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74778B" w:rsidRPr="00A00DF3" w:rsidRDefault="0074778B" w:rsidP="0074778B">
            <w:r w:rsidRPr="00A00DF3">
              <w:t>Получать представление о рынке и рыно</w:t>
            </w:r>
            <w:r w:rsidRPr="00A00DF3">
              <w:t>ч</w:t>
            </w:r>
            <w:r w:rsidRPr="00A00DF3">
              <w:t>ной экономике, методах и средствах стим</w:t>
            </w:r>
            <w:r w:rsidRPr="00A00DF3">
              <w:t>у</w:t>
            </w:r>
            <w:r w:rsidRPr="00A00DF3">
              <w:t>лирования сбыта. Осваивать характеристики и особенности маркетинга. Ознакомиться с понятиями: потребительская стоимость и цена товара, деньги. Получать представл</w:t>
            </w:r>
            <w:r w:rsidRPr="00A00DF3">
              <w:t>е</w:t>
            </w:r>
            <w:r w:rsidRPr="00A00DF3">
              <w:t>ние о качестве и характеристиках рекламы..</w:t>
            </w:r>
          </w:p>
        </w:tc>
      </w:tr>
      <w:tr w:rsidR="0074778B" w:rsidRPr="00521044" w:rsidTr="000C7706">
        <w:trPr>
          <w:trHeight w:val="697"/>
        </w:trPr>
        <w:tc>
          <w:tcPr>
            <w:tcW w:w="959" w:type="dxa"/>
          </w:tcPr>
          <w:p w:rsidR="0074778B" w:rsidRPr="00152085" w:rsidRDefault="0074778B" w:rsidP="0074778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59-60</w:t>
            </w:r>
          </w:p>
        </w:tc>
        <w:tc>
          <w:tcPr>
            <w:tcW w:w="4104" w:type="dxa"/>
          </w:tcPr>
          <w:p w:rsidR="0074778B" w:rsidRDefault="0074778B" w:rsidP="0074778B">
            <w:pPr>
              <w:jc w:val="both"/>
            </w:pPr>
            <w:r w:rsidRPr="00A00DF3">
              <w:t>Маркетинг как технология управл</w:t>
            </w:r>
            <w:r w:rsidRPr="00A00DF3">
              <w:t>е</w:t>
            </w:r>
            <w:r w:rsidRPr="00A00DF3">
              <w:t xml:space="preserve">ния рынком. </w:t>
            </w:r>
          </w:p>
          <w:p w:rsidR="0074778B" w:rsidRPr="00A00DF3" w:rsidRDefault="0074778B" w:rsidP="0074778B">
            <w:pPr>
              <w:jc w:val="both"/>
            </w:pPr>
            <w:r w:rsidRPr="00A00DF3">
              <w:t>Методы стимулирования сбыта.</w:t>
            </w:r>
          </w:p>
        </w:tc>
        <w:tc>
          <w:tcPr>
            <w:tcW w:w="1275" w:type="dxa"/>
          </w:tcPr>
          <w:p w:rsidR="0074778B" w:rsidRDefault="0074778B" w:rsidP="0074778B">
            <w:pPr>
              <w:jc w:val="center"/>
            </w:pPr>
            <w:r>
              <w:t>1</w:t>
            </w:r>
          </w:p>
          <w:p w:rsidR="0074778B" w:rsidRDefault="0074778B" w:rsidP="0074778B">
            <w:pPr>
              <w:jc w:val="center"/>
            </w:pPr>
            <w:r>
              <w:t>1</w:t>
            </w:r>
          </w:p>
          <w:p w:rsidR="0074778B" w:rsidRPr="007342AB" w:rsidRDefault="0074778B" w:rsidP="0074778B"/>
        </w:tc>
        <w:tc>
          <w:tcPr>
            <w:tcW w:w="1560" w:type="dxa"/>
            <w:gridSpan w:val="2"/>
          </w:tcPr>
          <w:p w:rsidR="0074778B" w:rsidRPr="00221EB3" w:rsidRDefault="006B7F18" w:rsidP="0074778B">
            <w:pPr>
              <w:jc w:val="center"/>
            </w:pPr>
            <w:r>
              <w:t>16</w:t>
            </w:r>
            <w:r w:rsidR="0074778B">
              <w:t xml:space="preserve"> 0</w:t>
            </w:r>
            <w:r>
              <w:t>4</w:t>
            </w:r>
          </w:p>
        </w:tc>
        <w:tc>
          <w:tcPr>
            <w:tcW w:w="2418" w:type="dxa"/>
          </w:tcPr>
          <w:p w:rsidR="0074778B" w:rsidRPr="007342AB" w:rsidRDefault="0074778B" w:rsidP="0074778B">
            <w:pPr>
              <w:jc w:val="both"/>
            </w:pPr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/>
          </w:tcPr>
          <w:p w:rsidR="0074778B" w:rsidRPr="00521044" w:rsidRDefault="0074778B" w:rsidP="0074778B">
            <w:pPr>
              <w:jc w:val="both"/>
              <w:rPr>
                <w:color w:val="FF0000"/>
              </w:rPr>
            </w:pPr>
          </w:p>
        </w:tc>
      </w:tr>
      <w:tr w:rsidR="0074778B" w:rsidRPr="00521044" w:rsidTr="000C7706">
        <w:trPr>
          <w:trHeight w:val="697"/>
        </w:trPr>
        <w:tc>
          <w:tcPr>
            <w:tcW w:w="959" w:type="dxa"/>
          </w:tcPr>
          <w:p w:rsidR="0074778B" w:rsidRPr="00152085" w:rsidRDefault="0074778B" w:rsidP="0074778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61-62</w:t>
            </w:r>
          </w:p>
        </w:tc>
        <w:tc>
          <w:tcPr>
            <w:tcW w:w="4104" w:type="dxa"/>
          </w:tcPr>
          <w:p w:rsidR="0074778B" w:rsidRDefault="0074778B" w:rsidP="0074778B">
            <w:pPr>
              <w:jc w:val="both"/>
            </w:pPr>
            <w:r w:rsidRPr="00A00DF3">
              <w:t>Методы исследования рынка.</w:t>
            </w:r>
          </w:p>
          <w:p w:rsidR="0074778B" w:rsidRPr="00A00DF3" w:rsidRDefault="0074778B" w:rsidP="0074778B">
            <w:pPr>
              <w:jc w:val="both"/>
            </w:pPr>
            <w:r w:rsidRPr="00A00DF3">
              <w:t>Реклама. Принципы организации рекламы.</w:t>
            </w:r>
          </w:p>
        </w:tc>
        <w:tc>
          <w:tcPr>
            <w:tcW w:w="1275" w:type="dxa"/>
          </w:tcPr>
          <w:p w:rsidR="0074778B" w:rsidRDefault="0074778B" w:rsidP="0074778B">
            <w:pPr>
              <w:jc w:val="center"/>
            </w:pPr>
            <w:r>
              <w:t>1</w:t>
            </w:r>
          </w:p>
          <w:p w:rsidR="0074778B" w:rsidRDefault="0074778B" w:rsidP="007477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74778B" w:rsidRPr="00221EB3" w:rsidRDefault="006B7F18" w:rsidP="0074778B">
            <w:pPr>
              <w:jc w:val="center"/>
            </w:pPr>
            <w:r>
              <w:t>23</w:t>
            </w:r>
            <w:r w:rsidR="0074778B">
              <w:t>.0</w:t>
            </w:r>
            <w:r>
              <w:t>4</w:t>
            </w:r>
          </w:p>
        </w:tc>
        <w:tc>
          <w:tcPr>
            <w:tcW w:w="2418" w:type="dxa"/>
          </w:tcPr>
          <w:p w:rsidR="0074778B" w:rsidRPr="007E36A8" w:rsidRDefault="0074778B" w:rsidP="0074778B">
            <w:pPr>
              <w:jc w:val="both"/>
            </w:pPr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/>
          </w:tcPr>
          <w:p w:rsidR="0074778B" w:rsidRPr="00521044" w:rsidRDefault="0074778B" w:rsidP="0074778B">
            <w:pPr>
              <w:jc w:val="both"/>
              <w:rPr>
                <w:color w:val="FF0000"/>
              </w:rPr>
            </w:pPr>
          </w:p>
        </w:tc>
      </w:tr>
      <w:tr w:rsidR="0074778B" w:rsidRPr="00521044" w:rsidTr="000C7706">
        <w:trPr>
          <w:trHeight w:val="697"/>
        </w:trPr>
        <w:tc>
          <w:tcPr>
            <w:tcW w:w="959" w:type="dxa"/>
          </w:tcPr>
          <w:p w:rsidR="0074778B" w:rsidRPr="00152085" w:rsidRDefault="0074778B" w:rsidP="0074778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63-64</w:t>
            </w:r>
          </w:p>
        </w:tc>
        <w:tc>
          <w:tcPr>
            <w:tcW w:w="4104" w:type="dxa"/>
          </w:tcPr>
          <w:p w:rsidR="0074778B" w:rsidRPr="00A00DF3" w:rsidRDefault="0074778B" w:rsidP="0074778B">
            <w:pPr>
              <w:jc w:val="both"/>
            </w:pPr>
            <w:r>
              <w:t>Практическая работа</w:t>
            </w:r>
            <w:r w:rsidRPr="00221EB3">
              <w:rPr>
                <w:i/>
              </w:rPr>
              <w:t>Подготовка рекламу изделия или услуги  в виде творческого проекта</w:t>
            </w:r>
          </w:p>
        </w:tc>
        <w:tc>
          <w:tcPr>
            <w:tcW w:w="1275" w:type="dxa"/>
          </w:tcPr>
          <w:p w:rsidR="0074778B" w:rsidRDefault="0074778B" w:rsidP="0074778B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4778B" w:rsidRPr="00221EB3" w:rsidRDefault="006B7F18" w:rsidP="0074778B">
            <w:pPr>
              <w:jc w:val="center"/>
            </w:pPr>
            <w:r>
              <w:t>7.05</w:t>
            </w:r>
          </w:p>
        </w:tc>
        <w:tc>
          <w:tcPr>
            <w:tcW w:w="2418" w:type="dxa"/>
          </w:tcPr>
          <w:p w:rsidR="0074778B" w:rsidRPr="007E36A8" w:rsidRDefault="0074778B" w:rsidP="0074778B">
            <w:pPr>
              <w:jc w:val="both"/>
            </w:pPr>
            <w:r w:rsidRPr="007E36A8">
              <w:t xml:space="preserve">Урок </w:t>
            </w:r>
            <w:r>
              <w:t>рефлексии</w:t>
            </w:r>
          </w:p>
        </w:tc>
        <w:tc>
          <w:tcPr>
            <w:tcW w:w="4818" w:type="dxa"/>
            <w:vMerge/>
          </w:tcPr>
          <w:p w:rsidR="0074778B" w:rsidRPr="00521044" w:rsidRDefault="0074778B" w:rsidP="0074778B">
            <w:pPr>
              <w:jc w:val="both"/>
              <w:rPr>
                <w:color w:val="FF0000"/>
              </w:rPr>
            </w:pPr>
          </w:p>
        </w:tc>
      </w:tr>
      <w:tr w:rsidR="0074778B" w:rsidRPr="00521044" w:rsidTr="000C7706">
        <w:trPr>
          <w:trHeight w:val="697"/>
        </w:trPr>
        <w:tc>
          <w:tcPr>
            <w:tcW w:w="959" w:type="dxa"/>
          </w:tcPr>
          <w:p w:rsidR="0074778B" w:rsidRPr="00152085" w:rsidRDefault="0074778B" w:rsidP="0074778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65-66</w:t>
            </w:r>
          </w:p>
        </w:tc>
        <w:tc>
          <w:tcPr>
            <w:tcW w:w="4104" w:type="dxa"/>
          </w:tcPr>
          <w:p w:rsidR="0074778B" w:rsidRDefault="0074778B" w:rsidP="0074778B">
            <w:pPr>
              <w:jc w:val="both"/>
            </w:pPr>
            <w:r w:rsidRPr="00A00DF3">
              <w:rPr>
                <w:rFonts w:ascii="Times New Roman,Bold" w:hAnsi="Times New Roman,Bold" w:cs="Times New Roman,Bold"/>
              </w:rPr>
              <w:t>Презентация результатов проектной деятельности</w:t>
            </w:r>
          </w:p>
        </w:tc>
        <w:tc>
          <w:tcPr>
            <w:tcW w:w="1275" w:type="dxa"/>
          </w:tcPr>
          <w:p w:rsidR="0074778B" w:rsidRDefault="0074778B" w:rsidP="0074778B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4778B" w:rsidRPr="00221EB3" w:rsidRDefault="00347F6E" w:rsidP="0074778B">
            <w:pPr>
              <w:jc w:val="center"/>
            </w:pPr>
            <w:r>
              <w:t>14</w:t>
            </w:r>
            <w:r w:rsidR="0074778B">
              <w:t>.05</w:t>
            </w:r>
          </w:p>
        </w:tc>
        <w:tc>
          <w:tcPr>
            <w:tcW w:w="2418" w:type="dxa"/>
          </w:tcPr>
          <w:p w:rsidR="0074778B" w:rsidRPr="007E36A8" w:rsidRDefault="00133B1E" w:rsidP="0074778B">
            <w:pPr>
              <w:jc w:val="both"/>
            </w:pPr>
            <w:r w:rsidRPr="007E36A8">
              <w:t xml:space="preserve">Урок </w:t>
            </w:r>
            <w:r>
              <w:t>рефлексии</w:t>
            </w:r>
          </w:p>
        </w:tc>
        <w:tc>
          <w:tcPr>
            <w:tcW w:w="4818" w:type="dxa"/>
            <w:vMerge/>
          </w:tcPr>
          <w:p w:rsidR="0074778B" w:rsidRPr="00521044" w:rsidRDefault="0074778B" w:rsidP="0074778B">
            <w:pPr>
              <w:jc w:val="both"/>
              <w:rPr>
                <w:color w:val="FF0000"/>
              </w:rPr>
            </w:pPr>
          </w:p>
        </w:tc>
      </w:tr>
      <w:tr w:rsidR="0074778B" w:rsidRPr="00521044" w:rsidTr="000C7706">
        <w:trPr>
          <w:trHeight w:val="697"/>
        </w:trPr>
        <w:tc>
          <w:tcPr>
            <w:tcW w:w="959" w:type="dxa"/>
          </w:tcPr>
          <w:p w:rsidR="0074778B" w:rsidRPr="00152085" w:rsidRDefault="0074778B" w:rsidP="0074778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67-68</w:t>
            </w:r>
          </w:p>
        </w:tc>
        <w:tc>
          <w:tcPr>
            <w:tcW w:w="4104" w:type="dxa"/>
          </w:tcPr>
          <w:p w:rsidR="0074778B" w:rsidRDefault="0074778B" w:rsidP="0074778B">
            <w:pPr>
              <w:jc w:val="both"/>
            </w:pPr>
            <w:r w:rsidRPr="00A00DF3">
              <w:t>Обобщающая беседа по изученному курсу.</w:t>
            </w:r>
          </w:p>
        </w:tc>
        <w:tc>
          <w:tcPr>
            <w:tcW w:w="1275" w:type="dxa"/>
          </w:tcPr>
          <w:p w:rsidR="0074778B" w:rsidRDefault="0074778B" w:rsidP="0074778B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4778B" w:rsidRPr="00221EB3" w:rsidRDefault="006B7F18" w:rsidP="00347F6E">
            <w:pPr>
              <w:jc w:val="center"/>
            </w:pPr>
            <w:r>
              <w:t>2</w:t>
            </w:r>
            <w:r w:rsidR="00347F6E">
              <w:t>1</w:t>
            </w:r>
            <w:r w:rsidR="0074778B">
              <w:t>.05</w:t>
            </w:r>
          </w:p>
        </w:tc>
        <w:tc>
          <w:tcPr>
            <w:tcW w:w="2418" w:type="dxa"/>
          </w:tcPr>
          <w:p w:rsidR="0074778B" w:rsidRPr="007E36A8" w:rsidRDefault="00133B1E" w:rsidP="0074778B">
            <w:pPr>
              <w:jc w:val="both"/>
            </w:pPr>
            <w:r w:rsidRPr="007E36A8">
              <w:t xml:space="preserve">Урок </w:t>
            </w:r>
            <w:r>
              <w:t>рефлексии</w:t>
            </w:r>
          </w:p>
        </w:tc>
        <w:tc>
          <w:tcPr>
            <w:tcW w:w="4818" w:type="dxa"/>
            <w:vMerge/>
          </w:tcPr>
          <w:p w:rsidR="0074778B" w:rsidRPr="00521044" w:rsidRDefault="0074778B" w:rsidP="0074778B">
            <w:pPr>
              <w:jc w:val="both"/>
              <w:rPr>
                <w:color w:val="FF0000"/>
              </w:rPr>
            </w:pPr>
          </w:p>
        </w:tc>
      </w:tr>
    </w:tbl>
    <w:p w:rsidR="007C2DEE" w:rsidRDefault="007C2DEE" w:rsidP="007C2DEE">
      <w:pPr>
        <w:tabs>
          <w:tab w:val="left" w:pos="1695"/>
        </w:tabs>
        <w:ind w:firstLine="284"/>
        <w:jc w:val="center"/>
      </w:pPr>
    </w:p>
    <w:p w:rsidR="007C2DEE" w:rsidRDefault="007C2DEE" w:rsidP="007C2DEE">
      <w:pPr>
        <w:tabs>
          <w:tab w:val="left" w:pos="1695"/>
        </w:tabs>
        <w:ind w:firstLine="284"/>
        <w:jc w:val="center"/>
      </w:pPr>
    </w:p>
    <w:p w:rsidR="005A173A" w:rsidRDefault="005A173A" w:rsidP="007C2DEE">
      <w:pPr>
        <w:tabs>
          <w:tab w:val="left" w:pos="1695"/>
        </w:tabs>
        <w:ind w:firstLine="284"/>
        <w:jc w:val="center"/>
      </w:pPr>
    </w:p>
    <w:p w:rsidR="00AA063A" w:rsidRDefault="00AA063A" w:rsidP="00AA063A">
      <w:pPr>
        <w:tabs>
          <w:tab w:val="left" w:pos="1695"/>
        </w:tabs>
        <w:ind w:firstLine="284"/>
        <w:jc w:val="center"/>
      </w:pPr>
      <w:r>
        <w:lastRenderedPageBreak/>
        <w:t xml:space="preserve">Календарно-тематическое планирование </w:t>
      </w:r>
    </w:p>
    <w:p w:rsidR="00AA063A" w:rsidRPr="00A35B02" w:rsidRDefault="00780D5A" w:rsidP="00AA063A">
      <w:pPr>
        <w:tabs>
          <w:tab w:val="left" w:pos="1695"/>
        </w:tabs>
        <w:ind w:firstLine="284"/>
        <w:jc w:val="center"/>
      </w:pPr>
      <w:r>
        <w:t>9</w:t>
      </w:r>
      <w:r w:rsidR="00AA063A">
        <w:t xml:space="preserve"> класс</w:t>
      </w:r>
      <w:r w:rsidR="00A35B02" w:rsidRPr="00A35B02">
        <w:t xml:space="preserve"> 1 </w:t>
      </w:r>
      <w:r w:rsidR="00A35B02">
        <w:t xml:space="preserve">ч в неделю, 34 недели, 34 ч., реализуется </w:t>
      </w:r>
      <w:r w:rsidR="00833A73">
        <w:t>за 33 часа за счет соединения двух уроков</w:t>
      </w:r>
      <w:r w:rsidR="00833A73" w:rsidRPr="00833A73">
        <w:t xml:space="preserve"> </w:t>
      </w:r>
      <w:r w:rsidR="00833A73">
        <w:t>Что такое организация. «Управление орган</w:t>
      </w:r>
      <w:r w:rsidR="00833A73">
        <w:t>и</w:t>
      </w:r>
      <w:r w:rsidR="00833A73">
        <w:t>зацией.» и « Менеджмент. Менеджер и его работа. Методы управления в менеджменте» в один.</w:t>
      </w:r>
    </w:p>
    <w:tbl>
      <w:tblPr>
        <w:tblpPr w:leftFromText="180" w:rightFromText="180" w:vertAnchor="page" w:horzAnchor="margin" w:tblpY="19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5"/>
        <w:gridCol w:w="4108"/>
        <w:gridCol w:w="1275"/>
        <w:gridCol w:w="7"/>
        <w:gridCol w:w="1553"/>
        <w:gridCol w:w="2418"/>
        <w:gridCol w:w="4818"/>
      </w:tblGrid>
      <w:tr w:rsidR="00AA063A" w:rsidRPr="00521044" w:rsidTr="00536958">
        <w:trPr>
          <w:trHeight w:val="1119"/>
        </w:trPr>
        <w:tc>
          <w:tcPr>
            <w:tcW w:w="955" w:type="dxa"/>
            <w:vAlign w:val="center"/>
          </w:tcPr>
          <w:p w:rsidR="00AA063A" w:rsidRPr="00521044" w:rsidRDefault="00AA063A" w:rsidP="00536958">
            <w:pPr>
              <w:jc w:val="center"/>
            </w:pPr>
            <w:r w:rsidRPr="00521044">
              <w:t>№ урока</w:t>
            </w:r>
          </w:p>
        </w:tc>
        <w:tc>
          <w:tcPr>
            <w:tcW w:w="4108" w:type="dxa"/>
            <w:vAlign w:val="center"/>
          </w:tcPr>
          <w:p w:rsidR="00AA063A" w:rsidRPr="00521044" w:rsidRDefault="00AA063A" w:rsidP="00536958">
            <w:pPr>
              <w:jc w:val="center"/>
            </w:pPr>
          </w:p>
        </w:tc>
        <w:tc>
          <w:tcPr>
            <w:tcW w:w="1275" w:type="dxa"/>
          </w:tcPr>
          <w:p w:rsidR="00AA063A" w:rsidRPr="00521044" w:rsidRDefault="00AA063A" w:rsidP="00536958">
            <w:pPr>
              <w:jc w:val="center"/>
            </w:pPr>
          </w:p>
          <w:p w:rsidR="00AA063A" w:rsidRPr="00521044" w:rsidRDefault="00AA063A" w:rsidP="00536958">
            <w:pPr>
              <w:jc w:val="center"/>
            </w:pPr>
            <w:r w:rsidRPr="00521044">
              <w:t>Кол-во часов</w:t>
            </w:r>
          </w:p>
          <w:p w:rsidR="00AA063A" w:rsidRPr="00521044" w:rsidRDefault="00AA063A" w:rsidP="00536958"/>
        </w:tc>
        <w:tc>
          <w:tcPr>
            <w:tcW w:w="1560" w:type="dxa"/>
            <w:gridSpan w:val="2"/>
            <w:vAlign w:val="center"/>
          </w:tcPr>
          <w:p w:rsidR="00AA063A" w:rsidRPr="00521044" w:rsidRDefault="00AA063A" w:rsidP="00536958">
            <w:pPr>
              <w:jc w:val="center"/>
            </w:pPr>
          </w:p>
          <w:p w:rsidR="00AA063A" w:rsidRPr="00521044" w:rsidRDefault="00AA063A" w:rsidP="00536958">
            <w:pPr>
              <w:jc w:val="center"/>
            </w:pPr>
            <w:r w:rsidRPr="00521044">
              <w:t>Дата пров</w:t>
            </w:r>
            <w:r w:rsidRPr="00521044">
              <w:t>е</w:t>
            </w:r>
            <w:r w:rsidRPr="00521044">
              <w:t>дения</w:t>
            </w:r>
          </w:p>
          <w:p w:rsidR="00AA063A" w:rsidRPr="00521044" w:rsidRDefault="00AA063A" w:rsidP="00536958"/>
        </w:tc>
        <w:tc>
          <w:tcPr>
            <w:tcW w:w="2418" w:type="dxa"/>
          </w:tcPr>
          <w:p w:rsidR="00AA063A" w:rsidRPr="00521044" w:rsidRDefault="00AA063A" w:rsidP="00536958"/>
          <w:p w:rsidR="00AA063A" w:rsidRPr="00521044" w:rsidRDefault="00AA063A" w:rsidP="00536958">
            <w:pPr>
              <w:jc w:val="center"/>
            </w:pPr>
            <w:r w:rsidRPr="00521044">
              <w:t>Формы организации</w:t>
            </w:r>
          </w:p>
          <w:p w:rsidR="00AA063A" w:rsidRPr="00521044" w:rsidRDefault="00AA063A" w:rsidP="00536958">
            <w:pPr>
              <w:jc w:val="center"/>
            </w:pPr>
            <w:r w:rsidRPr="00521044">
              <w:t>учебных занятий</w:t>
            </w:r>
          </w:p>
        </w:tc>
        <w:tc>
          <w:tcPr>
            <w:tcW w:w="4818" w:type="dxa"/>
          </w:tcPr>
          <w:p w:rsidR="00AA063A" w:rsidRPr="00521044" w:rsidRDefault="00AA063A" w:rsidP="00536958">
            <w:pPr>
              <w:ind w:left="-1808" w:firstLine="425"/>
              <w:jc w:val="center"/>
            </w:pPr>
          </w:p>
          <w:p w:rsidR="00AA063A" w:rsidRPr="00521044" w:rsidRDefault="00AA063A" w:rsidP="00536958">
            <w:pPr>
              <w:jc w:val="center"/>
            </w:pPr>
            <w:r w:rsidRPr="00521044">
              <w:t xml:space="preserve">Виды деятельности </w:t>
            </w:r>
          </w:p>
          <w:p w:rsidR="00AA063A" w:rsidRPr="00521044" w:rsidRDefault="00AA063A" w:rsidP="00536958">
            <w:pPr>
              <w:jc w:val="center"/>
            </w:pPr>
            <w:r w:rsidRPr="00521044">
              <w:t xml:space="preserve">обучающихся </w:t>
            </w:r>
          </w:p>
          <w:p w:rsidR="00AA063A" w:rsidRPr="00521044" w:rsidRDefault="00AA063A" w:rsidP="00536958"/>
        </w:tc>
      </w:tr>
      <w:tr w:rsidR="00AA063A" w:rsidRPr="00521044" w:rsidTr="00536958">
        <w:trPr>
          <w:trHeight w:val="295"/>
        </w:trPr>
        <w:tc>
          <w:tcPr>
            <w:tcW w:w="955" w:type="dxa"/>
            <w:vAlign w:val="center"/>
          </w:tcPr>
          <w:p w:rsidR="00AA063A" w:rsidRPr="00521044" w:rsidRDefault="00AA063A" w:rsidP="00536958">
            <w:pPr>
              <w:jc w:val="center"/>
            </w:pPr>
          </w:p>
        </w:tc>
        <w:tc>
          <w:tcPr>
            <w:tcW w:w="14179" w:type="dxa"/>
            <w:gridSpan w:val="6"/>
            <w:vAlign w:val="center"/>
          </w:tcPr>
          <w:p w:rsidR="00AA063A" w:rsidRPr="005E2D6B" w:rsidRDefault="00AA063A" w:rsidP="00536958">
            <w:pPr>
              <w:rPr>
                <w:b/>
              </w:rPr>
            </w:pPr>
            <w:r>
              <w:rPr>
                <w:b/>
              </w:rPr>
              <w:t>Методы и средства</w:t>
            </w:r>
            <w:r w:rsidRPr="005E2D6B">
              <w:rPr>
                <w:b/>
              </w:rPr>
              <w:t xml:space="preserve"> творческой проектной деятельности</w:t>
            </w:r>
            <w:r>
              <w:rPr>
                <w:b/>
              </w:rPr>
              <w:t xml:space="preserve"> – 2 часа</w:t>
            </w:r>
          </w:p>
        </w:tc>
      </w:tr>
      <w:tr w:rsidR="00F03976" w:rsidRPr="00521044" w:rsidTr="00536958">
        <w:trPr>
          <w:trHeight w:val="570"/>
        </w:trPr>
        <w:tc>
          <w:tcPr>
            <w:tcW w:w="955" w:type="dxa"/>
          </w:tcPr>
          <w:p w:rsidR="00F03976" w:rsidRPr="00F03976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4108" w:type="dxa"/>
          </w:tcPr>
          <w:p w:rsidR="00F03976" w:rsidRPr="00521044" w:rsidRDefault="00827B9D" w:rsidP="00536958">
            <w:pPr>
              <w:autoSpaceDE w:val="0"/>
              <w:autoSpaceDN w:val="0"/>
              <w:adjustRightInd w:val="0"/>
              <w:outlineLvl w:val="0"/>
            </w:pPr>
            <w:r>
              <w:t>Экономическая оценка про</w:t>
            </w:r>
            <w:r w:rsidR="00F03976">
              <w:t>екта. Ра</w:t>
            </w:r>
            <w:r w:rsidR="00F03976">
              <w:t>з</w:t>
            </w:r>
            <w:r w:rsidR="00F03976">
              <w:t>работка бизнес- плана</w:t>
            </w:r>
            <w:r w:rsidR="00F03976" w:rsidRPr="00F03976">
              <w:t>/</w:t>
            </w:r>
          </w:p>
        </w:tc>
        <w:tc>
          <w:tcPr>
            <w:tcW w:w="1275" w:type="dxa"/>
          </w:tcPr>
          <w:p w:rsidR="00F03976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  <w:p w:rsidR="00F03976" w:rsidRPr="00521044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F03976" w:rsidRPr="00536958" w:rsidRDefault="0081245E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t>4</w:t>
            </w:r>
            <w:r w:rsidR="00536958">
              <w:rPr>
                <w:lang w:val="en-US"/>
              </w:rPr>
              <w:t>.09</w:t>
            </w:r>
          </w:p>
        </w:tc>
        <w:tc>
          <w:tcPr>
            <w:tcW w:w="2418" w:type="dxa"/>
          </w:tcPr>
          <w:p w:rsidR="00F03976" w:rsidRPr="00521044" w:rsidRDefault="00F03976" w:rsidP="00536958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F03976" w:rsidRPr="00521044" w:rsidRDefault="00042AFB" w:rsidP="00536958">
            <w:pPr>
              <w:jc w:val="both"/>
            </w:pPr>
            <w:r>
              <w:t xml:space="preserve">  Получать представление </w:t>
            </w:r>
            <w:r w:rsidR="003254FD">
              <w:t>о подготовке и проведении эконо</w:t>
            </w:r>
            <w:r>
              <w:t>мической оценки проекта и его презентации: сбор информации по стоимостным показателям составляющих проекта; расчёт себестоимости проекта. С</w:t>
            </w:r>
            <w:r>
              <w:t>о</w:t>
            </w:r>
            <w:r>
              <w:t>би- рать информацию о примерах бизнес-планов. Составлять бизнес-план для своего проекта</w:t>
            </w:r>
          </w:p>
        </w:tc>
      </w:tr>
      <w:tr w:rsidR="00F03976" w:rsidRPr="00521044" w:rsidTr="00536958">
        <w:trPr>
          <w:trHeight w:val="795"/>
        </w:trPr>
        <w:tc>
          <w:tcPr>
            <w:tcW w:w="955" w:type="dxa"/>
          </w:tcPr>
          <w:p w:rsidR="00F03976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4108" w:type="dxa"/>
          </w:tcPr>
          <w:p w:rsidR="00F03976" w:rsidRDefault="00F03976" w:rsidP="00536958">
            <w:pPr>
              <w:autoSpaceDE w:val="0"/>
              <w:autoSpaceDN w:val="0"/>
              <w:adjustRightInd w:val="0"/>
              <w:outlineLvl w:val="0"/>
            </w:pPr>
            <w:r w:rsidRPr="007342AB">
              <w:t>Практическая работа</w:t>
            </w:r>
            <w:r>
              <w:t xml:space="preserve">. </w:t>
            </w:r>
            <w:r>
              <w:rPr>
                <w:i/>
              </w:rPr>
              <w:t>Анализ бизнес-плана (по данным Интернета).</w:t>
            </w:r>
          </w:p>
        </w:tc>
        <w:tc>
          <w:tcPr>
            <w:tcW w:w="1275" w:type="dxa"/>
          </w:tcPr>
          <w:p w:rsidR="00F03976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  <w:p w:rsidR="00F03976" w:rsidRPr="00521044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F03976" w:rsidRPr="00536958" w:rsidRDefault="0081245E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t>11</w:t>
            </w:r>
            <w:r w:rsidR="00536958">
              <w:rPr>
                <w:lang w:val="en-US"/>
              </w:rPr>
              <w:t>.09</w:t>
            </w:r>
          </w:p>
        </w:tc>
        <w:tc>
          <w:tcPr>
            <w:tcW w:w="2418" w:type="dxa"/>
          </w:tcPr>
          <w:p w:rsidR="00F03976" w:rsidRPr="007E36A8" w:rsidRDefault="00F03976" w:rsidP="0053695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818" w:type="dxa"/>
            <w:vMerge/>
          </w:tcPr>
          <w:p w:rsidR="00F03976" w:rsidRDefault="00F03976" w:rsidP="00536958">
            <w:pPr>
              <w:jc w:val="both"/>
            </w:pPr>
          </w:p>
        </w:tc>
      </w:tr>
      <w:tr w:rsidR="00AA063A" w:rsidRPr="00521044" w:rsidTr="00536958">
        <w:trPr>
          <w:trHeight w:val="292"/>
        </w:trPr>
        <w:tc>
          <w:tcPr>
            <w:tcW w:w="955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9" w:type="dxa"/>
            <w:gridSpan w:val="6"/>
          </w:tcPr>
          <w:p w:rsidR="00AA063A" w:rsidRPr="005E2D6B" w:rsidRDefault="00AA063A" w:rsidP="00536958">
            <w:pPr>
              <w:rPr>
                <w:b/>
              </w:rPr>
            </w:pPr>
            <w:r>
              <w:rPr>
                <w:b/>
              </w:rPr>
              <w:t>Основы производства. Средства транспортирования продуктов труда – 2 часа</w:t>
            </w:r>
          </w:p>
        </w:tc>
      </w:tr>
      <w:tr w:rsidR="00AA063A" w:rsidRPr="00521044" w:rsidTr="00536958">
        <w:trPr>
          <w:trHeight w:val="559"/>
        </w:trPr>
        <w:tc>
          <w:tcPr>
            <w:tcW w:w="955" w:type="dxa"/>
          </w:tcPr>
          <w:p w:rsidR="00AA063A" w:rsidRPr="00521044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4108" w:type="dxa"/>
          </w:tcPr>
          <w:p w:rsidR="00AA063A" w:rsidRPr="008347AD" w:rsidRDefault="00AA063A" w:rsidP="006C0AF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t>Транспортные средства в процессе производства. Особенности тран</w:t>
            </w:r>
            <w:r>
              <w:t>с</w:t>
            </w:r>
            <w:r>
              <w:t>портировки г</w:t>
            </w:r>
            <w:r w:rsidR="006C0AFA">
              <w:t>рузов.</w:t>
            </w:r>
          </w:p>
        </w:tc>
        <w:tc>
          <w:tcPr>
            <w:tcW w:w="1275" w:type="dxa"/>
          </w:tcPr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03976" w:rsidRPr="00521044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AA063A" w:rsidRPr="00536958" w:rsidRDefault="00B21C25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1245E">
              <w:t>8</w:t>
            </w:r>
            <w:r w:rsidR="00536958">
              <w:rPr>
                <w:lang w:val="en-US"/>
              </w:rPr>
              <w:t>.09</w:t>
            </w:r>
          </w:p>
        </w:tc>
        <w:tc>
          <w:tcPr>
            <w:tcW w:w="2418" w:type="dxa"/>
          </w:tcPr>
          <w:p w:rsidR="00AA063A" w:rsidRPr="00521044" w:rsidRDefault="00AA063A" w:rsidP="00536958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AA063A" w:rsidRDefault="00042AFB" w:rsidP="00536958">
            <w:r>
              <w:t xml:space="preserve">  Анализировать информацию о транспор</w:t>
            </w:r>
            <w:r>
              <w:t>т</w:t>
            </w:r>
            <w:r>
              <w:t>ных средствах. Получать информацию об особенностях и способах транспортировки жидкостей и газов. Собирать дополнител</w:t>
            </w:r>
            <w:r>
              <w:t>ь</w:t>
            </w:r>
            <w:r>
              <w:t>ную информацию о транспорте. Анализир</w:t>
            </w:r>
            <w:r>
              <w:t>о</w:t>
            </w:r>
            <w:r>
              <w:t>вать и сравнивать характеристики тран</w:t>
            </w:r>
            <w:r>
              <w:t>с</w:t>
            </w:r>
            <w:r w:rsidR="008D4F97">
              <w:t>портных средств,</w:t>
            </w:r>
            <w:r>
              <w:t xml:space="preserve"> подготовить реферат об увиденных транспортных средствах</w:t>
            </w:r>
          </w:p>
          <w:p w:rsidR="008D4F97" w:rsidRPr="00521044" w:rsidRDefault="008D4F97" w:rsidP="00536958"/>
        </w:tc>
      </w:tr>
      <w:tr w:rsidR="00AA063A" w:rsidRPr="00521044" w:rsidTr="00536958">
        <w:trPr>
          <w:trHeight w:val="559"/>
        </w:trPr>
        <w:tc>
          <w:tcPr>
            <w:tcW w:w="955" w:type="dxa"/>
          </w:tcPr>
          <w:p w:rsidR="00AA063A" w:rsidRPr="00521044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4108" w:type="dxa"/>
          </w:tcPr>
          <w:p w:rsidR="00AA063A" w:rsidRPr="008C0BF9" w:rsidRDefault="00AA063A" w:rsidP="00536958">
            <w:pPr>
              <w:autoSpaceDE w:val="0"/>
              <w:autoSpaceDN w:val="0"/>
              <w:adjustRightInd w:val="0"/>
              <w:outlineLvl w:val="0"/>
            </w:pPr>
            <w:r w:rsidRPr="007342AB">
              <w:t>Практическая работа</w:t>
            </w:r>
            <w:r>
              <w:t xml:space="preserve">. </w:t>
            </w:r>
            <w:r w:rsidR="00F03976">
              <w:rPr>
                <w:i/>
              </w:rPr>
              <w:t>Подготовка реферата</w:t>
            </w:r>
            <w:r w:rsidR="00C600F8">
              <w:rPr>
                <w:i/>
              </w:rPr>
              <w:t xml:space="preserve"> по теме «Транспорт Ро</w:t>
            </w:r>
            <w:r w:rsidR="00C600F8">
              <w:rPr>
                <w:i/>
              </w:rPr>
              <w:t>с</w:t>
            </w:r>
            <w:r w:rsidR="00C600F8">
              <w:rPr>
                <w:i/>
              </w:rPr>
              <w:t>сии»</w:t>
            </w:r>
            <w:r w:rsidR="00F03976">
              <w:rPr>
                <w:i/>
              </w:rPr>
              <w:t>.</w:t>
            </w:r>
          </w:p>
        </w:tc>
        <w:tc>
          <w:tcPr>
            <w:tcW w:w="1275" w:type="dxa"/>
          </w:tcPr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AA063A" w:rsidRPr="00536958" w:rsidRDefault="0081245E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 w:rsidR="00536958">
              <w:rPr>
                <w:lang w:val="en-US"/>
              </w:rPr>
              <w:t>.09</w:t>
            </w:r>
          </w:p>
        </w:tc>
        <w:tc>
          <w:tcPr>
            <w:tcW w:w="2418" w:type="dxa"/>
          </w:tcPr>
          <w:p w:rsidR="00042AFB" w:rsidRPr="007E36A8" w:rsidRDefault="00042AFB" w:rsidP="00536958">
            <w:r>
              <w:t>Урок развивающего контро</w:t>
            </w:r>
            <w:r w:rsidRPr="007E36A8">
              <w:t xml:space="preserve">ля </w:t>
            </w:r>
          </w:p>
          <w:p w:rsidR="00AA063A" w:rsidRPr="007E36A8" w:rsidRDefault="00AA063A" w:rsidP="00536958"/>
        </w:tc>
        <w:tc>
          <w:tcPr>
            <w:tcW w:w="4818" w:type="dxa"/>
            <w:vMerge/>
          </w:tcPr>
          <w:p w:rsidR="00AA063A" w:rsidRDefault="00AA063A" w:rsidP="00536958"/>
        </w:tc>
      </w:tr>
      <w:tr w:rsidR="00AA063A" w:rsidRPr="00521044" w:rsidTr="00536958">
        <w:trPr>
          <w:trHeight w:val="250"/>
        </w:trPr>
        <w:tc>
          <w:tcPr>
            <w:tcW w:w="955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9" w:type="dxa"/>
            <w:gridSpan w:val="6"/>
          </w:tcPr>
          <w:p w:rsidR="00AA063A" w:rsidRPr="005E2D6B" w:rsidRDefault="00AA063A" w:rsidP="00536958">
            <w:pPr>
              <w:rPr>
                <w:b/>
              </w:rPr>
            </w:pPr>
            <w:r>
              <w:rPr>
                <w:b/>
              </w:rPr>
              <w:t>Технология – 2 часа</w:t>
            </w:r>
          </w:p>
        </w:tc>
      </w:tr>
      <w:tr w:rsidR="00AA063A" w:rsidRPr="00521044" w:rsidTr="00536958">
        <w:trPr>
          <w:trHeight w:val="126"/>
        </w:trPr>
        <w:tc>
          <w:tcPr>
            <w:tcW w:w="955" w:type="dxa"/>
          </w:tcPr>
          <w:p w:rsidR="00AA063A" w:rsidRPr="00521044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4108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outlineLvl w:val="0"/>
              <w:rPr>
                <w:b/>
                <w:i/>
              </w:rPr>
            </w:pPr>
            <w:r>
              <w:t>Новые технологии современного производства. Перспективные техн</w:t>
            </w:r>
            <w:r>
              <w:t>о</w:t>
            </w:r>
            <w:r>
              <w:t>логии и материалы XXI века</w:t>
            </w:r>
          </w:p>
        </w:tc>
        <w:tc>
          <w:tcPr>
            <w:tcW w:w="1275" w:type="dxa"/>
          </w:tcPr>
          <w:p w:rsidR="00AA063A" w:rsidRPr="00521044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A063A" w:rsidRPr="0081245E" w:rsidRDefault="0081245E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536958">
              <w:rPr>
                <w:lang w:val="en-US"/>
              </w:rPr>
              <w:t>.</w:t>
            </w:r>
            <w:r>
              <w:t>10</w:t>
            </w:r>
          </w:p>
        </w:tc>
        <w:tc>
          <w:tcPr>
            <w:tcW w:w="2418" w:type="dxa"/>
          </w:tcPr>
          <w:p w:rsidR="00AA063A" w:rsidRPr="00521044" w:rsidRDefault="00780D5A" w:rsidP="00536958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AA063A" w:rsidRDefault="00042AFB" w:rsidP="00536958">
            <w:pPr>
              <w:jc w:val="both"/>
            </w:pPr>
            <w:r>
              <w:t xml:space="preserve">  Получить информацию о перспективных технологиях XXI века: объёмное моделир</w:t>
            </w:r>
            <w:r>
              <w:t>о</w:t>
            </w:r>
            <w:r>
              <w:t>вание, нанотехнологии, их особенности и области применения. Собирать дополн</w:t>
            </w:r>
            <w:r>
              <w:t>и</w:t>
            </w:r>
            <w:r>
              <w:t>тельную информацию о перспективных технологиях. Подготовить реферат (или провести дискуссию с одноклассниками) на тему Продолжение 47 сходства и различий существующих и пер</w:t>
            </w:r>
          </w:p>
          <w:p w:rsidR="008D4F97" w:rsidRPr="00521044" w:rsidRDefault="008D4F97" w:rsidP="00536958">
            <w:pPr>
              <w:jc w:val="both"/>
            </w:pPr>
          </w:p>
        </w:tc>
      </w:tr>
      <w:tr w:rsidR="00AA063A" w:rsidRPr="00521044" w:rsidTr="00536958">
        <w:trPr>
          <w:trHeight w:val="737"/>
        </w:trPr>
        <w:tc>
          <w:tcPr>
            <w:tcW w:w="955" w:type="dxa"/>
          </w:tcPr>
          <w:p w:rsidR="00AA063A" w:rsidRPr="00521044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4108" w:type="dxa"/>
          </w:tcPr>
          <w:p w:rsidR="00AA063A" w:rsidRPr="00116F98" w:rsidRDefault="00AA063A" w:rsidP="00536958">
            <w:pPr>
              <w:autoSpaceDE w:val="0"/>
              <w:autoSpaceDN w:val="0"/>
              <w:adjustRightInd w:val="0"/>
              <w:outlineLvl w:val="0"/>
              <w:rPr>
                <w:i/>
              </w:rPr>
            </w:pPr>
            <w:r w:rsidRPr="007342AB">
              <w:t>Практическая работа</w:t>
            </w:r>
            <w:r>
              <w:t xml:space="preserve">. </w:t>
            </w:r>
            <w:r w:rsidR="00C600F8">
              <w:rPr>
                <w:i/>
              </w:rPr>
              <w:t xml:space="preserve"> Подготовка реферата по теме «Нанотехнол</w:t>
            </w:r>
            <w:r w:rsidR="00C600F8">
              <w:rPr>
                <w:i/>
              </w:rPr>
              <w:t>о</w:t>
            </w:r>
            <w:r w:rsidR="00C600F8">
              <w:rPr>
                <w:i/>
              </w:rPr>
              <w:t xml:space="preserve">гии» </w:t>
            </w:r>
          </w:p>
        </w:tc>
        <w:tc>
          <w:tcPr>
            <w:tcW w:w="1275" w:type="dxa"/>
          </w:tcPr>
          <w:p w:rsidR="00AA063A" w:rsidRPr="00521044" w:rsidRDefault="00F03976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A063A" w:rsidRPr="00536958" w:rsidRDefault="0081245E" w:rsidP="00B21C25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t>9</w:t>
            </w:r>
            <w:r w:rsidR="008D4F97">
              <w:t>.</w:t>
            </w:r>
            <w:r w:rsidR="00536958">
              <w:rPr>
                <w:lang w:val="en-US"/>
              </w:rPr>
              <w:t>10</w:t>
            </w:r>
          </w:p>
        </w:tc>
        <w:tc>
          <w:tcPr>
            <w:tcW w:w="2418" w:type="dxa"/>
          </w:tcPr>
          <w:p w:rsidR="00780D5A" w:rsidRPr="007E36A8" w:rsidRDefault="00780D5A" w:rsidP="00536958">
            <w:r>
              <w:t>Урок развивающего контро</w:t>
            </w:r>
            <w:r w:rsidRPr="007E36A8">
              <w:t xml:space="preserve">ля </w:t>
            </w:r>
          </w:p>
          <w:p w:rsidR="00AA063A" w:rsidRPr="00521044" w:rsidRDefault="00AA063A" w:rsidP="00536958"/>
        </w:tc>
        <w:tc>
          <w:tcPr>
            <w:tcW w:w="4818" w:type="dxa"/>
            <w:vMerge/>
          </w:tcPr>
          <w:p w:rsidR="00AA063A" w:rsidRDefault="00AA063A" w:rsidP="00536958">
            <w:pPr>
              <w:jc w:val="both"/>
            </w:pPr>
          </w:p>
        </w:tc>
      </w:tr>
      <w:tr w:rsidR="00AA063A" w:rsidRPr="00521044" w:rsidTr="00536958">
        <w:trPr>
          <w:trHeight w:val="280"/>
        </w:trPr>
        <w:tc>
          <w:tcPr>
            <w:tcW w:w="955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9" w:type="dxa"/>
            <w:gridSpan w:val="6"/>
          </w:tcPr>
          <w:p w:rsidR="00AA063A" w:rsidRPr="005E2D6B" w:rsidRDefault="00AA063A" w:rsidP="00536958">
            <w:pPr>
              <w:jc w:val="both"/>
              <w:rPr>
                <w:b/>
              </w:rPr>
            </w:pPr>
            <w:r>
              <w:rPr>
                <w:b/>
              </w:rPr>
              <w:t>Техника – 4 часа</w:t>
            </w:r>
          </w:p>
        </w:tc>
      </w:tr>
      <w:tr w:rsidR="00AA063A" w:rsidRPr="00521044" w:rsidTr="00536958">
        <w:trPr>
          <w:trHeight w:val="470"/>
        </w:trPr>
        <w:tc>
          <w:tcPr>
            <w:tcW w:w="955" w:type="dxa"/>
          </w:tcPr>
          <w:p w:rsidR="00AA063A" w:rsidRPr="00521044" w:rsidRDefault="00C600F8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4108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outlineLvl w:val="0"/>
              <w:rPr>
                <w:b/>
                <w:i/>
              </w:rPr>
            </w:pPr>
            <w:r>
              <w:t xml:space="preserve">Роботы и робототехника. </w:t>
            </w:r>
          </w:p>
        </w:tc>
        <w:tc>
          <w:tcPr>
            <w:tcW w:w="1275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AA063A" w:rsidRPr="00536958" w:rsidRDefault="0081245E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 w:rsidR="00536958">
              <w:rPr>
                <w:lang w:val="en-US"/>
              </w:rPr>
              <w:t>.10</w:t>
            </w:r>
          </w:p>
        </w:tc>
        <w:tc>
          <w:tcPr>
            <w:tcW w:w="2418" w:type="dxa"/>
          </w:tcPr>
          <w:p w:rsidR="00AA063A" w:rsidRPr="00521044" w:rsidRDefault="00AA063A" w:rsidP="00536958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AA063A" w:rsidRPr="00521044" w:rsidRDefault="00042AFB" w:rsidP="00536958">
            <w:pPr>
              <w:jc w:val="both"/>
            </w:pPr>
            <w:r>
              <w:t xml:space="preserve">  Получать представление о современной механизации ручных работ, автоматизации производственных процессов, роботах и их роли в современном производстве. Анал</w:t>
            </w:r>
            <w:r>
              <w:t>и</w:t>
            </w:r>
            <w:r>
              <w:t>зировать полученную информацию, пров</w:t>
            </w:r>
            <w:r>
              <w:t>о</w:t>
            </w:r>
            <w:r>
              <w:t>дить дискуссии на темы робототехники. С</w:t>
            </w:r>
            <w:r>
              <w:t>о</w:t>
            </w:r>
            <w:r>
              <w:t>бирать изделия (роботы, манипуляторы), используя специальные конструкторы</w:t>
            </w:r>
          </w:p>
        </w:tc>
      </w:tr>
      <w:tr w:rsidR="00AA063A" w:rsidRPr="00521044" w:rsidTr="00536958">
        <w:trPr>
          <w:trHeight w:val="749"/>
        </w:trPr>
        <w:tc>
          <w:tcPr>
            <w:tcW w:w="955" w:type="dxa"/>
          </w:tcPr>
          <w:p w:rsidR="00AA063A" w:rsidRPr="00521044" w:rsidRDefault="00C600F8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4108" w:type="dxa"/>
          </w:tcPr>
          <w:p w:rsidR="00AA063A" w:rsidRDefault="00C600F8" w:rsidP="00536958">
            <w:pPr>
              <w:autoSpaceDE w:val="0"/>
              <w:autoSpaceDN w:val="0"/>
              <w:adjustRightInd w:val="0"/>
              <w:outlineLvl w:val="0"/>
            </w:pPr>
            <w:r>
              <w:t xml:space="preserve">Классификация роботов. </w:t>
            </w:r>
          </w:p>
        </w:tc>
        <w:tc>
          <w:tcPr>
            <w:tcW w:w="1275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AA063A" w:rsidRPr="00536958" w:rsidRDefault="0081245E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</w:t>
            </w:r>
            <w:r w:rsidR="00536958">
              <w:rPr>
                <w:lang w:val="en-US"/>
              </w:rPr>
              <w:t>.10</w:t>
            </w:r>
          </w:p>
        </w:tc>
        <w:tc>
          <w:tcPr>
            <w:tcW w:w="2418" w:type="dxa"/>
          </w:tcPr>
          <w:p w:rsidR="00AA063A" w:rsidRPr="007E36A8" w:rsidRDefault="00AA063A" w:rsidP="00536958">
            <w:pPr>
              <w:autoSpaceDE w:val="0"/>
              <w:autoSpaceDN w:val="0"/>
              <w:adjustRightInd w:val="0"/>
              <w:outlineLvl w:val="0"/>
            </w:pPr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AA063A" w:rsidRDefault="00AA063A" w:rsidP="00536958">
            <w:pPr>
              <w:jc w:val="both"/>
            </w:pPr>
          </w:p>
        </w:tc>
      </w:tr>
      <w:tr w:rsidR="00AA063A" w:rsidRPr="00521044" w:rsidTr="00536958">
        <w:trPr>
          <w:trHeight w:val="552"/>
        </w:trPr>
        <w:tc>
          <w:tcPr>
            <w:tcW w:w="955" w:type="dxa"/>
          </w:tcPr>
          <w:p w:rsidR="00AA063A" w:rsidRDefault="00C600F8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4108" w:type="dxa"/>
          </w:tcPr>
          <w:p w:rsidR="00AA063A" w:rsidRPr="008347AD" w:rsidRDefault="00C600F8" w:rsidP="00536958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>
              <w:t>Направления современных разраб</w:t>
            </w:r>
            <w:r>
              <w:t>о</w:t>
            </w:r>
            <w:r>
              <w:t>ток в области робототехники</w:t>
            </w:r>
          </w:p>
        </w:tc>
        <w:tc>
          <w:tcPr>
            <w:tcW w:w="1275" w:type="dxa"/>
          </w:tcPr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A063A" w:rsidRPr="00521044" w:rsidRDefault="00AA063A" w:rsidP="0053695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gridSpan w:val="2"/>
          </w:tcPr>
          <w:p w:rsidR="00AA063A" w:rsidRPr="0081245E" w:rsidRDefault="0081245E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6.11</w:t>
            </w:r>
          </w:p>
          <w:p w:rsidR="001D4D35" w:rsidRPr="00714CC4" w:rsidRDefault="00714CC4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8" w:type="dxa"/>
          </w:tcPr>
          <w:p w:rsidR="00AA063A" w:rsidRPr="007E36A8" w:rsidRDefault="00780D5A" w:rsidP="00536958">
            <w:pPr>
              <w:autoSpaceDE w:val="0"/>
              <w:autoSpaceDN w:val="0"/>
              <w:adjustRightInd w:val="0"/>
              <w:outlineLvl w:val="0"/>
            </w:pPr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AA063A" w:rsidRDefault="00AA063A" w:rsidP="00536958">
            <w:pPr>
              <w:jc w:val="both"/>
            </w:pPr>
          </w:p>
        </w:tc>
      </w:tr>
      <w:tr w:rsidR="00AA063A" w:rsidRPr="00521044" w:rsidTr="00536958">
        <w:trPr>
          <w:trHeight w:val="1068"/>
        </w:trPr>
        <w:tc>
          <w:tcPr>
            <w:tcW w:w="955" w:type="dxa"/>
          </w:tcPr>
          <w:p w:rsidR="00AA063A" w:rsidRDefault="00C600F8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4108" w:type="dxa"/>
          </w:tcPr>
          <w:p w:rsidR="00AA063A" w:rsidRPr="00116F98" w:rsidRDefault="00C600F8" w:rsidP="00536958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7342AB">
              <w:t>Практическая работа</w:t>
            </w:r>
            <w:r>
              <w:t xml:space="preserve">. </w:t>
            </w:r>
            <w:r>
              <w:rPr>
                <w:i/>
              </w:rPr>
              <w:t xml:space="preserve"> Подготовка реферата по теме «Роботы в книгах и на производстве. Сходства и ра</w:t>
            </w:r>
            <w:r>
              <w:rPr>
                <w:i/>
              </w:rPr>
              <w:t>з</w:t>
            </w:r>
            <w:r>
              <w:rPr>
                <w:i/>
              </w:rPr>
              <w:t>личия»</w:t>
            </w:r>
          </w:p>
        </w:tc>
        <w:tc>
          <w:tcPr>
            <w:tcW w:w="1275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1D4D35" w:rsidRPr="001D4D35" w:rsidRDefault="00B21C25" w:rsidP="001D4D35">
            <w:pPr>
              <w:tabs>
                <w:tab w:val="left" w:pos="360"/>
                <w:tab w:val="center" w:pos="672"/>
              </w:tabs>
              <w:autoSpaceDE w:val="0"/>
              <w:autoSpaceDN w:val="0"/>
              <w:adjustRightInd w:val="0"/>
              <w:outlineLvl w:val="0"/>
            </w:pPr>
            <w:r w:rsidRPr="00B21C25">
              <w:rPr>
                <w:color w:val="FF0000"/>
                <w:lang w:val="en-US"/>
              </w:rPr>
              <w:tab/>
            </w:r>
            <w:r w:rsidRPr="00B21C25">
              <w:rPr>
                <w:color w:val="FF0000"/>
                <w:lang w:val="en-US"/>
              </w:rPr>
              <w:tab/>
            </w:r>
            <w:r w:rsidR="008D4F97" w:rsidRPr="001D4D35">
              <w:rPr>
                <w:lang w:val="en-US"/>
              </w:rPr>
              <w:t>1</w:t>
            </w:r>
            <w:r w:rsidR="0081245E">
              <w:t>3</w:t>
            </w:r>
            <w:r w:rsidR="00536958" w:rsidRPr="001D4D35">
              <w:rPr>
                <w:lang w:val="en-US"/>
              </w:rPr>
              <w:t>.1</w:t>
            </w:r>
            <w:r w:rsidR="001D4D35">
              <w:t>1</w:t>
            </w:r>
          </w:p>
          <w:p w:rsidR="001D4D35" w:rsidRPr="00714CC4" w:rsidRDefault="00714CC4" w:rsidP="001D4D35">
            <w:pPr>
              <w:tabs>
                <w:tab w:val="left" w:pos="360"/>
                <w:tab w:val="center" w:pos="672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8" w:type="dxa"/>
          </w:tcPr>
          <w:p w:rsidR="00AA063A" w:rsidRPr="007E36A8" w:rsidRDefault="00AA063A" w:rsidP="00536958">
            <w:r>
              <w:t>Урок развивающего контро</w:t>
            </w:r>
            <w:r w:rsidRPr="007E36A8">
              <w:t xml:space="preserve">ля </w:t>
            </w:r>
          </w:p>
          <w:p w:rsidR="00AA063A" w:rsidRPr="007E36A8" w:rsidRDefault="00AA063A" w:rsidP="0053695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818" w:type="dxa"/>
            <w:vMerge/>
          </w:tcPr>
          <w:p w:rsidR="00AA063A" w:rsidRDefault="00AA063A" w:rsidP="00536958">
            <w:pPr>
              <w:jc w:val="both"/>
            </w:pPr>
          </w:p>
        </w:tc>
      </w:tr>
      <w:tr w:rsidR="00AA063A" w:rsidRPr="00521044" w:rsidTr="00536958">
        <w:trPr>
          <w:trHeight w:val="305"/>
        </w:trPr>
        <w:tc>
          <w:tcPr>
            <w:tcW w:w="955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9" w:type="dxa"/>
            <w:gridSpan w:val="6"/>
          </w:tcPr>
          <w:p w:rsidR="00AA063A" w:rsidRPr="005E2D6B" w:rsidRDefault="00AA063A" w:rsidP="00536958">
            <w:pPr>
              <w:jc w:val="both"/>
              <w:rPr>
                <w:b/>
              </w:rPr>
            </w:pPr>
            <w:r w:rsidRPr="005E2D6B">
              <w:rPr>
                <w:b/>
              </w:rPr>
              <w:t xml:space="preserve">Технологии </w:t>
            </w:r>
            <w:r>
              <w:rPr>
                <w:b/>
              </w:rPr>
              <w:t>производства и применения синтетических текстильных материалов и искусственной кожи- 4 часа</w:t>
            </w:r>
          </w:p>
        </w:tc>
      </w:tr>
      <w:tr w:rsidR="00AA063A" w:rsidRPr="00521044" w:rsidTr="008D4F97">
        <w:trPr>
          <w:trHeight w:val="519"/>
        </w:trPr>
        <w:tc>
          <w:tcPr>
            <w:tcW w:w="955" w:type="dxa"/>
          </w:tcPr>
          <w:p w:rsidR="00AA063A" w:rsidRDefault="00C600F8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</w:t>
            </w:r>
          </w:p>
        </w:tc>
        <w:tc>
          <w:tcPr>
            <w:tcW w:w="4108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ind w:right="-110"/>
              <w:outlineLvl w:val="0"/>
            </w:pPr>
            <w:r>
              <w:t>Технология производства синтетич</w:t>
            </w:r>
            <w:r>
              <w:t>е</w:t>
            </w:r>
            <w:r>
              <w:t>ских волокон</w:t>
            </w:r>
            <w:r w:rsidR="00C600F8">
              <w:t>.</w:t>
            </w:r>
          </w:p>
        </w:tc>
        <w:tc>
          <w:tcPr>
            <w:tcW w:w="1275" w:type="dxa"/>
          </w:tcPr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  <w:p w:rsidR="00AA063A" w:rsidRPr="00521044" w:rsidRDefault="00AA063A" w:rsidP="008D4F9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gridSpan w:val="2"/>
          </w:tcPr>
          <w:p w:rsidR="001D4D35" w:rsidRDefault="0081245E" w:rsidP="001D4D3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1D4D35">
              <w:t>.11</w:t>
            </w:r>
          </w:p>
          <w:p w:rsidR="00AA063A" w:rsidRPr="00714CC4" w:rsidRDefault="00714CC4" w:rsidP="001D4D3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8" w:type="dxa"/>
          </w:tcPr>
          <w:p w:rsidR="00AA063A" w:rsidRPr="00521044" w:rsidRDefault="00AA063A" w:rsidP="00536958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AA063A" w:rsidRPr="00521044" w:rsidRDefault="00042AFB" w:rsidP="00536958">
            <w:pPr>
              <w:jc w:val="both"/>
            </w:pPr>
            <w:r>
              <w:t xml:space="preserve">  Осваивать представление о производстве синтетических волокон — современных конструкционных материалов. Анализир</w:t>
            </w:r>
            <w:r>
              <w:t>о</w:t>
            </w:r>
            <w:r>
              <w:t>вать информацию об ассортименте и сво</w:t>
            </w:r>
            <w:r>
              <w:t>й</w:t>
            </w:r>
            <w:r>
              <w:t>ствах тканей из синтетических волокон</w:t>
            </w:r>
          </w:p>
        </w:tc>
      </w:tr>
      <w:tr w:rsidR="00AA063A" w:rsidRPr="00521044" w:rsidTr="00536958">
        <w:trPr>
          <w:trHeight w:val="600"/>
        </w:trPr>
        <w:tc>
          <w:tcPr>
            <w:tcW w:w="955" w:type="dxa"/>
          </w:tcPr>
          <w:p w:rsidR="00AA063A" w:rsidRDefault="00C600F8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4108" w:type="dxa"/>
          </w:tcPr>
          <w:p w:rsidR="00AA063A" w:rsidRDefault="00C600F8" w:rsidP="00536958">
            <w:pPr>
              <w:autoSpaceDE w:val="0"/>
              <w:autoSpaceDN w:val="0"/>
              <w:adjustRightInd w:val="0"/>
              <w:ind w:right="-110"/>
              <w:outlineLvl w:val="0"/>
            </w:pPr>
            <w:r>
              <w:t xml:space="preserve"> Ассортимент и свойства тканей из синтетических волокон.Технологии производства искусственной кожи и её свойства. </w:t>
            </w:r>
          </w:p>
        </w:tc>
        <w:tc>
          <w:tcPr>
            <w:tcW w:w="1275" w:type="dxa"/>
          </w:tcPr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AA063A" w:rsidRPr="00536958" w:rsidRDefault="008D4F97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1245E">
              <w:t>7</w:t>
            </w:r>
            <w:r w:rsidR="00536958">
              <w:rPr>
                <w:lang w:val="en-US"/>
              </w:rPr>
              <w:t>.11</w:t>
            </w:r>
          </w:p>
        </w:tc>
        <w:tc>
          <w:tcPr>
            <w:tcW w:w="2418" w:type="dxa"/>
          </w:tcPr>
          <w:p w:rsidR="00AA063A" w:rsidRPr="007E36A8" w:rsidRDefault="00780D5A" w:rsidP="00536958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AA063A" w:rsidRDefault="00AA063A" w:rsidP="00536958">
            <w:pPr>
              <w:jc w:val="both"/>
            </w:pPr>
          </w:p>
        </w:tc>
      </w:tr>
      <w:tr w:rsidR="00AA063A" w:rsidRPr="00521044" w:rsidTr="00536958">
        <w:trPr>
          <w:trHeight w:val="765"/>
        </w:trPr>
        <w:tc>
          <w:tcPr>
            <w:tcW w:w="955" w:type="dxa"/>
          </w:tcPr>
          <w:p w:rsidR="00AA063A" w:rsidRDefault="00C600F8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</w:t>
            </w:r>
          </w:p>
        </w:tc>
        <w:tc>
          <w:tcPr>
            <w:tcW w:w="4108" w:type="dxa"/>
          </w:tcPr>
          <w:p w:rsidR="00AA063A" w:rsidRPr="00834F44" w:rsidRDefault="00C600F8" w:rsidP="00536958">
            <w:pPr>
              <w:autoSpaceDE w:val="0"/>
              <w:autoSpaceDN w:val="0"/>
              <w:adjustRightInd w:val="0"/>
              <w:outlineLvl w:val="0"/>
              <w:rPr>
                <w:i/>
              </w:rPr>
            </w:pPr>
            <w:r>
              <w:t>Современные конструкционные м</w:t>
            </w:r>
            <w:r>
              <w:t>а</w:t>
            </w:r>
            <w:r>
              <w:t>териалы и технологии для индустрии моды.</w:t>
            </w:r>
          </w:p>
        </w:tc>
        <w:tc>
          <w:tcPr>
            <w:tcW w:w="1275" w:type="dxa"/>
          </w:tcPr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A063A" w:rsidRPr="00521044" w:rsidRDefault="00AA063A" w:rsidP="008D4F9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gridSpan w:val="2"/>
          </w:tcPr>
          <w:p w:rsidR="00AA063A" w:rsidRPr="00536958" w:rsidRDefault="0081245E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t>4</w:t>
            </w:r>
            <w:r w:rsidR="00536958">
              <w:rPr>
                <w:lang w:val="en-US"/>
              </w:rPr>
              <w:t>.12</w:t>
            </w:r>
          </w:p>
        </w:tc>
        <w:tc>
          <w:tcPr>
            <w:tcW w:w="2418" w:type="dxa"/>
          </w:tcPr>
          <w:p w:rsidR="00AA063A" w:rsidRPr="007E36A8" w:rsidRDefault="00AA063A" w:rsidP="00536958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AA063A" w:rsidRDefault="00AA063A" w:rsidP="00536958">
            <w:pPr>
              <w:jc w:val="both"/>
            </w:pPr>
          </w:p>
        </w:tc>
      </w:tr>
      <w:tr w:rsidR="00AA063A" w:rsidRPr="00521044" w:rsidTr="00536958">
        <w:trPr>
          <w:trHeight w:val="762"/>
        </w:trPr>
        <w:tc>
          <w:tcPr>
            <w:tcW w:w="955" w:type="dxa"/>
          </w:tcPr>
          <w:p w:rsidR="00AA063A" w:rsidRPr="00521044" w:rsidRDefault="00C600F8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</w:t>
            </w:r>
          </w:p>
        </w:tc>
        <w:tc>
          <w:tcPr>
            <w:tcW w:w="4108" w:type="dxa"/>
          </w:tcPr>
          <w:p w:rsidR="00AA063A" w:rsidRDefault="00C600F8" w:rsidP="00536958">
            <w:pPr>
              <w:autoSpaceDE w:val="0"/>
              <w:autoSpaceDN w:val="0"/>
              <w:adjustRightInd w:val="0"/>
              <w:outlineLvl w:val="0"/>
            </w:pPr>
            <w:r w:rsidRPr="007342AB">
              <w:t>Практическая работа</w:t>
            </w:r>
            <w:r>
              <w:t xml:space="preserve">. </w:t>
            </w:r>
            <w:r>
              <w:rPr>
                <w:i/>
              </w:rPr>
              <w:t xml:space="preserve">  Подготовка сообщения о новых достижениях в технологии производства искусс</w:t>
            </w:r>
            <w:r>
              <w:rPr>
                <w:i/>
              </w:rPr>
              <w:t>т</w:t>
            </w:r>
            <w:r>
              <w:rPr>
                <w:i/>
              </w:rPr>
              <w:t xml:space="preserve">венных материалов» </w:t>
            </w:r>
          </w:p>
        </w:tc>
        <w:tc>
          <w:tcPr>
            <w:tcW w:w="1275" w:type="dxa"/>
          </w:tcPr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A063A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AA063A" w:rsidRPr="00536958" w:rsidRDefault="0081245E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t>11</w:t>
            </w:r>
            <w:r w:rsidR="00536958">
              <w:rPr>
                <w:lang w:val="en-US"/>
              </w:rPr>
              <w:t>.12</w:t>
            </w:r>
          </w:p>
        </w:tc>
        <w:tc>
          <w:tcPr>
            <w:tcW w:w="2418" w:type="dxa"/>
          </w:tcPr>
          <w:p w:rsidR="00AA063A" w:rsidRPr="007E36A8" w:rsidRDefault="00780D5A" w:rsidP="00536958">
            <w:r w:rsidRPr="007E36A8">
              <w:t xml:space="preserve"> Урок рефлек</w:t>
            </w:r>
            <w:r w:rsidRPr="007E36A8">
              <w:softHyphen/>
              <w:t>сии</w:t>
            </w:r>
          </w:p>
        </w:tc>
        <w:tc>
          <w:tcPr>
            <w:tcW w:w="4818" w:type="dxa"/>
            <w:vMerge/>
          </w:tcPr>
          <w:p w:rsidR="00AA063A" w:rsidRDefault="00AA063A" w:rsidP="00536958">
            <w:pPr>
              <w:jc w:val="both"/>
            </w:pPr>
          </w:p>
        </w:tc>
      </w:tr>
      <w:tr w:rsidR="00AA063A" w:rsidRPr="00521044" w:rsidTr="00536958">
        <w:trPr>
          <w:trHeight w:val="194"/>
        </w:trPr>
        <w:tc>
          <w:tcPr>
            <w:tcW w:w="955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9" w:type="dxa"/>
            <w:gridSpan w:val="6"/>
          </w:tcPr>
          <w:p w:rsidR="00AA063A" w:rsidRPr="00FF6110" w:rsidRDefault="00AA063A" w:rsidP="00536958">
            <w:pPr>
              <w:jc w:val="both"/>
              <w:rPr>
                <w:b/>
              </w:rPr>
            </w:pPr>
            <w:r w:rsidRPr="00FF6110">
              <w:rPr>
                <w:b/>
              </w:rPr>
              <w:t xml:space="preserve">Технологии </w:t>
            </w:r>
            <w:r>
              <w:rPr>
                <w:b/>
              </w:rPr>
              <w:t>обработки и использования пищевых продуктов - 2 часа</w:t>
            </w:r>
          </w:p>
        </w:tc>
      </w:tr>
      <w:tr w:rsidR="00042AFB" w:rsidRPr="00521044" w:rsidTr="00536958">
        <w:trPr>
          <w:trHeight w:val="1335"/>
        </w:trPr>
        <w:tc>
          <w:tcPr>
            <w:tcW w:w="955" w:type="dxa"/>
          </w:tcPr>
          <w:p w:rsidR="00042AFB" w:rsidRPr="00521044" w:rsidRDefault="00042AFB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4108" w:type="dxa"/>
          </w:tcPr>
          <w:p w:rsidR="00042AFB" w:rsidRPr="00521044" w:rsidRDefault="00042AFB" w:rsidP="00536958">
            <w:pPr>
              <w:autoSpaceDE w:val="0"/>
              <w:autoSpaceDN w:val="0"/>
              <w:adjustRightInd w:val="0"/>
              <w:outlineLvl w:val="0"/>
            </w:pPr>
            <w:r>
              <w:t>Технологии тепловой обработки мяса и субпродуктов. Рациональное пит</w:t>
            </w:r>
            <w:r>
              <w:t>а</w:t>
            </w:r>
            <w:r>
              <w:t>ние современного человека</w:t>
            </w:r>
          </w:p>
        </w:tc>
        <w:tc>
          <w:tcPr>
            <w:tcW w:w="1275" w:type="dxa"/>
          </w:tcPr>
          <w:p w:rsidR="00042AFB" w:rsidRPr="00521044" w:rsidRDefault="00042AFB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  <w:p w:rsidR="00042AFB" w:rsidRDefault="00042AFB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42AFB" w:rsidRPr="00521044" w:rsidRDefault="00042AFB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42AFB" w:rsidRPr="00521044" w:rsidRDefault="00042AFB" w:rsidP="0053695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042AFB" w:rsidRPr="00536958" w:rsidRDefault="008D4F97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1245E">
              <w:t>8</w:t>
            </w:r>
            <w:r w:rsidR="00536958">
              <w:rPr>
                <w:lang w:val="en-US"/>
              </w:rPr>
              <w:t>.12</w:t>
            </w:r>
          </w:p>
        </w:tc>
        <w:tc>
          <w:tcPr>
            <w:tcW w:w="2418" w:type="dxa"/>
          </w:tcPr>
          <w:p w:rsidR="00042AFB" w:rsidRPr="00521044" w:rsidRDefault="00042AFB" w:rsidP="00536958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 xml:space="preserve">сти </w:t>
            </w:r>
          </w:p>
        </w:tc>
        <w:tc>
          <w:tcPr>
            <w:tcW w:w="4818" w:type="dxa"/>
            <w:vMerge w:val="restart"/>
          </w:tcPr>
          <w:p w:rsidR="00042AFB" w:rsidRPr="00521044" w:rsidRDefault="00042AFB" w:rsidP="00536958">
            <w:pPr>
              <w:jc w:val="both"/>
            </w:pPr>
            <w:r>
              <w:t>Получать информацию о системах питания (вегетарианство, сыроедение, раздельное питание и др.). Осваивать технологии те</w:t>
            </w:r>
            <w:r>
              <w:t>п</w:t>
            </w:r>
            <w:r>
              <w:t>ловой кулинарной обработки мяса и су</w:t>
            </w:r>
            <w:r>
              <w:t>б</w:t>
            </w:r>
            <w:r>
              <w:lastRenderedPageBreak/>
              <w:t>продуктов. Приготавливать блюда из птицы, мяса и субпродуктов. Определять орган</w:t>
            </w:r>
            <w:r>
              <w:t>о</w:t>
            </w:r>
            <w:r>
              <w:t>лептическим способом доброкачественность пищевых продуктов и приготовленных блюд из мяса и субпродуктов</w:t>
            </w:r>
          </w:p>
        </w:tc>
      </w:tr>
      <w:tr w:rsidR="00042AFB" w:rsidRPr="00521044" w:rsidTr="00536958">
        <w:trPr>
          <w:trHeight w:val="1335"/>
        </w:trPr>
        <w:tc>
          <w:tcPr>
            <w:tcW w:w="955" w:type="dxa"/>
          </w:tcPr>
          <w:p w:rsidR="00042AFB" w:rsidRDefault="00042AFB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16</w:t>
            </w:r>
          </w:p>
        </w:tc>
        <w:tc>
          <w:tcPr>
            <w:tcW w:w="4108" w:type="dxa"/>
          </w:tcPr>
          <w:p w:rsidR="00042AFB" w:rsidRDefault="00042AFB" w:rsidP="00536958">
            <w:pPr>
              <w:autoSpaceDE w:val="0"/>
              <w:autoSpaceDN w:val="0"/>
              <w:adjustRightInd w:val="0"/>
              <w:outlineLvl w:val="0"/>
            </w:pPr>
            <w:r w:rsidRPr="007342AB">
              <w:t>Практическая работа</w:t>
            </w:r>
            <w:r>
              <w:t xml:space="preserve">. </w:t>
            </w:r>
            <w:r>
              <w:rPr>
                <w:i/>
              </w:rPr>
              <w:t xml:space="preserve"> Подготовка реферата по теме «Пищевые доба</w:t>
            </w:r>
            <w:r>
              <w:rPr>
                <w:i/>
              </w:rPr>
              <w:t>в</w:t>
            </w:r>
            <w:r>
              <w:rPr>
                <w:i/>
              </w:rPr>
              <w:t>ки – вред и польза»</w:t>
            </w:r>
          </w:p>
        </w:tc>
        <w:tc>
          <w:tcPr>
            <w:tcW w:w="1275" w:type="dxa"/>
          </w:tcPr>
          <w:p w:rsidR="00042AFB" w:rsidRPr="00521044" w:rsidRDefault="00042AFB" w:rsidP="00536958">
            <w:pPr>
              <w:autoSpaceDE w:val="0"/>
              <w:autoSpaceDN w:val="0"/>
              <w:adjustRightInd w:val="0"/>
              <w:jc w:val="center"/>
              <w:outlineLvl w:val="0"/>
            </w:pPr>
            <w:r w:rsidRPr="00521044">
              <w:t>1</w:t>
            </w:r>
          </w:p>
        </w:tc>
        <w:tc>
          <w:tcPr>
            <w:tcW w:w="1560" w:type="dxa"/>
            <w:gridSpan w:val="2"/>
          </w:tcPr>
          <w:p w:rsidR="00042AFB" w:rsidRPr="00536958" w:rsidRDefault="008D4F97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1245E">
              <w:t>5</w:t>
            </w:r>
            <w:r w:rsidR="00536958">
              <w:rPr>
                <w:lang w:val="en-US"/>
              </w:rPr>
              <w:t>.12</w:t>
            </w:r>
          </w:p>
        </w:tc>
        <w:tc>
          <w:tcPr>
            <w:tcW w:w="2418" w:type="dxa"/>
          </w:tcPr>
          <w:p w:rsidR="00042AFB" w:rsidRPr="007E36A8" w:rsidRDefault="00780D5A" w:rsidP="00536958">
            <w:r w:rsidRPr="007E36A8">
              <w:t>Урок рефлек</w:t>
            </w:r>
            <w:r w:rsidRPr="007E36A8">
              <w:softHyphen/>
              <w:t>сии</w:t>
            </w:r>
          </w:p>
        </w:tc>
        <w:tc>
          <w:tcPr>
            <w:tcW w:w="4818" w:type="dxa"/>
            <w:vMerge/>
          </w:tcPr>
          <w:p w:rsidR="00042AFB" w:rsidRPr="00521044" w:rsidRDefault="00042AFB" w:rsidP="00536958">
            <w:pPr>
              <w:jc w:val="both"/>
            </w:pPr>
          </w:p>
        </w:tc>
      </w:tr>
      <w:tr w:rsidR="00AA063A" w:rsidRPr="00521044" w:rsidTr="00536958">
        <w:trPr>
          <w:trHeight w:val="309"/>
        </w:trPr>
        <w:tc>
          <w:tcPr>
            <w:tcW w:w="955" w:type="dxa"/>
          </w:tcPr>
          <w:p w:rsidR="00AA063A" w:rsidRPr="00521044" w:rsidRDefault="00AA063A" w:rsidP="0053695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9" w:type="dxa"/>
            <w:gridSpan w:val="6"/>
          </w:tcPr>
          <w:p w:rsidR="00AA063A" w:rsidRPr="00521044" w:rsidRDefault="00AA063A" w:rsidP="00536958">
            <w:pPr>
              <w:jc w:val="both"/>
            </w:pPr>
            <w:r w:rsidRPr="00521044">
              <w:rPr>
                <w:b/>
              </w:rPr>
              <w:t>Технологии получения, преобразования и использования энергии</w:t>
            </w:r>
            <w:r>
              <w:rPr>
                <w:b/>
              </w:rPr>
              <w:t xml:space="preserve"> – 4 часа</w:t>
            </w:r>
          </w:p>
        </w:tc>
      </w:tr>
      <w:tr w:rsidR="00833A73" w:rsidRPr="00521044" w:rsidTr="00536958">
        <w:trPr>
          <w:trHeight w:val="581"/>
        </w:trPr>
        <w:tc>
          <w:tcPr>
            <w:tcW w:w="955" w:type="dxa"/>
          </w:tcPr>
          <w:p w:rsidR="00833A73" w:rsidRPr="00521044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</w:t>
            </w:r>
          </w:p>
        </w:tc>
        <w:tc>
          <w:tcPr>
            <w:tcW w:w="4108" w:type="dxa"/>
          </w:tcPr>
          <w:p w:rsidR="00833A73" w:rsidRPr="00521044" w:rsidRDefault="00833A73" w:rsidP="00833A73">
            <w:pPr>
              <w:autoSpaceDE w:val="0"/>
              <w:autoSpaceDN w:val="0"/>
              <w:adjustRightInd w:val="0"/>
              <w:outlineLvl w:val="0"/>
            </w:pPr>
            <w:r>
              <w:t xml:space="preserve">Ядерная и термоядерная реакции. </w:t>
            </w:r>
          </w:p>
        </w:tc>
        <w:tc>
          <w:tcPr>
            <w:tcW w:w="127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833A73" w:rsidRPr="00521044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833A73" w:rsidRPr="00536958" w:rsidRDefault="0081245E" w:rsidP="00833A73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bookmarkStart w:id="0" w:name="_GoBack"/>
            <w:bookmarkEnd w:id="0"/>
            <w:r>
              <w:t>15</w:t>
            </w:r>
            <w:r w:rsidR="00833A73">
              <w:rPr>
                <w:lang w:val="en-US"/>
              </w:rPr>
              <w:t>.01</w:t>
            </w:r>
          </w:p>
        </w:tc>
        <w:tc>
          <w:tcPr>
            <w:tcW w:w="2418" w:type="dxa"/>
          </w:tcPr>
          <w:p w:rsidR="00833A73" w:rsidRPr="00521044" w:rsidRDefault="00833A73" w:rsidP="00833A73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833A73" w:rsidRPr="00521044" w:rsidRDefault="00833A73" w:rsidP="00833A73">
            <w:pPr>
              <w:jc w:val="both"/>
            </w:pPr>
            <w:r>
              <w:t xml:space="preserve">  Получать представление о новых понят</w:t>
            </w:r>
            <w:r>
              <w:t>и</w:t>
            </w:r>
            <w:r>
              <w:t>ях: ядерная энергия, термоядерная энергия. Собирать дополнительную информацию о ядерной и термоядерной энергии. Подгот</w:t>
            </w:r>
            <w:r>
              <w:t>о</w:t>
            </w:r>
            <w:r>
              <w:t>вить иллюстрированные рефераты о яде</w:t>
            </w:r>
            <w:r>
              <w:t>р</w:t>
            </w:r>
            <w:r>
              <w:t>ной и термоядерной энергетике</w:t>
            </w:r>
          </w:p>
        </w:tc>
      </w:tr>
      <w:tr w:rsidR="00833A73" w:rsidRPr="00521044" w:rsidTr="00536958">
        <w:trPr>
          <w:trHeight w:val="739"/>
        </w:trPr>
        <w:tc>
          <w:tcPr>
            <w:tcW w:w="95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18</w:t>
            </w:r>
          </w:p>
        </w:tc>
        <w:tc>
          <w:tcPr>
            <w:tcW w:w="4108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outlineLvl w:val="0"/>
            </w:pPr>
            <w:r>
              <w:t xml:space="preserve">Ядерная  энергетика и энергия. </w:t>
            </w:r>
          </w:p>
        </w:tc>
        <w:tc>
          <w:tcPr>
            <w:tcW w:w="127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gridSpan w:val="2"/>
          </w:tcPr>
          <w:p w:rsidR="00833A73" w:rsidRPr="00536958" w:rsidRDefault="0081245E" w:rsidP="00833A73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t>22</w:t>
            </w:r>
            <w:r w:rsidR="00833A73">
              <w:rPr>
                <w:lang w:val="en-US"/>
              </w:rPr>
              <w:t>.01</w:t>
            </w:r>
          </w:p>
        </w:tc>
        <w:tc>
          <w:tcPr>
            <w:tcW w:w="2418" w:type="dxa"/>
          </w:tcPr>
          <w:p w:rsidR="00833A73" w:rsidRPr="007E36A8" w:rsidRDefault="00833A73" w:rsidP="00833A73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/>
          </w:tcPr>
          <w:p w:rsidR="00833A73" w:rsidRDefault="00833A73" w:rsidP="00833A73">
            <w:pPr>
              <w:jc w:val="both"/>
            </w:pPr>
          </w:p>
        </w:tc>
      </w:tr>
      <w:tr w:rsidR="00833A73" w:rsidRPr="00521044" w:rsidTr="008D4F97">
        <w:trPr>
          <w:trHeight w:val="457"/>
        </w:trPr>
        <w:tc>
          <w:tcPr>
            <w:tcW w:w="955" w:type="dxa"/>
          </w:tcPr>
          <w:p w:rsidR="00833A73" w:rsidRPr="00521044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</w:t>
            </w:r>
          </w:p>
        </w:tc>
        <w:tc>
          <w:tcPr>
            <w:tcW w:w="4108" w:type="dxa"/>
          </w:tcPr>
          <w:p w:rsidR="00833A73" w:rsidRPr="007342AB" w:rsidRDefault="00833A73" w:rsidP="00833A73">
            <w:pPr>
              <w:autoSpaceDE w:val="0"/>
              <w:autoSpaceDN w:val="0"/>
              <w:adjustRightInd w:val="0"/>
              <w:outlineLvl w:val="0"/>
              <w:rPr>
                <w:i/>
              </w:rPr>
            </w:pPr>
            <w:r>
              <w:t>Термоядерная энергия.</w:t>
            </w:r>
          </w:p>
        </w:tc>
        <w:tc>
          <w:tcPr>
            <w:tcW w:w="127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  <w:p w:rsidR="00833A73" w:rsidRPr="00521044" w:rsidRDefault="00833A73" w:rsidP="00833A7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gridSpan w:val="2"/>
          </w:tcPr>
          <w:p w:rsidR="00833A73" w:rsidRPr="008D4F97" w:rsidRDefault="0081245E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</w:t>
            </w:r>
            <w:r w:rsidR="00833A73">
              <w:t>.01</w:t>
            </w:r>
          </w:p>
        </w:tc>
        <w:tc>
          <w:tcPr>
            <w:tcW w:w="2418" w:type="dxa"/>
          </w:tcPr>
          <w:p w:rsidR="00833A73" w:rsidRPr="006940B6" w:rsidRDefault="00833A73" w:rsidP="00833A73">
            <w:r w:rsidRPr="007E36A8">
              <w:t xml:space="preserve"> 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/>
          </w:tcPr>
          <w:p w:rsidR="00833A73" w:rsidRPr="00521044" w:rsidRDefault="00833A73" w:rsidP="00833A73">
            <w:pPr>
              <w:jc w:val="both"/>
            </w:pPr>
          </w:p>
        </w:tc>
      </w:tr>
      <w:tr w:rsidR="00833A73" w:rsidRPr="00521044" w:rsidTr="001D4D35">
        <w:trPr>
          <w:trHeight w:val="551"/>
        </w:trPr>
        <w:tc>
          <w:tcPr>
            <w:tcW w:w="95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4108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outlineLvl w:val="0"/>
            </w:pPr>
            <w:r w:rsidRPr="007342AB">
              <w:t>Практическая работа</w:t>
            </w:r>
            <w:r>
              <w:t xml:space="preserve">. </w:t>
            </w:r>
            <w:r>
              <w:rPr>
                <w:i/>
              </w:rPr>
              <w:t xml:space="preserve"> Подготовка реферата по теме «Радиационное излучение различных материалов»</w:t>
            </w:r>
          </w:p>
        </w:tc>
        <w:tc>
          <w:tcPr>
            <w:tcW w:w="127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833A73" w:rsidRPr="008D4F97" w:rsidRDefault="0081245E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833A73">
              <w:rPr>
                <w:lang w:val="en-US"/>
              </w:rPr>
              <w:t>.02</w:t>
            </w:r>
          </w:p>
        </w:tc>
        <w:tc>
          <w:tcPr>
            <w:tcW w:w="2418" w:type="dxa"/>
          </w:tcPr>
          <w:p w:rsidR="00833A73" w:rsidRDefault="00833A73" w:rsidP="00833A73">
            <w:r>
              <w:t>Урок развивающего контро</w:t>
            </w:r>
            <w:r w:rsidRPr="007E36A8">
              <w:t>ля</w:t>
            </w:r>
          </w:p>
        </w:tc>
        <w:tc>
          <w:tcPr>
            <w:tcW w:w="4818" w:type="dxa"/>
            <w:vMerge/>
          </w:tcPr>
          <w:p w:rsidR="00833A73" w:rsidRPr="00521044" w:rsidRDefault="00833A73" w:rsidP="00833A73">
            <w:pPr>
              <w:jc w:val="both"/>
            </w:pPr>
          </w:p>
        </w:tc>
      </w:tr>
      <w:tr w:rsidR="00833A73" w:rsidRPr="00521044" w:rsidTr="00536958">
        <w:trPr>
          <w:trHeight w:val="281"/>
        </w:trPr>
        <w:tc>
          <w:tcPr>
            <w:tcW w:w="955" w:type="dxa"/>
          </w:tcPr>
          <w:p w:rsidR="00833A73" w:rsidRPr="00521044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79" w:type="dxa"/>
            <w:gridSpan w:val="6"/>
          </w:tcPr>
          <w:p w:rsidR="00833A73" w:rsidRPr="008C0BF9" w:rsidRDefault="00833A73" w:rsidP="00833A73">
            <w:pPr>
              <w:jc w:val="both"/>
              <w:rPr>
                <w:b/>
              </w:rPr>
            </w:pPr>
            <w:r>
              <w:rPr>
                <w:b/>
              </w:rPr>
              <w:t>Технологии обработки</w:t>
            </w:r>
            <w:r w:rsidRPr="00521044">
              <w:rPr>
                <w:b/>
              </w:rPr>
              <w:t xml:space="preserve"> информации</w:t>
            </w:r>
            <w:r>
              <w:rPr>
                <w:b/>
              </w:rPr>
              <w:t>. Коммуникационные технологии–  4 часа</w:t>
            </w:r>
          </w:p>
        </w:tc>
      </w:tr>
      <w:tr w:rsidR="00833A73" w:rsidRPr="00521044" w:rsidTr="00536958">
        <w:trPr>
          <w:trHeight w:val="551"/>
        </w:trPr>
        <w:tc>
          <w:tcPr>
            <w:tcW w:w="95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</w:t>
            </w:r>
          </w:p>
        </w:tc>
        <w:tc>
          <w:tcPr>
            <w:tcW w:w="4108" w:type="dxa"/>
          </w:tcPr>
          <w:p w:rsidR="00833A73" w:rsidRPr="00521044" w:rsidRDefault="00833A73" w:rsidP="00833A73">
            <w:pPr>
              <w:autoSpaceDE w:val="0"/>
              <w:autoSpaceDN w:val="0"/>
              <w:adjustRightInd w:val="0"/>
              <w:outlineLvl w:val="0"/>
            </w:pPr>
            <w:r>
              <w:t xml:space="preserve">Сущность коммуникации. </w:t>
            </w:r>
          </w:p>
        </w:tc>
        <w:tc>
          <w:tcPr>
            <w:tcW w:w="1275" w:type="dxa"/>
          </w:tcPr>
          <w:p w:rsidR="00833A73" w:rsidRPr="00521044" w:rsidRDefault="00833A73" w:rsidP="00833A73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833A73" w:rsidRPr="00536958" w:rsidRDefault="0081245E" w:rsidP="00833A73">
            <w:pPr>
              <w:jc w:val="center"/>
              <w:rPr>
                <w:lang w:val="en-US"/>
              </w:rPr>
            </w:pPr>
            <w:r>
              <w:t>12</w:t>
            </w:r>
            <w:r w:rsidR="00833A73">
              <w:rPr>
                <w:lang w:val="en-US"/>
              </w:rPr>
              <w:t>.02</w:t>
            </w:r>
          </w:p>
        </w:tc>
        <w:tc>
          <w:tcPr>
            <w:tcW w:w="2418" w:type="dxa"/>
          </w:tcPr>
          <w:p w:rsidR="00833A73" w:rsidRPr="00521044" w:rsidRDefault="00833A73" w:rsidP="00833A73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833A73" w:rsidRPr="00521044" w:rsidRDefault="00833A73" w:rsidP="00833A73">
            <w:pPr>
              <w:jc w:val="both"/>
            </w:pPr>
            <w:r>
              <w:t xml:space="preserve">  Получать представление о коммуникац</w:t>
            </w:r>
            <w:r>
              <w:t>и</w:t>
            </w:r>
            <w:r>
              <w:t xml:space="preserve">онных формах общения. Анализировать процессы коммуникации и каналы связи.  </w:t>
            </w:r>
          </w:p>
        </w:tc>
      </w:tr>
      <w:tr w:rsidR="00833A73" w:rsidRPr="00521044" w:rsidTr="00536958">
        <w:trPr>
          <w:trHeight w:val="551"/>
        </w:trPr>
        <w:tc>
          <w:tcPr>
            <w:tcW w:w="95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22</w:t>
            </w:r>
          </w:p>
        </w:tc>
        <w:tc>
          <w:tcPr>
            <w:tcW w:w="4108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outlineLvl w:val="0"/>
            </w:pPr>
            <w:r>
              <w:t xml:space="preserve">Структура процесса коммуникации. </w:t>
            </w:r>
          </w:p>
        </w:tc>
        <w:tc>
          <w:tcPr>
            <w:tcW w:w="1275" w:type="dxa"/>
          </w:tcPr>
          <w:p w:rsidR="00833A73" w:rsidRDefault="00833A73" w:rsidP="00833A73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833A73" w:rsidRPr="00536958" w:rsidRDefault="0081245E" w:rsidP="00833A73">
            <w:pPr>
              <w:jc w:val="center"/>
              <w:rPr>
                <w:lang w:val="en-US"/>
              </w:rPr>
            </w:pPr>
            <w:r>
              <w:t>19</w:t>
            </w:r>
            <w:r w:rsidR="00833A73">
              <w:rPr>
                <w:lang w:val="en-US"/>
              </w:rPr>
              <w:t>.02</w:t>
            </w:r>
          </w:p>
        </w:tc>
        <w:tc>
          <w:tcPr>
            <w:tcW w:w="2418" w:type="dxa"/>
          </w:tcPr>
          <w:p w:rsidR="00833A73" w:rsidRPr="007E36A8" w:rsidRDefault="00833A73" w:rsidP="00833A73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833A73" w:rsidRDefault="00833A73" w:rsidP="00833A73">
            <w:pPr>
              <w:jc w:val="both"/>
            </w:pPr>
          </w:p>
        </w:tc>
      </w:tr>
      <w:tr w:rsidR="00833A73" w:rsidRPr="00521044" w:rsidTr="00536958">
        <w:trPr>
          <w:trHeight w:val="551"/>
        </w:trPr>
        <w:tc>
          <w:tcPr>
            <w:tcW w:w="955" w:type="dxa"/>
          </w:tcPr>
          <w:p w:rsidR="00833A73" w:rsidRPr="007342AB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</w:p>
        </w:tc>
        <w:tc>
          <w:tcPr>
            <w:tcW w:w="4108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outlineLvl w:val="0"/>
            </w:pPr>
            <w:r>
              <w:t xml:space="preserve"> Каналы связи при коммуникации</w:t>
            </w:r>
          </w:p>
        </w:tc>
        <w:tc>
          <w:tcPr>
            <w:tcW w:w="1275" w:type="dxa"/>
          </w:tcPr>
          <w:p w:rsidR="00833A73" w:rsidRDefault="00833A73" w:rsidP="00833A73">
            <w:pPr>
              <w:jc w:val="center"/>
            </w:pPr>
            <w:r>
              <w:t>1</w:t>
            </w:r>
          </w:p>
          <w:p w:rsidR="00833A73" w:rsidRDefault="00833A73" w:rsidP="00833A73"/>
        </w:tc>
        <w:tc>
          <w:tcPr>
            <w:tcW w:w="1560" w:type="dxa"/>
            <w:gridSpan w:val="2"/>
          </w:tcPr>
          <w:p w:rsidR="00833A73" w:rsidRPr="0081245E" w:rsidRDefault="0081245E" w:rsidP="00833A73">
            <w:pPr>
              <w:jc w:val="center"/>
            </w:pPr>
            <w:r>
              <w:t>26.02</w:t>
            </w:r>
          </w:p>
        </w:tc>
        <w:tc>
          <w:tcPr>
            <w:tcW w:w="2418" w:type="dxa"/>
          </w:tcPr>
          <w:p w:rsidR="00833A73" w:rsidRPr="007E36A8" w:rsidRDefault="00833A73" w:rsidP="00833A73">
            <w:r w:rsidRPr="007E36A8">
              <w:t>Урок общеметодо</w:t>
            </w:r>
            <w:r>
              <w:t>л</w:t>
            </w:r>
            <w:r>
              <w:t>о</w:t>
            </w:r>
            <w:r>
              <w:t>ги</w:t>
            </w:r>
            <w:r w:rsidRPr="007E36A8">
              <w:t>ческой направ</w:t>
            </w:r>
            <w:r w:rsidRPr="007E36A8">
              <w:softHyphen/>
              <w:t>ленно</w:t>
            </w:r>
            <w:r w:rsidRPr="007E36A8">
              <w:softHyphen/>
              <w:t>сти</w:t>
            </w:r>
          </w:p>
        </w:tc>
        <w:tc>
          <w:tcPr>
            <w:tcW w:w="4818" w:type="dxa"/>
            <w:vMerge/>
          </w:tcPr>
          <w:p w:rsidR="00833A73" w:rsidRDefault="00833A73" w:rsidP="00833A73">
            <w:pPr>
              <w:jc w:val="both"/>
            </w:pPr>
          </w:p>
        </w:tc>
      </w:tr>
      <w:tr w:rsidR="00833A73" w:rsidRPr="00521044" w:rsidTr="00536958">
        <w:trPr>
          <w:trHeight w:val="323"/>
        </w:trPr>
        <w:tc>
          <w:tcPr>
            <w:tcW w:w="955" w:type="dxa"/>
          </w:tcPr>
          <w:p w:rsidR="00833A73" w:rsidRPr="003B4F6F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 w:rsidRPr="003B4F6F">
              <w:t>24</w:t>
            </w:r>
          </w:p>
        </w:tc>
        <w:tc>
          <w:tcPr>
            <w:tcW w:w="4108" w:type="dxa"/>
          </w:tcPr>
          <w:p w:rsidR="00833A73" w:rsidRPr="00521044" w:rsidRDefault="00833A73" w:rsidP="00833A73">
            <w:pPr>
              <w:autoSpaceDE w:val="0"/>
              <w:autoSpaceDN w:val="0"/>
              <w:adjustRightInd w:val="0"/>
              <w:outlineLvl w:val="0"/>
            </w:pPr>
            <w:r w:rsidRPr="007342AB">
              <w:t>Практическая работа</w:t>
            </w:r>
            <w:r>
              <w:t xml:space="preserve">. </w:t>
            </w:r>
            <w:r>
              <w:rPr>
                <w:i/>
              </w:rPr>
              <w:t xml:space="preserve"> Подготовка реферата по теме «Невербальные средства коммуникации»</w:t>
            </w:r>
          </w:p>
        </w:tc>
        <w:tc>
          <w:tcPr>
            <w:tcW w:w="1275" w:type="dxa"/>
          </w:tcPr>
          <w:p w:rsidR="00833A73" w:rsidRPr="00521044" w:rsidRDefault="00833A73" w:rsidP="00833A73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833A73" w:rsidRPr="00A35B02" w:rsidRDefault="0081245E" w:rsidP="00833A73">
            <w:pPr>
              <w:jc w:val="center"/>
              <w:rPr>
                <w:lang w:val="en-US"/>
              </w:rPr>
            </w:pPr>
            <w:r>
              <w:t>4</w:t>
            </w:r>
            <w:r w:rsidR="00833A73">
              <w:rPr>
                <w:lang w:val="en-US"/>
              </w:rPr>
              <w:t>.03</w:t>
            </w:r>
          </w:p>
        </w:tc>
        <w:tc>
          <w:tcPr>
            <w:tcW w:w="2418" w:type="dxa"/>
          </w:tcPr>
          <w:p w:rsidR="00833A73" w:rsidRPr="00521044" w:rsidRDefault="00833A73" w:rsidP="00833A73">
            <w:r w:rsidRPr="007E36A8">
              <w:t xml:space="preserve"> Урок рефлек</w:t>
            </w:r>
            <w:r w:rsidRPr="007E36A8">
              <w:softHyphen/>
              <w:t>сии</w:t>
            </w:r>
          </w:p>
        </w:tc>
        <w:tc>
          <w:tcPr>
            <w:tcW w:w="4818" w:type="dxa"/>
            <w:vMerge/>
          </w:tcPr>
          <w:p w:rsidR="00833A73" w:rsidRPr="00521044" w:rsidRDefault="00833A73" w:rsidP="00833A73">
            <w:pPr>
              <w:jc w:val="both"/>
            </w:pPr>
          </w:p>
        </w:tc>
      </w:tr>
      <w:tr w:rsidR="00833A73" w:rsidRPr="00521044" w:rsidTr="00536958">
        <w:trPr>
          <w:trHeight w:val="287"/>
        </w:trPr>
        <w:tc>
          <w:tcPr>
            <w:tcW w:w="95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9" w:type="dxa"/>
            <w:gridSpan w:val="6"/>
          </w:tcPr>
          <w:p w:rsidR="00833A73" w:rsidRPr="00521044" w:rsidRDefault="00833A73" w:rsidP="00833A73">
            <w:pPr>
              <w:jc w:val="both"/>
            </w:pPr>
            <w:r w:rsidRPr="00521044">
              <w:rPr>
                <w:b/>
              </w:rPr>
              <w:t>Технологии растениеводства</w:t>
            </w:r>
            <w:r>
              <w:rPr>
                <w:b/>
              </w:rPr>
              <w:t>. Клеточная и генная инженерия – 4 часа</w:t>
            </w:r>
          </w:p>
        </w:tc>
      </w:tr>
      <w:tr w:rsidR="00833A73" w:rsidRPr="00521044" w:rsidTr="00536958">
        <w:trPr>
          <w:trHeight w:val="693"/>
        </w:trPr>
        <w:tc>
          <w:tcPr>
            <w:tcW w:w="955" w:type="dxa"/>
          </w:tcPr>
          <w:p w:rsidR="00833A73" w:rsidRPr="00521044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4108" w:type="dxa"/>
          </w:tcPr>
          <w:p w:rsidR="00833A73" w:rsidRPr="00521044" w:rsidRDefault="00833A73" w:rsidP="00833A73">
            <w:pPr>
              <w:autoSpaceDE w:val="0"/>
              <w:autoSpaceDN w:val="0"/>
              <w:adjustRightInd w:val="0"/>
              <w:outlineLvl w:val="0"/>
              <w:rPr>
                <w:b/>
                <w:i/>
              </w:rPr>
            </w:pPr>
            <w:r>
              <w:t xml:space="preserve">Растительные ткань и клетка как объекты технологии. Технологии клеточной инженерии. </w:t>
            </w:r>
          </w:p>
        </w:tc>
        <w:tc>
          <w:tcPr>
            <w:tcW w:w="1275" w:type="dxa"/>
          </w:tcPr>
          <w:p w:rsidR="00833A73" w:rsidRDefault="00833A73" w:rsidP="00833A73">
            <w:pPr>
              <w:jc w:val="center"/>
            </w:pPr>
            <w:r>
              <w:t>1</w:t>
            </w:r>
          </w:p>
          <w:p w:rsidR="00833A73" w:rsidRDefault="00833A73" w:rsidP="00833A73">
            <w:pPr>
              <w:jc w:val="center"/>
            </w:pPr>
          </w:p>
          <w:p w:rsidR="00833A73" w:rsidRPr="00521044" w:rsidRDefault="00833A73" w:rsidP="00833A73">
            <w:pPr>
              <w:jc w:val="center"/>
            </w:pPr>
          </w:p>
        </w:tc>
        <w:tc>
          <w:tcPr>
            <w:tcW w:w="1560" w:type="dxa"/>
            <w:gridSpan w:val="2"/>
          </w:tcPr>
          <w:p w:rsidR="00833A73" w:rsidRPr="00A35B02" w:rsidRDefault="00833A73" w:rsidP="00833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1245E">
              <w:t>1</w:t>
            </w:r>
            <w:r>
              <w:rPr>
                <w:lang w:val="en-US"/>
              </w:rPr>
              <w:t>.03</w:t>
            </w:r>
          </w:p>
        </w:tc>
        <w:tc>
          <w:tcPr>
            <w:tcW w:w="2418" w:type="dxa"/>
          </w:tcPr>
          <w:p w:rsidR="00833A73" w:rsidRPr="00521044" w:rsidRDefault="00833A73" w:rsidP="00833A73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833A73" w:rsidRPr="00521044" w:rsidRDefault="00833A73" w:rsidP="00833A73">
            <w:pPr>
              <w:jc w:val="both"/>
            </w:pPr>
            <w:r>
              <w:t xml:space="preserve">  Получать представление о новых понят</w:t>
            </w:r>
            <w:r>
              <w:t>и</w:t>
            </w:r>
            <w:r>
              <w:t>ях: биотехнологии, клеточная инженерия, технологий клонального микроразмножения растений, технологии генной инженерии. Собирать дополнительную информацию на темы биотехнологий, технологий клеточной инженерии, технологий клонального микр</w:t>
            </w:r>
            <w:r>
              <w:t>о</w:t>
            </w:r>
            <w:r>
              <w:lastRenderedPageBreak/>
              <w:t>размножения растений, технологий генной инженерии. Анализировать полученную информацию и подготовить рефераты на интересующие учащихся темы</w:t>
            </w:r>
          </w:p>
        </w:tc>
      </w:tr>
      <w:tr w:rsidR="00833A73" w:rsidRPr="00521044" w:rsidTr="008D4F97">
        <w:trPr>
          <w:trHeight w:val="705"/>
        </w:trPr>
        <w:tc>
          <w:tcPr>
            <w:tcW w:w="95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</w:t>
            </w:r>
          </w:p>
        </w:tc>
        <w:tc>
          <w:tcPr>
            <w:tcW w:w="4108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outlineLvl w:val="0"/>
            </w:pPr>
            <w:r>
              <w:t>Технология клонального микрора</w:t>
            </w:r>
            <w:r>
              <w:t>з</w:t>
            </w:r>
            <w:r>
              <w:t xml:space="preserve">множения растений. </w:t>
            </w:r>
          </w:p>
        </w:tc>
        <w:tc>
          <w:tcPr>
            <w:tcW w:w="1275" w:type="dxa"/>
          </w:tcPr>
          <w:p w:rsidR="00833A73" w:rsidRDefault="00833A73" w:rsidP="00833A73">
            <w:pPr>
              <w:jc w:val="center"/>
            </w:pPr>
            <w:r w:rsidRPr="007342AB">
              <w:t>1</w:t>
            </w:r>
          </w:p>
        </w:tc>
        <w:tc>
          <w:tcPr>
            <w:tcW w:w="1560" w:type="dxa"/>
            <w:gridSpan w:val="2"/>
          </w:tcPr>
          <w:p w:rsidR="00833A73" w:rsidRPr="008F2F95" w:rsidRDefault="0081245E" w:rsidP="00833A73">
            <w:pPr>
              <w:jc w:val="center"/>
            </w:pPr>
            <w:r>
              <w:t>18</w:t>
            </w:r>
            <w:r w:rsidR="00833A73">
              <w:rPr>
                <w:lang w:val="en-US"/>
              </w:rPr>
              <w:t>.03</w:t>
            </w:r>
          </w:p>
        </w:tc>
        <w:tc>
          <w:tcPr>
            <w:tcW w:w="2418" w:type="dxa"/>
          </w:tcPr>
          <w:p w:rsidR="00833A73" w:rsidRPr="007E36A8" w:rsidRDefault="00833A73" w:rsidP="00833A73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/>
          </w:tcPr>
          <w:p w:rsidR="00833A73" w:rsidRDefault="00833A73" w:rsidP="00833A73">
            <w:pPr>
              <w:jc w:val="both"/>
            </w:pPr>
          </w:p>
        </w:tc>
      </w:tr>
      <w:tr w:rsidR="00833A73" w:rsidRPr="00521044" w:rsidTr="008D4F97">
        <w:trPr>
          <w:trHeight w:val="559"/>
        </w:trPr>
        <w:tc>
          <w:tcPr>
            <w:tcW w:w="955" w:type="dxa"/>
          </w:tcPr>
          <w:p w:rsidR="00833A73" w:rsidRPr="003B4F6F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 w:rsidRPr="003B4F6F">
              <w:t>27</w:t>
            </w:r>
          </w:p>
        </w:tc>
        <w:tc>
          <w:tcPr>
            <w:tcW w:w="4108" w:type="dxa"/>
          </w:tcPr>
          <w:p w:rsidR="00833A73" w:rsidRDefault="00833A73" w:rsidP="00833A73">
            <w:r>
              <w:t>Технологии генной инженерии.</w:t>
            </w:r>
          </w:p>
        </w:tc>
        <w:tc>
          <w:tcPr>
            <w:tcW w:w="1275" w:type="dxa"/>
          </w:tcPr>
          <w:p w:rsidR="00833A73" w:rsidRPr="007342AB" w:rsidRDefault="00833A73" w:rsidP="00833A73">
            <w:pPr>
              <w:jc w:val="center"/>
            </w:pPr>
            <w:r w:rsidRPr="007342AB">
              <w:t>1</w:t>
            </w:r>
          </w:p>
        </w:tc>
        <w:tc>
          <w:tcPr>
            <w:tcW w:w="1560" w:type="dxa"/>
            <w:gridSpan w:val="2"/>
          </w:tcPr>
          <w:p w:rsidR="00833A73" w:rsidRPr="00A35B02" w:rsidRDefault="0081245E" w:rsidP="00833A73">
            <w:pPr>
              <w:jc w:val="center"/>
              <w:rPr>
                <w:lang w:val="en-US"/>
              </w:rPr>
            </w:pPr>
            <w:r>
              <w:t>1</w:t>
            </w:r>
            <w:r w:rsidR="00833A73">
              <w:rPr>
                <w:lang w:val="en-US"/>
              </w:rPr>
              <w:t>.04</w:t>
            </w:r>
          </w:p>
        </w:tc>
        <w:tc>
          <w:tcPr>
            <w:tcW w:w="2418" w:type="dxa"/>
          </w:tcPr>
          <w:p w:rsidR="00833A73" w:rsidRPr="007342AB" w:rsidRDefault="00833A73" w:rsidP="00833A73"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/>
          </w:tcPr>
          <w:p w:rsidR="00833A73" w:rsidRDefault="00833A73" w:rsidP="00833A73">
            <w:pPr>
              <w:jc w:val="both"/>
            </w:pPr>
          </w:p>
        </w:tc>
      </w:tr>
      <w:tr w:rsidR="00833A73" w:rsidRPr="00521044" w:rsidTr="00536958">
        <w:trPr>
          <w:trHeight w:val="708"/>
        </w:trPr>
        <w:tc>
          <w:tcPr>
            <w:tcW w:w="955" w:type="dxa"/>
          </w:tcPr>
          <w:p w:rsidR="00833A73" w:rsidRPr="003B4F6F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 w:rsidRPr="003B4F6F">
              <w:lastRenderedPageBreak/>
              <w:t>28</w:t>
            </w:r>
          </w:p>
        </w:tc>
        <w:tc>
          <w:tcPr>
            <w:tcW w:w="4108" w:type="dxa"/>
          </w:tcPr>
          <w:p w:rsidR="00833A73" w:rsidRDefault="00833A73" w:rsidP="00833A73">
            <w:r w:rsidRPr="007342AB">
              <w:t>Практическая работа</w:t>
            </w:r>
            <w:r>
              <w:t xml:space="preserve">. </w:t>
            </w:r>
            <w:r>
              <w:rPr>
                <w:i/>
              </w:rPr>
              <w:t xml:space="preserve"> Подготовка реферата по теме «Технологии кл</w:t>
            </w:r>
            <w:r>
              <w:rPr>
                <w:i/>
              </w:rPr>
              <w:t>е</w:t>
            </w:r>
            <w:r>
              <w:rPr>
                <w:i/>
              </w:rPr>
              <w:t>точной инженерии»</w:t>
            </w:r>
          </w:p>
        </w:tc>
        <w:tc>
          <w:tcPr>
            <w:tcW w:w="1275" w:type="dxa"/>
          </w:tcPr>
          <w:p w:rsidR="00833A73" w:rsidRPr="007342AB" w:rsidRDefault="00833A73" w:rsidP="00833A73">
            <w:pPr>
              <w:jc w:val="center"/>
            </w:pPr>
            <w:r w:rsidRPr="007342AB">
              <w:t>1</w:t>
            </w:r>
          </w:p>
          <w:p w:rsidR="00833A73" w:rsidRPr="007342AB" w:rsidRDefault="00833A73" w:rsidP="00833A73">
            <w:pPr>
              <w:jc w:val="center"/>
            </w:pPr>
          </w:p>
          <w:p w:rsidR="00833A73" w:rsidRPr="007342AB" w:rsidRDefault="00833A73" w:rsidP="00833A73">
            <w:pPr>
              <w:jc w:val="center"/>
            </w:pPr>
          </w:p>
        </w:tc>
        <w:tc>
          <w:tcPr>
            <w:tcW w:w="1560" w:type="dxa"/>
            <w:gridSpan w:val="2"/>
          </w:tcPr>
          <w:p w:rsidR="00833A73" w:rsidRPr="00A35B02" w:rsidRDefault="0081245E" w:rsidP="00833A73">
            <w:pPr>
              <w:jc w:val="center"/>
              <w:rPr>
                <w:lang w:val="en-US"/>
              </w:rPr>
            </w:pPr>
            <w:r>
              <w:t>8</w:t>
            </w:r>
            <w:r w:rsidR="00833A73">
              <w:rPr>
                <w:lang w:val="en-US"/>
              </w:rPr>
              <w:t>.04</w:t>
            </w:r>
          </w:p>
        </w:tc>
        <w:tc>
          <w:tcPr>
            <w:tcW w:w="2418" w:type="dxa"/>
          </w:tcPr>
          <w:p w:rsidR="00833A73" w:rsidRPr="007342AB" w:rsidRDefault="00833A73" w:rsidP="00833A73">
            <w:r w:rsidRPr="007342AB">
              <w:t xml:space="preserve">Урок развивающего контроля </w:t>
            </w:r>
          </w:p>
        </w:tc>
        <w:tc>
          <w:tcPr>
            <w:tcW w:w="4818" w:type="dxa"/>
            <w:vMerge/>
          </w:tcPr>
          <w:p w:rsidR="00833A73" w:rsidRDefault="00833A73" w:rsidP="00833A73">
            <w:pPr>
              <w:jc w:val="both"/>
            </w:pPr>
          </w:p>
        </w:tc>
      </w:tr>
      <w:tr w:rsidR="00833A73" w:rsidRPr="00521044" w:rsidTr="00536958">
        <w:trPr>
          <w:trHeight w:val="324"/>
        </w:trPr>
        <w:tc>
          <w:tcPr>
            <w:tcW w:w="955" w:type="dxa"/>
          </w:tcPr>
          <w:p w:rsidR="00833A73" w:rsidRPr="00521044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9" w:type="dxa"/>
            <w:gridSpan w:val="6"/>
          </w:tcPr>
          <w:p w:rsidR="00833A73" w:rsidRPr="007342AB" w:rsidRDefault="00833A73" w:rsidP="00833A73">
            <w:pPr>
              <w:jc w:val="both"/>
            </w:pPr>
            <w:r w:rsidRPr="007342AB">
              <w:rPr>
                <w:b/>
              </w:rPr>
              <w:t xml:space="preserve">Технологии животноводства – </w:t>
            </w:r>
            <w:r>
              <w:rPr>
                <w:b/>
              </w:rPr>
              <w:t>2</w:t>
            </w:r>
            <w:r w:rsidRPr="007342AB">
              <w:rPr>
                <w:b/>
              </w:rPr>
              <w:t xml:space="preserve"> часа</w:t>
            </w:r>
          </w:p>
        </w:tc>
      </w:tr>
      <w:tr w:rsidR="00833A73" w:rsidRPr="00521044" w:rsidTr="00536958">
        <w:trPr>
          <w:trHeight w:val="915"/>
        </w:trPr>
        <w:tc>
          <w:tcPr>
            <w:tcW w:w="955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</w:t>
            </w:r>
          </w:p>
        </w:tc>
        <w:tc>
          <w:tcPr>
            <w:tcW w:w="4108" w:type="dxa"/>
          </w:tcPr>
          <w:p w:rsidR="00833A73" w:rsidRPr="00CD587D" w:rsidRDefault="00833A73" w:rsidP="00833A73">
            <w:pPr>
              <w:autoSpaceDE w:val="0"/>
              <w:autoSpaceDN w:val="0"/>
              <w:adjustRightInd w:val="0"/>
              <w:outlineLvl w:val="0"/>
            </w:pPr>
            <w:r>
              <w:t>Заболевания животных и их пред</w:t>
            </w:r>
            <w:r>
              <w:t>у</w:t>
            </w:r>
            <w:r>
              <w:t>преждение</w:t>
            </w:r>
          </w:p>
        </w:tc>
        <w:tc>
          <w:tcPr>
            <w:tcW w:w="1275" w:type="dxa"/>
          </w:tcPr>
          <w:p w:rsidR="00833A73" w:rsidRPr="007342AB" w:rsidRDefault="00833A73" w:rsidP="00833A73">
            <w:pPr>
              <w:jc w:val="center"/>
            </w:pPr>
            <w:r>
              <w:t xml:space="preserve"> 1</w:t>
            </w:r>
          </w:p>
          <w:p w:rsidR="00833A73" w:rsidRPr="007342AB" w:rsidRDefault="00833A73" w:rsidP="00833A73">
            <w:pPr>
              <w:jc w:val="center"/>
            </w:pPr>
          </w:p>
        </w:tc>
        <w:tc>
          <w:tcPr>
            <w:tcW w:w="1560" w:type="dxa"/>
            <w:gridSpan w:val="2"/>
          </w:tcPr>
          <w:p w:rsidR="00833A73" w:rsidRPr="00A35B02" w:rsidRDefault="0081245E" w:rsidP="00833A73">
            <w:pPr>
              <w:jc w:val="center"/>
              <w:rPr>
                <w:lang w:val="en-US"/>
              </w:rPr>
            </w:pPr>
            <w:r>
              <w:t>15</w:t>
            </w:r>
            <w:r w:rsidR="00833A73">
              <w:rPr>
                <w:lang w:val="en-US"/>
              </w:rPr>
              <w:t>.04</w:t>
            </w:r>
          </w:p>
        </w:tc>
        <w:tc>
          <w:tcPr>
            <w:tcW w:w="2418" w:type="dxa"/>
          </w:tcPr>
          <w:p w:rsidR="00833A73" w:rsidRPr="007342AB" w:rsidRDefault="00833A73" w:rsidP="00833A73">
            <w:r w:rsidRPr="007342AB">
              <w:t>Урок общеметодол</w:t>
            </w:r>
            <w:r w:rsidRPr="007342AB">
              <w:t>о</w:t>
            </w:r>
            <w:r w:rsidRPr="007342AB">
              <w:t>гической направ</w:t>
            </w:r>
            <w:r w:rsidRPr="007342AB">
              <w:softHyphen/>
              <w:t>ленно</w:t>
            </w:r>
            <w:r w:rsidRPr="007342AB">
              <w:softHyphen/>
              <w:t xml:space="preserve">сти </w:t>
            </w:r>
          </w:p>
        </w:tc>
        <w:tc>
          <w:tcPr>
            <w:tcW w:w="4818" w:type="dxa"/>
            <w:vMerge w:val="restart"/>
          </w:tcPr>
          <w:p w:rsidR="00833A73" w:rsidRPr="00521044" w:rsidRDefault="00833A73" w:rsidP="00833A73">
            <w:pPr>
              <w:jc w:val="both"/>
            </w:pPr>
            <w:r>
              <w:t xml:space="preserve"> Получать представление о возможных з</w:t>
            </w:r>
            <w:r>
              <w:t>а</w:t>
            </w:r>
            <w:r>
              <w:t>болеваниях у животных и способах их пр</w:t>
            </w:r>
            <w:r>
              <w:t>е</w:t>
            </w:r>
            <w:r>
              <w:t>дотвращения. Знакомиться с представлен</w:t>
            </w:r>
            <w:r>
              <w:t>и</w:t>
            </w:r>
            <w:r>
              <w:t>ем о ветеринарии. Проводить мероприятия по профилактике и лечению заболеваний и травм животных. Осуществлять дезинфе</w:t>
            </w:r>
            <w:r>
              <w:t>к</w:t>
            </w:r>
            <w:r>
              <w:t>цию оборудования для содержания живо</w:t>
            </w:r>
            <w:r>
              <w:t>т</w:t>
            </w:r>
            <w:r>
              <w:t>ных</w:t>
            </w:r>
          </w:p>
        </w:tc>
      </w:tr>
      <w:tr w:rsidR="00833A73" w:rsidRPr="00521044" w:rsidTr="008D4F97">
        <w:trPr>
          <w:trHeight w:val="1010"/>
        </w:trPr>
        <w:tc>
          <w:tcPr>
            <w:tcW w:w="955" w:type="dxa"/>
          </w:tcPr>
          <w:p w:rsidR="00833A73" w:rsidRPr="007342AB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</w:t>
            </w:r>
          </w:p>
        </w:tc>
        <w:tc>
          <w:tcPr>
            <w:tcW w:w="4108" w:type="dxa"/>
          </w:tcPr>
          <w:p w:rsidR="00833A73" w:rsidRDefault="00833A73" w:rsidP="00833A73">
            <w:pPr>
              <w:autoSpaceDE w:val="0"/>
              <w:autoSpaceDN w:val="0"/>
              <w:adjustRightInd w:val="0"/>
              <w:outlineLvl w:val="0"/>
            </w:pPr>
            <w:r w:rsidRPr="007342AB">
              <w:t>Практическая работа</w:t>
            </w:r>
            <w:r>
              <w:t xml:space="preserve">. </w:t>
            </w:r>
            <w:r>
              <w:rPr>
                <w:i/>
              </w:rPr>
              <w:t xml:space="preserve"> Подготовка сообщения на тему «Правила дези</w:t>
            </w:r>
            <w:r>
              <w:rPr>
                <w:i/>
              </w:rPr>
              <w:t>н</w:t>
            </w:r>
            <w:r>
              <w:rPr>
                <w:i/>
              </w:rPr>
              <w:t>фекции помещения для содержания животных»</w:t>
            </w:r>
          </w:p>
        </w:tc>
        <w:tc>
          <w:tcPr>
            <w:tcW w:w="1275" w:type="dxa"/>
          </w:tcPr>
          <w:p w:rsidR="00833A73" w:rsidRDefault="00833A73" w:rsidP="00833A73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2"/>
          </w:tcPr>
          <w:p w:rsidR="00833A73" w:rsidRPr="00A35B02" w:rsidRDefault="00833A73" w:rsidP="00833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1245E">
              <w:t>2</w:t>
            </w:r>
            <w:r w:rsidRPr="00A35B02">
              <w:rPr>
                <w:lang w:val="en-US"/>
              </w:rPr>
              <w:t>.04</w:t>
            </w:r>
          </w:p>
        </w:tc>
        <w:tc>
          <w:tcPr>
            <w:tcW w:w="2418" w:type="dxa"/>
          </w:tcPr>
          <w:p w:rsidR="00833A73" w:rsidRPr="007342AB" w:rsidRDefault="00833A73" w:rsidP="00833A73">
            <w:r w:rsidRPr="007E36A8">
              <w:t>Урок рефлек</w:t>
            </w:r>
            <w:r w:rsidRPr="007E36A8">
              <w:softHyphen/>
              <w:t>сии</w:t>
            </w:r>
          </w:p>
        </w:tc>
        <w:tc>
          <w:tcPr>
            <w:tcW w:w="4818" w:type="dxa"/>
            <w:vMerge/>
          </w:tcPr>
          <w:p w:rsidR="00833A73" w:rsidRDefault="00833A73" w:rsidP="00833A73">
            <w:pPr>
              <w:jc w:val="both"/>
            </w:pPr>
          </w:p>
        </w:tc>
      </w:tr>
      <w:tr w:rsidR="00833A73" w:rsidRPr="00521044" w:rsidTr="00536958">
        <w:trPr>
          <w:trHeight w:val="294"/>
        </w:trPr>
        <w:tc>
          <w:tcPr>
            <w:tcW w:w="955" w:type="dxa"/>
          </w:tcPr>
          <w:p w:rsidR="00833A73" w:rsidRPr="007342AB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9" w:type="dxa"/>
            <w:gridSpan w:val="6"/>
          </w:tcPr>
          <w:p w:rsidR="00833A73" w:rsidRPr="00A35B02" w:rsidRDefault="00833A73" w:rsidP="00833A73">
            <w:pPr>
              <w:jc w:val="both"/>
              <w:rPr>
                <w:lang w:val="en-US"/>
              </w:rPr>
            </w:pPr>
            <w:r>
              <w:rPr>
                <w:b/>
              </w:rPr>
              <w:t>Социальные технологии. Менеджмент – 4</w:t>
            </w:r>
            <w:r w:rsidRPr="007342AB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833A73" w:rsidRPr="00521044" w:rsidTr="00536958">
        <w:trPr>
          <w:trHeight w:val="533"/>
        </w:trPr>
        <w:tc>
          <w:tcPr>
            <w:tcW w:w="955" w:type="dxa"/>
          </w:tcPr>
          <w:p w:rsidR="00833A73" w:rsidRPr="00EA3A9A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</w:t>
            </w:r>
          </w:p>
        </w:tc>
        <w:tc>
          <w:tcPr>
            <w:tcW w:w="4108" w:type="dxa"/>
          </w:tcPr>
          <w:p w:rsidR="00833A73" w:rsidRPr="007342AB" w:rsidRDefault="00833A73" w:rsidP="00833A73">
            <w:pPr>
              <w:jc w:val="both"/>
            </w:pPr>
            <w:r>
              <w:t>Что такое организация. Управление организацией.  Менеджмент. Мене</w:t>
            </w:r>
            <w:r>
              <w:t>д</w:t>
            </w:r>
            <w:r>
              <w:t>жер и его работа. Методы управл</w:t>
            </w:r>
            <w:r>
              <w:t>е</w:t>
            </w:r>
            <w:r>
              <w:t>ния в менеджменте</w:t>
            </w:r>
          </w:p>
        </w:tc>
        <w:tc>
          <w:tcPr>
            <w:tcW w:w="1282" w:type="dxa"/>
            <w:gridSpan w:val="2"/>
          </w:tcPr>
          <w:p w:rsidR="00833A73" w:rsidRPr="007342AB" w:rsidRDefault="00833A73" w:rsidP="00833A73">
            <w:pPr>
              <w:jc w:val="center"/>
            </w:pPr>
            <w:r w:rsidRPr="007342AB">
              <w:t>1</w:t>
            </w:r>
          </w:p>
          <w:p w:rsidR="00833A73" w:rsidRPr="007342AB" w:rsidRDefault="00833A73" w:rsidP="00833A73"/>
        </w:tc>
        <w:tc>
          <w:tcPr>
            <w:tcW w:w="1553" w:type="dxa"/>
          </w:tcPr>
          <w:p w:rsidR="00833A73" w:rsidRPr="00A35B02" w:rsidRDefault="0081245E" w:rsidP="00833A73">
            <w:pPr>
              <w:jc w:val="center"/>
              <w:rPr>
                <w:lang w:val="en-US"/>
              </w:rPr>
            </w:pPr>
            <w:r>
              <w:t>6</w:t>
            </w:r>
            <w:r w:rsidR="00833A73" w:rsidRPr="00A35B02">
              <w:rPr>
                <w:lang w:val="en-US"/>
              </w:rPr>
              <w:t>.05</w:t>
            </w:r>
          </w:p>
        </w:tc>
        <w:tc>
          <w:tcPr>
            <w:tcW w:w="2418" w:type="dxa"/>
          </w:tcPr>
          <w:p w:rsidR="00833A73" w:rsidRPr="007342AB" w:rsidRDefault="00833A73" w:rsidP="00833A73">
            <w:pPr>
              <w:jc w:val="both"/>
              <w:rPr>
                <w:b/>
              </w:rPr>
            </w:pPr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 w:val="restart"/>
          </w:tcPr>
          <w:p w:rsidR="00833A73" w:rsidRPr="007342AB" w:rsidRDefault="00833A73" w:rsidP="00833A73">
            <w:pPr>
              <w:jc w:val="both"/>
              <w:rPr>
                <w:b/>
              </w:rPr>
            </w:pPr>
            <w:r>
              <w:t>Получать представление о технологии м</w:t>
            </w:r>
            <w:r>
              <w:t>е</w:t>
            </w:r>
            <w:r>
              <w:t>неджмента, средствах и методах управления людьми, контракте как средстве регулир</w:t>
            </w:r>
            <w:r>
              <w:t>о</w:t>
            </w:r>
            <w:r>
              <w:t xml:space="preserve">вания трудовых отношений.   </w:t>
            </w:r>
          </w:p>
        </w:tc>
      </w:tr>
      <w:tr w:rsidR="00833A73" w:rsidRPr="00521044" w:rsidTr="00536958">
        <w:trPr>
          <w:trHeight w:val="294"/>
        </w:trPr>
        <w:tc>
          <w:tcPr>
            <w:tcW w:w="955" w:type="dxa"/>
          </w:tcPr>
          <w:p w:rsidR="00833A73" w:rsidRPr="00EA3A9A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4108" w:type="dxa"/>
          </w:tcPr>
          <w:p w:rsidR="00833A73" w:rsidRDefault="00833A73" w:rsidP="00833A73">
            <w:pPr>
              <w:jc w:val="both"/>
            </w:pPr>
            <w:r>
              <w:t>Трудовой договор как средство управления в менеджменте</w:t>
            </w:r>
          </w:p>
        </w:tc>
        <w:tc>
          <w:tcPr>
            <w:tcW w:w="1282" w:type="dxa"/>
            <w:gridSpan w:val="2"/>
          </w:tcPr>
          <w:p w:rsidR="00833A73" w:rsidRPr="007342AB" w:rsidRDefault="00833A73" w:rsidP="00833A73">
            <w:pPr>
              <w:jc w:val="center"/>
            </w:pPr>
            <w:r w:rsidRPr="007342AB">
              <w:t>1</w:t>
            </w:r>
          </w:p>
        </w:tc>
        <w:tc>
          <w:tcPr>
            <w:tcW w:w="1553" w:type="dxa"/>
          </w:tcPr>
          <w:p w:rsidR="00833A73" w:rsidRPr="00A35B02" w:rsidRDefault="00833A73" w:rsidP="00833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1245E">
              <w:t>3</w:t>
            </w:r>
            <w:r w:rsidRPr="00A35B02">
              <w:rPr>
                <w:lang w:val="en-US"/>
              </w:rPr>
              <w:t>.05</w:t>
            </w:r>
          </w:p>
        </w:tc>
        <w:tc>
          <w:tcPr>
            <w:tcW w:w="2418" w:type="dxa"/>
          </w:tcPr>
          <w:p w:rsidR="00833A73" w:rsidRPr="007342AB" w:rsidRDefault="00833A73" w:rsidP="00833A73">
            <w:pPr>
              <w:jc w:val="both"/>
              <w:rPr>
                <w:b/>
              </w:rPr>
            </w:pPr>
            <w:r w:rsidRPr="007E36A8">
              <w:t>Урок «откры</w:t>
            </w:r>
            <w:r w:rsidRPr="007E36A8">
              <w:softHyphen/>
              <w:t>тия» нового знания</w:t>
            </w:r>
          </w:p>
        </w:tc>
        <w:tc>
          <w:tcPr>
            <w:tcW w:w="4818" w:type="dxa"/>
            <w:vMerge/>
          </w:tcPr>
          <w:p w:rsidR="00833A73" w:rsidRPr="007342AB" w:rsidRDefault="00833A73" w:rsidP="00833A73">
            <w:pPr>
              <w:jc w:val="both"/>
              <w:rPr>
                <w:b/>
              </w:rPr>
            </w:pPr>
          </w:p>
        </w:tc>
      </w:tr>
      <w:tr w:rsidR="00833A73" w:rsidRPr="00521044" w:rsidTr="00536958">
        <w:trPr>
          <w:trHeight w:val="294"/>
        </w:trPr>
        <w:tc>
          <w:tcPr>
            <w:tcW w:w="955" w:type="dxa"/>
          </w:tcPr>
          <w:p w:rsidR="00833A73" w:rsidRPr="00EA3A9A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33</w:t>
            </w:r>
          </w:p>
        </w:tc>
        <w:tc>
          <w:tcPr>
            <w:tcW w:w="4108" w:type="dxa"/>
          </w:tcPr>
          <w:p w:rsidR="00833A73" w:rsidRPr="007342AB" w:rsidRDefault="00833A73" w:rsidP="00833A73">
            <w:pPr>
              <w:jc w:val="both"/>
            </w:pPr>
            <w:r w:rsidRPr="007342AB">
              <w:t>Практическая работа</w:t>
            </w:r>
            <w:r>
              <w:t xml:space="preserve">. </w:t>
            </w:r>
            <w:r>
              <w:rPr>
                <w:i/>
              </w:rPr>
              <w:t xml:space="preserve"> Подготовка реферата на тему «Соотношение категорий менеджмент, предприн</w:t>
            </w:r>
            <w:r>
              <w:rPr>
                <w:i/>
              </w:rPr>
              <w:t>и</w:t>
            </w:r>
            <w:r>
              <w:rPr>
                <w:i/>
              </w:rPr>
              <w:t>мательство,  бизнес»</w:t>
            </w:r>
          </w:p>
        </w:tc>
        <w:tc>
          <w:tcPr>
            <w:tcW w:w="1282" w:type="dxa"/>
            <w:gridSpan w:val="2"/>
          </w:tcPr>
          <w:p w:rsidR="00833A73" w:rsidRPr="007342AB" w:rsidRDefault="00833A73" w:rsidP="00833A73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833A73" w:rsidRPr="008F2F95" w:rsidRDefault="0081245E" w:rsidP="00833A73">
            <w:pPr>
              <w:jc w:val="center"/>
            </w:pPr>
            <w:r>
              <w:t>20</w:t>
            </w:r>
            <w:r w:rsidR="00833A73">
              <w:rPr>
                <w:lang w:val="en-US"/>
              </w:rPr>
              <w:t>.05</w:t>
            </w:r>
          </w:p>
        </w:tc>
        <w:tc>
          <w:tcPr>
            <w:tcW w:w="2418" w:type="dxa"/>
          </w:tcPr>
          <w:p w:rsidR="00833A73" w:rsidRPr="007342AB" w:rsidRDefault="00833A73" w:rsidP="00833A73">
            <w:pPr>
              <w:jc w:val="both"/>
            </w:pPr>
            <w:r w:rsidRPr="007342AB">
              <w:t>Урок развивающего контроля</w:t>
            </w:r>
          </w:p>
        </w:tc>
        <w:tc>
          <w:tcPr>
            <w:tcW w:w="4818" w:type="dxa"/>
            <w:vMerge/>
          </w:tcPr>
          <w:p w:rsidR="00833A73" w:rsidRPr="007342AB" w:rsidRDefault="00833A73" w:rsidP="00833A73">
            <w:pPr>
              <w:jc w:val="both"/>
              <w:rPr>
                <w:b/>
              </w:rPr>
            </w:pPr>
          </w:p>
        </w:tc>
      </w:tr>
      <w:tr w:rsidR="00833A73" w:rsidRPr="00521044" w:rsidTr="00536958">
        <w:trPr>
          <w:trHeight w:val="551"/>
        </w:trPr>
        <w:tc>
          <w:tcPr>
            <w:tcW w:w="955" w:type="dxa"/>
          </w:tcPr>
          <w:p w:rsidR="00833A73" w:rsidRPr="00833A73" w:rsidRDefault="00833A73" w:rsidP="00833A73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108" w:type="dxa"/>
          </w:tcPr>
          <w:p w:rsidR="00833A73" w:rsidRPr="007342AB" w:rsidRDefault="00833A73" w:rsidP="00833A73">
            <w:pPr>
              <w:jc w:val="both"/>
            </w:pPr>
          </w:p>
        </w:tc>
        <w:tc>
          <w:tcPr>
            <w:tcW w:w="1275" w:type="dxa"/>
          </w:tcPr>
          <w:p w:rsidR="00833A73" w:rsidRPr="00833A73" w:rsidRDefault="00833A73" w:rsidP="00833A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33A73" w:rsidRDefault="00833A73" w:rsidP="00833A73"/>
          <w:p w:rsidR="00833A73" w:rsidRDefault="00833A73" w:rsidP="00833A73">
            <w:pPr>
              <w:jc w:val="center"/>
            </w:pPr>
          </w:p>
          <w:p w:rsidR="00833A73" w:rsidRPr="007342AB" w:rsidRDefault="00833A73" w:rsidP="00833A73">
            <w:pPr>
              <w:jc w:val="center"/>
            </w:pPr>
          </w:p>
        </w:tc>
        <w:tc>
          <w:tcPr>
            <w:tcW w:w="1560" w:type="dxa"/>
            <w:gridSpan w:val="2"/>
          </w:tcPr>
          <w:p w:rsidR="00833A73" w:rsidRPr="00A35B02" w:rsidRDefault="00833A73" w:rsidP="00833A73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</w:tcPr>
          <w:p w:rsidR="00833A73" w:rsidRPr="007342AB" w:rsidRDefault="00833A73" w:rsidP="00833A73">
            <w:pPr>
              <w:jc w:val="both"/>
            </w:pPr>
          </w:p>
        </w:tc>
        <w:tc>
          <w:tcPr>
            <w:tcW w:w="4818" w:type="dxa"/>
            <w:vMerge/>
          </w:tcPr>
          <w:p w:rsidR="00833A73" w:rsidRPr="00521044" w:rsidRDefault="00833A73" w:rsidP="00833A73">
            <w:pPr>
              <w:jc w:val="both"/>
              <w:rPr>
                <w:color w:val="FF0000"/>
              </w:rPr>
            </w:pPr>
          </w:p>
        </w:tc>
      </w:tr>
    </w:tbl>
    <w:p w:rsidR="00AA063A" w:rsidRPr="008D4F97" w:rsidRDefault="00AA063A" w:rsidP="00AA063A">
      <w:pPr>
        <w:tabs>
          <w:tab w:val="left" w:pos="5085"/>
        </w:tabs>
        <w:rPr>
          <w:sz w:val="16"/>
          <w:szCs w:val="16"/>
        </w:rPr>
      </w:pPr>
    </w:p>
    <w:p w:rsidR="00A35B02" w:rsidRDefault="00A35B02" w:rsidP="00AA063A">
      <w:pPr>
        <w:tabs>
          <w:tab w:val="left" w:pos="5085"/>
        </w:tabs>
      </w:pPr>
    </w:p>
    <w:p w:rsidR="00A35B02" w:rsidRDefault="00A35B02" w:rsidP="00AA063A">
      <w:pPr>
        <w:tabs>
          <w:tab w:val="left" w:pos="5085"/>
        </w:tabs>
      </w:pPr>
    </w:p>
    <w:p w:rsidR="00A35B02" w:rsidRDefault="00A35B02" w:rsidP="00AA063A">
      <w:pPr>
        <w:tabs>
          <w:tab w:val="left" w:pos="5085"/>
        </w:tabs>
      </w:pPr>
    </w:p>
    <w:p w:rsidR="00A35B02" w:rsidRDefault="00A35B02" w:rsidP="00AA063A">
      <w:pPr>
        <w:tabs>
          <w:tab w:val="left" w:pos="5085"/>
        </w:tabs>
      </w:pPr>
    </w:p>
    <w:p w:rsidR="00A35B02" w:rsidRDefault="00A35B02" w:rsidP="00AA063A">
      <w:pPr>
        <w:tabs>
          <w:tab w:val="left" w:pos="5085"/>
        </w:tabs>
      </w:pPr>
    </w:p>
    <w:p w:rsidR="00A35B02" w:rsidRDefault="00A35B02" w:rsidP="00AA063A">
      <w:pPr>
        <w:tabs>
          <w:tab w:val="left" w:pos="5085"/>
        </w:tabs>
      </w:pPr>
    </w:p>
    <w:p w:rsidR="00A35B02" w:rsidRDefault="00A35B02" w:rsidP="00AA063A">
      <w:pPr>
        <w:tabs>
          <w:tab w:val="left" w:pos="5085"/>
        </w:tabs>
        <w:sectPr w:rsidR="00A35B02" w:rsidSect="00F33F9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35B02" w:rsidRDefault="00A35B02" w:rsidP="00A35B02">
      <w:pPr>
        <w:tabs>
          <w:tab w:val="left" w:pos="5085"/>
        </w:tabs>
        <w:ind w:firstLine="142"/>
        <w:jc w:val="center"/>
      </w:pPr>
      <w:r>
        <w:lastRenderedPageBreak/>
        <w:t>Планируемые результаты, достигаемые при изучении предмета «Технология» в 5–9 классах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В соответствии с требованиями Федерального государственного образовательного стандарта о</w:t>
      </w:r>
      <w:r>
        <w:t>с</w:t>
      </w:r>
      <w:r>
        <w:t>новного общего образования планируемые результаты освоения содержания предмета «Технол</w:t>
      </w:r>
      <w:r>
        <w:t>о</w:t>
      </w:r>
      <w:r>
        <w:t xml:space="preserve">гия» отражают: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•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</w:t>
      </w:r>
      <w:r>
        <w:t>ь</w:t>
      </w:r>
      <w:r>
        <w:t xml:space="preserve">скохозяйственного производства, энергетики и транспорта;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•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</w:t>
      </w:r>
      <w:r>
        <w:t>н</w:t>
      </w:r>
      <w:r>
        <w:t xml:space="preserve">ности продуктов труда;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• овладение средствами и формами графического отображения объектов или процессов, прав</w:t>
      </w:r>
      <w:r>
        <w:t>и</w:t>
      </w:r>
      <w:r>
        <w:t>лами выполнения графической документации;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• формирование умения устанавливать взаимосвязь знаний по разным учебным предметам для решения прикладных учебных задач;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• развитие умений применять технологии представления, преобразования и использования и</w:t>
      </w:r>
      <w:r>
        <w:t>н</w:t>
      </w:r>
      <w:r>
        <w:t>формации, оценивать возможности и области применения средств и инструментов ИКТ в совр</w:t>
      </w:r>
      <w:r>
        <w:t>е</w:t>
      </w:r>
      <w:r>
        <w:t>менном производстве или сфере обслуживания;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 xml:space="preserve">• формирование представления о мире профессий, связанных с изучаемыми технологиями, об их востребованности на рынке труда.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</w:t>
      </w:r>
      <w:r>
        <w:t>о</w:t>
      </w:r>
      <w:r>
        <w:t xml:space="preserve">вания к личностным, метапредметным и предметным результатам и требования индивидуализации обучения.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Как уже было сказано, содержание учебного курса «Технология» строится по годам обучения концентрически. В основе такого построения лежит принцип усложнения и тематического расш</w:t>
      </w:r>
      <w:r>
        <w:t>и</w:t>
      </w:r>
      <w:r>
        <w:t xml:space="preserve">рения 11 базовых компонентов, поэтому результаты обучения не разделены по классам.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 xml:space="preserve">Содержание деятельности учащихся в каждом классе, с 5-го по 9-й, по программе в соответствии с новой методологией включает в себя 11 общих для всех классов модулей: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 xml:space="preserve">Модуль 1. Методы и средства творческой и проектной деятельности.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 xml:space="preserve">Модуль 2. Производство.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 xml:space="preserve">Модуль 3. Технология.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 xml:space="preserve">Модуль 4. Техника.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Модуль 5. Технологии получения, обработки, преобразования и использования материалов.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 xml:space="preserve">Модуль 6. Технологии обработки пищевых продуктов.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 xml:space="preserve">Модуль 7. Технологии получения, преобразования и использования энергии. 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>Модуль 8. Технологии получения, обработки и использования информации.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 xml:space="preserve">Модуль 9. Технологии растениеводства. 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 xml:space="preserve">Модуль 10. Технологии животноводства. 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 xml:space="preserve">Модуль 11. Социальные технологии. 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>Содержание модулей предусматривает изучение и усвоение информации по следующим скво</w:t>
      </w:r>
      <w:r>
        <w:t>з</w:t>
      </w:r>
      <w:r>
        <w:t xml:space="preserve">ным тематическим линиям: 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 xml:space="preserve">• получение, обработка, хранение и использование технической и технологической информации; 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>• элементы черчения, графики и дизайна;</w:t>
      </w:r>
    </w:p>
    <w:p w:rsidR="00866915" w:rsidRDefault="00A35B02" w:rsidP="00866915">
      <w:pPr>
        <w:tabs>
          <w:tab w:val="left" w:pos="5085"/>
        </w:tabs>
        <w:ind w:firstLine="284"/>
        <w:jc w:val="both"/>
      </w:pPr>
      <w:r>
        <w:t>• элементы прикладной экономики, предпринимательства;</w:t>
      </w:r>
    </w:p>
    <w:p w:rsidR="00866915" w:rsidRDefault="00A35B02" w:rsidP="00866915">
      <w:pPr>
        <w:tabs>
          <w:tab w:val="left" w:pos="5085"/>
        </w:tabs>
        <w:ind w:firstLine="284"/>
        <w:jc w:val="both"/>
      </w:pPr>
      <w:r>
        <w:t xml:space="preserve">• влияние технологических процессов на окружающую среду и здоровье человека; 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>• технологическая культура производства;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 xml:space="preserve">• культура и эстетика труда; </w:t>
      </w:r>
    </w:p>
    <w:p w:rsidR="00866915" w:rsidRDefault="00A35B02" w:rsidP="00A35B02">
      <w:pPr>
        <w:tabs>
          <w:tab w:val="left" w:pos="5085"/>
        </w:tabs>
        <w:ind w:firstLine="284"/>
        <w:jc w:val="both"/>
      </w:pPr>
      <w:r>
        <w:t xml:space="preserve">• история, перспективы и социальные последствия развития техники и технологии; </w:t>
      </w:r>
    </w:p>
    <w:p w:rsidR="00A35B02" w:rsidRDefault="00A35B02" w:rsidP="00A35B02">
      <w:pPr>
        <w:tabs>
          <w:tab w:val="left" w:pos="5085"/>
        </w:tabs>
        <w:ind w:firstLine="284"/>
        <w:jc w:val="both"/>
      </w:pPr>
      <w:r>
        <w:t>• виды профессионального труда и профессии.</w:t>
      </w:r>
    </w:p>
    <w:p w:rsidR="00866915" w:rsidRDefault="00866915" w:rsidP="00A35B02">
      <w:pPr>
        <w:tabs>
          <w:tab w:val="left" w:pos="5085"/>
        </w:tabs>
        <w:ind w:firstLine="284"/>
        <w:jc w:val="both"/>
      </w:pPr>
    </w:p>
    <w:p w:rsidR="00866915" w:rsidRDefault="00866915" w:rsidP="00A35B02">
      <w:pPr>
        <w:tabs>
          <w:tab w:val="left" w:pos="5085"/>
        </w:tabs>
        <w:ind w:firstLine="284"/>
        <w:jc w:val="both"/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  <w:gridCol w:w="4785"/>
      </w:tblGrid>
      <w:tr w:rsidR="00866915" w:rsidTr="000511DD">
        <w:trPr>
          <w:trHeight w:val="273"/>
        </w:trPr>
        <w:tc>
          <w:tcPr>
            <w:tcW w:w="5100" w:type="dxa"/>
          </w:tcPr>
          <w:p w:rsidR="00866915" w:rsidRDefault="00866915" w:rsidP="00866915">
            <w:pPr>
              <w:tabs>
                <w:tab w:val="left" w:pos="5085"/>
              </w:tabs>
              <w:jc w:val="center"/>
            </w:pPr>
            <w:r>
              <w:lastRenderedPageBreak/>
              <w:t>Выпускник научится</w:t>
            </w:r>
          </w:p>
        </w:tc>
        <w:tc>
          <w:tcPr>
            <w:tcW w:w="4785" w:type="dxa"/>
          </w:tcPr>
          <w:p w:rsidR="00866915" w:rsidRDefault="00866915" w:rsidP="00866915">
            <w:pPr>
              <w:tabs>
                <w:tab w:val="left" w:pos="5085"/>
              </w:tabs>
              <w:jc w:val="center"/>
            </w:pPr>
            <w:r>
              <w:t>Выпускник получит возможность научиться</w:t>
            </w:r>
          </w:p>
        </w:tc>
      </w:tr>
      <w:tr w:rsidR="00866915" w:rsidTr="00866915">
        <w:trPr>
          <w:trHeight w:val="353"/>
        </w:trPr>
        <w:tc>
          <w:tcPr>
            <w:tcW w:w="9885" w:type="dxa"/>
            <w:gridSpan w:val="2"/>
          </w:tcPr>
          <w:p w:rsidR="00866915" w:rsidRDefault="00866915" w:rsidP="00866915">
            <w:pPr>
              <w:tabs>
                <w:tab w:val="left" w:pos="5085"/>
              </w:tabs>
              <w:jc w:val="center"/>
            </w:pPr>
            <w:r>
              <w:t>МОДУЛЬ 1. Методы и средства творческой и проектной деятельности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Обосновывать и осуществлять учебные проекты материальных объектов, нематер</w:t>
            </w:r>
            <w:r>
              <w:t>и</w:t>
            </w:r>
            <w:r>
              <w:t>альных услуг, технологий;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 — обосновывать потребность в конкретном материальном благе, услуге или технологии;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чётко формулировать цель проекта (вид, форму и предназначение изделия, услуги, те</w:t>
            </w:r>
            <w:r>
              <w:t>х</w:t>
            </w:r>
            <w:r>
              <w:t xml:space="preserve">нологии);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разрабатывать программу выполнения пр</w:t>
            </w:r>
            <w:r>
              <w:t>о</w:t>
            </w:r>
            <w:r>
              <w:t xml:space="preserve">екта;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составлять необходимую учебнотехнолог</w:t>
            </w:r>
            <w:r>
              <w:t>и</w:t>
            </w:r>
            <w:r>
              <w:t xml:space="preserve">ческую документацию;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выбирать технологию с учётом имеющихся материально-технических ресурсов;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осуществлять технологический процесс в соответствии с разработанной программой проекта;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подбирать оборудование и материалы;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организовывать рабочее место;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осуществлять технологический процесс;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контролировать ход и результаты работы; — оформлять проектные материалы;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t>— осуществлять презентацию проекта с и</w:t>
            </w:r>
            <w:r>
              <w:t>с</w:t>
            </w:r>
            <w:r>
              <w:t>пользованием компьютера</w:t>
            </w:r>
          </w:p>
        </w:tc>
        <w:tc>
          <w:tcPr>
            <w:tcW w:w="4785" w:type="dxa"/>
          </w:tcPr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Применять методы творческого поиска технических или технологических решений; — корректировать технологию и программу выполнения проекта с учётом изменяющи</w:t>
            </w:r>
            <w:r>
              <w:t>х</w:t>
            </w:r>
            <w:r>
              <w:t xml:space="preserve">ся условий для проектной деятельности;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применять технологический подход для осуществления любой деятельности;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t>— овладеть элементами предпринимател</w:t>
            </w:r>
            <w:r>
              <w:t>ь</w:t>
            </w:r>
            <w:r>
              <w:t>ской деятельности</w:t>
            </w:r>
          </w:p>
        </w:tc>
      </w:tr>
      <w:tr w:rsidR="00866915" w:rsidTr="00866915">
        <w:trPr>
          <w:trHeight w:val="353"/>
        </w:trPr>
        <w:tc>
          <w:tcPr>
            <w:tcW w:w="9885" w:type="dxa"/>
            <w:gridSpan w:val="2"/>
          </w:tcPr>
          <w:p w:rsidR="00866915" w:rsidRDefault="00866915" w:rsidP="00866915">
            <w:pPr>
              <w:tabs>
                <w:tab w:val="left" w:pos="5085"/>
              </w:tabs>
              <w:jc w:val="center"/>
            </w:pPr>
            <w:r>
              <w:t>МОДУЛЬ 2. Производство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Соотносить изучаемый объект или явления с природной средой и техносферой;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различать нужды и потребности людей, в</w:t>
            </w:r>
            <w:r>
              <w:t>и</w:t>
            </w:r>
            <w:r>
              <w:t>ды материальных и нематериальных благ для их удовлетворения;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 — устанавливать рациональный перечень п</w:t>
            </w:r>
            <w:r>
              <w:t>о</w:t>
            </w:r>
            <w:r>
              <w:t>требительских благ для современного челов</w:t>
            </w:r>
            <w:r>
              <w:t>е</w:t>
            </w:r>
            <w:r>
              <w:t xml:space="preserve">ка;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</w:t>
            </w:r>
            <w:r>
              <w:t>о</w:t>
            </w:r>
            <w:r>
              <w:t xml:space="preserve">логический процесс производства;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сравнивать и характеризовать различные транспортные средства, применяемые в пр</w:t>
            </w:r>
            <w:r>
              <w:t>о</w:t>
            </w:r>
            <w:r>
              <w:t>цессе производства материальных благ и у</w:t>
            </w:r>
            <w:r>
              <w:t>с</w:t>
            </w:r>
            <w:r>
              <w:t xml:space="preserve">луг;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t>— оценивать уровень совершенства местного производства</w:t>
            </w:r>
          </w:p>
        </w:tc>
        <w:tc>
          <w:tcPr>
            <w:tcW w:w="4785" w:type="dxa"/>
          </w:tcPr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Изучать характеристики производства;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оценивать уровень автоматизации и р</w:t>
            </w:r>
            <w:r>
              <w:t>о</w:t>
            </w:r>
            <w:r>
              <w:t xml:space="preserve">ботизации местного производства;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оценивать уровень экологичности мес</w:t>
            </w:r>
            <w:r>
              <w:t>т</w:t>
            </w:r>
            <w:r>
              <w:t xml:space="preserve">ного производства;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определяться в приемлемости для себя той или иной сферы производства или сф</w:t>
            </w:r>
            <w:r>
              <w:t>е</w:t>
            </w:r>
            <w:r>
              <w:t xml:space="preserve">ры услуг;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t>— находить источники информации о пе</w:t>
            </w:r>
            <w:r>
              <w:t>р</w:t>
            </w:r>
            <w:r>
              <w:t>спективах развития современных прои</w:t>
            </w:r>
            <w:r>
              <w:t>з</w:t>
            </w:r>
            <w:r>
              <w:t>водств в области проживания, а также об актуальном состоянии и перспективах ра</w:t>
            </w:r>
            <w:r>
              <w:t>з</w:t>
            </w:r>
            <w:r>
              <w:t>вития регионального рынка труда</w:t>
            </w:r>
          </w:p>
        </w:tc>
      </w:tr>
      <w:tr w:rsidR="00866915" w:rsidTr="00866915">
        <w:trPr>
          <w:trHeight w:val="291"/>
        </w:trPr>
        <w:tc>
          <w:tcPr>
            <w:tcW w:w="9885" w:type="dxa"/>
            <w:gridSpan w:val="2"/>
          </w:tcPr>
          <w:p w:rsidR="00866915" w:rsidRDefault="00866915" w:rsidP="00866915">
            <w:pPr>
              <w:tabs>
                <w:tab w:val="left" w:pos="5085"/>
              </w:tabs>
              <w:jc w:val="center"/>
            </w:pPr>
            <w:r>
              <w:t>МОДУЛЬ 3. Технология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Чётко характеризовать сущность технол</w:t>
            </w:r>
            <w:r>
              <w:t>о</w:t>
            </w:r>
            <w:r>
              <w:t xml:space="preserve">гии как категории производства;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разбираться в видах и эффективности те</w:t>
            </w:r>
            <w:r>
              <w:t>х</w:t>
            </w:r>
            <w:r>
              <w:t>нологий получения, преобразования и прим</w:t>
            </w:r>
            <w:r>
              <w:t>е</w:t>
            </w:r>
            <w:r>
              <w:lastRenderedPageBreak/>
              <w:t>нения материалов, энергии, информации, об</w:t>
            </w:r>
            <w:r>
              <w:t>ъ</w:t>
            </w:r>
            <w:r>
              <w:t>ектов живой природы и социальной среды;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 — оценивать влияние современных технол</w:t>
            </w:r>
            <w:r>
              <w:t>о</w:t>
            </w:r>
            <w:r>
              <w:t xml:space="preserve">гий на общественное развитие;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ориентироваться в современных и перспе</w:t>
            </w:r>
            <w:r>
              <w:t>к</w:t>
            </w:r>
            <w:r>
              <w:t>тивных технологиях сферы производства и сферы услуг, а также в информационных те</w:t>
            </w:r>
            <w:r>
              <w:t>х</w:t>
            </w:r>
            <w:r>
              <w:t xml:space="preserve">нологиях;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оптимально подбирать технологии с учётом предназначения продукта труда и масштабов производства;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оценивать возможность и целесообразность применения той или иной технологии, в том числе с позиций экологичности производства;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t>— прогнозировать для конкретной технологии возможные потребительские и производстве</w:t>
            </w:r>
            <w:r>
              <w:t>н</w:t>
            </w:r>
            <w:r>
              <w:t>ные характеристики продукта труда</w:t>
            </w:r>
          </w:p>
        </w:tc>
        <w:tc>
          <w:tcPr>
            <w:tcW w:w="4785" w:type="dxa"/>
          </w:tcPr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lastRenderedPageBreak/>
              <w:t>— Оценивать возможность и целесообра</w:t>
            </w:r>
            <w:r>
              <w:t>з</w:t>
            </w:r>
            <w:r>
              <w:t xml:space="preserve">ность применения современных технологий в сфере производства и сфере услуг в своём социально-производственном окружении;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lastRenderedPageBreak/>
              <w:t>— оценивать возможность и целесообра</w:t>
            </w:r>
            <w:r>
              <w:t>з</w:t>
            </w:r>
            <w:r>
              <w:t>ность применения современных технологий для бытовой деятельности своей семьи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</w:p>
        </w:tc>
      </w:tr>
      <w:tr w:rsidR="00866915" w:rsidTr="00866915">
        <w:trPr>
          <w:trHeight w:val="194"/>
        </w:trPr>
        <w:tc>
          <w:tcPr>
            <w:tcW w:w="9885" w:type="dxa"/>
            <w:gridSpan w:val="2"/>
          </w:tcPr>
          <w:p w:rsidR="00866915" w:rsidRDefault="00866915" w:rsidP="00866915">
            <w:pPr>
              <w:tabs>
                <w:tab w:val="left" w:pos="5085"/>
              </w:tabs>
              <w:jc w:val="center"/>
            </w:pPr>
            <w:r>
              <w:lastRenderedPageBreak/>
              <w:t>МОДУЛЬ 4. Техника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Разбираться в сущности того, что такое те</w:t>
            </w:r>
            <w:r>
              <w:t>х</w:t>
            </w:r>
            <w:r>
              <w:t xml:space="preserve">ника, техническая система, технологическая машина, механизм;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классифицировать виды техники по разли</w:t>
            </w:r>
            <w:r>
              <w:t>ч</w:t>
            </w:r>
            <w:r>
              <w:t>ным признакам; находить информацию о с</w:t>
            </w:r>
            <w:r>
              <w:t>о</w:t>
            </w:r>
            <w:r>
              <w:t xml:space="preserve">временных видах техники;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изучать конструкцию и принципы работы современной техники;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оценивать область применения и возможн</w:t>
            </w:r>
            <w:r>
              <w:t>о</w:t>
            </w:r>
            <w:r>
              <w:t xml:space="preserve">сти того или иного вида техники;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разбираться в принципах работы устройств систем управления техникой;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ориентироваться в видах устройств автом</w:t>
            </w:r>
            <w:r>
              <w:t>а</w:t>
            </w:r>
            <w:r>
              <w:t xml:space="preserve">тики в технологических машинах и бытовой технике;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различать автоматизированные и роботиз</w:t>
            </w:r>
            <w:r>
              <w:t>и</w:t>
            </w:r>
            <w:r>
              <w:t xml:space="preserve">рованные устройства;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собирать из деталей конструктора робот</w:t>
            </w:r>
            <w:r>
              <w:t>и</w:t>
            </w:r>
            <w:r>
              <w:t xml:space="preserve">зированные устройства;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проводить и анализировать конструиров</w:t>
            </w:r>
            <w:r>
              <w:t>а</w:t>
            </w:r>
            <w:r>
              <w:t>ние механизмов, простейших роботов, позв</w:t>
            </w:r>
            <w:r>
              <w:t>о</w:t>
            </w:r>
            <w:r>
              <w:t>ляющих решить конкретные задачи (с пом</w:t>
            </w:r>
            <w:r>
              <w:t>о</w:t>
            </w:r>
            <w:r>
              <w:t>щью стандартных простых механизмов, мат</w:t>
            </w:r>
            <w:r>
              <w:t>е</w:t>
            </w:r>
            <w:r>
              <w:t xml:space="preserve">риального или виртуального конструктора);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t>— управлять моделями роботизированных устройств</w:t>
            </w:r>
          </w:p>
        </w:tc>
        <w:tc>
          <w:tcPr>
            <w:tcW w:w="4785" w:type="dxa"/>
          </w:tcPr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Оценивать технический уровень сове</w:t>
            </w:r>
            <w:r>
              <w:t>р</w:t>
            </w:r>
            <w:r>
              <w:t>шенства действующих машин и механи</w:t>
            </w:r>
            <w:r>
              <w:t>з</w:t>
            </w:r>
            <w:r>
              <w:t xml:space="preserve">мов; 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моделировать машины и механизмы;</w:t>
            </w:r>
          </w:p>
          <w:p w:rsidR="000511DD" w:rsidRDefault="00866915" w:rsidP="00A35B02">
            <w:pPr>
              <w:tabs>
                <w:tab w:val="left" w:pos="5085"/>
              </w:tabs>
              <w:jc w:val="both"/>
            </w:pPr>
            <w:r>
              <w:t>— разрабатывать оригинальные констру</w:t>
            </w:r>
            <w:r>
              <w:t>к</w:t>
            </w:r>
            <w:r>
              <w:t>ции машин и механизмов для сформулир</w:t>
            </w:r>
            <w:r>
              <w:t>о</w:t>
            </w:r>
            <w:r>
              <w:t xml:space="preserve">ванной идеи;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t>— проводить модификацию действующих машин и механизмов применительно к с</w:t>
            </w:r>
            <w:r>
              <w:t>и</w:t>
            </w:r>
            <w:r>
              <w:t>туации или данному заданию</w:t>
            </w:r>
          </w:p>
        </w:tc>
      </w:tr>
      <w:tr w:rsidR="00866915" w:rsidTr="00866915">
        <w:trPr>
          <w:trHeight w:val="341"/>
        </w:trPr>
        <w:tc>
          <w:tcPr>
            <w:tcW w:w="9885" w:type="dxa"/>
            <w:gridSpan w:val="2"/>
          </w:tcPr>
          <w:p w:rsidR="00866915" w:rsidRDefault="00866915" w:rsidP="00866915">
            <w:pPr>
              <w:tabs>
                <w:tab w:val="left" w:pos="5085"/>
              </w:tabs>
              <w:jc w:val="center"/>
            </w:pPr>
            <w:r>
              <w:t>МОДУЛЬ 5. Технологии получения, обработки, преобразования и использования материалов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Читать и создавать технические рисунки, чертежи, технологические карты; </w:t>
            </w:r>
          </w:p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t>— анализировать возможные технологические решения, определять их достоинства и недо</w:t>
            </w:r>
            <w:r>
              <w:t>с</w:t>
            </w:r>
            <w:r>
              <w:t xml:space="preserve">татки в контексте заданной ситуации; </w:t>
            </w:r>
          </w:p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подбирать ручные инструменты, отдельные машины и станки и пользоваться ими; </w:t>
            </w:r>
          </w:p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lastRenderedPageBreak/>
              <w:t xml:space="preserve">— осуществлять изготовление деталей, сборку и отделку изделий; </w:t>
            </w:r>
          </w:p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t>— изготавливать изделия в соответствии с ра</w:t>
            </w:r>
            <w:r>
              <w:t>з</w:t>
            </w:r>
            <w:r>
              <w:t xml:space="preserve">работанной технической и технологической документацией; </w:t>
            </w:r>
          </w:p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t>— выполнять отделку изделий; использовать один из распространённых в регионе видов д</w:t>
            </w:r>
            <w:r>
              <w:t>е</w:t>
            </w:r>
            <w:r>
              <w:t xml:space="preserve">коративно-прикладной обработки материалов;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t>— осуществлять текущий и итоговый контроль и оценку качества готового изделия, анализ</w:t>
            </w:r>
            <w:r>
              <w:t>и</w:t>
            </w:r>
            <w:r>
              <w:t>ровать ошибки</w:t>
            </w:r>
          </w:p>
        </w:tc>
        <w:tc>
          <w:tcPr>
            <w:tcW w:w="4785" w:type="dxa"/>
          </w:tcPr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lastRenderedPageBreak/>
              <w:t>— Выполнять чертежи и эскизы с испол</w:t>
            </w:r>
            <w:r>
              <w:t>ь</w:t>
            </w:r>
            <w:r>
              <w:t>зованием средств компьютерной поддер</w:t>
            </w:r>
            <w:r>
              <w:t>ж</w:t>
            </w:r>
            <w:r>
              <w:t>ки;</w:t>
            </w:r>
          </w:p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 — разрабатывать оригинальные констру</w:t>
            </w:r>
            <w:r>
              <w:t>к</w:t>
            </w:r>
            <w:r>
              <w:t xml:space="preserve">ции в заданной ситуации; </w:t>
            </w:r>
          </w:p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t>— находить варианты изготовления и и</w:t>
            </w:r>
            <w:r>
              <w:t>с</w:t>
            </w:r>
            <w:r>
              <w:t>пытания изделий с учётом имеющихся м</w:t>
            </w:r>
            <w:r>
              <w:t>а</w:t>
            </w:r>
            <w:r>
              <w:lastRenderedPageBreak/>
              <w:t xml:space="preserve">териально-технических условий; </w:t>
            </w:r>
          </w:p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t xml:space="preserve">— проектировать весь процесс получения материального продукта; </w:t>
            </w:r>
          </w:p>
          <w:p w:rsidR="00A4698B" w:rsidRDefault="00866915" w:rsidP="00A35B02">
            <w:pPr>
              <w:tabs>
                <w:tab w:val="left" w:pos="5085"/>
              </w:tabs>
              <w:jc w:val="both"/>
            </w:pPr>
            <w:r>
              <w:t>— разрабатывать и создавать изделия с п</w:t>
            </w:r>
            <w:r>
              <w:t>о</w:t>
            </w:r>
            <w:r>
              <w:t xml:space="preserve">мощью 3D-принтера; </w:t>
            </w:r>
          </w:p>
          <w:p w:rsidR="00866915" w:rsidRDefault="00866915" w:rsidP="00A35B02">
            <w:pPr>
              <w:tabs>
                <w:tab w:val="left" w:pos="5085"/>
              </w:tabs>
              <w:jc w:val="both"/>
            </w:pPr>
            <w:r>
              <w:t>— совершенствовать технологию получ</w:t>
            </w:r>
            <w:r>
              <w:t>е</w:t>
            </w:r>
            <w:r>
              <w:t>ния материального продукта на основе д</w:t>
            </w:r>
            <w:r>
              <w:t>о</w:t>
            </w:r>
            <w:r>
              <w:t>полнительной информации</w:t>
            </w:r>
          </w:p>
        </w:tc>
      </w:tr>
      <w:tr w:rsidR="00866915" w:rsidTr="00866915">
        <w:trPr>
          <w:trHeight w:val="273"/>
        </w:trPr>
        <w:tc>
          <w:tcPr>
            <w:tcW w:w="9885" w:type="dxa"/>
            <w:gridSpan w:val="2"/>
          </w:tcPr>
          <w:p w:rsidR="00866915" w:rsidRDefault="00866915" w:rsidP="00866915">
            <w:pPr>
              <w:tabs>
                <w:tab w:val="left" w:pos="5085"/>
              </w:tabs>
              <w:jc w:val="center"/>
            </w:pPr>
            <w:r>
              <w:lastRenderedPageBreak/>
              <w:t>МОДУЛЬ 6. Технологии обработки пищевых продуктов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Ориентироваться в рационах питания для различных категорий людей в различных жи</w:t>
            </w:r>
            <w:r>
              <w:t>з</w:t>
            </w:r>
            <w:r>
              <w:t xml:space="preserve">ненных ситуациях;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выбирать пищевые продукты для удовл</w:t>
            </w:r>
            <w:r>
              <w:t>е</w:t>
            </w:r>
            <w:r>
              <w:t xml:space="preserve">творения потребностей организма в белках, углеводах, жирах, витаминах;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разбираться в способах обработки пищевых продуктов, применять их в бытовой практике;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выполнять механическую и тепловую обр</w:t>
            </w:r>
            <w:r>
              <w:t>а</w:t>
            </w:r>
            <w:r>
              <w:t xml:space="preserve">ботку пищевых продуктов;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соблюдать санитарно-гигиенические треб</w:t>
            </w:r>
            <w:r>
              <w:t>о</w:t>
            </w:r>
            <w:r>
              <w:t xml:space="preserve">вания при обработке пищевых продуктов;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пользоваться различными видами оборуд</w:t>
            </w:r>
            <w:r>
              <w:t>о</w:t>
            </w:r>
            <w:r>
              <w:t xml:space="preserve">вания современной кухни;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понимать опасность генетически модиф</w:t>
            </w:r>
            <w:r>
              <w:t>и</w:t>
            </w:r>
            <w:r>
              <w:t xml:space="preserve">цированных продуктов для здоровья человека;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определять доброкачественность пищевых продуктов по внешним признакам, органоле</w:t>
            </w:r>
            <w:r>
              <w:t>п</w:t>
            </w:r>
            <w:r>
              <w:t xml:space="preserve">тическими и лабораторными методами;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соблюдать правила хранения пищевых пр</w:t>
            </w:r>
            <w:r>
              <w:t>о</w:t>
            </w:r>
            <w:r>
              <w:t xml:space="preserve">дуктов, полуфабрикатов и готовых блюд;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>— разбираться в технологиях заготовки пр</w:t>
            </w:r>
            <w:r>
              <w:t>о</w:t>
            </w:r>
            <w:r>
              <w:t>дуктов питания и применять их</w:t>
            </w:r>
          </w:p>
        </w:tc>
        <w:tc>
          <w:tcPr>
            <w:tcW w:w="4785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Осуществлять рациональный выбор п</w:t>
            </w:r>
            <w:r>
              <w:t>и</w:t>
            </w:r>
            <w:r>
              <w:t xml:space="preserve">щевых продуктов с учётом их питательной ценности и принципов здорового питания;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составлять индивидуальный режим п</w:t>
            </w:r>
            <w:r>
              <w:t>и</w:t>
            </w:r>
            <w:r>
              <w:t xml:space="preserve">тания;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разбираться в особенностях национал</w:t>
            </w:r>
            <w:r>
              <w:t>ь</w:t>
            </w:r>
            <w:r>
              <w:t>ной кухни и готовить некоторые блюда;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сервировать стол, эстетически офор</w:t>
            </w:r>
            <w:r>
              <w:t>м</w:t>
            </w:r>
            <w:r>
              <w:t xml:space="preserve">лять блюда;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>— владеть технологией карвинга для оформления праздничных блюд</w:t>
            </w:r>
          </w:p>
        </w:tc>
      </w:tr>
      <w:tr w:rsidR="000511DD" w:rsidTr="000511DD">
        <w:trPr>
          <w:trHeight w:val="270"/>
        </w:trPr>
        <w:tc>
          <w:tcPr>
            <w:tcW w:w="9885" w:type="dxa"/>
            <w:gridSpan w:val="2"/>
          </w:tcPr>
          <w:p w:rsidR="000511DD" w:rsidRDefault="000511DD" w:rsidP="000511DD">
            <w:pPr>
              <w:tabs>
                <w:tab w:val="left" w:pos="5085"/>
              </w:tabs>
              <w:jc w:val="center"/>
            </w:pPr>
            <w:r>
              <w:t>МОДУЛЬ 7. Технологии получения, преобразования и использования энергии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Характеризовать сущность работы и эне</w:t>
            </w:r>
            <w:r>
              <w:t>р</w:t>
            </w:r>
            <w:r>
              <w:t xml:space="preserve">гии;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разбираться в видах энергии, используемых людьми;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ориентироваться в способах получения, преобразования, использования и аккумулир</w:t>
            </w:r>
            <w:r>
              <w:t>о</w:t>
            </w:r>
            <w:r>
              <w:t xml:space="preserve">вания механической энергии;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сравнивать эффективность различных и</w:t>
            </w:r>
            <w:r>
              <w:t>с</w:t>
            </w:r>
            <w:r>
              <w:t xml:space="preserve">точников тепловой энергии;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ориентироваться в способах получения и использования энергии магнитного поля;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ориентироваться в способах получения, преобразования, использования и аккумулир</w:t>
            </w:r>
            <w:r>
              <w:t>о</w:t>
            </w:r>
            <w:r>
              <w:t xml:space="preserve">вания электрической энергии;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ориентироваться в способах получения, преобразования и использования химической </w:t>
            </w:r>
            <w:r>
              <w:lastRenderedPageBreak/>
              <w:t xml:space="preserve">энергии;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осуществлять использование химической энергии при обработке материалов и получ</w:t>
            </w:r>
            <w:r>
              <w:t>е</w:t>
            </w:r>
            <w:r>
              <w:t xml:space="preserve">нии новых веществ;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>— ориентироваться в способах получения, преобразования и использования ядерной и термоядерной энергии</w:t>
            </w:r>
          </w:p>
        </w:tc>
        <w:tc>
          <w:tcPr>
            <w:tcW w:w="4785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lastRenderedPageBreak/>
              <w:t>— Оценивать эффективность использов</w:t>
            </w:r>
            <w:r>
              <w:t>а</w:t>
            </w:r>
            <w:r>
              <w:t xml:space="preserve">ния различных видов энергии в быту и на производстве;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разбираться в источниках различных в</w:t>
            </w:r>
            <w:r>
              <w:t>и</w:t>
            </w:r>
            <w:r>
              <w:t>дов энергии и целесообразности их прим</w:t>
            </w:r>
            <w:r>
              <w:t>е</w:t>
            </w:r>
            <w:r>
              <w:t xml:space="preserve">нения в различных условиях;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проектировать электроустановки и с</w:t>
            </w:r>
            <w:r>
              <w:t>о</w:t>
            </w:r>
            <w:r>
              <w:t>ставлять их электрические схемы, собирать установки, содержащие электрические ц</w:t>
            </w:r>
            <w:r>
              <w:t>е</w:t>
            </w:r>
            <w:r>
              <w:t xml:space="preserve">пи;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давать сравнительную оценку электр</w:t>
            </w:r>
            <w:r>
              <w:t>о</w:t>
            </w:r>
            <w:r>
              <w:t xml:space="preserve">магнитной «загрязнённости» ближайшего окружения;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давать оценку экологичности прои</w:t>
            </w:r>
            <w:r>
              <w:t>з</w:t>
            </w:r>
            <w:r>
              <w:t>водств, использующих химическую эне</w:t>
            </w:r>
            <w:r>
              <w:t>р</w:t>
            </w:r>
            <w:r>
              <w:t xml:space="preserve">гию;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lastRenderedPageBreak/>
              <w:t>— выносить суждения об опасности и без</w:t>
            </w:r>
            <w:r>
              <w:t>о</w:t>
            </w:r>
            <w:r>
              <w:t>пасности ядерной и термоядерной энерг</w:t>
            </w:r>
            <w:r>
              <w:t>е</w:t>
            </w:r>
            <w:r>
              <w:t>тики</w:t>
            </w:r>
          </w:p>
        </w:tc>
      </w:tr>
      <w:tr w:rsidR="000511DD" w:rsidTr="000511DD">
        <w:trPr>
          <w:trHeight w:val="260"/>
        </w:trPr>
        <w:tc>
          <w:tcPr>
            <w:tcW w:w="9885" w:type="dxa"/>
            <w:gridSpan w:val="2"/>
          </w:tcPr>
          <w:p w:rsidR="000511DD" w:rsidRDefault="000511DD" w:rsidP="000511DD">
            <w:pPr>
              <w:tabs>
                <w:tab w:val="left" w:pos="5085"/>
              </w:tabs>
              <w:jc w:val="center"/>
            </w:pPr>
            <w:r>
              <w:lastRenderedPageBreak/>
              <w:t>МОДУЛЬ 8. Технологии получения, обработки и использования информации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A4698B" w:rsidRDefault="000511DD" w:rsidP="000511DD">
            <w:pPr>
              <w:tabs>
                <w:tab w:val="left" w:pos="5085"/>
              </w:tabs>
              <w:jc w:val="both"/>
            </w:pPr>
            <w:r>
              <w:t xml:space="preserve">— Разбираться в сущности информации и формах её материального воплощения; </w:t>
            </w:r>
          </w:p>
          <w:p w:rsidR="00A4698B" w:rsidRDefault="000511DD" w:rsidP="000511DD">
            <w:pPr>
              <w:tabs>
                <w:tab w:val="left" w:pos="5085"/>
              </w:tabs>
              <w:jc w:val="both"/>
            </w:pPr>
            <w:r>
              <w:t>— применять технологии получения, пре</w:t>
            </w:r>
            <w:r>
              <w:t>д</w:t>
            </w:r>
            <w:r>
              <w:t xml:space="preserve">ставления, преобразования и использования различных видов информации; </w:t>
            </w:r>
          </w:p>
          <w:p w:rsidR="00A4698B" w:rsidRDefault="000511DD" w:rsidP="000511DD">
            <w:pPr>
              <w:tabs>
                <w:tab w:val="left" w:pos="5085"/>
              </w:tabs>
              <w:jc w:val="both"/>
            </w:pPr>
            <w:r>
              <w:t xml:space="preserve">— применять технологии записи различных видов информации; </w:t>
            </w:r>
          </w:p>
          <w:p w:rsidR="00A4698B" w:rsidRDefault="000511DD" w:rsidP="000511DD">
            <w:pPr>
              <w:tabs>
                <w:tab w:val="left" w:pos="5085"/>
              </w:tabs>
              <w:jc w:val="both"/>
            </w:pPr>
            <w:r>
              <w:t>— разбираться в видах информационных кан</w:t>
            </w:r>
            <w:r>
              <w:t>а</w:t>
            </w:r>
            <w:r>
              <w:t xml:space="preserve">лов человеческого восприятия и представлять их эффективность; </w:t>
            </w:r>
          </w:p>
          <w:p w:rsidR="00A4698B" w:rsidRDefault="000511DD" w:rsidP="000511DD">
            <w:pPr>
              <w:tabs>
                <w:tab w:val="left" w:pos="5085"/>
              </w:tabs>
              <w:jc w:val="both"/>
            </w:pPr>
            <w:r>
              <w:t>— владеть методами и средствами получения, преобразования, применения и сохранения и</w:t>
            </w:r>
            <w:r>
              <w:t>н</w:t>
            </w:r>
            <w:r>
              <w:t xml:space="preserve">формации; </w:t>
            </w:r>
          </w:p>
          <w:p w:rsidR="00A4698B" w:rsidRDefault="000511DD" w:rsidP="000511DD">
            <w:pPr>
              <w:tabs>
                <w:tab w:val="left" w:pos="5085"/>
              </w:tabs>
              <w:jc w:val="both"/>
            </w:pPr>
            <w:r>
              <w:t>— пользоваться компьютером для получения, обработки, преобразования, передачи и сохр</w:t>
            </w:r>
            <w:r>
              <w:t>а</w:t>
            </w:r>
            <w:r>
              <w:t xml:space="preserve">нения информации; </w:t>
            </w:r>
          </w:p>
          <w:p w:rsidR="00A4698B" w:rsidRDefault="000511DD" w:rsidP="000511DD">
            <w:pPr>
              <w:tabs>
                <w:tab w:val="left" w:pos="5085"/>
              </w:tabs>
              <w:jc w:val="both"/>
            </w:pPr>
            <w:r>
              <w:t xml:space="preserve">— характеризовать сущность коммуникации как формы связи информационных систем и людей; </w:t>
            </w:r>
          </w:p>
          <w:p w:rsidR="00A4698B" w:rsidRDefault="000511DD" w:rsidP="000511DD">
            <w:pPr>
              <w:tabs>
                <w:tab w:val="left" w:pos="5085"/>
              </w:tabs>
              <w:jc w:val="both"/>
            </w:pPr>
            <w:r>
              <w:t xml:space="preserve">— ориентироваться в сущности менеджмента и иметь представление об основных методах управления персоналом; </w:t>
            </w:r>
          </w:p>
          <w:p w:rsidR="00866915" w:rsidRDefault="000511DD" w:rsidP="000511DD">
            <w:pPr>
              <w:tabs>
                <w:tab w:val="left" w:pos="5085"/>
              </w:tabs>
              <w:jc w:val="both"/>
            </w:pPr>
            <w:r>
              <w:t>— представлять информацию вербальными и невербальными средствами при коммуникации с использованием технических средств</w:t>
            </w:r>
          </w:p>
        </w:tc>
        <w:tc>
          <w:tcPr>
            <w:tcW w:w="4785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Пользоваться различными современн</w:t>
            </w:r>
            <w:r>
              <w:t>ы</w:t>
            </w:r>
            <w:r>
              <w:t>ми техническими средствами для получ</w:t>
            </w:r>
            <w:r>
              <w:t>е</w:t>
            </w:r>
            <w:r>
              <w:t>ния, преобразования, предъявления и с</w:t>
            </w:r>
            <w:r>
              <w:t>о</w:t>
            </w:r>
            <w:r>
              <w:t xml:space="preserve">хранения информации;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осуществлять поиск и извлечение и</w:t>
            </w:r>
            <w:r>
              <w:t>н</w:t>
            </w:r>
            <w:r>
              <w:t>формации из различных источников с пр</w:t>
            </w:r>
            <w:r>
              <w:t>и</w:t>
            </w:r>
            <w:r>
              <w:t xml:space="preserve">менением современных технических средств;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применять технологии запоминания и</w:t>
            </w:r>
            <w:r>
              <w:t>н</w:t>
            </w:r>
            <w:r>
              <w:t xml:space="preserve">формации;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изготовлять информационный продукт по заданному алгоритму;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владеть приёмами эффективной комм</w:t>
            </w:r>
            <w:r>
              <w:t>у</w:t>
            </w:r>
            <w:r>
              <w:t xml:space="preserve">никации в процессе делового общения;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>— управлять конфликтами в бытовых и производственных ситуациях</w:t>
            </w:r>
          </w:p>
        </w:tc>
      </w:tr>
      <w:tr w:rsidR="000511DD" w:rsidTr="000511DD">
        <w:trPr>
          <w:trHeight w:val="197"/>
        </w:trPr>
        <w:tc>
          <w:tcPr>
            <w:tcW w:w="9885" w:type="dxa"/>
            <w:gridSpan w:val="2"/>
          </w:tcPr>
          <w:p w:rsidR="000511DD" w:rsidRDefault="000511DD" w:rsidP="000511DD">
            <w:pPr>
              <w:tabs>
                <w:tab w:val="left" w:pos="5085"/>
              </w:tabs>
              <w:jc w:val="center"/>
            </w:pPr>
            <w:r>
              <w:t>МОДУЛЬ 9. Технологии растениеводства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Применять основные агротехнологические приёмы выращивания культурных растений;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определять полезные свойства культурных растений;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классифицировать культурные растения по группам;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проводить исследования с культурными растениями;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классифицировать дикорастущие растения по группам;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проводить заготовку сырья дикорастущих растений;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выполнять способы подготовки и закладки сырья дикорастущих растений на хранение;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владеть методами переработки сырья дик</w:t>
            </w:r>
            <w:r>
              <w:t>о</w:t>
            </w:r>
            <w:r>
              <w:t xml:space="preserve">растущих растений;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определять культивируемые грибы по внешнему виду;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lastRenderedPageBreak/>
              <w:t>— создавать условия для искусственного в</w:t>
            </w:r>
            <w:r>
              <w:t>ы</w:t>
            </w:r>
            <w:r>
              <w:t xml:space="preserve">ращивания культивируемых грибов;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владеть безопасными способами сбора и заготовки грибов;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определять микроорганизмы по внешнему виду;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создавать условия для искусственного в</w:t>
            </w:r>
            <w:r>
              <w:t>ы</w:t>
            </w:r>
            <w:r>
              <w:t xml:space="preserve">ращивания одноклеточных водорослей;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>— владеть биотехнологиями использования одноклеточных грибов на примере дрожжей для получения продуктов питания</w:t>
            </w:r>
          </w:p>
        </w:tc>
        <w:tc>
          <w:tcPr>
            <w:tcW w:w="4785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lastRenderedPageBreak/>
              <w:t xml:space="preserve">— Проводить фенологические наблюдения за комнатными растениями;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применять способы и методы вегетати</w:t>
            </w:r>
            <w:r>
              <w:t>в</w:t>
            </w:r>
            <w:r>
              <w:t>ного размножения культурных растений (черенками, отводками, прививкой, культ</w:t>
            </w:r>
            <w:r>
              <w:t>у</w:t>
            </w:r>
            <w:r>
              <w:t>рой ткани) на примере комнатных декор</w:t>
            </w:r>
            <w:r>
              <w:t>а</w:t>
            </w:r>
            <w:r>
              <w:t xml:space="preserve">тивных культур;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определять виды удобрений и способы их применения;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давать аргументированные оценки и прогнозы развития агротехнологий;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владеть биотехнологиями использования кисломолочных бактерий для получения кисломолочной продукции (творога, кефира и др.);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создавать условия для клонального ми</w:t>
            </w:r>
            <w:r>
              <w:t>к</w:t>
            </w:r>
            <w:r>
              <w:t xml:space="preserve">роразмножения растений;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давать аргументированные оценки и </w:t>
            </w:r>
            <w:r>
              <w:lastRenderedPageBreak/>
              <w:t>прогнозы использования технологий кл</w:t>
            </w:r>
            <w:r>
              <w:t>е</w:t>
            </w:r>
            <w:r>
              <w:t>точной и генной инженерии на примере генно-модифицированных растений</w:t>
            </w:r>
          </w:p>
        </w:tc>
      </w:tr>
      <w:tr w:rsidR="000511DD" w:rsidTr="000511DD">
        <w:trPr>
          <w:trHeight w:val="204"/>
        </w:trPr>
        <w:tc>
          <w:tcPr>
            <w:tcW w:w="9885" w:type="dxa"/>
            <w:gridSpan w:val="2"/>
          </w:tcPr>
          <w:p w:rsidR="000511DD" w:rsidRDefault="000511DD" w:rsidP="000511DD">
            <w:pPr>
              <w:tabs>
                <w:tab w:val="left" w:pos="5085"/>
              </w:tabs>
              <w:jc w:val="center"/>
            </w:pPr>
            <w:r>
              <w:lastRenderedPageBreak/>
              <w:t>МОДУЛЬ 10. Технологии животноводства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Описывать роль различных видов животных в удовлетворении материальных и нематер</w:t>
            </w:r>
            <w:r>
              <w:t>и</w:t>
            </w:r>
            <w:r>
              <w:t xml:space="preserve">альных потребностей человека;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анализировать технологии, связанные с и</w:t>
            </w:r>
            <w:r>
              <w:t>с</w:t>
            </w:r>
            <w:r>
              <w:t xml:space="preserve">пользованием животных;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выделять и характеризовать основные эл</w:t>
            </w:r>
            <w:r>
              <w:t>е</w:t>
            </w:r>
            <w:r>
              <w:t xml:space="preserve">менты технологий животноводства;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собирать информацию и описывать техн</w:t>
            </w:r>
            <w:r>
              <w:t>о</w:t>
            </w:r>
            <w:r>
              <w:t xml:space="preserve">логии содержания домашних животных;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оценивать условия содержания животных в квартире, школьном зооуголке, личном по</w:t>
            </w:r>
            <w:r>
              <w:t>д</w:t>
            </w:r>
            <w:r>
              <w:t>собном хозяйстве и их соответствие требов</w:t>
            </w:r>
            <w:r>
              <w:t>а</w:t>
            </w:r>
            <w:r>
              <w:t xml:space="preserve">ниям;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составлять по образцам рационы кормления домашних животных в семье (в городской школе) и в личном подсобном хозяйстве (в сельской школе);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подбирать корма, оценивать их пригодность к скармливанию по внешним признакам, по</w:t>
            </w:r>
            <w:r>
              <w:t>д</w:t>
            </w:r>
            <w:r>
              <w:t xml:space="preserve">готавливать корма к скармливанию и кормить животных;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описывать технологии и основное оборуд</w:t>
            </w:r>
            <w:r>
              <w:t>о</w:t>
            </w:r>
            <w:r>
              <w:t xml:space="preserve">вание для кормления животных и заготовки кормов;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описывать технологии и технические ус</w:t>
            </w:r>
            <w:r>
              <w:t>т</w:t>
            </w:r>
            <w:r>
              <w:t>ройства для получения различных видов пр</w:t>
            </w:r>
            <w:r>
              <w:t>о</w:t>
            </w:r>
            <w:r>
              <w:t>дукции (молока, мяса, яиц, шерсти) на совр</w:t>
            </w:r>
            <w:r>
              <w:t>е</w:t>
            </w:r>
            <w:r>
              <w:t xml:space="preserve">менных животноводческих фермах;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описывать экстерьер и породные признаки животных по внешнему виду и справочным материалам; — описывать работу по улучш</w:t>
            </w:r>
            <w:r>
              <w:t>е</w:t>
            </w:r>
            <w:r>
              <w:t xml:space="preserve">нию пород животных (в городских школах, в клубах собаководов);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оценивать по внешним признакам состо</w:t>
            </w:r>
            <w:r>
              <w:t>я</w:t>
            </w:r>
            <w:r>
              <w:t>ние здоровья домашних животных, проводить санитарную обработку, простые профилакт</w:t>
            </w:r>
            <w:r>
              <w:t>и</w:t>
            </w:r>
            <w:r>
              <w:t>ческие и лечебные мероприятия для кошек, собак (в городской школе), для сельскохозя</w:t>
            </w:r>
            <w:r>
              <w:t>й</w:t>
            </w:r>
            <w:r>
              <w:t xml:space="preserve">ственных животных (в сельской школе);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описывать содержание труда основных </w:t>
            </w:r>
            <w:r>
              <w:lastRenderedPageBreak/>
              <w:t>профессий, связанных с технологиями испол</w:t>
            </w:r>
            <w:r>
              <w:t>ь</w:t>
            </w:r>
            <w:r>
              <w:t>зования животных</w:t>
            </w:r>
          </w:p>
        </w:tc>
        <w:tc>
          <w:tcPr>
            <w:tcW w:w="4785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lastRenderedPageBreak/>
              <w:t>— Приводить рассуждения, содержащие аргументированные оценки и прогнозы ра</w:t>
            </w:r>
            <w:r>
              <w:t>з</w:t>
            </w:r>
            <w:r>
              <w:t xml:space="preserve">вития технологий животноводства;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проводить исследования способов разв</w:t>
            </w:r>
            <w:r>
              <w:t>е</w:t>
            </w:r>
            <w:r>
              <w:t xml:space="preserve">дения и содержания домашних животных в своей семье, семьях друзей;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оценивать по внешним признакам с п</w:t>
            </w:r>
            <w:r>
              <w:t>о</w:t>
            </w:r>
            <w:r>
              <w:t xml:space="preserve">мощью простейших исследований качество продукции животноводства;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проектировать и изготовлять простейшие технические устройства, обеспечивающие условия содержания животных и обле</w:t>
            </w:r>
            <w:r>
              <w:t>г</w:t>
            </w:r>
            <w:r>
              <w:t xml:space="preserve">чающие уход за ними: клетки, будки для собак, автопоилки для птиц, устройства для аэрации аквариумов, автоматизированные кормушки для кошек и др.;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описывать признаки распространённых заболеваний домашних животных по ли</w:t>
            </w:r>
            <w:r>
              <w:t>ч</w:t>
            </w:r>
            <w:r>
              <w:t>ным наблюдениям и информационным и</w:t>
            </w:r>
            <w:r>
              <w:t>с</w:t>
            </w:r>
            <w:r>
              <w:t xml:space="preserve">точникам;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>— исследовать проблему бездомных ж</w:t>
            </w:r>
            <w:r>
              <w:t>и</w:t>
            </w:r>
            <w:r>
              <w:t>вотных как проблему своего микрорайона</w:t>
            </w:r>
          </w:p>
        </w:tc>
      </w:tr>
      <w:tr w:rsidR="000511DD" w:rsidTr="000511DD">
        <w:trPr>
          <w:trHeight w:val="262"/>
        </w:trPr>
        <w:tc>
          <w:tcPr>
            <w:tcW w:w="9885" w:type="dxa"/>
            <w:gridSpan w:val="2"/>
          </w:tcPr>
          <w:p w:rsidR="000511DD" w:rsidRDefault="000511DD" w:rsidP="000511DD">
            <w:pPr>
              <w:tabs>
                <w:tab w:val="left" w:pos="5085"/>
              </w:tabs>
              <w:jc w:val="center"/>
            </w:pPr>
            <w:r>
              <w:lastRenderedPageBreak/>
              <w:t>МОДУЛЬ 11. Социальные технологии</w:t>
            </w:r>
          </w:p>
        </w:tc>
      </w:tr>
      <w:tr w:rsidR="00866915" w:rsidTr="00866915">
        <w:trPr>
          <w:trHeight w:val="1230"/>
        </w:trPr>
        <w:tc>
          <w:tcPr>
            <w:tcW w:w="5100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Разбираться в сущности социальных техн</w:t>
            </w:r>
            <w:r>
              <w:t>о</w:t>
            </w:r>
            <w:r>
              <w:t xml:space="preserve">логий;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ориентироваться в видах социальных те</w:t>
            </w:r>
            <w:r>
              <w:t>х</w:t>
            </w:r>
            <w:r>
              <w:t xml:space="preserve">нологий;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характеризовать технологии сферы услуг, социальные сети как технологию;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— создавать средства получения информации для социальных технологий;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ориентироваться в профессиях, относящи</w:t>
            </w:r>
            <w:r>
              <w:t>х</w:t>
            </w:r>
            <w:r>
              <w:t>ся к социальным технологиям;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 xml:space="preserve"> — осознавать сущность категорий «рыночная экономика», «потребность», «спрос», «марк</w:t>
            </w:r>
            <w:r>
              <w:t>е</w:t>
            </w:r>
            <w:r>
              <w:t>тинг», «менеджмент»</w:t>
            </w:r>
          </w:p>
        </w:tc>
        <w:tc>
          <w:tcPr>
            <w:tcW w:w="4785" w:type="dxa"/>
          </w:tcPr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Обосновывать личные потребности и выявлять среди них наиболее приорите</w:t>
            </w:r>
            <w:r>
              <w:t>т</w:t>
            </w:r>
            <w:r>
              <w:t xml:space="preserve">ные;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готовить некоторые виды инструмент</w:t>
            </w:r>
            <w:r>
              <w:t>а</w:t>
            </w:r>
            <w:r>
              <w:t xml:space="preserve">рия для исследования рынка;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выявлять и характеризовать потреб</w:t>
            </w:r>
            <w:r>
              <w:t>и</w:t>
            </w:r>
            <w:r>
              <w:t xml:space="preserve">тельский спрос на некоторые виды товаров и услуг; </w:t>
            </w:r>
          </w:p>
          <w:p w:rsidR="00A4698B" w:rsidRDefault="000511DD" w:rsidP="00A35B02">
            <w:pPr>
              <w:tabs>
                <w:tab w:val="left" w:pos="5085"/>
              </w:tabs>
              <w:jc w:val="both"/>
            </w:pPr>
            <w:r>
              <w:t>— применять методы управления персон</w:t>
            </w:r>
            <w:r>
              <w:t>а</w:t>
            </w:r>
            <w:r>
              <w:t>лом при коллективном выполнении практ</w:t>
            </w:r>
            <w:r>
              <w:t>и</w:t>
            </w:r>
            <w:r>
              <w:t>ческих работ и созидательной деятельн</w:t>
            </w:r>
            <w:r>
              <w:t>о</w:t>
            </w:r>
            <w:r>
              <w:t xml:space="preserve">сти; </w:t>
            </w:r>
          </w:p>
          <w:p w:rsidR="00866915" w:rsidRDefault="000511DD" w:rsidP="00A35B02">
            <w:pPr>
              <w:tabs>
                <w:tab w:val="left" w:pos="5085"/>
              </w:tabs>
              <w:jc w:val="both"/>
            </w:pPr>
            <w:r>
              <w:t>— разрабатывать сценарии проведения с</w:t>
            </w:r>
            <w:r>
              <w:t>е</w:t>
            </w:r>
            <w:r>
              <w:t>мейных и общественных мероприятий; — разрабатывать бизнес-план, бизнеспроект</w:t>
            </w:r>
          </w:p>
        </w:tc>
      </w:tr>
    </w:tbl>
    <w:p w:rsidR="00866915" w:rsidRPr="00AA063A" w:rsidRDefault="00866915" w:rsidP="00A35B02">
      <w:pPr>
        <w:tabs>
          <w:tab w:val="left" w:pos="5085"/>
        </w:tabs>
        <w:ind w:firstLine="284"/>
        <w:jc w:val="both"/>
      </w:pPr>
    </w:p>
    <w:sectPr w:rsidR="00866915" w:rsidRPr="00AA063A" w:rsidSect="00A35B0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05" w:rsidRDefault="007E7805" w:rsidP="00D20506">
      <w:r>
        <w:separator/>
      </w:r>
    </w:p>
  </w:endnote>
  <w:endnote w:type="continuationSeparator" w:id="1">
    <w:p w:rsidR="007E7805" w:rsidRDefault="007E7805" w:rsidP="00D20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05" w:rsidRDefault="007E7805" w:rsidP="00D20506">
      <w:r>
        <w:separator/>
      </w:r>
    </w:p>
  </w:footnote>
  <w:footnote w:type="continuationSeparator" w:id="1">
    <w:p w:rsidR="007E7805" w:rsidRDefault="007E7805" w:rsidP="00D20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0A62"/>
    <w:multiLevelType w:val="hybridMultilevel"/>
    <w:tmpl w:val="19A66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DB2515"/>
    <w:multiLevelType w:val="hybridMultilevel"/>
    <w:tmpl w:val="1AA6D392"/>
    <w:lvl w:ilvl="0" w:tplc="BDA290C4">
      <w:numFmt w:val="bullet"/>
      <w:lvlText w:val="·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F73"/>
    <w:rsid w:val="000171A5"/>
    <w:rsid w:val="000220D1"/>
    <w:rsid w:val="00042AFB"/>
    <w:rsid w:val="000511DD"/>
    <w:rsid w:val="00056A20"/>
    <w:rsid w:val="00073248"/>
    <w:rsid w:val="000753BE"/>
    <w:rsid w:val="00080171"/>
    <w:rsid w:val="00082DF8"/>
    <w:rsid w:val="000C14DF"/>
    <w:rsid w:val="000C7706"/>
    <w:rsid w:val="000E2DC4"/>
    <w:rsid w:val="000E3DCF"/>
    <w:rsid w:val="00116F98"/>
    <w:rsid w:val="00130987"/>
    <w:rsid w:val="00133B1E"/>
    <w:rsid w:val="00152085"/>
    <w:rsid w:val="001622DB"/>
    <w:rsid w:val="00162EF6"/>
    <w:rsid w:val="001D4D35"/>
    <w:rsid w:val="001E4A13"/>
    <w:rsid w:val="001F4F4A"/>
    <w:rsid w:val="00205A36"/>
    <w:rsid w:val="002205FF"/>
    <w:rsid w:val="00221EB3"/>
    <w:rsid w:val="00247524"/>
    <w:rsid w:val="00257F73"/>
    <w:rsid w:val="002610E5"/>
    <w:rsid w:val="00275998"/>
    <w:rsid w:val="002A2C94"/>
    <w:rsid w:val="002C051B"/>
    <w:rsid w:val="002D1EA5"/>
    <w:rsid w:val="00300C7F"/>
    <w:rsid w:val="00304C6E"/>
    <w:rsid w:val="003254FD"/>
    <w:rsid w:val="00344B62"/>
    <w:rsid w:val="00347F6E"/>
    <w:rsid w:val="00372D09"/>
    <w:rsid w:val="003758FD"/>
    <w:rsid w:val="003B4F6F"/>
    <w:rsid w:val="003D591D"/>
    <w:rsid w:val="003F63BC"/>
    <w:rsid w:val="00413C36"/>
    <w:rsid w:val="00433F83"/>
    <w:rsid w:val="004842FA"/>
    <w:rsid w:val="004D0D24"/>
    <w:rsid w:val="005035E0"/>
    <w:rsid w:val="00523802"/>
    <w:rsid w:val="005319BE"/>
    <w:rsid w:val="00533073"/>
    <w:rsid w:val="00536958"/>
    <w:rsid w:val="00557D2D"/>
    <w:rsid w:val="0057485F"/>
    <w:rsid w:val="00582445"/>
    <w:rsid w:val="005828F2"/>
    <w:rsid w:val="005A173A"/>
    <w:rsid w:val="005A75EA"/>
    <w:rsid w:val="005E2D6B"/>
    <w:rsid w:val="00604F73"/>
    <w:rsid w:val="00610C94"/>
    <w:rsid w:val="006132A1"/>
    <w:rsid w:val="006379B5"/>
    <w:rsid w:val="00661DE5"/>
    <w:rsid w:val="0066311E"/>
    <w:rsid w:val="0067279D"/>
    <w:rsid w:val="00687575"/>
    <w:rsid w:val="00696838"/>
    <w:rsid w:val="006B7F18"/>
    <w:rsid w:val="006C0AFA"/>
    <w:rsid w:val="006E0A60"/>
    <w:rsid w:val="00705679"/>
    <w:rsid w:val="00714CC4"/>
    <w:rsid w:val="0071553D"/>
    <w:rsid w:val="007342AB"/>
    <w:rsid w:val="0074778B"/>
    <w:rsid w:val="00753AC0"/>
    <w:rsid w:val="00775D7B"/>
    <w:rsid w:val="007762BA"/>
    <w:rsid w:val="00780D5A"/>
    <w:rsid w:val="00786D49"/>
    <w:rsid w:val="007C2DEE"/>
    <w:rsid w:val="007E03D2"/>
    <w:rsid w:val="007E3F19"/>
    <w:rsid w:val="007E7805"/>
    <w:rsid w:val="007F554A"/>
    <w:rsid w:val="00804263"/>
    <w:rsid w:val="00804D95"/>
    <w:rsid w:val="0081245E"/>
    <w:rsid w:val="00827B9D"/>
    <w:rsid w:val="00833A73"/>
    <w:rsid w:val="008347AD"/>
    <w:rsid w:val="00834F44"/>
    <w:rsid w:val="00845BE4"/>
    <w:rsid w:val="00866915"/>
    <w:rsid w:val="00873ED1"/>
    <w:rsid w:val="0088453E"/>
    <w:rsid w:val="00894F70"/>
    <w:rsid w:val="008B5EF4"/>
    <w:rsid w:val="008C0BF9"/>
    <w:rsid w:val="008C5A6C"/>
    <w:rsid w:val="008D4F97"/>
    <w:rsid w:val="008E51F8"/>
    <w:rsid w:val="008E77C3"/>
    <w:rsid w:val="008F2F95"/>
    <w:rsid w:val="008F3F5E"/>
    <w:rsid w:val="00963035"/>
    <w:rsid w:val="009A6A05"/>
    <w:rsid w:val="009D3EDC"/>
    <w:rsid w:val="009F28C1"/>
    <w:rsid w:val="009F61E9"/>
    <w:rsid w:val="009F7A6D"/>
    <w:rsid w:val="00A0594C"/>
    <w:rsid w:val="00A344A0"/>
    <w:rsid w:val="00A35B02"/>
    <w:rsid w:val="00A4698B"/>
    <w:rsid w:val="00A5699B"/>
    <w:rsid w:val="00A6343F"/>
    <w:rsid w:val="00AA063A"/>
    <w:rsid w:val="00AA5B1D"/>
    <w:rsid w:val="00AC2166"/>
    <w:rsid w:val="00AD598E"/>
    <w:rsid w:val="00AF2505"/>
    <w:rsid w:val="00B05917"/>
    <w:rsid w:val="00B14235"/>
    <w:rsid w:val="00B21C25"/>
    <w:rsid w:val="00B75D04"/>
    <w:rsid w:val="00B84213"/>
    <w:rsid w:val="00B9592B"/>
    <w:rsid w:val="00BA4269"/>
    <w:rsid w:val="00BA596E"/>
    <w:rsid w:val="00BF4475"/>
    <w:rsid w:val="00C0311D"/>
    <w:rsid w:val="00C232E1"/>
    <w:rsid w:val="00C2579E"/>
    <w:rsid w:val="00C600F8"/>
    <w:rsid w:val="00C84DA8"/>
    <w:rsid w:val="00CD587D"/>
    <w:rsid w:val="00CD67B9"/>
    <w:rsid w:val="00CF70E6"/>
    <w:rsid w:val="00D04E71"/>
    <w:rsid w:val="00D1108A"/>
    <w:rsid w:val="00D16319"/>
    <w:rsid w:val="00D20506"/>
    <w:rsid w:val="00D23A52"/>
    <w:rsid w:val="00D241BF"/>
    <w:rsid w:val="00D2759D"/>
    <w:rsid w:val="00D322C5"/>
    <w:rsid w:val="00D4297F"/>
    <w:rsid w:val="00DB064A"/>
    <w:rsid w:val="00DD0721"/>
    <w:rsid w:val="00DE3BD4"/>
    <w:rsid w:val="00DF7BCD"/>
    <w:rsid w:val="00E00E83"/>
    <w:rsid w:val="00E1151C"/>
    <w:rsid w:val="00E31946"/>
    <w:rsid w:val="00E8553B"/>
    <w:rsid w:val="00E94494"/>
    <w:rsid w:val="00E97933"/>
    <w:rsid w:val="00EA3A9A"/>
    <w:rsid w:val="00EB1E3D"/>
    <w:rsid w:val="00EC19CF"/>
    <w:rsid w:val="00EC569C"/>
    <w:rsid w:val="00EF274D"/>
    <w:rsid w:val="00EF467A"/>
    <w:rsid w:val="00F03976"/>
    <w:rsid w:val="00F33F9A"/>
    <w:rsid w:val="00F36A4F"/>
    <w:rsid w:val="00F40153"/>
    <w:rsid w:val="00F543A9"/>
    <w:rsid w:val="00F54B27"/>
    <w:rsid w:val="00F8285F"/>
    <w:rsid w:val="00FC3CE4"/>
    <w:rsid w:val="00FD65A3"/>
    <w:rsid w:val="00FE3FB2"/>
    <w:rsid w:val="00FF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F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06"/>
  </w:style>
  <w:style w:type="paragraph" w:styleId="a6">
    <w:name w:val="footer"/>
    <w:basedOn w:val="a"/>
    <w:link w:val="a7"/>
    <w:uiPriority w:val="99"/>
    <w:semiHidden/>
    <w:unhideWhenUsed/>
    <w:rsid w:val="00D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06"/>
  </w:style>
  <w:style w:type="paragraph" w:styleId="a8">
    <w:name w:val="Balloon Text"/>
    <w:basedOn w:val="a"/>
    <w:link w:val="a9"/>
    <w:uiPriority w:val="99"/>
    <w:semiHidden/>
    <w:unhideWhenUsed/>
    <w:rsid w:val="000C77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706"/>
    <w:rPr>
      <w:rFonts w:ascii="Tahoma" w:hAnsi="Tahoma" w:cs="Tahoma"/>
      <w:sz w:val="16"/>
      <w:szCs w:val="16"/>
    </w:rPr>
  </w:style>
  <w:style w:type="paragraph" w:styleId="aa">
    <w:name w:val="No Spacing"/>
    <w:qFormat/>
    <w:rsid w:val="007E3F19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b">
    <w:name w:val="Normal (Web)"/>
    <w:basedOn w:val="a"/>
    <w:uiPriority w:val="99"/>
    <w:rsid w:val="0074778B"/>
    <w:pPr>
      <w:spacing w:before="215" w:after="215"/>
    </w:pPr>
    <w:rPr>
      <w:rFonts w:eastAsia="Times New Roman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8791-DAE8-42CC-856F-1E7AE705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11216</TotalTime>
  <Pages>1</Pages>
  <Words>11927</Words>
  <Characters>67990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Admin</cp:lastModifiedBy>
  <cp:revision>55</cp:revision>
  <cp:lastPrinted>2021-10-11T07:25:00Z</cp:lastPrinted>
  <dcterms:created xsi:type="dcterms:W3CDTF">2020-09-01T19:53:00Z</dcterms:created>
  <dcterms:modified xsi:type="dcterms:W3CDTF">2023-09-22T10:04:00Z</dcterms:modified>
</cp:coreProperties>
</file>